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9F7" w:rsidRDefault="00E229F7" w:rsidP="0076344F">
      <w:pPr>
        <w:pStyle w:val="NormalWeb"/>
        <w:spacing w:before="0" w:beforeAutospacing="0" w:after="0" w:afterAutospacing="0"/>
        <w:jc w:val="center"/>
        <w:rPr>
          <w:rFonts w:ascii="Arial" w:hAnsi="Arial" w:cs="Arial"/>
          <w:b/>
          <w:bCs/>
          <w:i/>
          <w:iCs/>
          <w:color w:val="000000" w:themeColor="text1"/>
          <w:sz w:val="20"/>
          <w:szCs w:val="20"/>
        </w:rPr>
      </w:pPr>
      <w:bookmarkStart w:id="0" w:name="_Hlk121552623"/>
      <w:bookmarkStart w:id="1" w:name="_Hlk100406653"/>
    </w:p>
    <w:p w:rsidR="00994520" w:rsidRPr="00AB4847" w:rsidRDefault="00DE437C" w:rsidP="00DE3642">
      <w:pPr>
        <w:pStyle w:val="NormalWeb"/>
        <w:spacing w:before="0" w:beforeAutospacing="0" w:after="0" w:afterAutospacing="0"/>
        <w:jc w:val="center"/>
        <w:rPr>
          <w:rFonts w:ascii="Arial" w:hAnsi="Arial" w:cs="Arial"/>
          <w:b/>
          <w:bCs/>
          <w:i/>
          <w:iCs/>
          <w:color w:val="000000" w:themeColor="text1"/>
          <w:sz w:val="20"/>
          <w:szCs w:val="20"/>
        </w:rPr>
      </w:pPr>
      <w:r>
        <w:rPr>
          <w:rFonts w:ascii="Arial" w:hAnsi="Arial" w:cs="Arial"/>
          <w:b/>
          <w:bCs/>
          <w:i/>
          <w:iCs/>
          <w:color w:val="000000" w:themeColor="text1"/>
          <w:sz w:val="20"/>
          <w:szCs w:val="20"/>
        </w:rPr>
        <w:t>Pastorear según Dios</w:t>
      </w:r>
    </w:p>
    <w:p w:rsidR="00090DE2" w:rsidRPr="00AB4847" w:rsidRDefault="00090DE2" w:rsidP="0076344F">
      <w:pPr>
        <w:pStyle w:val="NormalWeb"/>
        <w:spacing w:before="0" w:beforeAutospacing="0" w:after="0" w:afterAutospacing="0"/>
        <w:jc w:val="center"/>
        <w:rPr>
          <w:rFonts w:ascii="Arial" w:hAnsi="Arial" w:cs="Arial"/>
          <w:b/>
          <w:bCs/>
          <w:i/>
          <w:iCs/>
          <w:color w:val="000000" w:themeColor="text1"/>
          <w:sz w:val="20"/>
          <w:szCs w:val="20"/>
        </w:rPr>
      </w:pPr>
    </w:p>
    <w:p w:rsidR="000E0BD4" w:rsidRPr="00AB4847" w:rsidRDefault="00DE437C" w:rsidP="00D26461">
      <w:pPr>
        <w:pBdr>
          <w:top w:val="single" w:sz="6" w:space="0" w:color="000000"/>
          <w:left w:val="single" w:sz="6" w:space="0" w:color="000000"/>
          <w:bottom w:val="single" w:sz="6" w:space="1" w:color="000000"/>
          <w:right w:val="single" w:sz="6" w:space="0" w:color="000000"/>
          <w:between w:val="nil"/>
        </w:pBdr>
        <w:tabs>
          <w:tab w:val="left" w:pos="810"/>
        </w:tabs>
        <w:rPr>
          <w:rFonts w:ascii="Arial" w:eastAsia="Arial" w:hAnsi="Arial" w:cs="Arial"/>
          <w:b/>
          <w:color w:val="000000" w:themeColor="text1"/>
          <w:sz w:val="20"/>
          <w:szCs w:val="20"/>
          <w:u w:val="single"/>
          <w:lang w:val="es-ES"/>
        </w:rPr>
      </w:pPr>
      <w:r>
        <w:rPr>
          <w:rFonts w:ascii="Arial" w:eastAsia="Arial" w:hAnsi="Arial" w:cs="Arial"/>
          <w:b/>
          <w:color w:val="000000" w:themeColor="text1"/>
          <w:sz w:val="20"/>
          <w:szCs w:val="20"/>
          <w:lang w:val="es-ES"/>
        </w:rPr>
        <w:t>Octubre 5</w:t>
      </w:r>
      <w:r w:rsidR="00625A9E" w:rsidRPr="00AB4847">
        <w:rPr>
          <w:rFonts w:ascii="Arial" w:eastAsia="Arial" w:hAnsi="Arial" w:cs="Arial"/>
          <w:b/>
          <w:color w:val="000000" w:themeColor="text1"/>
          <w:sz w:val="20"/>
          <w:szCs w:val="20"/>
          <w:lang w:val="es-ES"/>
        </w:rPr>
        <w:t xml:space="preserve"> </w:t>
      </w:r>
      <w:r w:rsidR="00A31520" w:rsidRPr="00AB4847">
        <w:rPr>
          <w:rFonts w:ascii="Arial" w:eastAsia="Arial" w:hAnsi="Arial" w:cs="Arial"/>
          <w:b/>
          <w:color w:val="000000" w:themeColor="text1"/>
          <w:sz w:val="20"/>
          <w:szCs w:val="20"/>
          <w:lang w:val="es-ES"/>
        </w:rPr>
        <w:t>L</w:t>
      </w:r>
      <w:r w:rsidR="00274ED0" w:rsidRPr="00AB4847">
        <w:rPr>
          <w:rFonts w:ascii="Arial" w:eastAsia="Arial" w:hAnsi="Arial" w:cs="Arial"/>
          <w:b/>
          <w:color w:val="000000" w:themeColor="text1"/>
          <w:sz w:val="20"/>
          <w:szCs w:val="20"/>
          <w:lang w:val="es-ES"/>
        </w:rPr>
        <w:t>unes</w:t>
      </w:r>
    </w:p>
    <w:p w:rsidR="00D54F59" w:rsidRDefault="00D54F59" w:rsidP="00B62DC8">
      <w:pPr>
        <w:spacing w:before="20" w:after="20"/>
        <w:rPr>
          <w:rFonts w:ascii="Arial" w:hAnsi="Arial" w:cs="Arial"/>
          <w:b/>
          <w:bCs/>
          <w:i/>
          <w:iCs/>
          <w:color w:val="000000" w:themeColor="text1"/>
          <w:sz w:val="20"/>
          <w:szCs w:val="20"/>
          <w:u w:val="single"/>
          <w:lang w:val="es-ES"/>
        </w:rPr>
      </w:pPr>
    </w:p>
    <w:p w:rsidR="0073192D" w:rsidRDefault="00D76AE0" w:rsidP="00F33907">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Versículos</w:t>
      </w:r>
      <w:r w:rsidR="004F4AAD" w:rsidRPr="00AB4847">
        <w:rPr>
          <w:rFonts w:ascii="Arial" w:hAnsi="Arial" w:cs="Arial"/>
          <w:b/>
          <w:bCs/>
          <w:i/>
          <w:iCs/>
          <w:color w:val="000000" w:themeColor="text1"/>
          <w:sz w:val="20"/>
          <w:szCs w:val="20"/>
          <w:u w:val="single"/>
          <w:lang w:val="es-ES"/>
        </w:rPr>
        <w:t xml:space="preserve"> relacionados</w:t>
      </w:r>
    </w:p>
    <w:p w:rsidR="00F33907" w:rsidRPr="008D424C" w:rsidRDefault="00F33907" w:rsidP="00F33907">
      <w:pPr>
        <w:spacing w:before="20" w:after="20"/>
        <w:jc w:val="center"/>
        <w:rPr>
          <w:rFonts w:ascii="Arial" w:hAnsi="Arial" w:cs="Arial"/>
          <w:b/>
          <w:bCs/>
          <w:i/>
          <w:iCs/>
          <w:color w:val="000000" w:themeColor="text1"/>
          <w:sz w:val="20"/>
          <w:szCs w:val="20"/>
          <w:lang w:val="es-ES"/>
        </w:rPr>
      </w:pP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Juan 10:10-11, 15, 16, 17</w:t>
      </w:r>
      <w:r w:rsidRPr="000443AF">
        <w:rPr>
          <w:rFonts w:ascii="Arial" w:hAnsi="Arial" w:cs="Arial"/>
          <w:sz w:val="20"/>
          <w:szCs w:val="20"/>
          <w:lang w:val="es-ES"/>
        </w:rPr>
        <w:br/>
      </w:r>
      <w:r w:rsidRPr="000443AF">
        <w:rPr>
          <w:rFonts w:ascii="Arial" w:hAnsi="Arial" w:cs="Arial"/>
          <w:b/>
          <w:bCs/>
          <w:sz w:val="20"/>
          <w:szCs w:val="20"/>
          <w:lang w:val="es-ES"/>
        </w:rPr>
        <w:t>10</w:t>
      </w:r>
      <w:r w:rsidRPr="000443AF">
        <w:rPr>
          <w:rFonts w:ascii="Arial" w:hAnsi="Arial" w:cs="Arial"/>
          <w:sz w:val="20"/>
          <w:szCs w:val="20"/>
          <w:lang w:val="es-ES"/>
        </w:rPr>
        <w:t xml:space="preserve"> El ladrón no viene sino para hurtar, matar y destruir; Yo he venido para que tengan vida, y para que la tengan en abundancia.</w:t>
      </w:r>
      <w:r w:rsidRPr="000443AF">
        <w:rPr>
          <w:rFonts w:ascii="Arial" w:hAnsi="Arial" w:cs="Arial"/>
          <w:sz w:val="20"/>
          <w:szCs w:val="20"/>
          <w:lang w:val="es-ES"/>
        </w:rPr>
        <w:br/>
      </w:r>
      <w:r w:rsidRPr="000443AF">
        <w:rPr>
          <w:rFonts w:ascii="Arial" w:hAnsi="Arial" w:cs="Arial"/>
          <w:b/>
          <w:bCs/>
          <w:sz w:val="20"/>
          <w:szCs w:val="20"/>
          <w:lang w:val="es-ES"/>
        </w:rPr>
        <w:t>11</w:t>
      </w:r>
      <w:r w:rsidRPr="000443AF">
        <w:rPr>
          <w:rFonts w:ascii="Arial" w:hAnsi="Arial" w:cs="Arial"/>
          <w:sz w:val="20"/>
          <w:szCs w:val="20"/>
          <w:lang w:val="es-ES"/>
        </w:rPr>
        <w:t xml:space="preserve"> Yo soy el buen Pastor; el buen Pastor pone Su vida por las ovejas.</w:t>
      </w:r>
      <w:r w:rsidRPr="000443AF">
        <w:rPr>
          <w:rFonts w:ascii="Arial" w:hAnsi="Arial" w:cs="Arial"/>
          <w:sz w:val="20"/>
          <w:szCs w:val="20"/>
          <w:lang w:val="es-ES"/>
        </w:rPr>
        <w:br/>
      </w:r>
      <w:r w:rsidRPr="000443AF">
        <w:rPr>
          <w:rFonts w:ascii="Arial" w:hAnsi="Arial" w:cs="Arial"/>
          <w:b/>
          <w:bCs/>
          <w:sz w:val="20"/>
          <w:szCs w:val="20"/>
          <w:lang w:val="es-ES"/>
        </w:rPr>
        <w:t>15</w:t>
      </w:r>
      <w:r w:rsidRPr="000443AF">
        <w:rPr>
          <w:rFonts w:ascii="Arial" w:hAnsi="Arial" w:cs="Arial"/>
          <w:sz w:val="20"/>
          <w:szCs w:val="20"/>
          <w:lang w:val="es-ES"/>
        </w:rPr>
        <w:t xml:space="preserve"> así como el Padre me conoce, y Yo conozco al Padre; y pongo Mi vida por las ovejas.</w:t>
      </w:r>
      <w:r w:rsidRPr="000443AF">
        <w:rPr>
          <w:rFonts w:ascii="Arial" w:hAnsi="Arial" w:cs="Arial"/>
          <w:sz w:val="20"/>
          <w:szCs w:val="20"/>
          <w:lang w:val="es-ES"/>
        </w:rPr>
        <w:br/>
      </w:r>
      <w:r w:rsidRPr="000443AF">
        <w:rPr>
          <w:rFonts w:ascii="Arial" w:hAnsi="Arial" w:cs="Arial"/>
          <w:b/>
          <w:bCs/>
          <w:sz w:val="20"/>
          <w:szCs w:val="20"/>
          <w:lang w:val="es-ES"/>
        </w:rPr>
        <w:t>16</w:t>
      </w:r>
      <w:r w:rsidRPr="000443AF">
        <w:rPr>
          <w:rFonts w:ascii="Arial" w:hAnsi="Arial" w:cs="Arial"/>
          <w:sz w:val="20"/>
          <w:szCs w:val="20"/>
          <w:lang w:val="es-ES"/>
        </w:rPr>
        <w:t xml:space="preserve"> También tengo otras ovejas que no son de este redil; es preciso que las guíe también, y oirán Mi voz; y habrá un solo rebaño, y un solo Pastor.</w:t>
      </w:r>
      <w:r w:rsidRPr="000443AF">
        <w:rPr>
          <w:rFonts w:ascii="Arial" w:hAnsi="Arial" w:cs="Arial"/>
          <w:sz w:val="20"/>
          <w:szCs w:val="20"/>
          <w:lang w:val="es-ES"/>
        </w:rPr>
        <w:br/>
      </w:r>
      <w:r w:rsidRPr="000443AF">
        <w:rPr>
          <w:rFonts w:ascii="Arial" w:hAnsi="Arial" w:cs="Arial"/>
          <w:b/>
          <w:bCs/>
          <w:sz w:val="20"/>
          <w:szCs w:val="20"/>
          <w:lang w:val="es-ES"/>
        </w:rPr>
        <w:t>17</w:t>
      </w:r>
      <w:r w:rsidRPr="000443AF">
        <w:rPr>
          <w:rFonts w:ascii="Arial" w:hAnsi="Arial" w:cs="Arial"/>
          <w:sz w:val="20"/>
          <w:szCs w:val="20"/>
          <w:lang w:val="es-ES"/>
        </w:rPr>
        <w:t xml:space="preserve"> Por eso me ama el Padre, porque Yo pongo Mi vida, para volverla a tomar.</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Juan 21:15-17</w:t>
      </w:r>
      <w:r w:rsidRPr="000443AF">
        <w:rPr>
          <w:rFonts w:ascii="Arial" w:hAnsi="Arial" w:cs="Arial"/>
          <w:sz w:val="20"/>
          <w:szCs w:val="20"/>
          <w:lang w:val="es-ES"/>
        </w:rPr>
        <w:br/>
      </w:r>
      <w:r w:rsidRPr="000443AF">
        <w:rPr>
          <w:rFonts w:ascii="Arial" w:hAnsi="Arial" w:cs="Arial"/>
          <w:b/>
          <w:bCs/>
          <w:sz w:val="20"/>
          <w:szCs w:val="20"/>
          <w:lang w:val="es-ES"/>
        </w:rPr>
        <w:t>15</w:t>
      </w:r>
      <w:r w:rsidRPr="000443AF">
        <w:rPr>
          <w:rFonts w:ascii="Arial" w:hAnsi="Arial" w:cs="Arial"/>
          <w:sz w:val="20"/>
          <w:szCs w:val="20"/>
          <w:lang w:val="es-ES"/>
        </w:rPr>
        <w:t xml:space="preserve"> Entonces, cuando hubieron desayunado, Jesús dijo a Simón Pedro: Simón, </w:t>
      </w:r>
      <w:r w:rsidRPr="003A5366">
        <w:rPr>
          <w:rFonts w:ascii="Arial" w:hAnsi="Arial" w:cs="Arial"/>
          <w:i/>
          <w:iCs/>
          <w:sz w:val="20"/>
          <w:szCs w:val="20"/>
          <w:lang w:val="es-ES"/>
        </w:rPr>
        <w:t>hijo</w:t>
      </w:r>
      <w:r w:rsidRPr="000443AF">
        <w:rPr>
          <w:rFonts w:ascii="Arial" w:hAnsi="Arial" w:cs="Arial"/>
          <w:sz w:val="20"/>
          <w:szCs w:val="20"/>
          <w:lang w:val="es-ES"/>
        </w:rPr>
        <w:t xml:space="preserve"> de Jonás, ¿me amas más que éstos? Le respondió: Sí, Señor; Tú sabes que te amo. Él le dijo: Apacienta Mis corderos.</w:t>
      </w:r>
      <w:r w:rsidRPr="000443AF">
        <w:rPr>
          <w:rFonts w:ascii="Arial" w:hAnsi="Arial" w:cs="Arial"/>
          <w:sz w:val="20"/>
          <w:szCs w:val="20"/>
          <w:lang w:val="es-ES"/>
        </w:rPr>
        <w:br/>
      </w:r>
      <w:r w:rsidRPr="000443AF">
        <w:rPr>
          <w:rFonts w:ascii="Arial" w:hAnsi="Arial" w:cs="Arial"/>
          <w:b/>
          <w:bCs/>
          <w:sz w:val="20"/>
          <w:szCs w:val="20"/>
          <w:lang w:val="es-ES"/>
        </w:rPr>
        <w:t>16</w:t>
      </w:r>
      <w:r w:rsidRPr="000443AF">
        <w:rPr>
          <w:rFonts w:ascii="Arial" w:hAnsi="Arial" w:cs="Arial"/>
          <w:sz w:val="20"/>
          <w:szCs w:val="20"/>
          <w:lang w:val="es-ES"/>
        </w:rPr>
        <w:t xml:space="preserve"> Volvió a decirle la segunda vez: Simón, </w:t>
      </w:r>
      <w:r w:rsidRPr="00334F53">
        <w:rPr>
          <w:rFonts w:ascii="Arial" w:hAnsi="Arial" w:cs="Arial"/>
          <w:i/>
          <w:iCs/>
          <w:sz w:val="20"/>
          <w:szCs w:val="20"/>
          <w:lang w:val="es-ES"/>
        </w:rPr>
        <w:t>hijo</w:t>
      </w:r>
      <w:r w:rsidRPr="000443AF">
        <w:rPr>
          <w:rFonts w:ascii="Arial" w:hAnsi="Arial" w:cs="Arial"/>
          <w:sz w:val="20"/>
          <w:szCs w:val="20"/>
          <w:lang w:val="es-ES"/>
        </w:rPr>
        <w:t xml:space="preserve"> de Jonás, ¿me amas? Pedro le respondió: Sí, Señor; Tú sabes que te amo. Le dijo: Pastorea Mis ovejas.</w:t>
      </w:r>
      <w:r w:rsidRPr="000443AF">
        <w:rPr>
          <w:rFonts w:ascii="Arial" w:hAnsi="Arial" w:cs="Arial"/>
          <w:sz w:val="20"/>
          <w:szCs w:val="20"/>
          <w:lang w:val="es-ES"/>
        </w:rPr>
        <w:br/>
      </w:r>
      <w:r w:rsidRPr="000443AF">
        <w:rPr>
          <w:rFonts w:ascii="Arial" w:hAnsi="Arial" w:cs="Arial"/>
          <w:b/>
          <w:bCs/>
          <w:sz w:val="20"/>
          <w:szCs w:val="20"/>
          <w:lang w:val="es-ES"/>
        </w:rPr>
        <w:t>17</w:t>
      </w:r>
      <w:r w:rsidRPr="000443AF">
        <w:rPr>
          <w:rFonts w:ascii="Arial" w:hAnsi="Arial" w:cs="Arial"/>
          <w:sz w:val="20"/>
          <w:szCs w:val="20"/>
          <w:lang w:val="es-ES"/>
        </w:rPr>
        <w:t xml:space="preserve"> Le dijo la tercera vez: Simón, </w:t>
      </w:r>
      <w:r w:rsidRPr="00334F53">
        <w:rPr>
          <w:rFonts w:ascii="Arial" w:hAnsi="Arial" w:cs="Arial"/>
          <w:i/>
          <w:iCs/>
          <w:sz w:val="20"/>
          <w:szCs w:val="20"/>
          <w:lang w:val="es-ES"/>
        </w:rPr>
        <w:t>hijo</w:t>
      </w:r>
      <w:r w:rsidRPr="000443AF">
        <w:rPr>
          <w:rFonts w:ascii="Arial" w:hAnsi="Arial" w:cs="Arial"/>
          <w:sz w:val="20"/>
          <w:szCs w:val="20"/>
          <w:lang w:val="es-ES"/>
        </w:rPr>
        <w:t xml:space="preserve"> de Jonás, ¿me amas? Pedro se entristeció de que le dijese la tercera vez: ¿Me amas? y le respondió: Señor, Tú lo sabes todo; Tú sabes que te amo. Jesús le dijo: Apacienta Mis ovejas.</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Hechos 20:28</w:t>
      </w:r>
      <w:r w:rsidRPr="000443AF">
        <w:rPr>
          <w:rFonts w:ascii="Arial" w:hAnsi="Arial" w:cs="Arial"/>
          <w:sz w:val="20"/>
          <w:szCs w:val="20"/>
          <w:lang w:val="es-ES"/>
        </w:rPr>
        <w:br/>
      </w:r>
      <w:r w:rsidRPr="000443AF">
        <w:rPr>
          <w:rFonts w:ascii="Arial" w:hAnsi="Arial" w:cs="Arial"/>
          <w:b/>
          <w:bCs/>
          <w:sz w:val="20"/>
          <w:szCs w:val="20"/>
          <w:lang w:val="es-ES"/>
        </w:rPr>
        <w:t>28</w:t>
      </w:r>
      <w:r w:rsidRPr="000443AF">
        <w:rPr>
          <w:rFonts w:ascii="Arial" w:hAnsi="Arial" w:cs="Arial"/>
          <w:sz w:val="20"/>
          <w:szCs w:val="20"/>
          <w:lang w:val="es-ES"/>
        </w:rPr>
        <w:t xml:space="preserve"> Por tanto, mirad por vosotros, y por todo el rebaño, en medio del cual el Espíritu Santo os ha puesto como los que vigilan, para pastorear la iglesia de Dios, la cual Él ganó por Su propia sangre.</w:t>
      </w:r>
    </w:p>
    <w:p w:rsidR="00897C81" w:rsidRPr="00FA7172" w:rsidRDefault="006864E2" w:rsidP="00FA7172">
      <w:pPr>
        <w:pStyle w:val="paragraph"/>
        <w:spacing w:before="60" w:beforeAutospacing="0" w:after="60" w:afterAutospacing="0"/>
        <w:ind w:left="720" w:firstLine="720"/>
        <w:textAlignment w:val="baseline"/>
        <w:rPr>
          <w:rFonts w:ascii="Arial" w:hAnsi="Arial" w:cs="Arial"/>
          <w:b/>
          <w:bCs/>
          <w:i/>
          <w:iCs/>
          <w:color w:val="000000" w:themeColor="text1"/>
          <w:sz w:val="20"/>
          <w:szCs w:val="20"/>
          <w:u w:val="single"/>
          <w:lang w:val="es-ES"/>
        </w:rPr>
      </w:pPr>
      <w:r w:rsidRPr="00AB4847">
        <w:rPr>
          <w:rStyle w:val="normaltextrun"/>
          <w:rFonts w:ascii="Arial" w:hAnsi="Arial" w:cs="Arial"/>
          <w:b/>
          <w:bCs/>
          <w:i/>
          <w:iCs/>
          <w:color w:val="000000" w:themeColor="text1"/>
          <w:sz w:val="20"/>
          <w:szCs w:val="20"/>
          <w:u w:val="single"/>
          <w:lang w:val="es-ES"/>
        </w:rPr>
        <w:t>Lectura relacionada</w:t>
      </w:r>
    </w:p>
    <w:p w:rsidR="00897C81" w:rsidRPr="00897C81" w:rsidRDefault="00897C81" w:rsidP="00897C81">
      <w:pPr>
        <w:ind w:firstLine="720"/>
        <w:jc w:val="both"/>
        <w:rPr>
          <w:rFonts w:ascii="Arial" w:hAnsi="Arial" w:cs="Arial"/>
          <w:color w:val="000000" w:themeColor="text1"/>
          <w:sz w:val="20"/>
          <w:szCs w:val="20"/>
          <w:lang w:val="es-ES"/>
        </w:rPr>
      </w:pPr>
    </w:p>
    <w:p w:rsidR="00897C81" w:rsidRDefault="00DE437C" w:rsidP="00897C81">
      <w:pPr>
        <w:ind w:firstLine="720"/>
        <w:jc w:val="both"/>
        <w:rPr>
          <w:rFonts w:ascii="Arial" w:hAnsi="Arial" w:cs="Arial"/>
          <w:color w:val="000000" w:themeColor="text1"/>
          <w:sz w:val="20"/>
          <w:szCs w:val="20"/>
          <w:lang w:val="es-ES"/>
        </w:rPr>
      </w:pPr>
      <w:r w:rsidRPr="00DE437C">
        <w:rPr>
          <w:rFonts w:ascii="Arial" w:hAnsi="Arial" w:cs="Arial"/>
          <w:color w:val="000000" w:themeColor="text1"/>
          <w:sz w:val="20"/>
          <w:szCs w:val="20"/>
          <w:lang w:val="es-ES"/>
        </w:rPr>
        <w:t xml:space="preserve">En [Juan 10:10-11] se usan dos palabras griegas diferentes para denotar “vida”. En el versículo 10 la palabra griega es </w:t>
      </w:r>
      <w:r w:rsidRPr="00DE437C">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xml:space="preserve">, una palabra que en el </w:t>
      </w:r>
      <w:r w:rsidRPr="00DE437C">
        <w:rPr>
          <w:rFonts w:ascii="Arial" w:hAnsi="Arial" w:cs="Arial"/>
          <w:color w:val="000000" w:themeColor="text1"/>
          <w:sz w:val="20"/>
          <w:szCs w:val="20"/>
          <w:lang w:val="es-ES"/>
        </w:rPr>
        <w:lastRenderedPageBreak/>
        <w:t xml:space="preserve">Nuevo Testamento denota la vida divina y eterna. Pero en el versículo 11 la palabra griega es </w:t>
      </w:r>
      <w:r w:rsidRPr="00DE437C">
        <w:rPr>
          <w:rFonts w:ascii="Arial" w:hAnsi="Arial" w:cs="Arial"/>
          <w:i/>
          <w:iCs/>
          <w:color w:val="000000" w:themeColor="text1"/>
          <w:sz w:val="20"/>
          <w:szCs w:val="20"/>
          <w:lang w:val="es-ES"/>
        </w:rPr>
        <w:t>psujé</w:t>
      </w:r>
      <w:r w:rsidRPr="00DE437C">
        <w:rPr>
          <w:rFonts w:ascii="Arial" w:hAnsi="Arial" w:cs="Arial"/>
          <w:color w:val="000000" w:themeColor="text1"/>
          <w:sz w:val="20"/>
          <w:szCs w:val="20"/>
          <w:lang w:val="es-ES"/>
        </w:rPr>
        <w:t xml:space="preserve">, la misma palabra que se traduce también “alma”, y significa la vida del alma, es decir, la vida humana. Estos dos versículos indican que el Señor Jesús tiene dos clases de vida. Como hombre, el Señor tiene la vida </w:t>
      </w:r>
      <w:r w:rsidRPr="00DE437C">
        <w:rPr>
          <w:rFonts w:ascii="Arial" w:hAnsi="Arial" w:cs="Arial"/>
          <w:i/>
          <w:iCs/>
          <w:color w:val="000000" w:themeColor="text1"/>
          <w:sz w:val="20"/>
          <w:szCs w:val="20"/>
          <w:lang w:val="es-ES"/>
        </w:rPr>
        <w:t>psujé</w:t>
      </w:r>
      <w:r w:rsidRPr="00DE437C">
        <w:rPr>
          <w:rFonts w:ascii="Arial" w:hAnsi="Arial" w:cs="Arial"/>
          <w:color w:val="000000" w:themeColor="text1"/>
          <w:sz w:val="20"/>
          <w:szCs w:val="20"/>
          <w:lang w:val="es-ES"/>
        </w:rPr>
        <w:t xml:space="preserve">, la vida humana; y como Dios, Él tiene la vida </w:t>
      </w:r>
      <w:r w:rsidRPr="00DE437C">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xml:space="preserve">, la vida divina. Él puso Su alma, Su vida </w:t>
      </w:r>
      <w:r w:rsidRPr="00DE437C">
        <w:rPr>
          <w:rFonts w:ascii="Arial" w:hAnsi="Arial" w:cs="Arial"/>
          <w:i/>
          <w:iCs/>
          <w:color w:val="000000" w:themeColor="text1"/>
          <w:sz w:val="20"/>
          <w:szCs w:val="20"/>
          <w:lang w:val="es-ES"/>
        </w:rPr>
        <w:t>psujé</w:t>
      </w:r>
      <w:r w:rsidRPr="00DE437C">
        <w:rPr>
          <w:rFonts w:ascii="Arial" w:hAnsi="Arial" w:cs="Arial"/>
          <w:color w:val="000000" w:themeColor="text1"/>
          <w:sz w:val="20"/>
          <w:szCs w:val="20"/>
          <w:lang w:val="es-ES"/>
        </w:rPr>
        <w:t xml:space="preserve">, Su vida humana, para efectuar la redención por Sus ovejas (vs. 15, 17-18), a fin de que participaran de Su vida </w:t>
      </w:r>
      <w:r w:rsidRPr="00DE437C">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Su vida divina (v. 10), la vida eterna (v. 28), por la cual pueden ser</w:t>
      </w:r>
      <w:r>
        <w:rPr>
          <w:rFonts w:ascii="Arial" w:hAnsi="Arial" w:cs="Arial"/>
          <w:color w:val="000000" w:themeColor="text1"/>
          <w:sz w:val="20"/>
          <w:szCs w:val="20"/>
          <w:lang w:val="es-ES"/>
        </w:rPr>
        <w:t xml:space="preserve"> </w:t>
      </w:r>
      <w:r w:rsidRPr="00DE437C">
        <w:rPr>
          <w:rFonts w:ascii="Arial" w:hAnsi="Arial" w:cs="Arial"/>
          <w:color w:val="000000" w:themeColor="text1"/>
          <w:sz w:val="20"/>
          <w:szCs w:val="20"/>
          <w:lang w:val="es-ES"/>
        </w:rPr>
        <w:t>constituidas como un solo rebaño, bajo un solo Pastor, que es Él mismo. De esta manera y con este propósito, como el buen Pastor, Él alimenta a Sus ovejas con la vida divina. (</w:t>
      </w:r>
      <w:r w:rsidRPr="00FA7172">
        <w:rPr>
          <w:rFonts w:ascii="Arial" w:hAnsi="Arial" w:cs="Arial"/>
          <w:i/>
          <w:iCs/>
          <w:color w:val="000000" w:themeColor="text1"/>
          <w:sz w:val="20"/>
          <w:szCs w:val="20"/>
          <w:lang w:val="es-ES"/>
        </w:rPr>
        <w:t>Estudio-vida de Juan</w:t>
      </w:r>
      <w:r w:rsidRPr="00DE437C">
        <w:rPr>
          <w:rFonts w:ascii="Arial" w:hAnsi="Arial" w:cs="Arial"/>
          <w:color w:val="000000" w:themeColor="text1"/>
          <w:sz w:val="20"/>
          <w:szCs w:val="20"/>
          <w:lang w:val="es-ES"/>
        </w:rPr>
        <w:t>, pág. 267)</w:t>
      </w:r>
    </w:p>
    <w:p w:rsidR="00FA7172" w:rsidRDefault="00DE437C" w:rsidP="00897C81">
      <w:pPr>
        <w:ind w:firstLine="720"/>
        <w:jc w:val="both"/>
        <w:rPr>
          <w:rFonts w:ascii="Arial" w:hAnsi="Arial" w:cs="Arial"/>
          <w:color w:val="000000" w:themeColor="text1"/>
          <w:sz w:val="20"/>
          <w:szCs w:val="20"/>
          <w:lang w:val="es-ES"/>
        </w:rPr>
      </w:pPr>
      <w:r w:rsidRPr="00DE437C">
        <w:rPr>
          <w:rFonts w:ascii="Arial" w:hAnsi="Arial" w:cs="Arial"/>
          <w:color w:val="000000" w:themeColor="text1"/>
          <w:sz w:val="20"/>
          <w:szCs w:val="20"/>
          <w:lang w:val="es-ES"/>
        </w:rPr>
        <w:t xml:space="preserve">La vida divina del Señor nunca puede morir. Lo que murió en Su crucifixión fue Su vida humana. Para ser nuestro Salvador, Él, como hombre, puso Su vida humana para realizar la redención por nosotros a fin de que pudiéramos recibir Su vida </w:t>
      </w:r>
      <w:r w:rsidRPr="00FA7172">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xml:space="preserve">. Él puso Su vida humana para que nosotros, después de ser redimidos, pudiéramos recibir Su vida </w:t>
      </w:r>
      <w:r w:rsidRPr="00FA7172">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la vida eterna.</w:t>
      </w:r>
    </w:p>
    <w:p w:rsidR="00DE437C" w:rsidRDefault="00DE437C" w:rsidP="00897C81">
      <w:pPr>
        <w:ind w:firstLine="720"/>
        <w:jc w:val="both"/>
        <w:rPr>
          <w:rFonts w:ascii="Arial" w:hAnsi="Arial" w:cs="Arial"/>
          <w:color w:val="000000" w:themeColor="text1"/>
          <w:sz w:val="20"/>
          <w:szCs w:val="20"/>
          <w:lang w:val="es-ES"/>
        </w:rPr>
      </w:pPr>
      <w:r w:rsidRPr="00DE437C">
        <w:rPr>
          <w:rFonts w:ascii="Arial" w:hAnsi="Arial" w:cs="Arial"/>
          <w:color w:val="000000" w:themeColor="text1"/>
          <w:sz w:val="20"/>
          <w:szCs w:val="20"/>
          <w:lang w:val="es-ES"/>
        </w:rPr>
        <w:t xml:space="preserve">El Pastor, la vida divina y la vida humana son para el rebaño. En Juan 10:16 ... ¿quiénes son las ovejas que no son del redil judío? Son los gentiles. ¿Y qué es este rebaño? Este único rebaño representa la iglesia, el Cuerpo de Cristo (Ef. 2:14-16; 3:6), producido por la vida eterna y divina del Señor, la cual Él impartió a Sus miembros por medio de Su muerte (Jn. 10:10-18) ... El redil era, y sigue siendo, el judaísmo, pero el rebaño es la iglesia, la cual incluye a dos pueblos: los creyentes judíos y gentiles. El Señor reunió a los dos en un solo rebaño bajo un solo Pastor. Ahora, este único rebaño y único Pastor son el Cuerpo y la </w:t>
      </w:r>
      <w:r w:rsidR="00FA7172" w:rsidRPr="00DE437C">
        <w:rPr>
          <w:rFonts w:ascii="Arial" w:hAnsi="Arial" w:cs="Arial"/>
          <w:color w:val="000000" w:themeColor="text1"/>
          <w:sz w:val="20"/>
          <w:szCs w:val="20"/>
          <w:lang w:val="es-ES"/>
        </w:rPr>
        <w:t>Cabeza. ¿Por</w:t>
      </w:r>
      <w:r w:rsidRPr="00DE437C">
        <w:rPr>
          <w:rFonts w:ascii="Arial" w:hAnsi="Arial" w:cs="Arial"/>
          <w:color w:val="000000" w:themeColor="text1"/>
          <w:sz w:val="20"/>
          <w:szCs w:val="20"/>
          <w:lang w:val="es-ES"/>
        </w:rPr>
        <w:t xml:space="preserve"> qué el Pastor, la vida divina y la vida humana son para el rebaño? Porque los que constituyen el rebaño son personas caídas y necesitan redención. Como hombre, el Pastor tenía la vida humana. Él sacrificó Su vida humana para realizar la redención de Su rebaño. De esta forma Su rebaño fue redimido.</w:t>
      </w:r>
    </w:p>
    <w:p w:rsidR="00FA7172" w:rsidRDefault="00DE437C" w:rsidP="00897C81">
      <w:pPr>
        <w:ind w:firstLine="720"/>
        <w:jc w:val="both"/>
        <w:rPr>
          <w:rFonts w:ascii="Arial" w:hAnsi="Arial" w:cs="Arial"/>
          <w:color w:val="000000" w:themeColor="text1"/>
          <w:sz w:val="20"/>
          <w:szCs w:val="20"/>
          <w:lang w:val="es-ES"/>
        </w:rPr>
      </w:pPr>
      <w:r w:rsidRPr="00DE437C">
        <w:rPr>
          <w:rFonts w:ascii="Arial" w:hAnsi="Arial" w:cs="Arial"/>
          <w:color w:val="000000" w:themeColor="text1"/>
          <w:sz w:val="20"/>
          <w:szCs w:val="20"/>
          <w:lang w:val="es-ES"/>
        </w:rPr>
        <w:t xml:space="preserve">Luego, Su rebaño recibió Su vida divina, y por esta vida divina Sus ovejas viven juntas en un solo rebaño, el cual es constituido como una unidad, una </w:t>
      </w:r>
      <w:r w:rsidRPr="00DE437C">
        <w:rPr>
          <w:rFonts w:ascii="Arial" w:hAnsi="Arial" w:cs="Arial"/>
          <w:color w:val="000000" w:themeColor="text1"/>
          <w:sz w:val="20"/>
          <w:szCs w:val="20"/>
          <w:lang w:val="es-ES"/>
        </w:rPr>
        <w:lastRenderedPageBreak/>
        <w:t>sola entidad. Esto no es realizado por la vida humana, sino por la vida divina.</w:t>
      </w:r>
    </w:p>
    <w:p w:rsidR="00FA7172" w:rsidRDefault="00DE437C" w:rsidP="00897C81">
      <w:pPr>
        <w:ind w:firstLine="720"/>
        <w:jc w:val="both"/>
        <w:rPr>
          <w:rFonts w:ascii="Arial" w:hAnsi="Arial" w:cs="Arial"/>
          <w:color w:val="000000" w:themeColor="text1"/>
          <w:sz w:val="20"/>
          <w:szCs w:val="20"/>
          <w:lang w:val="es-ES"/>
        </w:rPr>
      </w:pPr>
      <w:r w:rsidRPr="00DE437C">
        <w:rPr>
          <w:rFonts w:ascii="Arial" w:hAnsi="Arial" w:cs="Arial"/>
          <w:color w:val="000000" w:themeColor="text1"/>
          <w:sz w:val="20"/>
          <w:szCs w:val="20"/>
          <w:lang w:val="es-ES"/>
        </w:rPr>
        <w:t xml:space="preserve">En la vida divina todos formamos una sola entidad, esto significa que somos un solo rebaño bajo un solo Pastor en una sola vida. Si vivimos por nuestra vida humana y no por la vida divina, solamente causaremos problemas. Además, vendremos a ser extraños unos a otros y nos extraviaremos del rebaño ... Una oveja es una persona regenerada que posee la vida divina. Todos debemos vivir por la vida divina para llegar a ser ovejas genuinas y puras. Entonces todos constituiremos un solo rebaño ... Si no vivimos por la vida divina, no habrá rebaño. El rebaño es producido, mantenido y constituido por la vida divina. ¡Cuán bueno es que los hermanos habiten juntos en armonía! (Sal. 133:1). Sin embargo, morar en unidad simplemente significa morar en la vida divina ... Recibimos esta vida </w:t>
      </w:r>
      <w:r w:rsidRPr="00FA7172">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xml:space="preserve"> por medio de la redención realizada por nuestro Pastor, quien puso Su vida </w:t>
      </w:r>
      <w:r w:rsidRPr="00FA7172">
        <w:rPr>
          <w:rFonts w:ascii="Arial" w:hAnsi="Arial" w:cs="Arial"/>
          <w:i/>
          <w:iCs/>
          <w:color w:val="000000" w:themeColor="text1"/>
          <w:sz w:val="20"/>
          <w:szCs w:val="20"/>
          <w:lang w:val="es-ES"/>
        </w:rPr>
        <w:t>psujé</w:t>
      </w:r>
      <w:r w:rsidRPr="00DE437C">
        <w:rPr>
          <w:rFonts w:ascii="Arial" w:hAnsi="Arial" w:cs="Arial"/>
          <w:color w:val="000000" w:themeColor="text1"/>
          <w:sz w:val="20"/>
          <w:szCs w:val="20"/>
          <w:lang w:val="es-ES"/>
        </w:rPr>
        <w:t xml:space="preserve">; y este sacrificio que Él hizo de su vida </w:t>
      </w:r>
      <w:r w:rsidRPr="00FA7172">
        <w:rPr>
          <w:rFonts w:ascii="Arial" w:hAnsi="Arial" w:cs="Arial"/>
          <w:i/>
          <w:iCs/>
          <w:color w:val="000000" w:themeColor="text1"/>
          <w:sz w:val="20"/>
          <w:szCs w:val="20"/>
          <w:lang w:val="es-ES"/>
        </w:rPr>
        <w:t>psujé</w:t>
      </w:r>
      <w:r w:rsidRPr="00DE437C">
        <w:rPr>
          <w:rFonts w:ascii="Arial" w:hAnsi="Arial" w:cs="Arial"/>
          <w:color w:val="000000" w:themeColor="text1"/>
          <w:sz w:val="20"/>
          <w:szCs w:val="20"/>
          <w:lang w:val="es-ES"/>
        </w:rPr>
        <w:t xml:space="preserve"> fue con el fin de realizar nuestra redención, para que así pudiéramos recibirle como nuestra vida </w:t>
      </w:r>
      <w:r w:rsidRPr="00FA7172">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xml:space="preserve">. Ahora nos encontramos en la vida </w:t>
      </w:r>
      <w:r w:rsidRPr="00FA7172">
        <w:rPr>
          <w:rFonts w:ascii="Arial" w:hAnsi="Arial" w:cs="Arial"/>
          <w:i/>
          <w:iCs/>
          <w:color w:val="000000" w:themeColor="text1"/>
          <w:sz w:val="20"/>
          <w:szCs w:val="20"/>
          <w:lang w:val="es-ES"/>
        </w:rPr>
        <w:t>zoé</w:t>
      </w:r>
      <w:r w:rsidRPr="00DE437C">
        <w:rPr>
          <w:rFonts w:ascii="Arial" w:hAnsi="Arial" w:cs="Arial"/>
          <w:color w:val="000000" w:themeColor="text1"/>
          <w:sz w:val="20"/>
          <w:szCs w:val="20"/>
          <w:lang w:val="es-ES"/>
        </w:rPr>
        <w:t xml:space="preserve"> bajo un solo Pastor para ser un solo rebaño. (Estudio-vida de Juan, págs. 267-268) </w:t>
      </w:r>
    </w:p>
    <w:p w:rsidR="00FA7172" w:rsidRDefault="00FA7172" w:rsidP="00FA7172">
      <w:pPr>
        <w:jc w:val="both"/>
        <w:rPr>
          <w:rFonts w:ascii="Arial" w:hAnsi="Arial" w:cs="Arial"/>
          <w:color w:val="000000" w:themeColor="text1"/>
          <w:sz w:val="20"/>
          <w:szCs w:val="20"/>
          <w:lang w:val="es-ES"/>
        </w:rPr>
      </w:pPr>
    </w:p>
    <w:p w:rsidR="00DE437C" w:rsidRDefault="00DE437C" w:rsidP="00FA7172">
      <w:pPr>
        <w:jc w:val="both"/>
        <w:rPr>
          <w:rFonts w:ascii="Arial" w:hAnsi="Arial" w:cs="Arial"/>
          <w:color w:val="000000" w:themeColor="text1"/>
          <w:sz w:val="20"/>
          <w:szCs w:val="20"/>
          <w:lang w:val="es-ES"/>
        </w:rPr>
      </w:pPr>
      <w:r w:rsidRPr="00FA7172">
        <w:rPr>
          <w:rFonts w:ascii="Arial" w:hAnsi="Arial" w:cs="Arial"/>
          <w:b/>
          <w:bCs/>
          <w:color w:val="000000" w:themeColor="text1"/>
          <w:sz w:val="20"/>
          <w:szCs w:val="20"/>
          <w:lang w:val="es-ES"/>
        </w:rPr>
        <w:t>Lectura adicional:</w:t>
      </w:r>
      <w:r w:rsidRPr="00DE437C">
        <w:rPr>
          <w:rFonts w:ascii="Arial" w:hAnsi="Arial" w:cs="Arial"/>
          <w:color w:val="000000" w:themeColor="text1"/>
          <w:sz w:val="20"/>
          <w:szCs w:val="20"/>
          <w:lang w:val="es-ES"/>
        </w:rPr>
        <w:t xml:space="preserve"> </w:t>
      </w:r>
      <w:r w:rsidRPr="00FA7172">
        <w:rPr>
          <w:rFonts w:ascii="Arial" w:hAnsi="Arial" w:cs="Arial"/>
          <w:i/>
          <w:iCs/>
          <w:color w:val="000000" w:themeColor="text1"/>
          <w:sz w:val="20"/>
          <w:szCs w:val="20"/>
          <w:lang w:val="es-ES"/>
        </w:rPr>
        <w:t>Estudio de cristalización del Evangelio de Juan,</w:t>
      </w:r>
      <w:r w:rsidRPr="00DE437C">
        <w:rPr>
          <w:rFonts w:ascii="Arial" w:hAnsi="Arial" w:cs="Arial"/>
          <w:color w:val="000000" w:themeColor="text1"/>
          <w:sz w:val="20"/>
          <w:szCs w:val="20"/>
          <w:lang w:val="es-ES"/>
        </w:rPr>
        <w:t xml:space="preserve"> cap. 13</w:t>
      </w:r>
    </w:p>
    <w:p w:rsidR="00897C81" w:rsidRPr="00897C81" w:rsidRDefault="00897C81" w:rsidP="00930D64">
      <w:pPr>
        <w:rPr>
          <w:rStyle w:val="normaltextrun"/>
          <w:rFonts w:ascii="Arial" w:hAnsi="Arial" w:cs="Arial"/>
          <w:color w:val="000000" w:themeColor="text1"/>
          <w:sz w:val="20"/>
          <w:szCs w:val="20"/>
          <w:lang w:val="es-ES"/>
        </w:rPr>
      </w:pPr>
    </w:p>
    <w:tbl>
      <w:tblPr>
        <w:tblStyle w:val="TableGrid"/>
        <w:tblW w:w="5058" w:type="dxa"/>
        <w:tblInd w:w="-5" w:type="dxa"/>
        <w:tblLook w:val="04A0"/>
      </w:tblPr>
      <w:tblGrid>
        <w:gridCol w:w="5058"/>
      </w:tblGrid>
      <w:tr w:rsidR="00336247" w:rsidRPr="00AB4847" w:rsidTr="00F026DD">
        <w:trPr>
          <w:trHeight w:val="188"/>
        </w:trPr>
        <w:tc>
          <w:tcPr>
            <w:tcW w:w="5058" w:type="dxa"/>
          </w:tcPr>
          <w:bookmarkEnd w:id="0"/>
          <w:p w:rsidR="00894AF8" w:rsidRPr="00AB4847" w:rsidRDefault="00DE437C" w:rsidP="00EE3191">
            <w:pPr>
              <w:shd w:val="clear" w:color="auto" w:fill="FFFFFF"/>
              <w:ind w:left="-105"/>
              <w:jc w:val="both"/>
              <w:outlineLvl w:val="1"/>
              <w:rPr>
                <w:rFonts w:ascii="Arial" w:eastAsia="Arial" w:hAnsi="Arial" w:cs="Arial"/>
                <w:b/>
                <w:color w:val="000000" w:themeColor="text1"/>
                <w:sz w:val="20"/>
                <w:szCs w:val="20"/>
                <w:lang w:val="es-ES"/>
              </w:rPr>
            </w:pPr>
            <w:r>
              <w:rPr>
                <w:rFonts w:ascii="Arial" w:eastAsia="Arial" w:hAnsi="Arial" w:cs="Arial"/>
                <w:b/>
                <w:color w:val="000000" w:themeColor="text1"/>
                <w:sz w:val="20"/>
                <w:szCs w:val="20"/>
                <w:lang w:val="es-ES"/>
              </w:rPr>
              <w:t>Octubre 6</w:t>
            </w:r>
            <w:r w:rsidR="00542C97" w:rsidRPr="00AB4847">
              <w:rPr>
                <w:rFonts w:ascii="Arial" w:eastAsia="Arial" w:hAnsi="Arial" w:cs="Arial"/>
                <w:b/>
                <w:color w:val="000000" w:themeColor="text1"/>
                <w:sz w:val="20"/>
                <w:szCs w:val="20"/>
                <w:lang w:val="es-ES"/>
              </w:rPr>
              <w:t xml:space="preserve"> </w:t>
            </w:r>
            <w:r w:rsidR="00A31520" w:rsidRPr="00AB4847">
              <w:rPr>
                <w:rFonts w:ascii="Arial" w:eastAsia="Arial" w:hAnsi="Arial" w:cs="Arial"/>
                <w:b/>
                <w:color w:val="000000" w:themeColor="text1"/>
                <w:sz w:val="20"/>
                <w:szCs w:val="20"/>
                <w:lang w:val="es-ES"/>
              </w:rPr>
              <w:t>M</w:t>
            </w:r>
            <w:r w:rsidR="00894AF8" w:rsidRPr="00AB4847">
              <w:rPr>
                <w:rFonts w:ascii="Arial" w:eastAsia="Arial" w:hAnsi="Arial" w:cs="Arial"/>
                <w:b/>
                <w:color w:val="000000" w:themeColor="text1"/>
                <w:sz w:val="20"/>
                <w:szCs w:val="20"/>
                <w:lang w:val="es-ES"/>
              </w:rPr>
              <w:t>artes</w:t>
            </w:r>
          </w:p>
        </w:tc>
      </w:tr>
      <w:bookmarkEnd w:id="1"/>
    </w:tbl>
    <w:p w:rsidR="00F9105F" w:rsidRPr="00AB4847" w:rsidRDefault="00F9105F" w:rsidP="0082203B">
      <w:pPr>
        <w:spacing w:before="20" w:after="20"/>
        <w:rPr>
          <w:rFonts w:ascii="Arial" w:hAnsi="Arial" w:cs="Arial"/>
          <w:b/>
          <w:bCs/>
          <w:i/>
          <w:iCs/>
          <w:color w:val="000000" w:themeColor="text1"/>
          <w:sz w:val="20"/>
          <w:szCs w:val="20"/>
          <w:u w:val="single"/>
          <w:lang w:val="es-ES"/>
        </w:rPr>
      </w:pPr>
    </w:p>
    <w:p w:rsidR="00F9105F" w:rsidRDefault="0076344F" w:rsidP="00F9105F">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 xml:space="preserve">Versículos relacionados </w:t>
      </w:r>
    </w:p>
    <w:p w:rsidR="00AB19DC" w:rsidRPr="00AB4847" w:rsidRDefault="00AB19DC" w:rsidP="008153B9">
      <w:pPr>
        <w:spacing w:before="20" w:after="20"/>
        <w:rPr>
          <w:rFonts w:ascii="Arial" w:hAnsi="Arial" w:cs="Arial"/>
          <w:b/>
          <w:bCs/>
          <w:i/>
          <w:iCs/>
          <w:color w:val="000000" w:themeColor="text1"/>
          <w:sz w:val="20"/>
          <w:szCs w:val="20"/>
          <w:u w:val="single"/>
          <w:lang w:val="es-ES"/>
        </w:rPr>
      </w:pP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1 Pedro 2:21, 25</w:t>
      </w:r>
      <w:r w:rsidRPr="008D424C">
        <w:rPr>
          <w:rFonts w:ascii="Arial" w:hAnsi="Arial" w:cs="Arial"/>
          <w:sz w:val="20"/>
          <w:szCs w:val="20"/>
          <w:u w:val="single"/>
          <w:lang w:val="es-ES"/>
        </w:rPr>
        <w:br/>
      </w:r>
      <w:r w:rsidRPr="000443AF">
        <w:rPr>
          <w:rFonts w:ascii="Arial" w:hAnsi="Arial" w:cs="Arial"/>
          <w:b/>
          <w:bCs/>
          <w:sz w:val="20"/>
          <w:szCs w:val="20"/>
          <w:lang w:val="es-ES"/>
        </w:rPr>
        <w:t>21</w:t>
      </w:r>
      <w:r w:rsidRPr="000443AF">
        <w:rPr>
          <w:rFonts w:ascii="Arial" w:hAnsi="Arial" w:cs="Arial"/>
          <w:sz w:val="20"/>
          <w:szCs w:val="20"/>
          <w:lang w:val="es-ES"/>
        </w:rPr>
        <w:t xml:space="preserve"> Pues para esto fuisteis llamados; porque también Cristo padeció por vosotros, dejándoos un modelo, para que sigáis Sus pisadas;</w:t>
      </w:r>
      <w:r w:rsidRPr="000443AF">
        <w:rPr>
          <w:rFonts w:ascii="Arial" w:hAnsi="Arial" w:cs="Arial"/>
          <w:sz w:val="20"/>
          <w:szCs w:val="20"/>
          <w:lang w:val="es-ES"/>
        </w:rPr>
        <w:br/>
      </w:r>
      <w:r w:rsidRPr="000443AF">
        <w:rPr>
          <w:rFonts w:ascii="Arial" w:hAnsi="Arial" w:cs="Arial"/>
          <w:b/>
          <w:bCs/>
          <w:sz w:val="20"/>
          <w:szCs w:val="20"/>
          <w:lang w:val="es-ES"/>
        </w:rPr>
        <w:t>25</w:t>
      </w:r>
      <w:r w:rsidRPr="000443AF">
        <w:rPr>
          <w:rFonts w:ascii="Arial" w:hAnsi="Arial" w:cs="Arial"/>
          <w:sz w:val="20"/>
          <w:szCs w:val="20"/>
          <w:lang w:val="es-ES"/>
        </w:rPr>
        <w:t xml:space="preserve"> Porque vosotros erais como ovejas descarriadas, pero ahora habéis vuelto al Pastor y Guardián de vuestras almas.</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Hebreos 13:20</w:t>
      </w:r>
      <w:r w:rsidRPr="000443AF">
        <w:rPr>
          <w:rFonts w:ascii="Arial" w:hAnsi="Arial" w:cs="Arial"/>
          <w:sz w:val="20"/>
          <w:szCs w:val="20"/>
          <w:lang w:val="es-ES"/>
        </w:rPr>
        <w:br/>
      </w:r>
      <w:r w:rsidRPr="000443AF">
        <w:rPr>
          <w:rFonts w:ascii="Arial" w:hAnsi="Arial" w:cs="Arial"/>
          <w:b/>
          <w:bCs/>
          <w:sz w:val="20"/>
          <w:szCs w:val="20"/>
          <w:lang w:val="es-ES"/>
        </w:rPr>
        <w:t>20</w:t>
      </w:r>
      <w:r w:rsidRPr="000443AF">
        <w:rPr>
          <w:rFonts w:ascii="Arial" w:hAnsi="Arial" w:cs="Arial"/>
          <w:sz w:val="20"/>
          <w:szCs w:val="20"/>
          <w:lang w:val="es-ES"/>
        </w:rPr>
        <w:t xml:space="preserve"> Ahora bien, el Dios de paz que resucitó de los muertos a nuestro Señor Jesús, el gran Pastor de las ovejas, en virtud de la sangre del pacto eterno,</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lastRenderedPageBreak/>
        <w:t>1 Pedro 5:2-4</w:t>
      </w:r>
      <w:r w:rsidRPr="000443AF">
        <w:rPr>
          <w:rFonts w:ascii="Arial" w:hAnsi="Arial" w:cs="Arial"/>
          <w:sz w:val="20"/>
          <w:szCs w:val="20"/>
          <w:lang w:val="es-ES"/>
        </w:rPr>
        <w:br/>
      </w:r>
      <w:r w:rsidRPr="000443AF">
        <w:rPr>
          <w:rFonts w:ascii="Arial" w:hAnsi="Arial" w:cs="Arial"/>
          <w:b/>
          <w:bCs/>
          <w:sz w:val="20"/>
          <w:szCs w:val="20"/>
          <w:lang w:val="es-ES"/>
        </w:rPr>
        <w:t>2</w:t>
      </w:r>
      <w:r w:rsidRPr="000443AF">
        <w:rPr>
          <w:rFonts w:ascii="Arial" w:hAnsi="Arial" w:cs="Arial"/>
          <w:sz w:val="20"/>
          <w:szCs w:val="20"/>
          <w:lang w:val="es-ES"/>
        </w:rPr>
        <w:t xml:space="preserve"> Pastoread el rebaño de Dios que está entre vosotros, velando sobre él, no por fuerza, sino voluntariamente, según Dios; no por viles ganancias, sino con toda solicitud;</w:t>
      </w:r>
      <w:r w:rsidRPr="000443AF">
        <w:rPr>
          <w:rFonts w:ascii="Arial" w:hAnsi="Arial" w:cs="Arial"/>
          <w:sz w:val="20"/>
          <w:szCs w:val="20"/>
          <w:lang w:val="es-ES"/>
        </w:rPr>
        <w:br/>
      </w:r>
      <w:r w:rsidRPr="000443AF">
        <w:rPr>
          <w:rFonts w:ascii="Arial" w:hAnsi="Arial" w:cs="Arial"/>
          <w:b/>
          <w:bCs/>
          <w:sz w:val="20"/>
          <w:szCs w:val="20"/>
          <w:lang w:val="es-ES"/>
        </w:rPr>
        <w:t>3</w:t>
      </w:r>
      <w:r w:rsidRPr="000443AF">
        <w:rPr>
          <w:rFonts w:ascii="Arial" w:hAnsi="Arial" w:cs="Arial"/>
          <w:sz w:val="20"/>
          <w:szCs w:val="20"/>
          <w:lang w:val="es-ES"/>
        </w:rPr>
        <w:t xml:space="preserve"> no como teniendo señorío sobre lo que se os ha asignado, sino siendo ejemplos del rebaño.</w:t>
      </w:r>
      <w:r w:rsidRPr="000443AF">
        <w:rPr>
          <w:rFonts w:ascii="Arial" w:hAnsi="Arial" w:cs="Arial"/>
          <w:sz w:val="20"/>
          <w:szCs w:val="20"/>
          <w:lang w:val="es-ES"/>
        </w:rPr>
        <w:br/>
      </w:r>
      <w:r w:rsidRPr="000443AF">
        <w:rPr>
          <w:rFonts w:ascii="Arial" w:hAnsi="Arial" w:cs="Arial"/>
          <w:b/>
          <w:bCs/>
          <w:sz w:val="20"/>
          <w:szCs w:val="20"/>
          <w:lang w:val="es-ES"/>
        </w:rPr>
        <w:t>4</w:t>
      </w:r>
      <w:r w:rsidRPr="000443AF">
        <w:rPr>
          <w:rFonts w:ascii="Arial" w:hAnsi="Arial" w:cs="Arial"/>
          <w:sz w:val="20"/>
          <w:szCs w:val="20"/>
          <w:lang w:val="es-ES"/>
        </w:rPr>
        <w:t xml:space="preserve"> Y cuando aparezca el Príncipe de los pastores, vosotros recibiréis la corona inmarcesible de gloria.</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Salmos 31:3</w:t>
      </w:r>
      <w:r w:rsidRPr="000443AF">
        <w:rPr>
          <w:rFonts w:ascii="Arial" w:hAnsi="Arial" w:cs="Arial"/>
          <w:sz w:val="20"/>
          <w:szCs w:val="20"/>
          <w:lang w:val="es-ES"/>
        </w:rPr>
        <w:br/>
      </w:r>
      <w:r w:rsidRPr="000443AF">
        <w:rPr>
          <w:rFonts w:ascii="Arial" w:hAnsi="Arial" w:cs="Arial"/>
          <w:b/>
          <w:bCs/>
          <w:sz w:val="20"/>
          <w:szCs w:val="20"/>
          <w:lang w:val="es-ES"/>
        </w:rPr>
        <w:t>3</w:t>
      </w:r>
      <w:r w:rsidRPr="000443AF">
        <w:rPr>
          <w:rFonts w:ascii="Arial" w:hAnsi="Arial" w:cs="Arial"/>
          <w:sz w:val="20"/>
          <w:szCs w:val="20"/>
          <w:lang w:val="es-ES"/>
        </w:rPr>
        <w:t xml:space="preserve"> Pues Tú eres mi peña y mi fortaleza; / así que, por amor a Tu nombre / condúceme y guíame.</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Salmos 73:24</w:t>
      </w:r>
      <w:r w:rsidRPr="000443AF">
        <w:rPr>
          <w:rFonts w:ascii="Arial" w:hAnsi="Arial" w:cs="Arial"/>
          <w:sz w:val="20"/>
          <w:szCs w:val="20"/>
          <w:lang w:val="es-ES"/>
        </w:rPr>
        <w:br/>
      </w:r>
      <w:r w:rsidRPr="000443AF">
        <w:rPr>
          <w:rFonts w:ascii="Arial" w:hAnsi="Arial" w:cs="Arial"/>
          <w:b/>
          <w:bCs/>
          <w:sz w:val="20"/>
          <w:szCs w:val="20"/>
          <w:lang w:val="es-ES"/>
        </w:rPr>
        <w:t>24</w:t>
      </w:r>
      <w:r w:rsidRPr="000443AF">
        <w:rPr>
          <w:rFonts w:ascii="Arial" w:hAnsi="Arial" w:cs="Arial"/>
          <w:sz w:val="20"/>
          <w:szCs w:val="20"/>
          <w:lang w:val="es-ES"/>
        </w:rPr>
        <w:t xml:space="preserve"> Me guiarás con Tu consejo, / y después me recibirás en gloria.</w:t>
      </w:r>
    </w:p>
    <w:p w:rsidR="00CD184C" w:rsidRPr="00FA7172" w:rsidRDefault="00DE437C" w:rsidP="00FA7172">
      <w:pPr>
        <w:spacing w:after="160"/>
        <w:rPr>
          <w:rStyle w:val="normaltextrun"/>
          <w:rFonts w:ascii="Arial" w:hAnsi="Arial" w:cs="Arial"/>
          <w:sz w:val="20"/>
          <w:szCs w:val="20"/>
          <w:lang w:val="es-ES"/>
        </w:rPr>
      </w:pPr>
      <w:r w:rsidRPr="008D424C">
        <w:rPr>
          <w:rFonts w:ascii="Arial" w:hAnsi="Arial" w:cs="Arial"/>
          <w:b/>
          <w:bCs/>
          <w:sz w:val="20"/>
          <w:szCs w:val="20"/>
          <w:u w:val="single"/>
          <w:lang w:val="es-ES"/>
        </w:rPr>
        <w:t>Salmos 139:23-24</w:t>
      </w:r>
      <w:r w:rsidRPr="000443AF">
        <w:rPr>
          <w:rFonts w:ascii="Arial" w:hAnsi="Arial" w:cs="Arial"/>
          <w:sz w:val="20"/>
          <w:szCs w:val="20"/>
          <w:lang w:val="es-ES"/>
        </w:rPr>
        <w:br/>
      </w:r>
      <w:r w:rsidRPr="000443AF">
        <w:rPr>
          <w:rFonts w:ascii="Arial" w:hAnsi="Arial" w:cs="Arial"/>
          <w:b/>
          <w:bCs/>
          <w:sz w:val="20"/>
          <w:szCs w:val="20"/>
          <w:lang w:val="es-ES"/>
        </w:rPr>
        <w:t>23</w:t>
      </w:r>
      <w:r w:rsidRPr="000443AF">
        <w:rPr>
          <w:rFonts w:ascii="Arial" w:hAnsi="Arial" w:cs="Arial"/>
          <w:sz w:val="20"/>
          <w:szCs w:val="20"/>
          <w:lang w:val="es-ES"/>
        </w:rPr>
        <w:t xml:space="preserve"> Examíname, oh Dios, y conoce mi corazón; / ponme a prueba, y conoce mis pensamientos ansiosos;</w:t>
      </w:r>
      <w:r w:rsidRPr="000443AF">
        <w:rPr>
          <w:rFonts w:ascii="Arial" w:hAnsi="Arial" w:cs="Arial"/>
          <w:sz w:val="20"/>
          <w:szCs w:val="20"/>
          <w:lang w:val="es-ES"/>
        </w:rPr>
        <w:br/>
      </w:r>
      <w:r w:rsidRPr="000443AF">
        <w:rPr>
          <w:rFonts w:ascii="Arial" w:hAnsi="Arial" w:cs="Arial"/>
          <w:b/>
          <w:bCs/>
          <w:sz w:val="20"/>
          <w:szCs w:val="20"/>
          <w:lang w:val="es-ES"/>
        </w:rPr>
        <w:t>24</w:t>
      </w:r>
      <w:r w:rsidRPr="000443AF">
        <w:rPr>
          <w:rFonts w:ascii="Arial" w:hAnsi="Arial" w:cs="Arial"/>
          <w:sz w:val="20"/>
          <w:szCs w:val="20"/>
          <w:lang w:val="es-ES"/>
        </w:rPr>
        <w:t xml:space="preserve"> y ve si hay algún camino pernicioso en mí, / y guíame por el camino eterno.</w:t>
      </w:r>
    </w:p>
    <w:p w:rsidR="0076344F" w:rsidRPr="00AB4847" w:rsidRDefault="0076344F" w:rsidP="00973394">
      <w:pPr>
        <w:pStyle w:val="paragraph"/>
        <w:spacing w:before="60" w:beforeAutospacing="0" w:after="60" w:afterAutospacing="0"/>
        <w:ind w:left="720" w:firstLine="720"/>
        <w:textAlignment w:val="baseline"/>
        <w:rPr>
          <w:rStyle w:val="normaltextrun"/>
          <w:rFonts w:ascii="Arial" w:hAnsi="Arial" w:cs="Arial"/>
          <w:b/>
          <w:bCs/>
          <w:i/>
          <w:iCs/>
          <w:color w:val="000000" w:themeColor="text1"/>
          <w:sz w:val="20"/>
          <w:szCs w:val="20"/>
          <w:u w:val="single"/>
          <w:lang w:val="es-ES"/>
        </w:rPr>
      </w:pPr>
      <w:r w:rsidRPr="00AB4847">
        <w:rPr>
          <w:rStyle w:val="normaltextrun"/>
          <w:rFonts w:ascii="Arial" w:hAnsi="Arial" w:cs="Arial"/>
          <w:b/>
          <w:bCs/>
          <w:i/>
          <w:iCs/>
          <w:color w:val="000000" w:themeColor="text1"/>
          <w:sz w:val="20"/>
          <w:szCs w:val="20"/>
          <w:u w:val="single"/>
          <w:lang w:val="es-ES"/>
        </w:rPr>
        <w:t>Lectura relacionada</w:t>
      </w:r>
    </w:p>
    <w:p w:rsidR="00636597" w:rsidRPr="00636597" w:rsidRDefault="00636597" w:rsidP="00636597">
      <w:pPr>
        <w:jc w:val="both"/>
        <w:rPr>
          <w:rFonts w:ascii="Arial" w:hAnsi="Arial" w:cs="Arial"/>
          <w:color w:val="000000" w:themeColor="text1"/>
          <w:sz w:val="20"/>
          <w:szCs w:val="20"/>
          <w:lang w:val="es-ES"/>
        </w:rPr>
      </w:pPr>
    </w:p>
    <w:p w:rsidR="006902DF"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Cristo vino a ser nuestro Redentor al morir en el madero. Ahora Él es el Pastor y Guardián de nuestras almas en la vida de resurrección que está en nosotros. Por lo tanto, puede guiarnos y proveernos vida para que sigamos Sus pisadas según el modelo presentado por Sus sufrimientos (1 P. 2:21). Según el versículo 25, Cristo es el Pastor y Guardián de nuestras almas. Nuestra alma es nuestro ser interno, nuestra verdadera persona. Nuestro Señor, como Pastor y Guardián de nuestras almas, nos pastorea al cuidar del bienestar de nuestro ser interno y al velar por la condición de nuestra verdadera persona. (</w:t>
      </w:r>
      <w:r w:rsidRPr="00FA7172">
        <w:rPr>
          <w:rFonts w:ascii="Arial" w:hAnsi="Arial" w:cs="Arial"/>
          <w:i/>
          <w:iCs/>
          <w:color w:val="000000" w:themeColor="text1"/>
          <w:sz w:val="20"/>
          <w:szCs w:val="20"/>
          <w:lang w:val="es-ES"/>
        </w:rPr>
        <w:t>Estudio-vida de 1 Pedro</w:t>
      </w:r>
      <w:r w:rsidRPr="00FA7172">
        <w:rPr>
          <w:rFonts w:ascii="Arial" w:hAnsi="Arial" w:cs="Arial"/>
          <w:color w:val="000000" w:themeColor="text1"/>
          <w:sz w:val="20"/>
          <w:szCs w:val="20"/>
          <w:lang w:val="es-ES"/>
        </w:rPr>
        <w:t>, pág. 203)</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Cristo, nuestro Pastor, se encarga de las necesidades de nuestra alma ... Él [es] el Pastor de nuestra alma, de nuestro ser interno. Todos tenemos un espíritu, el cual ciertamente es un órgano interno; pero nuestro ser interno es un alma, ... nuestra mente, nuestra parte emotiva y nuestra voluntad.</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lastRenderedPageBreak/>
        <w:t>Los incrédulos vagan en su alma, y no tienen un pastor que cuide de ellos. Nosotros, en cambio, tenemos un Pastor que se ocupa de nuestra alma. No solamente tenemos en nosotros la vida del Señor, sino que también lo tenemos a Él mismo como nuestro Pastor. Él ahora nos pastorea en nuestra alma.</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Consideren este asunto del pastoreo del Señor a la luz de su experiencia ... ¿Dónde experimentamos el consuelo del Señor, en nuestro espíritu o en nuestra alma? ... Con frecuencia decimos que debemos tornarnos al espíritu, quizás con la expectativa de que una vez que nos tornemos al espíritu todo estará bien. Sin embargo, es posible que aun después de habernos tornado al espíritu, todavía haya muchas cosas que no están bien. Así que, Pedro, basándose en su experiencia, pudo decir que Cristo es el Pastor de nuestras almas. Ésta es la razón por la cual Pedro, en 1 Pedro 2:25, no dice que Cristo es el Pastor de nuestro espíritu o de nuestro cuerpo, sino que dice expresamente que Cristo es el Pastor de nuestras almas.</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Puesto que es nuestra alma la que sufre, es ella la que necesita el pastoreo del Señor. No es nuestro cuerpo el que necesita esta clase de cuidado ni primordialmente nuestro espíritu, sino nuestra alma —nuestra mente, parte</w:t>
      </w:r>
      <w:r>
        <w:rPr>
          <w:rFonts w:ascii="Arial" w:hAnsi="Arial" w:cs="Arial"/>
          <w:color w:val="000000" w:themeColor="text1"/>
          <w:sz w:val="20"/>
          <w:szCs w:val="20"/>
          <w:lang w:val="es-ES"/>
        </w:rPr>
        <w:t xml:space="preserve"> </w:t>
      </w:r>
      <w:r w:rsidRPr="00FA7172">
        <w:rPr>
          <w:rFonts w:ascii="Arial" w:hAnsi="Arial" w:cs="Arial"/>
          <w:color w:val="000000" w:themeColor="text1"/>
          <w:sz w:val="20"/>
          <w:szCs w:val="20"/>
          <w:lang w:val="es-ES"/>
        </w:rPr>
        <w:t>emotiva y voluntad— la que necesita al Señor en calidad de Pastor.</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En nuestra experiencia, muchas veces no sabemos ni en qué pensar, es decir, no sabemos en qué enfocar nuestros pensamientos. Esto es un indicio de que nuestra mente necesita que el Señor Jesús sea su Pastor. Puedo testificar que la mayoría de las veces en que me he encontrado en esta situación, el Señor Jesús ha sido mi Pastor. Como resultado de Su pastoreo, mi mente ha recibido la orientación que necesita y ha sido encaminada.</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Nuestra parte emotiva, por ser sumamente compleja, se turba fácilmente. Esto sucede especialmente en lo que respecta a la parte emotiva de las hermanas. Es por ello que necesitamos que el Señor Jesús nos pastoree en nuestra parte emotiva. Su pastoreo conforta nuestra parte emotiva.</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 xml:space="preserve">Nuestra voluntad también necesita el pastoreo del Señor. Como seres humanos, a menudo se nos dificulta tomar la decisión más acertada. A </w:t>
      </w:r>
      <w:r w:rsidRPr="00FA7172">
        <w:rPr>
          <w:rFonts w:ascii="Arial" w:hAnsi="Arial" w:cs="Arial"/>
          <w:color w:val="000000" w:themeColor="text1"/>
          <w:sz w:val="20"/>
          <w:szCs w:val="20"/>
          <w:lang w:val="es-ES"/>
        </w:rPr>
        <w:lastRenderedPageBreak/>
        <w:t>veces lo más difícil es tomar una decisión. Los incrédulos no tienen a nadie que los conduzca y los guíe en su toma de decisiones. Pero nosotros tenemos un Pastor que nos dirige y nos guía. La dirección que el Señor nos da está relacionada principalmente con nuestra voluntad. Como Pastor viviente, el Señor encamina continuamente nuestra voluntad ... El Señor es verdaderamente el Pastor de nuestras almas. Él dirige nuestra mente, conforta nuestra parte emotiva y guía y encamina nuestra voluntad.</w:t>
      </w:r>
    </w:p>
    <w:p w:rsidR="00FA7172" w:rsidRDefault="00FA7172" w:rsidP="00FA7172">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Según mi experiencia, hay una diferencia entre dirigir y guiar. Dirigir tiene que ver con un destino. Supongamos que usted desea viajar en su automóvil</w:t>
      </w:r>
      <w:r>
        <w:rPr>
          <w:rFonts w:ascii="Arial" w:hAnsi="Arial" w:cs="Arial"/>
          <w:color w:val="000000" w:themeColor="text1"/>
          <w:sz w:val="20"/>
          <w:szCs w:val="20"/>
          <w:lang w:val="es-ES"/>
        </w:rPr>
        <w:t xml:space="preserve"> </w:t>
      </w:r>
      <w:r w:rsidRPr="00FA7172">
        <w:rPr>
          <w:rFonts w:ascii="Arial" w:hAnsi="Arial" w:cs="Arial"/>
          <w:color w:val="000000" w:themeColor="text1"/>
          <w:sz w:val="20"/>
          <w:szCs w:val="20"/>
          <w:lang w:val="es-ES"/>
        </w:rPr>
        <w:t>desde su casa a cierta ciudad. Un mapa de carreteras puede dirigirlo hacia su destino. Pero una vez que usted llega a la ciudad de destino, necesita un guía, a alguien que lo lleve al lugar exacto adonde desea ir. En la Biblia, algunos versículos hablan de la dirección del Señor, y otros, de Su guiar. Por un lado, el Señor dirigirá a Su pueblo a la Tierra Santa; pero una vez los haya dirigido allí, los guiará al monte Sion. (</w:t>
      </w:r>
      <w:r w:rsidRPr="00FA7172">
        <w:rPr>
          <w:rFonts w:ascii="Arial" w:hAnsi="Arial" w:cs="Arial"/>
          <w:i/>
          <w:iCs/>
          <w:color w:val="000000" w:themeColor="text1"/>
          <w:sz w:val="20"/>
          <w:szCs w:val="20"/>
          <w:lang w:val="es-ES"/>
        </w:rPr>
        <w:t>Estudio-vida de 1 Pedro,</w:t>
      </w:r>
      <w:r w:rsidRPr="00FA7172">
        <w:rPr>
          <w:rFonts w:ascii="Arial" w:hAnsi="Arial" w:cs="Arial"/>
          <w:color w:val="000000" w:themeColor="text1"/>
          <w:sz w:val="20"/>
          <w:szCs w:val="20"/>
          <w:lang w:val="es-ES"/>
        </w:rPr>
        <w:t xml:space="preserve"> págs. 203-205) </w:t>
      </w:r>
    </w:p>
    <w:p w:rsidR="00FA7172" w:rsidRDefault="00FA7172" w:rsidP="00FA7172">
      <w:pPr>
        <w:jc w:val="both"/>
        <w:rPr>
          <w:rFonts w:ascii="Arial" w:hAnsi="Arial" w:cs="Arial"/>
          <w:color w:val="000000" w:themeColor="text1"/>
          <w:sz w:val="20"/>
          <w:szCs w:val="20"/>
          <w:lang w:val="es-ES"/>
        </w:rPr>
      </w:pPr>
    </w:p>
    <w:p w:rsidR="00FA7172" w:rsidRDefault="00FA7172" w:rsidP="00FA7172">
      <w:pPr>
        <w:jc w:val="both"/>
        <w:rPr>
          <w:rFonts w:ascii="Arial" w:hAnsi="Arial" w:cs="Arial"/>
          <w:color w:val="000000" w:themeColor="text1"/>
          <w:sz w:val="20"/>
          <w:szCs w:val="20"/>
          <w:lang w:val="es-ES"/>
        </w:rPr>
      </w:pPr>
      <w:r w:rsidRPr="00FA7172">
        <w:rPr>
          <w:rFonts w:ascii="Arial" w:hAnsi="Arial" w:cs="Arial"/>
          <w:b/>
          <w:bCs/>
          <w:color w:val="000000" w:themeColor="text1"/>
          <w:sz w:val="20"/>
          <w:szCs w:val="20"/>
          <w:lang w:val="es-ES"/>
        </w:rPr>
        <w:t>Lectura adicional:</w:t>
      </w:r>
      <w:r w:rsidRPr="00FA7172">
        <w:rPr>
          <w:rFonts w:ascii="Arial" w:hAnsi="Arial" w:cs="Arial"/>
          <w:color w:val="000000" w:themeColor="text1"/>
          <w:sz w:val="20"/>
          <w:szCs w:val="20"/>
          <w:lang w:val="es-ES"/>
        </w:rPr>
        <w:t xml:space="preserve"> </w:t>
      </w:r>
      <w:r w:rsidRPr="00FA7172">
        <w:rPr>
          <w:rFonts w:ascii="Arial" w:hAnsi="Arial" w:cs="Arial"/>
          <w:i/>
          <w:iCs/>
          <w:color w:val="000000" w:themeColor="text1"/>
          <w:sz w:val="20"/>
          <w:szCs w:val="20"/>
          <w:lang w:val="es-ES"/>
        </w:rPr>
        <w:t>El vivir del Dios-hombre</w:t>
      </w:r>
      <w:r w:rsidRPr="00FA7172">
        <w:rPr>
          <w:rFonts w:ascii="Arial" w:hAnsi="Arial" w:cs="Arial"/>
          <w:color w:val="000000" w:themeColor="text1"/>
          <w:sz w:val="20"/>
          <w:szCs w:val="20"/>
          <w:lang w:val="es-ES"/>
        </w:rPr>
        <w:t>, cap. 2</w:t>
      </w:r>
    </w:p>
    <w:p w:rsidR="00FA7172" w:rsidRPr="00AB4847" w:rsidRDefault="00FA7172" w:rsidP="00FA7172">
      <w:pPr>
        <w:ind w:firstLine="720"/>
        <w:jc w:val="both"/>
        <w:rPr>
          <w:rStyle w:val="apple-tab-span"/>
          <w:rFonts w:ascii="Arial" w:hAnsi="Arial" w:cs="Arial"/>
          <w:color w:val="000000" w:themeColor="text1"/>
          <w:sz w:val="20"/>
          <w:szCs w:val="20"/>
          <w:lang w:val="es-ES"/>
        </w:rPr>
      </w:pPr>
    </w:p>
    <w:p w:rsidR="001F22A3" w:rsidRPr="00AB4847" w:rsidRDefault="00DE437C" w:rsidP="00EE3191">
      <w:pPr>
        <w:pBdr>
          <w:top w:val="single" w:sz="6" w:space="0" w:color="000000"/>
          <w:left w:val="single" w:sz="6" w:space="0" w:color="000000"/>
          <w:bottom w:val="single" w:sz="6" w:space="1" w:color="000000"/>
          <w:right w:val="single" w:sz="6" w:space="0" w:color="000000"/>
          <w:between w:val="nil"/>
        </w:pBdr>
        <w:tabs>
          <w:tab w:val="left" w:pos="810"/>
        </w:tabs>
        <w:jc w:val="both"/>
        <w:rPr>
          <w:rFonts w:ascii="Arial" w:eastAsia="Arial" w:hAnsi="Arial" w:cs="Arial"/>
          <w:b/>
          <w:color w:val="000000" w:themeColor="text1"/>
          <w:sz w:val="20"/>
          <w:szCs w:val="20"/>
          <w:lang w:val="es-ES"/>
        </w:rPr>
      </w:pPr>
      <w:r>
        <w:rPr>
          <w:rFonts w:ascii="Arial" w:eastAsia="Arial" w:hAnsi="Arial" w:cs="Arial"/>
          <w:b/>
          <w:color w:val="000000" w:themeColor="text1"/>
          <w:sz w:val="20"/>
          <w:szCs w:val="20"/>
          <w:lang w:val="es-ES"/>
        </w:rPr>
        <w:t>Octubre 7</w:t>
      </w:r>
      <w:r w:rsidR="00944665" w:rsidRPr="00AB4847">
        <w:rPr>
          <w:rFonts w:ascii="Arial" w:eastAsia="Arial" w:hAnsi="Arial" w:cs="Arial"/>
          <w:b/>
          <w:color w:val="000000" w:themeColor="text1"/>
          <w:sz w:val="20"/>
          <w:szCs w:val="20"/>
          <w:lang w:val="es-ES"/>
        </w:rPr>
        <w:t xml:space="preserve"> </w:t>
      </w:r>
      <w:r w:rsidR="00A31520" w:rsidRPr="00AB4847">
        <w:rPr>
          <w:rFonts w:ascii="Arial" w:eastAsia="Arial" w:hAnsi="Arial" w:cs="Arial"/>
          <w:b/>
          <w:color w:val="000000" w:themeColor="text1"/>
          <w:sz w:val="20"/>
          <w:szCs w:val="20"/>
          <w:lang w:val="es-ES"/>
        </w:rPr>
        <w:t>M</w:t>
      </w:r>
      <w:r w:rsidR="00B7139C" w:rsidRPr="00AB4847">
        <w:rPr>
          <w:rFonts w:ascii="Arial" w:eastAsia="Arial" w:hAnsi="Arial" w:cs="Arial"/>
          <w:b/>
          <w:color w:val="000000" w:themeColor="text1"/>
          <w:sz w:val="20"/>
          <w:szCs w:val="20"/>
          <w:lang w:val="es-ES"/>
        </w:rPr>
        <w:t>iércoles</w:t>
      </w:r>
    </w:p>
    <w:p w:rsidR="002D5392" w:rsidRPr="00AB4847" w:rsidRDefault="002D5392" w:rsidP="007E7055">
      <w:pPr>
        <w:spacing w:before="20" w:after="20"/>
        <w:rPr>
          <w:rFonts w:ascii="Arial" w:hAnsi="Arial" w:cs="Arial"/>
          <w:b/>
          <w:bCs/>
          <w:i/>
          <w:iCs/>
          <w:color w:val="000000" w:themeColor="text1"/>
          <w:sz w:val="20"/>
          <w:szCs w:val="20"/>
          <w:u w:val="single"/>
          <w:lang w:val="es-ES"/>
        </w:rPr>
      </w:pPr>
    </w:p>
    <w:p w:rsidR="0076344F" w:rsidRPr="00AB4847" w:rsidRDefault="0076344F" w:rsidP="0076344F">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Versículos</w:t>
      </w:r>
      <w:r w:rsidR="00930D64" w:rsidRPr="00AB4847">
        <w:rPr>
          <w:rFonts w:ascii="Arial" w:hAnsi="Arial" w:cs="Arial"/>
          <w:b/>
          <w:bCs/>
          <w:i/>
          <w:iCs/>
          <w:color w:val="000000" w:themeColor="text1"/>
          <w:sz w:val="20"/>
          <w:szCs w:val="20"/>
          <w:u w:val="single"/>
          <w:lang w:val="es-ES"/>
        </w:rPr>
        <w:t xml:space="preserve"> relacionados</w:t>
      </w:r>
    </w:p>
    <w:p w:rsidR="002D5392" w:rsidRPr="00DA3A64" w:rsidRDefault="002D5392" w:rsidP="007E7055">
      <w:pPr>
        <w:spacing w:before="20" w:after="20"/>
        <w:rPr>
          <w:rFonts w:ascii="Arial" w:hAnsi="Arial" w:cs="Arial"/>
          <w:i/>
          <w:iCs/>
          <w:color w:val="000000" w:themeColor="text1"/>
          <w:sz w:val="20"/>
          <w:szCs w:val="20"/>
          <w:lang w:val="es-ES"/>
        </w:rPr>
      </w:pP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Efesios 4:11-12</w:t>
      </w:r>
      <w:r w:rsidRPr="008D424C">
        <w:rPr>
          <w:rFonts w:ascii="Arial" w:hAnsi="Arial" w:cs="Arial"/>
          <w:sz w:val="20"/>
          <w:szCs w:val="20"/>
          <w:u w:val="single"/>
          <w:lang w:val="es-ES"/>
        </w:rPr>
        <w:br/>
      </w:r>
      <w:r w:rsidRPr="000443AF">
        <w:rPr>
          <w:rFonts w:ascii="Arial" w:hAnsi="Arial" w:cs="Arial"/>
          <w:b/>
          <w:bCs/>
          <w:sz w:val="20"/>
          <w:szCs w:val="20"/>
          <w:lang w:val="es-ES"/>
        </w:rPr>
        <w:t>11</w:t>
      </w:r>
      <w:r w:rsidRPr="000443AF">
        <w:rPr>
          <w:rFonts w:ascii="Arial" w:hAnsi="Arial" w:cs="Arial"/>
          <w:sz w:val="20"/>
          <w:szCs w:val="20"/>
          <w:lang w:val="es-ES"/>
        </w:rPr>
        <w:t xml:space="preserve"> Y Él mismo dio a unos como apóstoles, a otros como profetas, a otros como evangelistas, a otros como pastores y maestros,</w:t>
      </w:r>
      <w:r w:rsidRPr="000443AF">
        <w:rPr>
          <w:rFonts w:ascii="Arial" w:hAnsi="Arial" w:cs="Arial"/>
          <w:sz w:val="20"/>
          <w:szCs w:val="20"/>
          <w:lang w:val="es-ES"/>
        </w:rPr>
        <w:br/>
      </w:r>
      <w:r w:rsidRPr="000443AF">
        <w:rPr>
          <w:rFonts w:ascii="Arial" w:hAnsi="Arial" w:cs="Arial"/>
          <w:b/>
          <w:bCs/>
          <w:sz w:val="20"/>
          <w:szCs w:val="20"/>
          <w:lang w:val="es-ES"/>
        </w:rPr>
        <w:t>12</w:t>
      </w:r>
      <w:r w:rsidRPr="000443AF">
        <w:rPr>
          <w:rFonts w:ascii="Arial" w:hAnsi="Arial" w:cs="Arial"/>
          <w:sz w:val="20"/>
          <w:szCs w:val="20"/>
          <w:lang w:val="es-ES"/>
        </w:rPr>
        <w:t xml:space="preserve"> a fin de perfeccionar a los santos para la obra del ministerio, para la edificación del Cuerpo de Cristo,</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Juan 14:20</w:t>
      </w:r>
      <w:r w:rsidRPr="008D424C">
        <w:rPr>
          <w:rFonts w:ascii="Arial" w:hAnsi="Arial" w:cs="Arial"/>
          <w:sz w:val="20"/>
          <w:szCs w:val="20"/>
          <w:u w:val="single"/>
          <w:lang w:val="es-ES"/>
        </w:rPr>
        <w:br/>
      </w:r>
      <w:r w:rsidRPr="000443AF">
        <w:rPr>
          <w:rFonts w:ascii="Arial" w:hAnsi="Arial" w:cs="Arial"/>
          <w:b/>
          <w:bCs/>
          <w:sz w:val="20"/>
          <w:szCs w:val="20"/>
          <w:lang w:val="es-ES"/>
        </w:rPr>
        <w:t>20</w:t>
      </w:r>
      <w:r w:rsidRPr="000443AF">
        <w:rPr>
          <w:rFonts w:ascii="Arial" w:hAnsi="Arial" w:cs="Arial"/>
          <w:sz w:val="20"/>
          <w:szCs w:val="20"/>
          <w:lang w:val="es-ES"/>
        </w:rPr>
        <w:t xml:space="preserve"> En aquel día vosotros conoceréis que Yo estoy en Mi Padre, y vosotros en Mí, y Yo en vosotros.</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1 Corintios 6:17</w:t>
      </w:r>
      <w:r w:rsidRPr="000443AF">
        <w:rPr>
          <w:rFonts w:ascii="Arial" w:hAnsi="Arial" w:cs="Arial"/>
          <w:sz w:val="20"/>
          <w:szCs w:val="20"/>
          <w:lang w:val="es-ES"/>
        </w:rPr>
        <w:br/>
      </w:r>
      <w:r w:rsidRPr="000443AF">
        <w:rPr>
          <w:rFonts w:ascii="Arial" w:hAnsi="Arial" w:cs="Arial"/>
          <w:b/>
          <w:bCs/>
          <w:sz w:val="20"/>
          <w:szCs w:val="20"/>
          <w:lang w:val="es-ES"/>
        </w:rPr>
        <w:t>17</w:t>
      </w:r>
      <w:r w:rsidRPr="000443AF">
        <w:rPr>
          <w:rFonts w:ascii="Arial" w:hAnsi="Arial" w:cs="Arial"/>
          <w:sz w:val="20"/>
          <w:szCs w:val="20"/>
          <w:lang w:val="es-ES"/>
        </w:rPr>
        <w:t xml:space="preserve"> Pero el que se une al Señor, es un solo espíritu </w:t>
      </w:r>
      <w:r w:rsidRPr="00440C56">
        <w:rPr>
          <w:rFonts w:ascii="Arial" w:hAnsi="Arial" w:cs="Arial"/>
          <w:i/>
          <w:iCs/>
          <w:sz w:val="20"/>
          <w:szCs w:val="20"/>
          <w:lang w:val="es-ES"/>
        </w:rPr>
        <w:t>con</w:t>
      </w:r>
      <w:r w:rsidRPr="000443AF">
        <w:rPr>
          <w:rFonts w:ascii="Arial" w:hAnsi="Arial" w:cs="Arial"/>
          <w:sz w:val="20"/>
          <w:szCs w:val="20"/>
          <w:lang w:val="es-ES"/>
        </w:rPr>
        <w:t xml:space="preserve"> Él.</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Efesios 3:17</w:t>
      </w:r>
      <w:r w:rsidRPr="000443AF">
        <w:rPr>
          <w:rFonts w:ascii="Arial" w:hAnsi="Arial" w:cs="Arial"/>
          <w:sz w:val="20"/>
          <w:szCs w:val="20"/>
          <w:lang w:val="es-ES"/>
        </w:rPr>
        <w:br/>
      </w:r>
      <w:r w:rsidRPr="000443AF">
        <w:rPr>
          <w:rFonts w:ascii="Arial" w:hAnsi="Arial" w:cs="Arial"/>
          <w:b/>
          <w:bCs/>
          <w:sz w:val="20"/>
          <w:szCs w:val="20"/>
          <w:lang w:val="es-ES"/>
        </w:rPr>
        <w:t>17</w:t>
      </w:r>
      <w:r w:rsidRPr="000443AF">
        <w:rPr>
          <w:rFonts w:ascii="Arial" w:hAnsi="Arial" w:cs="Arial"/>
          <w:sz w:val="20"/>
          <w:szCs w:val="20"/>
          <w:lang w:val="es-ES"/>
        </w:rPr>
        <w:t xml:space="preserve"> para que Cristo haga Su hogar en vuestros </w:t>
      </w:r>
      <w:r w:rsidRPr="000443AF">
        <w:rPr>
          <w:rFonts w:ascii="Arial" w:hAnsi="Arial" w:cs="Arial"/>
          <w:sz w:val="20"/>
          <w:szCs w:val="20"/>
          <w:lang w:val="es-ES"/>
        </w:rPr>
        <w:lastRenderedPageBreak/>
        <w:t>corazones por medio de la fe, a fin de que, arraigados y cimentados en amor,</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Colosenses 3:10-11</w:t>
      </w:r>
      <w:r w:rsidRPr="000443AF">
        <w:rPr>
          <w:rFonts w:ascii="Arial" w:hAnsi="Arial" w:cs="Arial"/>
          <w:sz w:val="20"/>
          <w:szCs w:val="20"/>
          <w:lang w:val="es-ES"/>
        </w:rPr>
        <w:br/>
      </w:r>
      <w:r w:rsidRPr="000443AF">
        <w:rPr>
          <w:rFonts w:ascii="Arial" w:hAnsi="Arial" w:cs="Arial"/>
          <w:b/>
          <w:bCs/>
          <w:sz w:val="20"/>
          <w:szCs w:val="20"/>
          <w:lang w:val="es-ES"/>
        </w:rPr>
        <w:t>10</w:t>
      </w:r>
      <w:r w:rsidRPr="000443AF">
        <w:rPr>
          <w:rFonts w:ascii="Arial" w:hAnsi="Arial" w:cs="Arial"/>
          <w:sz w:val="20"/>
          <w:szCs w:val="20"/>
          <w:lang w:val="es-ES"/>
        </w:rPr>
        <w:t xml:space="preserve"> y vestido del nuevo, el cual conforme a la imagen del que lo creó se va renovando hasta el conocimiento pleno,</w:t>
      </w:r>
      <w:r w:rsidRPr="000443AF">
        <w:rPr>
          <w:rFonts w:ascii="Arial" w:hAnsi="Arial" w:cs="Arial"/>
          <w:sz w:val="20"/>
          <w:szCs w:val="20"/>
          <w:lang w:val="es-ES"/>
        </w:rPr>
        <w:br/>
      </w:r>
      <w:r w:rsidRPr="000443AF">
        <w:rPr>
          <w:rFonts w:ascii="Arial" w:hAnsi="Arial" w:cs="Arial"/>
          <w:b/>
          <w:bCs/>
          <w:sz w:val="20"/>
          <w:szCs w:val="20"/>
          <w:lang w:val="es-ES"/>
        </w:rPr>
        <w:t>11</w:t>
      </w:r>
      <w:r w:rsidRPr="000443AF">
        <w:rPr>
          <w:rFonts w:ascii="Arial" w:hAnsi="Arial" w:cs="Arial"/>
          <w:sz w:val="20"/>
          <w:szCs w:val="20"/>
          <w:lang w:val="es-ES"/>
        </w:rPr>
        <w:t xml:space="preserve"> donde no hay griego ni judío, circuncisión ni incircuncisión, bárbaro, escita, esclavo ni libre; sino que Cristo es el todo, y en todos.</w:t>
      </w:r>
    </w:p>
    <w:p w:rsidR="00041725" w:rsidRPr="00AB4847" w:rsidRDefault="0076344F" w:rsidP="00041725">
      <w:pPr>
        <w:pStyle w:val="paragraph"/>
        <w:spacing w:before="60" w:beforeAutospacing="0" w:after="60" w:afterAutospacing="0"/>
        <w:jc w:val="center"/>
        <w:textAlignment w:val="baseline"/>
        <w:rPr>
          <w:rStyle w:val="normaltextrun"/>
          <w:rFonts w:ascii="Arial" w:hAnsi="Arial" w:cs="Arial"/>
          <w:b/>
          <w:bCs/>
          <w:i/>
          <w:iCs/>
          <w:color w:val="000000" w:themeColor="text1"/>
          <w:sz w:val="20"/>
          <w:szCs w:val="20"/>
          <w:u w:val="single"/>
          <w:lang w:val="es-ES"/>
        </w:rPr>
      </w:pPr>
      <w:r w:rsidRPr="00AB4847">
        <w:rPr>
          <w:rStyle w:val="normaltextrun"/>
          <w:rFonts w:ascii="Arial" w:hAnsi="Arial" w:cs="Arial"/>
          <w:b/>
          <w:bCs/>
          <w:i/>
          <w:iCs/>
          <w:color w:val="000000" w:themeColor="text1"/>
          <w:sz w:val="20"/>
          <w:szCs w:val="20"/>
          <w:u w:val="single"/>
          <w:lang w:val="es-ES"/>
        </w:rPr>
        <w:t>Lectura relacionada</w:t>
      </w:r>
    </w:p>
    <w:p w:rsidR="00491F77" w:rsidRPr="00AB4847" w:rsidRDefault="00491F77" w:rsidP="00491F77">
      <w:pPr>
        <w:jc w:val="both"/>
        <w:rPr>
          <w:rFonts w:ascii="Arial" w:hAnsi="Arial" w:cs="Arial"/>
          <w:color w:val="000000" w:themeColor="text1"/>
          <w:sz w:val="20"/>
          <w:szCs w:val="20"/>
          <w:lang w:val="es-ES"/>
        </w:rPr>
      </w:pPr>
    </w:p>
    <w:p w:rsidR="00EB7B78" w:rsidRDefault="00FA7172" w:rsidP="00E72401">
      <w:pPr>
        <w:ind w:firstLine="720"/>
        <w:jc w:val="both"/>
        <w:rPr>
          <w:rFonts w:ascii="Arial" w:hAnsi="Arial" w:cs="Arial"/>
          <w:color w:val="000000" w:themeColor="text1"/>
          <w:sz w:val="20"/>
          <w:szCs w:val="20"/>
          <w:lang w:val="es-ES"/>
        </w:rPr>
      </w:pPr>
      <w:r w:rsidRPr="00FA7172">
        <w:rPr>
          <w:rFonts w:ascii="Arial" w:hAnsi="Arial" w:cs="Arial"/>
          <w:color w:val="000000" w:themeColor="text1"/>
          <w:sz w:val="20"/>
          <w:szCs w:val="20"/>
          <w:lang w:val="es-ES"/>
        </w:rPr>
        <w:t>La necesidad del hombre hoy en día es la liberación de nuestro hombre interior, es decir, la liberación de nuestro espíritu. Ésta es la única manera en que los hombres recibirán el suministro de nuestra parte ... ¿Cómo podemos separar el hombre exterior del hombre interior? ... El Evangelio de Juan dice que si el grano de trigo no cae en la tierra y muere, queda solo; pero si muere, lleva mucho fruto (12:24). Si los que siguen al Señor pierden la vida de su alma, ganarán la vida ... Aquellos que son probados delante del Señor y cuyo hombre exterior es quebrantado podrán liberar su vida interior; ellos llevarán mucho fruto. (</w:t>
      </w:r>
      <w:r w:rsidRPr="00B73A30">
        <w:rPr>
          <w:rFonts w:ascii="Arial" w:hAnsi="Arial" w:cs="Arial"/>
          <w:i/>
          <w:iCs/>
          <w:color w:val="000000" w:themeColor="text1"/>
          <w:sz w:val="20"/>
          <w:szCs w:val="20"/>
          <w:lang w:val="es-ES"/>
        </w:rPr>
        <w:t>CWWN</w:t>
      </w:r>
      <w:r w:rsidRPr="00FA7172">
        <w:rPr>
          <w:rFonts w:ascii="Arial" w:hAnsi="Arial" w:cs="Arial"/>
          <w:color w:val="000000" w:themeColor="text1"/>
          <w:sz w:val="20"/>
          <w:szCs w:val="20"/>
          <w:lang w:val="es-ES"/>
        </w:rPr>
        <w:t>, t. 59, págs. 5-6)</w:t>
      </w:r>
    </w:p>
    <w:p w:rsidR="00B73A30" w:rsidRDefault="00B73A30" w:rsidP="00E72401">
      <w:pPr>
        <w:ind w:firstLine="720"/>
        <w:jc w:val="both"/>
        <w:rPr>
          <w:rFonts w:ascii="Arial" w:hAnsi="Arial" w:cs="Arial"/>
          <w:color w:val="000000" w:themeColor="text1"/>
          <w:sz w:val="20"/>
          <w:szCs w:val="20"/>
          <w:lang w:val="es-ES"/>
        </w:rPr>
      </w:pPr>
      <w:r w:rsidRPr="00B73A30">
        <w:rPr>
          <w:rFonts w:ascii="Arial" w:hAnsi="Arial" w:cs="Arial"/>
          <w:color w:val="000000" w:themeColor="text1"/>
          <w:sz w:val="20"/>
          <w:szCs w:val="20"/>
          <w:lang w:val="es-ES"/>
        </w:rPr>
        <w:t>El ancianato es responsable de cuidar de toda la iglesia. Según el Nuevo</w:t>
      </w:r>
      <w:r>
        <w:rPr>
          <w:rFonts w:ascii="Arial" w:hAnsi="Arial" w:cs="Arial"/>
          <w:color w:val="000000" w:themeColor="text1"/>
          <w:sz w:val="20"/>
          <w:szCs w:val="20"/>
          <w:lang w:val="es-ES"/>
        </w:rPr>
        <w:t xml:space="preserve"> </w:t>
      </w:r>
      <w:r w:rsidRPr="00B73A30">
        <w:rPr>
          <w:rFonts w:ascii="Arial" w:hAnsi="Arial" w:cs="Arial"/>
          <w:color w:val="000000" w:themeColor="text1"/>
          <w:sz w:val="20"/>
          <w:szCs w:val="20"/>
          <w:lang w:val="es-ES"/>
        </w:rPr>
        <w:t>Testamento, todos los ancianos deberían ser pastores que cuidan de la iglesia como rebaño del Señor (Hch. 20:28; 1 P. 5:1-2). En 1 Timoteo 3:2 se nos dice que los ancianos deberían ser aptos para enseñar. En el Nuevo Testamento enseñar es pastorear. En Efesios 4:11 los pastores y los maestros conforman una sola categoría. A fin de poder pastorear a otros necesitamos saber cómo enseñar.</w:t>
      </w:r>
    </w:p>
    <w:p w:rsidR="00B73A30" w:rsidRDefault="00B73A30" w:rsidP="00E72401">
      <w:pPr>
        <w:ind w:firstLine="720"/>
        <w:jc w:val="both"/>
        <w:rPr>
          <w:rFonts w:ascii="Arial" w:hAnsi="Arial" w:cs="Arial"/>
          <w:color w:val="000000" w:themeColor="text1"/>
          <w:sz w:val="20"/>
          <w:szCs w:val="20"/>
          <w:lang w:val="es-ES"/>
        </w:rPr>
      </w:pPr>
      <w:r w:rsidRPr="00B73A30">
        <w:rPr>
          <w:rFonts w:ascii="Arial" w:hAnsi="Arial" w:cs="Arial"/>
          <w:color w:val="000000" w:themeColor="text1"/>
          <w:sz w:val="20"/>
          <w:szCs w:val="20"/>
          <w:lang w:val="es-ES"/>
        </w:rPr>
        <w:t xml:space="preserve">Enseñar a la gente no es cuestión de enseñar doctrinas, sino de ministrarles el suministro de vida. Cuando un pastor cuida de un rebaño, él principalmente no enseña al rebaño. De hecho, el rebaño no necesita mucha enseñanza. Lo que el rebaño necesita es la alimentación para el nutrimento. En la iglesia, la responsabilidad principal de los ancianos es alimentar a los santos, ministrar el suministro de vida a los santos (Jn. 21:15-17).Muchos santos consideran que el pastoreo consiste en brindar </w:t>
      </w:r>
      <w:r w:rsidRPr="00B73A30">
        <w:rPr>
          <w:rFonts w:ascii="Arial" w:hAnsi="Arial" w:cs="Arial"/>
          <w:color w:val="000000" w:themeColor="text1"/>
          <w:sz w:val="20"/>
          <w:szCs w:val="20"/>
          <w:lang w:val="es-ES"/>
        </w:rPr>
        <w:lastRenderedPageBreak/>
        <w:t>algún tipo de ayuda a los santos. Según su concepto, los que pastorean están por encima de quienes están bajo su pastoreo. De hecho, éste es un concepto erróneo. El pastoreo apropiado no consiste en gobernar sobre los demás, sino en ministrarles vida (1 P. 5:3). En lo referente a los ancianos, su responsabilidad principal es ministrar vida.</w:t>
      </w:r>
    </w:p>
    <w:p w:rsidR="00B73A30" w:rsidRDefault="00B73A30" w:rsidP="00E72401">
      <w:pPr>
        <w:ind w:firstLine="720"/>
        <w:jc w:val="both"/>
        <w:rPr>
          <w:rFonts w:ascii="Arial" w:hAnsi="Arial" w:cs="Arial"/>
          <w:color w:val="000000" w:themeColor="text1"/>
          <w:sz w:val="20"/>
          <w:szCs w:val="20"/>
          <w:lang w:val="es-ES"/>
        </w:rPr>
      </w:pPr>
      <w:r w:rsidRPr="00B73A30">
        <w:rPr>
          <w:rFonts w:ascii="Arial" w:hAnsi="Arial" w:cs="Arial"/>
          <w:color w:val="000000" w:themeColor="text1"/>
          <w:sz w:val="20"/>
          <w:szCs w:val="20"/>
          <w:lang w:val="es-ES"/>
        </w:rPr>
        <w:t>Los ancianos deben pasar mucho tiempo con el Señor para orar por la iglesia, orar por los santos y encontrar la manera de alimentarlos, nutrirlos, ministrarles vida. Si se logra esto, cada iglesia local será saludable. En algunos lugares ciertos ancianos son muy competentes para administrar la iglesia, pero son débiles para pastorear, es decir, para alimentar a los santos. En tal situación la iglesia no puede ser saludable, viviente, rica y fuerte, porque a los santos les hace falta</w:t>
      </w:r>
      <w:r>
        <w:rPr>
          <w:rFonts w:ascii="Arial" w:hAnsi="Arial" w:cs="Arial"/>
          <w:color w:val="000000" w:themeColor="text1"/>
          <w:sz w:val="20"/>
          <w:szCs w:val="20"/>
          <w:lang w:val="es-ES"/>
        </w:rPr>
        <w:t xml:space="preserve"> </w:t>
      </w:r>
      <w:r w:rsidRPr="00B73A30">
        <w:rPr>
          <w:rFonts w:ascii="Arial" w:hAnsi="Arial" w:cs="Arial"/>
          <w:color w:val="000000" w:themeColor="text1"/>
          <w:sz w:val="20"/>
          <w:szCs w:val="20"/>
          <w:lang w:val="es-ES"/>
        </w:rPr>
        <w:t>nutrimento.</w:t>
      </w:r>
    </w:p>
    <w:p w:rsidR="00B73A30" w:rsidRDefault="00B73A30" w:rsidP="00E72401">
      <w:pPr>
        <w:ind w:firstLine="720"/>
        <w:jc w:val="both"/>
        <w:rPr>
          <w:rFonts w:ascii="Arial" w:hAnsi="Arial" w:cs="Arial"/>
          <w:color w:val="000000" w:themeColor="text1"/>
          <w:sz w:val="20"/>
          <w:szCs w:val="20"/>
          <w:lang w:val="es-ES"/>
        </w:rPr>
      </w:pPr>
      <w:r w:rsidRPr="00B73A30">
        <w:rPr>
          <w:rFonts w:ascii="Arial" w:hAnsi="Arial" w:cs="Arial"/>
          <w:color w:val="000000" w:themeColor="text1"/>
          <w:sz w:val="20"/>
          <w:szCs w:val="20"/>
          <w:lang w:val="es-ES"/>
        </w:rPr>
        <w:t>Principalmente, los ancianos necesitan ejercitarse para aprender las cosas espirituales a fin de poder enseñar a los santos pastoreándolos, no meramente para darles instrucciones, sino para alimentarlos. Los ancianos necesitan enseñar a los santos con la palabra nutritiva a fin de que los santos crezcan en vida (1 Ti. 4:6). Esto es absolutamente una cuestión de vida ... Los ancianos deben prestar toda su atención a una sola cosa, a saber, a alimentar a los santos.</w:t>
      </w:r>
    </w:p>
    <w:p w:rsidR="00B73A30" w:rsidRDefault="00B73A30" w:rsidP="00E72401">
      <w:pPr>
        <w:ind w:firstLine="720"/>
        <w:jc w:val="both"/>
        <w:rPr>
          <w:rFonts w:ascii="Arial" w:hAnsi="Arial" w:cs="Arial"/>
          <w:color w:val="000000" w:themeColor="text1"/>
          <w:sz w:val="20"/>
          <w:szCs w:val="20"/>
          <w:lang w:val="es-ES"/>
        </w:rPr>
      </w:pPr>
      <w:r w:rsidRPr="00B73A30">
        <w:rPr>
          <w:rFonts w:ascii="Arial" w:hAnsi="Arial" w:cs="Arial"/>
          <w:color w:val="000000" w:themeColor="text1"/>
          <w:sz w:val="20"/>
          <w:szCs w:val="20"/>
          <w:lang w:val="es-ES"/>
        </w:rPr>
        <w:t>Hoy en día la mayor necesidad es el pastoreo. En este asunto somos muy débiles. Por tanto, necesitamos que se nos anime a ejercitarnos para adquirir experiencia, y ser equipados y provistos de lo necesario a fin de saber cómo pastorear a toda la iglesia.</w:t>
      </w:r>
    </w:p>
    <w:p w:rsidR="00B73A30" w:rsidRDefault="00B73A30" w:rsidP="00E72401">
      <w:pPr>
        <w:ind w:firstLine="720"/>
        <w:jc w:val="both"/>
        <w:rPr>
          <w:rFonts w:ascii="Arial" w:hAnsi="Arial" w:cs="Arial"/>
          <w:color w:val="000000" w:themeColor="text1"/>
          <w:sz w:val="20"/>
          <w:szCs w:val="20"/>
          <w:lang w:val="es-ES"/>
        </w:rPr>
      </w:pPr>
      <w:r w:rsidRPr="00B73A30">
        <w:rPr>
          <w:rFonts w:ascii="Arial" w:hAnsi="Arial" w:cs="Arial"/>
          <w:color w:val="000000" w:themeColor="text1"/>
          <w:sz w:val="20"/>
          <w:szCs w:val="20"/>
          <w:lang w:val="es-ES"/>
        </w:rPr>
        <w:t xml:space="preserve">Lo único que el Señor espera de los ancianos es que ellos pastoreen el rebaño ... En Hechos 20, cuando Pablo mandó llamar a los ancianos en Éfeso para que vinieran a él, les encargó que pastorearan el rebaño (v. 28). Pedro tenía el mismo concepto. Él exhortó a los ancianos a que pastorearan el rebaño de Dios que estaba en medio de ellos (1 P. 5:1-2) ... Lo principal en el pastoreo de un rebaño es apacentar el rebaño. Nosotros somos débiles en este asunto; entre nosotros no hay muchos ancianos capaces de alimentar a otros. Hoy en día los ancianos en las iglesias se ocupan principalmente de los asuntos administrativos. La falta de pastoreo es la principal </w:t>
      </w:r>
      <w:r w:rsidRPr="00B73A30">
        <w:rPr>
          <w:rFonts w:ascii="Arial" w:hAnsi="Arial" w:cs="Arial"/>
          <w:color w:val="000000" w:themeColor="text1"/>
          <w:sz w:val="20"/>
          <w:szCs w:val="20"/>
          <w:lang w:val="es-ES"/>
        </w:rPr>
        <w:lastRenderedPageBreak/>
        <w:t>razón por la cual las iglesias no están creciendo como debieran. Todos los ancianos deben tomar en serio el asunto del pastoreo. Necesitan ejercitarse y ser equipados y provistos de lo necesario para que puedan alimentar a otros ministrándoles el suministro de vida. (</w:t>
      </w:r>
      <w:r w:rsidRPr="00B73A30">
        <w:rPr>
          <w:rFonts w:ascii="Arial" w:hAnsi="Arial" w:cs="Arial"/>
          <w:i/>
          <w:iCs/>
          <w:color w:val="000000" w:themeColor="text1"/>
          <w:sz w:val="20"/>
          <w:szCs w:val="20"/>
          <w:lang w:val="es-ES"/>
        </w:rPr>
        <w:t>CWWL</w:t>
      </w:r>
      <w:r w:rsidRPr="00B73A30">
        <w:rPr>
          <w:rFonts w:ascii="Arial" w:hAnsi="Arial" w:cs="Arial"/>
          <w:color w:val="000000" w:themeColor="text1"/>
          <w:sz w:val="20"/>
          <w:szCs w:val="20"/>
          <w:lang w:val="es-ES"/>
        </w:rPr>
        <w:t>, 1977, t.</w:t>
      </w:r>
      <w:r w:rsidRPr="00B73A30">
        <w:t xml:space="preserve"> </w:t>
      </w:r>
      <w:r w:rsidRPr="00B73A30">
        <w:rPr>
          <w:rFonts w:ascii="Arial" w:hAnsi="Arial" w:cs="Arial"/>
          <w:color w:val="000000" w:themeColor="text1"/>
          <w:sz w:val="20"/>
          <w:szCs w:val="20"/>
          <w:lang w:val="es-ES"/>
        </w:rPr>
        <w:t xml:space="preserve">2, págs. 481-483) </w:t>
      </w:r>
    </w:p>
    <w:p w:rsidR="00B73A30" w:rsidRDefault="00B73A30" w:rsidP="00B73A30">
      <w:pPr>
        <w:rPr>
          <w:rFonts w:ascii="Arial" w:hAnsi="Arial" w:cs="Arial"/>
          <w:color w:val="000000" w:themeColor="text1"/>
          <w:sz w:val="20"/>
          <w:szCs w:val="20"/>
          <w:lang w:val="es-ES"/>
        </w:rPr>
      </w:pPr>
    </w:p>
    <w:p w:rsidR="00B73A30" w:rsidRDefault="00B73A30" w:rsidP="00B73A30">
      <w:pPr>
        <w:rPr>
          <w:rFonts w:ascii="Arial" w:hAnsi="Arial" w:cs="Arial"/>
          <w:color w:val="000000" w:themeColor="text1"/>
          <w:sz w:val="20"/>
          <w:szCs w:val="20"/>
          <w:lang w:val="es-ES"/>
        </w:rPr>
      </w:pPr>
      <w:r w:rsidRPr="00B73A30">
        <w:rPr>
          <w:rFonts w:ascii="Arial" w:hAnsi="Arial" w:cs="Arial"/>
          <w:b/>
          <w:bCs/>
          <w:color w:val="000000" w:themeColor="text1"/>
          <w:sz w:val="20"/>
          <w:szCs w:val="20"/>
          <w:lang w:val="es-ES"/>
        </w:rPr>
        <w:t xml:space="preserve">Lectura adicional: </w:t>
      </w:r>
      <w:r w:rsidRPr="00B73A30">
        <w:rPr>
          <w:rFonts w:ascii="Arial" w:hAnsi="Arial" w:cs="Arial"/>
          <w:i/>
          <w:iCs/>
          <w:color w:val="000000" w:themeColor="text1"/>
          <w:sz w:val="20"/>
          <w:szCs w:val="20"/>
          <w:lang w:val="es-ES"/>
        </w:rPr>
        <w:t>CWWL</w:t>
      </w:r>
      <w:r w:rsidRPr="00B73A30">
        <w:rPr>
          <w:rFonts w:ascii="Arial" w:hAnsi="Arial" w:cs="Arial"/>
          <w:color w:val="000000" w:themeColor="text1"/>
          <w:sz w:val="20"/>
          <w:szCs w:val="20"/>
          <w:lang w:val="es-ES"/>
        </w:rPr>
        <w:t>, 1977, t. 2, págs. 481-491</w:t>
      </w:r>
    </w:p>
    <w:p w:rsidR="009A44DB" w:rsidRPr="00AB4847" w:rsidRDefault="009A44DB" w:rsidP="004F4AAD">
      <w:pPr>
        <w:rPr>
          <w:rFonts w:ascii="Arial" w:hAnsi="Arial" w:cs="Arial"/>
          <w:color w:val="000000" w:themeColor="text1"/>
          <w:sz w:val="20"/>
          <w:szCs w:val="20"/>
          <w:lang w:val="es-ES"/>
        </w:rPr>
      </w:pPr>
    </w:p>
    <w:p w:rsidR="003E4454" w:rsidRPr="00AB4847" w:rsidRDefault="00DF25F2" w:rsidP="00EE3191">
      <w:pPr>
        <w:pBdr>
          <w:top w:val="single" w:sz="6" w:space="1" w:color="000000"/>
          <w:left w:val="single" w:sz="6" w:space="0" w:color="000000"/>
          <w:bottom w:val="single" w:sz="6" w:space="1" w:color="000000"/>
          <w:right w:val="single" w:sz="6" w:space="0" w:color="000000"/>
          <w:between w:val="nil"/>
        </w:pBdr>
        <w:tabs>
          <w:tab w:val="left" w:pos="810"/>
        </w:tabs>
        <w:rPr>
          <w:rFonts w:ascii="Arial" w:eastAsia="Arial" w:hAnsi="Arial" w:cs="Arial"/>
          <w:b/>
          <w:color w:val="000000" w:themeColor="text1"/>
          <w:sz w:val="20"/>
          <w:szCs w:val="20"/>
          <w:lang w:val="es-ES"/>
        </w:rPr>
      </w:pPr>
      <w:r>
        <w:rPr>
          <w:rFonts w:ascii="Arial" w:eastAsia="Arial" w:hAnsi="Arial" w:cs="Arial"/>
          <w:b/>
          <w:color w:val="000000" w:themeColor="text1"/>
          <w:sz w:val="20"/>
          <w:szCs w:val="20"/>
          <w:lang w:val="es-ES"/>
        </w:rPr>
        <w:t>Octubre</w:t>
      </w:r>
      <w:r w:rsidR="00944665">
        <w:rPr>
          <w:rFonts w:ascii="Arial" w:eastAsia="Arial" w:hAnsi="Arial" w:cs="Arial"/>
          <w:b/>
          <w:color w:val="000000" w:themeColor="text1"/>
          <w:sz w:val="20"/>
          <w:szCs w:val="20"/>
          <w:lang w:val="es-ES"/>
        </w:rPr>
        <w:t xml:space="preserve"> </w:t>
      </w:r>
      <w:r w:rsidR="00DE437C">
        <w:rPr>
          <w:rFonts w:ascii="Arial" w:eastAsia="Arial" w:hAnsi="Arial" w:cs="Arial"/>
          <w:b/>
          <w:color w:val="000000" w:themeColor="text1"/>
          <w:sz w:val="20"/>
          <w:szCs w:val="20"/>
          <w:lang w:val="es-ES"/>
        </w:rPr>
        <w:t>8</w:t>
      </w:r>
      <w:r w:rsidR="00944665" w:rsidRPr="00AB4847">
        <w:rPr>
          <w:rFonts w:ascii="Arial" w:eastAsia="Arial" w:hAnsi="Arial" w:cs="Arial"/>
          <w:b/>
          <w:color w:val="000000" w:themeColor="text1"/>
          <w:sz w:val="20"/>
          <w:szCs w:val="20"/>
          <w:lang w:val="es-ES"/>
        </w:rPr>
        <w:t xml:space="preserve"> </w:t>
      </w:r>
      <w:r w:rsidR="00A31520" w:rsidRPr="00AB4847">
        <w:rPr>
          <w:rFonts w:ascii="Arial" w:eastAsia="Arial" w:hAnsi="Arial" w:cs="Arial"/>
          <w:b/>
          <w:color w:val="000000" w:themeColor="text1"/>
          <w:sz w:val="20"/>
          <w:szCs w:val="20"/>
          <w:lang w:val="es-ES"/>
        </w:rPr>
        <w:t>J</w:t>
      </w:r>
      <w:r w:rsidR="003B27EC" w:rsidRPr="00AB4847">
        <w:rPr>
          <w:rFonts w:ascii="Arial" w:eastAsia="Arial" w:hAnsi="Arial" w:cs="Arial"/>
          <w:b/>
          <w:color w:val="000000" w:themeColor="text1"/>
          <w:sz w:val="20"/>
          <w:szCs w:val="20"/>
          <w:lang w:val="es-ES"/>
        </w:rPr>
        <w:t>ueves</w:t>
      </w:r>
    </w:p>
    <w:p w:rsidR="00B942F6" w:rsidRPr="00AB4847" w:rsidRDefault="00B942F6" w:rsidP="00E72401">
      <w:pPr>
        <w:spacing w:before="20" w:after="20"/>
        <w:rPr>
          <w:rFonts w:ascii="Arial" w:hAnsi="Arial" w:cs="Arial"/>
          <w:b/>
          <w:bCs/>
          <w:i/>
          <w:iCs/>
          <w:color w:val="000000" w:themeColor="text1"/>
          <w:sz w:val="20"/>
          <w:szCs w:val="20"/>
          <w:u w:val="single"/>
          <w:lang w:val="es-ES"/>
        </w:rPr>
      </w:pPr>
    </w:p>
    <w:p w:rsidR="000D57BC" w:rsidRDefault="0076344F" w:rsidP="007F5656">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Versículos</w:t>
      </w:r>
      <w:r w:rsidR="00A009FA" w:rsidRPr="00AB4847">
        <w:rPr>
          <w:rFonts w:ascii="Arial" w:hAnsi="Arial" w:cs="Arial"/>
          <w:b/>
          <w:bCs/>
          <w:i/>
          <w:iCs/>
          <w:color w:val="000000" w:themeColor="text1"/>
          <w:sz w:val="20"/>
          <w:szCs w:val="20"/>
          <w:u w:val="single"/>
          <w:lang w:val="es-ES"/>
        </w:rPr>
        <w:t xml:space="preserve"> relacionados</w:t>
      </w:r>
    </w:p>
    <w:p w:rsidR="00B942F6" w:rsidRPr="007F5656" w:rsidRDefault="00B942F6" w:rsidP="00E7549F">
      <w:pPr>
        <w:spacing w:before="20" w:after="20"/>
        <w:rPr>
          <w:rFonts w:ascii="Arial" w:hAnsi="Arial" w:cs="Arial"/>
          <w:b/>
          <w:bCs/>
          <w:i/>
          <w:iCs/>
          <w:color w:val="000000" w:themeColor="text1"/>
          <w:sz w:val="20"/>
          <w:szCs w:val="20"/>
          <w:u w:val="single"/>
          <w:lang w:val="es-ES"/>
        </w:rPr>
      </w:pP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1 Pedro 5:2</w:t>
      </w:r>
      <w:r w:rsidRPr="000443AF">
        <w:rPr>
          <w:rFonts w:ascii="Arial" w:hAnsi="Arial" w:cs="Arial"/>
          <w:sz w:val="20"/>
          <w:szCs w:val="20"/>
          <w:lang w:val="es-ES"/>
        </w:rPr>
        <w:br/>
      </w:r>
      <w:r w:rsidRPr="000443AF">
        <w:rPr>
          <w:rFonts w:ascii="Arial" w:hAnsi="Arial" w:cs="Arial"/>
          <w:b/>
          <w:bCs/>
          <w:sz w:val="20"/>
          <w:szCs w:val="20"/>
          <w:lang w:val="es-ES"/>
        </w:rPr>
        <w:t>2</w:t>
      </w:r>
      <w:r w:rsidRPr="000443AF">
        <w:rPr>
          <w:rFonts w:ascii="Arial" w:hAnsi="Arial" w:cs="Arial"/>
          <w:sz w:val="20"/>
          <w:szCs w:val="20"/>
          <w:lang w:val="es-ES"/>
        </w:rPr>
        <w:t xml:space="preserve"> Pastoread el rebaño de Dios que está entre vosotros, velando sobre él, no por fuerza, sino voluntariamente, según Dios; no por viles ganancias, sino con toda solicitud;</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Efesios 4:29</w:t>
      </w:r>
      <w:r w:rsidRPr="000443AF">
        <w:rPr>
          <w:rFonts w:ascii="Arial" w:hAnsi="Arial" w:cs="Arial"/>
          <w:sz w:val="20"/>
          <w:szCs w:val="20"/>
          <w:lang w:val="es-ES"/>
        </w:rPr>
        <w:br/>
      </w:r>
      <w:r w:rsidRPr="000443AF">
        <w:rPr>
          <w:rFonts w:ascii="Arial" w:hAnsi="Arial" w:cs="Arial"/>
          <w:b/>
          <w:bCs/>
          <w:sz w:val="20"/>
          <w:szCs w:val="20"/>
          <w:lang w:val="es-ES"/>
        </w:rPr>
        <w:t>29</w:t>
      </w:r>
      <w:r w:rsidRPr="000443AF">
        <w:rPr>
          <w:rFonts w:ascii="Arial" w:hAnsi="Arial" w:cs="Arial"/>
          <w:sz w:val="20"/>
          <w:szCs w:val="20"/>
          <w:lang w:val="es-ES"/>
        </w:rPr>
        <w:t xml:space="preserve"> Ninguna palabra corrompida salga de vuestra boca, sino la que sea buena para edificación según la necesidad, a fin de dar gracia a los oyentes.</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Colosenses 3:16-17</w:t>
      </w:r>
      <w:r w:rsidRPr="008D424C">
        <w:rPr>
          <w:rFonts w:ascii="Arial" w:hAnsi="Arial" w:cs="Arial"/>
          <w:sz w:val="20"/>
          <w:szCs w:val="20"/>
          <w:u w:val="single"/>
          <w:lang w:val="es-ES"/>
        </w:rPr>
        <w:br/>
      </w:r>
      <w:r w:rsidRPr="000443AF">
        <w:rPr>
          <w:rFonts w:ascii="Arial" w:hAnsi="Arial" w:cs="Arial"/>
          <w:b/>
          <w:bCs/>
          <w:sz w:val="20"/>
          <w:szCs w:val="20"/>
          <w:lang w:val="es-ES"/>
        </w:rPr>
        <w:t>16</w:t>
      </w:r>
      <w:r w:rsidRPr="000443AF">
        <w:rPr>
          <w:rFonts w:ascii="Arial" w:hAnsi="Arial" w:cs="Arial"/>
          <w:sz w:val="20"/>
          <w:szCs w:val="20"/>
          <w:lang w:val="es-ES"/>
        </w:rPr>
        <w:t xml:space="preserve"> La palabra de Cristo more ricamente en vosotros en toda sabiduría, enseñándoos y exhortándoos unos a otros con salmos </w:t>
      </w:r>
      <w:r w:rsidRPr="008E2B7B">
        <w:rPr>
          <w:rFonts w:ascii="Arial" w:hAnsi="Arial" w:cs="Arial"/>
          <w:i/>
          <w:iCs/>
          <w:sz w:val="20"/>
          <w:szCs w:val="20"/>
          <w:lang w:val="es-ES"/>
        </w:rPr>
        <w:t>e</w:t>
      </w:r>
      <w:r w:rsidRPr="000443AF">
        <w:rPr>
          <w:rFonts w:ascii="Arial" w:hAnsi="Arial" w:cs="Arial"/>
          <w:sz w:val="20"/>
          <w:szCs w:val="20"/>
          <w:lang w:val="es-ES"/>
        </w:rPr>
        <w:t xml:space="preserve"> himnos y cánticos espirituales, cantando con gracia en vuestros corazones a Dios.</w:t>
      </w:r>
      <w:r w:rsidRPr="000443AF">
        <w:rPr>
          <w:rFonts w:ascii="Arial" w:hAnsi="Arial" w:cs="Arial"/>
          <w:sz w:val="20"/>
          <w:szCs w:val="20"/>
          <w:lang w:val="es-ES"/>
        </w:rPr>
        <w:br/>
      </w:r>
      <w:r w:rsidRPr="000443AF">
        <w:rPr>
          <w:rFonts w:ascii="Arial" w:hAnsi="Arial" w:cs="Arial"/>
          <w:b/>
          <w:bCs/>
          <w:sz w:val="20"/>
          <w:szCs w:val="20"/>
          <w:lang w:val="es-ES"/>
        </w:rPr>
        <w:t>17</w:t>
      </w:r>
      <w:r w:rsidRPr="000443AF">
        <w:rPr>
          <w:rFonts w:ascii="Arial" w:hAnsi="Arial" w:cs="Arial"/>
          <w:sz w:val="20"/>
          <w:szCs w:val="20"/>
          <w:lang w:val="es-ES"/>
        </w:rPr>
        <w:t xml:space="preserve"> Y todo lo que hacéis, sea de palabra o de hecho, </w:t>
      </w:r>
      <w:r w:rsidRPr="00FD7B8D">
        <w:rPr>
          <w:rFonts w:ascii="Arial" w:hAnsi="Arial" w:cs="Arial"/>
          <w:i/>
          <w:iCs/>
          <w:sz w:val="20"/>
          <w:szCs w:val="20"/>
          <w:lang w:val="es-ES"/>
        </w:rPr>
        <w:t>hacedlo</w:t>
      </w:r>
      <w:r w:rsidRPr="000443AF">
        <w:rPr>
          <w:rFonts w:ascii="Arial" w:hAnsi="Arial" w:cs="Arial"/>
          <w:sz w:val="20"/>
          <w:szCs w:val="20"/>
          <w:lang w:val="es-ES"/>
        </w:rPr>
        <w:t xml:space="preserve"> todo en el nombre del Señor Jesús, dando gracias a Dios Padre por medio de Él.</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Miqueas 5:4</w:t>
      </w:r>
      <w:r w:rsidRPr="000443AF">
        <w:rPr>
          <w:rFonts w:ascii="Arial" w:hAnsi="Arial" w:cs="Arial"/>
          <w:sz w:val="20"/>
          <w:szCs w:val="20"/>
          <w:lang w:val="es-ES"/>
        </w:rPr>
        <w:br/>
      </w:r>
      <w:r w:rsidRPr="000443AF">
        <w:rPr>
          <w:rFonts w:ascii="Arial" w:hAnsi="Arial" w:cs="Arial"/>
          <w:b/>
          <w:bCs/>
          <w:sz w:val="20"/>
          <w:szCs w:val="20"/>
          <w:lang w:val="es-ES"/>
        </w:rPr>
        <w:t>4</w:t>
      </w:r>
      <w:r w:rsidRPr="000443AF">
        <w:rPr>
          <w:rFonts w:ascii="Arial" w:hAnsi="Arial" w:cs="Arial"/>
          <w:sz w:val="20"/>
          <w:szCs w:val="20"/>
          <w:lang w:val="es-ES"/>
        </w:rPr>
        <w:t xml:space="preserve"> Y Él se levantará y apacentará </w:t>
      </w:r>
      <w:r w:rsidRPr="00D51593">
        <w:rPr>
          <w:rFonts w:ascii="Arial" w:hAnsi="Arial" w:cs="Arial"/>
          <w:i/>
          <w:iCs/>
          <w:sz w:val="20"/>
          <w:szCs w:val="20"/>
          <w:lang w:val="es-ES"/>
        </w:rPr>
        <w:t>Su rebaño</w:t>
      </w:r>
      <w:r w:rsidRPr="000443AF">
        <w:rPr>
          <w:rFonts w:ascii="Arial" w:hAnsi="Arial" w:cs="Arial"/>
          <w:sz w:val="20"/>
          <w:szCs w:val="20"/>
          <w:lang w:val="es-ES"/>
        </w:rPr>
        <w:t xml:space="preserve"> en la fuerza de Jehová, / en la majestad del nombre de Jehová Su Dios; / y ellos permanecerán, porque ahora Él será engrandecido / hasta los confines de la tierra.</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1 Juan 1:6-7</w:t>
      </w:r>
      <w:r w:rsidRPr="000443AF">
        <w:rPr>
          <w:rFonts w:ascii="Arial" w:hAnsi="Arial" w:cs="Arial"/>
          <w:sz w:val="20"/>
          <w:szCs w:val="20"/>
          <w:lang w:val="es-ES"/>
        </w:rPr>
        <w:br/>
      </w:r>
      <w:r w:rsidRPr="000443AF">
        <w:rPr>
          <w:rFonts w:ascii="Arial" w:hAnsi="Arial" w:cs="Arial"/>
          <w:b/>
          <w:bCs/>
          <w:sz w:val="20"/>
          <w:szCs w:val="20"/>
          <w:lang w:val="es-ES"/>
        </w:rPr>
        <w:t>6</w:t>
      </w:r>
      <w:r w:rsidRPr="000443AF">
        <w:rPr>
          <w:rFonts w:ascii="Arial" w:hAnsi="Arial" w:cs="Arial"/>
          <w:sz w:val="20"/>
          <w:szCs w:val="20"/>
          <w:lang w:val="es-ES"/>
        </w:rPr>
        <w:t xml:space="preserve"> Si decimos que tenemos comunión con Él y andamos en tinieblas, mentimos, y no practicamos la verdad;</w:t>
      </w:r>
      <w:r w:rsidRPr="000443AF">
        <w:rPr>
          <w:rFonts w:ascii="Arial" w:hAnsi="Arial" w:cs="Arial"/>
          <w:sz w:val="20"/>
          <w:szCs w:val="20"/>
          <w:lang w:val="es-ES"/>
        </w:rPr>
        <w:br/>
      </w:r>
      <w:r w:rsidRPr="000443AF">
        <w:rPr>
          <w:rFonts w:ascii="Arial" w:hAnsi="Arial" w:cs="Arial"/>
          <w:b/>
          <w:bCs/>
          <w:sz w:val="20"/>
          <w:szCs w:val="20"/>
          <w:lang w:val="es-ES"/>
        </w:rPr>
        <w:t>7</w:t>
      </w:r>
      <w:r w:rsidRPr="000443AF">
        <w:rPr>
          <w:rFonts w:ascii="Arial" w:hAnsi="Arial" w:cs="Arial"/>
          <w:sz w:val="20"/>
          <w:szCs w:val="20"/>
          <w:lang w:val="es-ES"/>
        </w:rPr>
        <w:t xml:space="preserve"> pero si andamos en luz, como Él está en luz, tenemos comunión unos con otros, y la sangre de Jesús Su Hijo nos limpia de todo pecado.</w:t>
      </w:r>
    </w:p>
    <w:p w:rsidR="00AB19DC" w:rsidRPr="00E72401" w:rsidRDefault="00DE437C" w:rsidP="00E72401">
      <w:pPr>
        <w:spacing w:after="160"/>
        <w:rPr>
          <w:rStyle w:val="normaltextrun"/>
          <w:rFonts w:ascii="Arial" w:hAnsi="Arial" w:cs="Arial"/>
          <w:sz w:val="20"/>
          <w:szCs w:val="20"/>
        </w:rPr>
      </w:pPr>
      <w:r w:rsidRPr="000443AF">
        <w:rPr>
          <w:rFonts w:ascii="Arial" w:hAnsi="Arial" w:cs="Arial"/>
          <w:b/>
          <w:bCs/>
          <w:sz w:val="20"/>
          <w:szCs w:val="20"/>
          <w:lang w:val="es-ES"/>
        </w:rPr>
        <w:lastRenderedPageBreak/>
        <w:t>Hebreos 13:20-21</w:t>
      </w:r>
      <w:r w:rsidRPr="000443AF">
        <w:rPr>
          <w:rFonts w:ascii="Arial" w:hAnsi="Arial" w:cs="Arial"/>
          <w:sz w:val="20"/>
          <w:szCs w:val="20"/>
          <w:lang w:val="es-ES"/>
        </w:rPr>
        <w:br/>
      </w:r>
      <w:r w:rsidRPr="000443AF">
        <w:rPr>
          <w:rFonts w:ascii="Arial" w:hAnsi="Arial" w:cs="Arial"/>
          <w:b/>
          <w:bCs/>
          <w:sz w:val="20"/>
          <w:szCs w:val="20"/>
          <w:lang w:val="es-ES"/>
        </w:rPr>
        <w:t>20</w:t>
      </w:r>
      <w:r w:rsidRPr="000443AF">
        <w:rPr>
          <w:rFonts w:ascii="Arial" w:hAnsi="Arial" w:cs="Arial"/>
          <w:sz w:val="20"/>
          <w:szCs w:val="20"/>
          <w:lang w:val="es-ES"/>
        </w:rPr>
        <w:t xml:space="preserve"> Ahora bien, el Dios de paz que resucitó de los muertos a nuestro Señor Jesús, el gran Pastor de las ovejas, en virtud de la sangre del pacto eterno,</w:t>
      </w:r>
      <w:r w:rsidRPr="000443AF">
        <w:rPr>
          <w:rFonts w:ascii="Arial" w:hAnsi="Arial" w:cs="Arial"/>
          <w:sz w:val="20"/>
          <w:szCs w:val="20"/>
          <w:lang w:val="es-ES"/>
        </w:rPr>
        <w:br/>
      </w:r>
      <w:r w:rsidRPr="000443AF">
        <w:rPr>
          <w:rFonts w:ascii="Arial" w:hAnsi="Arial" w:cs="Arial"/>
          <w:b/>
          <w:bCs/>
          <w:sz w:val="20"/>
          <w:szCs w:val="20"/>
          <w:lang w:val="es-ES"/>
        </w:rPr>
        <w:t>21</w:t>
      </w:r>
      <w:r w:rsidRPr="000443AF">
        <w:rPr>
          <w:rFonts w:ascii="Arial" w:hAnsi="Arial" w:cs="Arial"/>
          <w:sz w:val="20"/>
          <w:szCs w:val="20"/>
          <w:lang w:val="es-ES"/>
        </w:rPr>
        <w:t xml:space="preserve"> os perfeccione en toda obra buena para que hagáis Su voluntad, haciendo Él en nosotros lo que es agradable delante de Él por medio de Jesucristo; a Él sea la gloria por los siglos de los siglos. </w:t>
      </w:r>
      <w:r w:rsidRPr="000443AF">
        <w:rPr>
          <w:rFonts w:ascii="Arial" w:hAnsi="Arial" w:cs="Arial"/>
          <w:sz w:val="20"/>
          <w:szCs w:val="20"/>
        </w:rPr>
        <w:t>Amén.</w:t>
      </w:r>
    </w:p>
    <w:p w:rsidR="00E66BC0" w:rsidRDefault="0076344F" w:rsidP="00744B82">
      <w:pPr>
        <w:pStyle w:val="paragraph"/>
        <w:spacing w:before="60" w:beforeAutospacing="0" w:after="60" w:afterAutospacing="0"/>
        <w:jc w:val="center"/>
        <w:textAlignment w:val="baseline"/>
        <w:rPr>
          <w:rStyle w:val="normaltextrun"/>
          <w:rFonts w:ascii="Arial" w:hAnsi="Arial" w:cs="Arial"/>
          <w:b/>
          <w:bCs/>
          <w:i/>
          <w:iCs/>
          <w:color w:val="000000" w:themeColor="text1"/>
          <w:sz w:val="20"/>
          <w:szCs w:val="20"/>
          <w:u w:val="single"/>
          <w:lang w:val="es-ES"/>
        </w:rPr>
      </w:pPr>
      <w:r w:rsidRPr="00AB4847">
        <w:rPr>
          <w:rStyle w:val="normaltextrun"/>
          <w:rFonts w:ascii="Arial" w:hAnsi="Arial" w:cs="Arial"/>
          <w:b/>
          <w:bCs/>
          <w:i/>
          <w:iCs/>
          <w:color w:val="000000" w:themeColor="text1"/>
          <w:sz w:val="20"/>
          <w:szCs w:val="20"/>
          <w:u w:val="single"/>
          <w:lang w:val="es-ES"/>
        </w:rPr>
        <w:t>Lectura relacionada</w:t>
      </w:r>
    </w:p>
    <w:p w:rsidR="002E3B1B" w:rsidRPr="002E3B1B" w:rsidRDefault="002E3B1B" w:rsidP="002E3B1B">
      <w:pPr>
        <w:jc w:val="both"/>
        <w:rPr>
          <w:rStyle w:val="normaltextrun"/>
          <w:rFonts w:ascii="Arial" w:hAnsi="Arial" w:cs="Arial"/>
          <w:color w:val="000000" w:themeColor="text1"/>
          <w:sz w:val="20"/>
          <w:szCs w:val="20"/>
          <w:lang w:val="es-ES"/>
        </w:rPr>
      </w:pPr>
    </w:p>
    <w:p w:rsidR="00B73A30"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 xml:space="preserve">En su primera Epístola, Pedro dice que Cristo es el Pastor y Guardián de nuestra alma, la cual es nuestro ser interior y nuestra verdadera persona (2:25). Luego en 5:1-2 les dice a los ancianos que ellos tienen la obligación de pastorear el rebaño de Dios según Dios. La frase </w:t>
      </w:r>
      <w:r w:rsidRPr="00B73A30">
        <w:rPr>
          <w:rStyle w:val="normaltextrun"/>
          <w:rFonts w:ascii="Arial" w:hAnsi="Arial" w:cs="Arial"/>
          <w:i/>
          <w:iCs/>
          <w:color w:val="000000" w:themeColor="text1"/>
          <w:sz w:val="20"/>
          <w:szCs w:val="20"/>
          <w:lang w:val="es-ES"/>
        </w:rPr>
        <w:t>según Dios</w:t>
      </w:r>
      <w:r w:rsidRPr="00B73A30">
        <w:rPr>
          <w:rStyle w:val="normaltextrun"/>
          <w:rFonts w:ascii="Arial" w:hAnsi="Arial" w:cs="Arial"/>
          <w:color w:val="000000" w:themeColor="text1"/>
          <w:sz w:val="20"/>
          <w:szCs w:val="20"/>
          <w:lang w:val="es-ES"/>
        </w:rPr>
        <w:t xml:space="preserve"> significa que debemos vivir a Dios. Debemos tener a Dios a nuestra disposición. Tenemos a Dios en nuestro entendimiento, en nuestra teología y en nuestra enseñanza, pero es posible que al pastorear a las personas no vivamos a Dios. Cuando somos uno con Dios, llegamos a ser Dios. Entonces tenemos a Dios y somos Dios en el pastoreo que brindamos a otros. Pastorear según Dios consiste en pastorear según lo que Dios es en Sus atributos. Dios es amor, luz, santidad y justicia ... Debemos pastorear según estos cuatro</w:t>
      </w:r>
      <w:r>
        <w:rPr>
          <w:rStyle w:val="normaltextrun"/>
          <w:rFonts w:ascii="Arial" w:hAnsi="Arial" w:cs="Arial"/>
          <w:color w:val="000000" w:themeColor="text1"/>
          <w:sz w:val="20"/>
          <w:szCs w:val="20"/>
          <w:lang w:val="es-ES"/>
        </w:rPr>
        <w:t xml:space="preserve"> </w:t>
      </w:r>
      <w:r w:rsidRPr="00B73A30">
        <w:rPr>
          <w:rStyle w:val="normaltextrun"/>
          <w:rFonts w:ascii="Arial" w:hAnsi="Arial" w:cs="Arial"/>
          <w:color w:val="000000" w:themeColor="text1"/>
          <w:sz w:val="20"/>
          <w:szCs w:val="20"/>
          <w:lang w:val="es-ES"/>
        </w:rPr>
        <w:t>atributos a los jóvenes, a los débiles y a los que se han descarriado. Entonces seremos buenos pastores.</w:t>
      </w:r>
    </w:p>
    <w:p w:rsidR="00B73A30"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Si queremos disfrutar la vida y ministrar vida a otros, debemos pastorearlos. El verdadero ministerio de vida consiste en pastorear al visitar a las personas y contactarlas. (</w:t>
      </w:r>
      <w:r w:rsidRPr="00B73A30">
        <w:rPr>
          <w:rStyle w:val="normaltextrun"/>
          <w:rFonts w:ascii="Arial" w:hAnsi="Arial" w:cs="Arial"/>
          <w:i/>
          <w:iCs/>
          <w:color w:val="000000" w:themeColor="text1"/>
          <w:sz w:val="20"/>
          <w:szCs w:val="20"/>
          <w:lang w:val="es-ES"/>
        </w:rPr>
        <w:t>Los grupos vitales</w:t>
      </w:r>
      <w:r w:rsidRPr="00B73A30">
        <w:rPr>
          <w:rStyle w:val="normaltextrun"/>
          <w:rFonts w:ascii="Arial" w:hAnsi="Arial" w:cs="Arial"/>
          <w:color w:val="000000" w:themeColor="text1"/>
          <w:sz w:val="20"/>
          <w:szCs w:val="20"/>
          <w:lang w:val="es-ES"/>
        </w:rPr>
        <w:t>, 2.a ed., págs. 70-71)</w:t>
      </w:r>
    </w:p>
    <w:p w:rsidR="00B73A30"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Hace años pensaba que velar consistía en fijarse en quién tenía la razón y quién estaba equivocado, quién estaba progresando bien y quién no. Pero más tarde comprendí que velar principalmente tiene que ver con atender a las necesidades ... [El pastor] vela para proteger al rebaño, guiarlo y alimentarlo.</w:t>
      </w:r>
    </w:p>
    <w:p w:rsidR="00B73A30"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 xml:space="preserve">Como dice Pedro, los ancianos deben velar “voluntariamente, según Dios” [1 P. 5:2]. Velar según Dios quiere decir velar según la naturaleza, el deseo, la manera de proceder y la gloria de Dios, no </w:t>
      </w:r>
      <w:r w:rsidRPr="00B73A30">
        <w:rPr>
          <w:rStyle w:val="normaltextrun"/>
          <w:rFonts w:ascii="Arial" w:hAnsi="Arial" w:cs="Arial"/>
          <w:color w:val="000000" w:themeColor="text1"/>
          <w:sz w:val="20"/>
          <w:szCs w:val="20"/>
          <w:lang w:val="es-ES"/>
        </w:rPr>
        <w:lastRenderedPageBreak/>
        <w:t>conforme a la preferencia, el interés y el propósito del hombre. Los ancianos no deben velar sobre el rebaño conforme a sus opiniones, conceptos, o gustos personales o aversiones, sino, más bien, según la elección, el deseo, la intención y la preferencia de Dios. Los ancianos deben velar por el bienestar de la iglesia absolutamente según el pensamiento, el sentir, la voluntad y la elección de Dios. Deben velar según los gustos o aversiones de Dios.</w:t>
      </w:r>
    </w:p>
    <w:p w:rsidR="00F434DD"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En 1 Pedro 5:2 Pedro advierte a los ancianos que no velen por viles ganancias, sino con toda solicitud. Esto significa que los ancianos no deben aprovecharse de</w:t>
      </w:r>
      <w:r>
        <w:rPr>
          <w:rStyle w:val="normaltextrun"/>
          <w:rFonts w:ascii="Arial" w:hAnsi="Arial" w:cs="Arial"/>
          <w:color w:val="000000" w:themeColor="text1"/>
          <w:sz w:val="20"/>
          <w:szCs w:val="20"/>
          <w:lang w:val="es-ES"/>
        </w:rPr>
        <w:t xml:space="preserve"> </w:t>
      </w:r>
      <w:r w:rsidRPr="00B73A30">
        <w:rPr>
          <w:rStyle w:val="normaltextrun"/>
          <w:rFonts w:ascii="Arial" w:hAnsi="Arial" w:cs="Arial"/>
          <w:color w:val="000000" w:themeColor="text1"/>
          <w:sz w:val="20"/>
          <w:szCs w:val="20"/>
          <w:lang w:val="es-ES"/>
        </w:rPr>
        <w:t>su cargo y usarlo como un medio para enriquecerse. Ellos deben velar con la misma solicitud con que los padres cuidan de sus hijos. (</w:t>
      </w:r>
      <w:r w:rsidRPr="00F434DD">
        <w:rPr>
          <w:rStyle w:val="normaltextrun"/>
          <w:rFonts w:ascii="Arial" w:hAnsi="Arial" w:cs="Arial"/>
          <w:i/>
          <w:iCs/>
          <w:color w:val="000000" w:themeColor="text1"/>
          <w:sz w:val="20"/>
          <w:szCs w:val="20"/>
          <w:lang w:val="es-ES"/>
        </w:rPr>
        <w:t xml:space="preserve">Estudio-vida de 1 Pedro, </w:t>
      </w:r>
      <w:r w:rsidRPr="00B73A30">
        <w:rPr>
          <w:rStyle w:val="normaltextrun"/>
          <w:rFonts w:ascii="Arial" w:hAnsi="Arial" w:cs="Arial"/>
          <w:color w:val="000000" w:themeColor="text1"/>
          <w:sz w:val="20"/>
          <w:szCs w:val="20"/>
          <w:lang w:val="es-ES"/>
        </w:rPr>
        <w:t>págs. 319-320)</w:t>
      </w:r>
    </w:p>
    <w:p w:rsidR="00F434DD"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La medida en que podamos ayudar a estos miembros [que tienen una manera de ser peculiar y obstinada] depende de la medida en que nuestra propia manera de ser haya sido tratada. El Señor usa la manera de ser de ellos como un espejo para reflejar nuestra propia manera de ser. Nosotros tal vez digamos que el problema de ellos es su manera de ser, pero el Señor podría preguntarnos: “¿Qué acerca de tu manera de ser?” ... Si nuestra manera de ser ha sido tratada por el Señor, ellos lo sabrán ... Esto los ayudará a permitir que su manera de ser sea tratada ... Hoy la iglesia en donde estamos es tierna y fresca, pero después de algunos años se manifestarán las maneras de ser peculiares de algunos santos. El que podamos ayudarlos o no depende de cuánto hayamos permitido que el Señor toque nuestra manera de ser.</w:t>
      </w:r>
    </w:p>
    <w:p w:rsidR="00F434DD"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Tener comunión con los hermanos y coordinar con ellos pueden ayudarnos a salir de nuestra manera de ser. Podemos recibir ayuda simplemente al seguir a los hermanos con quienes coordinamos ... La mayoría de las personas que tienen una manera de ser fuerte piensan que son más inteligentes que los demás. Piensan que tienen más perspicacia y más previsión que los demás. Por esa razón, no confían en los demás y, como resultado, no siguen a los demás ... Este tipo de persona puede recibir ayuda simplemente al seguir a otros.</w:t>
      </w:r>
    </w:p>
    <w:p w:rsidR="00B73A30" w:rsidRDefault="00B73A30" w:rsidP="00E72401">
      <w:pPr>
        <w:ind w:firstLine="720"/>
        <w:jc w:val="both"/>
        <w:rPr>
          <w:rStyle w:val="normaltextrun"/>
          <w:rFonts w:ascii="Arial" w:hAnsi="Arial" w:cs="Arial"/>
          <w:color w:val="000000" w:themeColor="text1"/>
          <w:sz w:val="20"/>
          <w:szCs w:val="20"/>
          <w:lang w:val="es-ES"/>
        </w:rPr>
      </w:pPr>
      <w:r w:rsidRPr="00B73A30">
        <w:rPr>
          <w:rStyle w:val="normaltextrun"/>
          <w:rFonts w:ascii="Arial" w:hAnsi="Arial" w:cs="Arial"/>
          <w:color w:val="000000" w:themeColor="text1"/>
          <w:sz w:val="20"/>
          <w:szCs w:val="20"/>
          <w:lang w:val="es-ES"/>
        </w:rPr>
        <w:t xml:space="preserve">A fin de que podamos ayudar a las personas a recibir tratos en cuanto a su manera de ser </w:t>
      </w:r>
      <w:r w:rsidRPr="00B73A30">
        <w:rPr>
          <w:rStyle w:val="normaltextrun"/>
          <w:rFonts w:ascii="Arial" w:hAnsi="Arial" w:cs="Arial"/>
          <w:color w:val="000000" w:themeColor="text1"/>
          <w:sz w:val="20"/>
          <w:szCs w:val="20"/>
          <w:lang w:val="es-ES"/>
        </w:rPr>
        <w:lastRenderedPageBreak/>
        <w:t>debemos tomar la delantera para que nuestra manera de ser sea</w:t>
      </w:r>
      <w:r>
        <w:rPr>
          <w:rStyle w:val="normaltextrun"/>
          <w:rFonts w:ascii="Arial" w:hAnsi="Arial" w:cs="Arial"/>
          <w:color w:val="000000" w:themeColor="text1"/>
          <w:sz w:val="20"/>
          <w:szCs w:val="20"/>
          <w:lang w:val="es-ES"/>
        </w:rPr>
        <w:t xml:space="preserve"> </w:t>
      </w:r>
      <w:r w:rsidRPr="00B73A30">
        <w:rPr>
          <w:rStyle w:val="normaltextrun"/>
          <w:rFonts w:ascii="Arial" w:hAnsi="Arial" w:cs="Arial"/>
          <w:color w:val="000000" w:themeColor="text1"/>
          <w:sz w:val="20"/>
          <w:szCs w:val="20"/>
          <w:lang w:val="es-ES"/>
        </w:rPr>
        <w:t>tratada. (</w:t>
      </w:r>
      <w:r w:rsidRPr="00F434DD">
        <w:rPr>
          <w:rStyle w:val="normaltextrun"/>
          <w:rFonts w:ascii="Arial" w:hAnsi="Arial" w:cs="Arial"/>
          <w:i/>
          <w:iCs/>
          <w:color w:val="000000" w:themeColor="text1"/>
          <w:sz w:val="20"/>
          <w:szCs w:val="20"/>
          <w:lang w:val="es-ES"/>
        </w:rPr>
        <w:t>CWWL</w:t>
      </w:r>
      <w:r w:rsidRPr="00B73A30">
        <w:rPr>
          <w:rStyle w:val="normaltextrun"/>
          <w:rFonts w:ascii="Arial" w:hAnsi="Arial" w:cs="Arial"/>
          <w:color w:val="000000" w:themeColor="text1"/>
          <w:sz w:val="20"/>
          <w:szCs w:val="20"/>
          <w:lang w:val="es-ES"/>
        </w:rPr>
        <w:t xml:space="preserve">, 1977, t. 2, págs. 487-489) </w:t>
      </w:r>
    </w:p>
    <w:p w:rsidR="00B73A30" w:rsidRDefault="00B73A30" w:rsidP="00E72401">
      <w:pPr>
        <w:jc w:val="both"/>
        <w:rPr>
          <w:rStyle w:val="normaltextrun"/>
          <w:rFonts w:ascii="Arial" w:hAnsi="Arial" w:cs="Arial"/>
          <w:color w:val="000000" w:themeColor="text1"/>
          <w:sz w:val="20"/>
          <w:szCs w:val="20"/>
          <w:lang w:val="es-ES"/>
        </w:rPr>
      </w:pPr>
    </w:p>
    <w:p w:rsidR="00B73A30" w:rsidRDefault="00B73A30" w:rsidP="00E72401">
      <w:pPr>
        <w:jc w:val="both"/>
        <w:rPr>
          <w:rStyle w:val="normaltextrun"/>
          <w:rFonts w:ascii="Arial" w:hAnsi="Arial" w:cs="Arial"/>
          <w:color w:val="000000" w:themeColor="text1"/>
          <w:sz w:val="20"/>
          <w:szCs w:val="20"/>
          <w:lang w:val="es-ES"/>
        </w:rPr>
      </w:pPr>
      <w:r w:rsidRPr="00B73A30">
        <w:rPr>
          <w:rStyle w:val="normaltextrun"/>
          <w:rFonts w:ascii="Arial" w:hAnsi="Arial" w:cs="Arial"/>
          <w:b/>
          <w:bCs/>
          <w:color w:val="000000" w:themeColor="text1"/>
          <w:sz w:val="20"/>
          <w:szCs w:val="20"/>
          <w:lang w:val="es-ES"/>
        </w:rPr>
        <w:t>Lectura adicional:</w:t>
      </w:r>
      <w:r w:rsidRPr="00B73A30">
        <w:rPr>
          <w:rStyle w:val="normaltextrun"/>
          <w:rFonts w:ascii="Arial" w:hAnsi="Arial" w:cs="Arial"/>
          <w:color w:val="000000" w:themeColor="text1"/>
          <w:sz w:val="20"/>
          <w:szCs w:val="20"/>
          <w:lang w:val="es-ES"/>
        </w:rPr>
        <w:t xml:space="preserve"> </w:t>
      </w:r>
      <w:r w:rsidRPr="00B73A30">
        <w:rPr>
          <w:rStyle w:val="normaltextrun"/>
          <w:rFonts w:ascii="Arial" w:hAnsi="Arial" w:cs="Arial"/>
          <w:i/>
          <w:iCs/>
          <w:color w:val="000000" w:themeColor="text1"/>
          <w:sz w:val="20"/>
          <w:szCs w:val="20"/>
          <w:lang w:val="es-ES"/>
        </w:rPr>
        <w:t>Los grupos vitales</w:t>
      </w:r>
      <w:r w:rsidRPr="00B73A30">
        <w:rPr>
          <w:rStyle w:val="normaltextrun"/>
          <w:rFonts w:ascii="Arial" w:hAnsi="Arial" w:cs="Arial"/>
          <w:color w:val="000000" w:themeColor="text1"/>
          <w:sz w:val="20"/>
          <w:szCs w:val="20"/>
          <w:lang w:val="es-ES"/>
        </w:rPr>
        <w:t>, cap. 7</w:t>
      </w:r>
    </w:p>
    <w:p w:rsidR="00026D66" w:rsidRPr="00314F57" w:rsidRDefault="00026D66" w:rsidP="004F4AAD">
      <w:pPr>
        <w:rPr>
          <w:rFonts w:ascii="Arial" w:hAnsi="Arial" w:cs="Arial"/>
          <w:color w:val="000000" w:themeColor="text1"/>
          <w:sz w:val="20"/>
          <w:szCs w:val="20"/>
          <w:lang w:val="es-ES"/>
        </w:rPr>
      </w:pPr>
    </w:p>
    <w:p w:rsidR="00AB19DC" w:rsidRPr="00DD0816" w:rsidRDefault="00D24D15" w:rsidP="00DD0816">
      <w:pPr>
        <w:pBdr>
          <w:top w:val="single" w:sz="6" w:space="1" w:color="000000"/>
          <w:left w:val="single" w:sz="6" w:space="0" w:color="000000"/>
          <w:bottom w:val="single" w:sz="6" w:space="1" w:color="000000"/>
          <w:right w:val="single" w:sz="6" w:space="0" w:color="000000"/>
          <w:between w:val="nil"/>
        </w:pBdr>
        <w:tabs>
          <w:tab w:val="left" w:pos="810"/>
        </w:tabs>
        <w:rPr>
          <w:rFonts w:ascii="Arial" w:eastAsia="Arial" w:hAnsi="Arial" w:cs="Arial"/>
          <w:b/>
          <w:color w:val="000000" w:themeColor="text1"/>
          <w:sz w:val="20"/>
          <w:szCs w:val="20"/>
          <w:lang w:val="es-ES"/>
        </w:rPr>
      </w:pPr>
      <w:r>
        <w:rPr>
          <w:rFonts w:ascii="Arial" w:eastAsia="Arial" w:hAnsi="Arial" w:cs="Arial"/>
          <w:b/>
          <w:color w:val="000000" w:themeColor="text1"/>
          <w:sz w:val="20"/>
          <w:szCs w:val="20"/>
          <w:lang w:val="es-ES"/>
        </w:rPr>
        <w:t>Octubre</w:t>
      </w:r>
      <w:r w:rsidR="00944665">
        <w:rPr>
          <w:rFonts w:ascii="Arial" w:eastAsia="Arial" w:hAnsi="Arial" w:cs="Arial"/>
          <w:b/>
          <w:color w:val="000000" w:themeColor="text1"/>
          <w:sz w:val="20"/>
          <w:szCs w:val="20"/>
          <w:lang w:val="es-ES"/>
        </w:rPr>
        <w:t xml:space="preserve"> </w:t>
      </w:r>
      <w:r w:rsidR="00DE437C">
        <w:rPr>
          <w:rFonts w:ascii="Arial" w:eastAsia="Arial" w:hAnsi="Arial" w:cs="Arial"/>
          <w:b/>
          <w:color w:val="000000" w:themeColor="text1"/>
          <w:sz w:val="20"/>
          <w:szCs w:val="20"/>
          <w:lang w:val="es-ES"/>
        </w:rPr>
        <w:t>9</w:t>
      </w:r>
      <w:r w:rsidR="00944665" w:rsidRPr="00AB4847">
        <w:rPr>
          <w:rFonts w:ascii="Arial" w:eastAsia="Arial" w:hAnsi="Arial" w:cs="Arial"/>
          <w:b/>
          <w:color w:val="000000" w:themeColor="text1"/>
          <w:sz w:val="20"/>
          <w:szCs w:val="20"/>
          <w:lang w:val="es-ES"/>
        </w:rPr>
        <w:t xml:space="preserve"> </w:t>
      </w:r>
      <w:r w:rsidR="00A31520" w:rsidRPr="00AB4847">
        <w:rPr>
          <w:rFonts w:ascii="Arial" w:eastAsia="Arial" w:hAnsi="Arial" w:cs="Arial"/>
          <w:b/>
          <w:color w:val="000000" w:themeColor="text1"/>
          <w:sz w:val="20"/>
          <w:szCs w:val="20"/>
          <w:lang w:val="es-ES"/>
        </w:rPr>
        <w:t>Vi</w:t>
      </w:r>
      <w:r w:rsidR="006C4979" w:rsidRPr="00AB4847">
        <w:rPr>
          <w:rFonts w:ascii="Arial" w:eastAsia="Arial" w:hAnsi="Arial" w:cs="Arial"/>
          <w:b/>
          <w:color w:val="000000" w:themeColor="text1"/>
          <w:sz w:val="20"/>
          <w:szCs w:val="20"/>
          <w:lang w:val="es-ES"/>
        </w:rPr>
        <w:t>ernes</w:t>
      </w:r>
      <w:bookmarkStart w:id="2" w:name="_Hlk114246204"/>
    </w:p>
    <w:p w:rsidR="00C43F50" w:rsidRPr="00AB4847" w:rsidRDefault="00C43F50" w:rsidP="005111FE">
      <w:pPr>
        <w:spacing w:before="20" w:after="20"/>
        <w:rPr>
          <w:rFonts w:ascii="Arial" w:hAnsi="Arial" w:cs="Arial"/>
          <w:b/>
          <w:bCs/>
          <w:i/>
          <w:iCs/>
          <w:color w:val="000000" w:themeColor="text1"/>
          <w:sz w:val="20"/>
          <w:szCs w:val="20"/>
          <w:u w:val="single"/>
          <w:lang w:val="es-ES"/>
        </w:rPr>
      </w:pPr>
    </w:p>
    <w:p w:rsidR="00D525E4" w:rsidRDefault="0076344F" w:rsidP="000D61C8">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 xml:space="preserve">Versículos relacionados </w:t>
      </w:r>
    </w:p>
    <w:p w:rsidR="000D61C8" w:rsidRPr="00BF2CB1" w:rsidRDefault="000D61C8" w:rsidP="000D61C8">
      <w:pPr>
        <w:spacing w:before="20" w:after="20"/>
        <w:jc w:val="center"/>
        <w:rPr>
          <w:rFonts w:ascii="Arial" w:hAnsi="Arial" w:cs="Arial"/>
          <w:b/>
          <w:bCs/>
          <w:i/>
          <w:iCs/>
          <w:color w:val="000000" w:themeColor="text1"/>
          <w:sz w:val="20"/>
          <w:szCs w:val="20"/>
          <w:u w:val="single"/>
          <w:lang w:val="es-ES"/>
        </w:rPr>
      </w:pP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Juan 21:15, 17</w:t>
      </w:r>
      <w:r w:rsidRPr="008D424C">
        <w:rPr>
          <w:rFonts w:ascii="Arial" w:hAnsi="Arial" w:cs="Arial"/>
          <w:sz w:val="20"/>
          <w:szCs w:val="20"/>
          <w:u w:val="single"/>
          <w:lang w:val="es-ES"/>
        </w:rPr>
        <w:br/>
      </w:r>
      <w:r w:rsidRPr="000443AF">
        <w:rPr>
          <w:rFonts w:ascii="Arial" w:hAnsi="Arial" w:cs="Arial"/>
          <w:b/>
          <w:bCs/>
          <w:sz w:val="20"/>
          <w:szCs w:val="20"/>
          <w:lang w:val="es-ES"/>
        </w:rPr>
        <w:t>15</w:t>
      </w:r>
      <w:r w:rsidRPr="000443AF">
        <w:rPr>
          <w:rFonts w:ascii="Arial" w:hAnsi="Arial" w:cs="Arial"/>
          <w:sz w:val="20"/>
          <w:szCs w:val="20"/>
          <w:lang w:val="es-ES"/>
        </w:rPr>
        <w:t xml:space="preserve"> Entonces, cuando hubieron desayunado, Jesús dijo a Simón Pedro: Simón, </w:t>
      </w:r>
      <w:r w:rsidRPr="00D13CFD">
        <w:rPr>
          <w:rFonts w:ascii="Arial" w:hAnsi="Arial" w:cs="Arial"/>
          <w:i/>
          <w:iCs/>
          <w:sz w:val="20"/>
          <w:szCs w:val="20"/>
          <w:lang w:val="es-ES"/>
        </w:rPr>
        <w:t>hijo</w:t>
      </w:r>
      <w:r w:rsidRPr="000443AF">
        <w:rPr>
          <w:rFonts w:ascii="Arial" w:hAnsi="Arial" w:cs="Arial"/>
          <w:sz w:val="20"/>
          <w:szCs w:val="20"/>
          <w:lang w:val="es-ES"/>
        </w:rPr>
        <w:t xml:space="preserve"> de Jonás, ¿me amas más que éstos? Le respondió: Sí, Señor; Tú sabes que te amo. Él le dijo: Apacienta Mis corderos.</w:t>
      </w:r>
      <w:r w:rsidRPr="000443AF">
        <w:rPr>
          <w:rFonts w:ascii="Arial" w:hAnsi="Arial" w:cs="Arial"/>
          <w:sz w:val="20"/>
          <w:szCs w:val="20"/>
          <w:lang w:val="es-ES"/>
        </w:rPr>
        <w:br/>
      </w:r>
      <w:r w:rsidRPr="000443AF">
        <w:rPr>
          <w:rFonts w:ascii="Arial" w:hAnsi="Arial" w:cs="Arial"/>
          <w:b/>
          <w:bCs/>
          <w:sz w:val="20"/>
          <w:szCs w:val="20"/>
          <w:lang w:val="es-ES"/>
        </w:rPr>
        <w:t>17</w:t>
      </w:r>
      <w:r w:rsidRPr="000443AF">
        <w:rPr>
          <w:rFonts w:ascii="Arial" w:hAnsi="Arial" w:cs="Arial"/>
          <w:sz w:val="20"/>
          <w:szCs w:val="20"/>
          <w:lang w:val="es-ES"/>
        </w:rPr>
        <w:t xml:space="preserve"> Le dijo la tercera vez: Simón, </w:t>
      </w:r>
      <w:r w:rsidRPr="00D13CFD">
        <w:rPr>
          <w:rFonts w:ascii="Arial" w:hAnsi="Arial" w:cs="Arial"/>
          <w:i/>
          <w:iCs/>
          <w:sz w:val="20"/>
          <w:szCs w:val="20"/>
          <w:lang w:val="es-ES"/>
        </w:rPr>
        <w:t>hijo</w:t>
      </w:r>
      <w:r w:rsidRPr="000443AF">
        <w:rPr>
          <w:rFonts w:ascii="Arial" w:hAnsi="Arial" w:cs="Arial"/>
          <w:sz w:val="20"/>
          <w:szCs w:val="20"/>
          <w:lang w:val="es-ES"/>
        </w:rPr>
        <w:t xml:space="preserve"> de Jonás, ¿me amas? Pedro se entristeció de que le dijese la tercera vez: ¿Me amas? y le respondió: Señor, Tú lo sabes todo; Tú sabes que te amo. Jesús le dijo: Apacienta Mis ovejas.</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Ezequiel 34:23</w:t>
      </w:r>
      <w:r w:rsidRPr="000443AF">
        <w:rPr>
          <w:rFonts w:ascii="Arial" w:hAnsi="Arial" w:cs="Arial"/>
          <w:sz w:val="20"/>
          <w:szCs w:val="20"/>
          <w:lang w:val="es-ES"/>
        </w:rPr>
        <w:br/>
      </w:r>
      <w:r w:rsidRPr="000443AF">
        <w:rPr>
          <w:rFonts w:ascii="Arial" w:hAnsi="Arial" w:cs="Arial"/>
          <w:b/>
          <w:bCs/>
          <w:sz w:val="20"/>
          <w:szCs w:val="20"/>
          <w:lang w:val="es-ES"/>
        </w:rPr>
        <w:t>23</w:t>
      </w:r>
      <w:r w:rsidRPr="000443AF">
        <w:rPr>
          <w:rFonts w:ascii="Arial" w:hAnsi="Arial" w:cs="Arial"/>
          <w:sz w:val="20"/>
          <w:szCs w:val="20"/>
          <w:lang w:val="es-ES"/>
        </w:rPr>
        <w:t xml:space="preserve"> Y pondré sobre ellas un solo Pastor, Mi Siervo David, y Él las apacentará; las apacentará y Él será su Pastor.</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Isaías 40:11</w:t>
      </w:r>
      <w:r w:rsidRPr="000443AF">
        <w:rPr>
          <w:rFonts w:ascii="Arial" w:hAnsi="Arial" w:cs="Arial"/>
          <w:sz w:val="20"/>
          <w:szCs w:val="20"/>
          <w:lang w:val="es-ES"/>
        </w:rPr>
        <w:br/>
      </w:r>
      <w:r w:rsidRPr="000443AF">
        <w:rPr>
          <w:rFonts w:ascii="Arial" w:hAnsi="Arial" w:cs="Arial"/>
          <w:b/>
          <w:bCs/>
          <w:sz w:val="20"/>
          <w:szCs w:val="20"/>
          <w:lang w:val="es-ES"/>
        </w:rPr>
        <w:t>11</w:t>
      </w:r>
      <w:r w:rsidRPr="000443AF">
        <w:rPr>
          <w:rFonts w:ascii="Arial" w:hAnsi="Arial" w:cs="Arial"/>
          <w:sz w:val="20"/>
          <w:szCs w:val="20"/>
          <w:lang w:val="es-ES"/>
        </w:rPr>
        <w:t xml:space="preserve"> Como Pastor apacentará Su rebaño; / en Su brazo recogerá los corderos; / en Su seno los llevará. / Conducirá a las que están criando.</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2 Timoteo 4:2</w:t>
      </w:r>
      <w:r w:rsidRPr="000443AF">
        <w:rPr>
          <w:rFonts w:ascii="Arial" w:hAnsi="Arial" w:cs="Arial"/>
          <w:sz w:val="20"/>
          <w:szCs w:val="20"/>
          <w:lang w:val="es-ES"/>
        </w:rPr>
        <w:br/>
      </w:r>
      <w:r w:rsidRPr="000443AF">
        <w:rPr>
          <w:rFonts w:ascii="Arial" w:hAnsi="Arial" w:cs="Arial"/>
          <w:b/>
          <w:bCs/>
          <w:sz w:val="20"/>
          <w:szCs w:val="20"/>
          <w:lang w:val="es-ES"/>
        </w:rPr>
        <w:t>2</w:t>
      </w:r>
      <w:r w:rsidRPr="000443AF">
        <w:rPr>
          <w:rFonts w:ascii="Arial" w:hAnsi="Arial" w:cs="Arial"/>
          <w:sz w:val="20"/>
          <w:szCs w:val="20"/>
          <w:lang w:val="es-ES"/>
        </w:rPr>
        <w:t xml:space="preserve"> que proclames la palabra; que te mantengas preparado a tiempo y fuera de tiempo; convence, reprende, exhorta con toda longanimidad y enseñanza.</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1 Juan 1:3</w:t>
      </w:r>
      <w:r w:rsidRPr="000443AF">
        <w:rPr>
          <w:rFonts w:ascii="Arial" w:hAnsi="Arial" w:cs="Arial"/>
          <w:sz w:val="20"/>
          <w:szCs w:val="20"/>
          <w:lang w:val="es-ES"/>
        </w:rPr>
        <w:br/>
      </w:r>
      <w:r w:rsidRPr="000443AF">
        <w:rPr>
          <w:rFonts w:ascii="Arial" w:hAnsi="Arial" w:cs="Arial"/>
          <w:b/>
          <w:bCs/>
          <w:sz w:val="20"/>
          <w:szCs w:val="20"/>
          <w:lang w:val="es-ES"/>
        </w:rPr>
        <w:t>3</w:t>
      </w:r>
      <w:r w:rsidRPr="000443AF">
        <w:rPr>
          <w:rFonts w:ascii="Arial" w:hAnsi="Arial" w:cs="Arial"/>
          <w:sz w:val="20"/>
          <w:szCs w:val="20"/>
          <w:lang w:val="es-ES"/>
        </w:rPr>
        <w:t xml:space="preserve"> lo que hemos visto y oído, os lo anunciamos también a vosotros, para que también vosotros tengáis comunión con nosotros; y nuestra comunión verdaderamente es con el Padre, y con Su Hijo Jesucristo.</w:t>
      </w:r>
    </w:p>
    <w:p w:rsidR="00DE437C" w:rsidRPr="000443AF" w:rsidRDefault="00DE437C" w:rsidP="00DE437C">
      <w:pPr>
        <w:spacing w:after="160"/>
        <w:rPr>
          <w:rFonts w:ascii="Arial" w:hAnsi="Arial" w:cs="Arial"/>
          <w:sz w:val="20"/>
          <w:szCs w:val="20"/>
          <w:lang w:val="es-ES"/>
        </w:rPr>
      </w:pPr>
      <w:r w:rsidRPr="008D424C">
        <w:rPr>
          <w:rFonts w:ascii="Arial" w:hAnsi="Arial" w:cs="Arial"/>
          <w:b/>
          <w:bCs/>
          <w:sz w:val="20"/>
          <w:szCs w:val="20"/>
          <w:u w:val="single"/>
          <w:lang w:val="es-ES"/>
        </w:rPr>
        <w:t>1 Tesalonicenses 5:11</w:t>
      </w:r>
      <w:r w:rsidRPr="000443AF">
        <w:rPr>
          <w:rFonts w:ascii="Arial" w:hAnsi="Arial" w:cs="Arial"/>
          <w:sz w:val="20"/>
          <w:szCs w:val="20"/>
          <w:lang w:val="es-ES"/>
        </w:rPr>
        <w:br/>
      </w:r>
      <w:r w:rsidRPr="000443AF">
        <w:rPr>
          <w:rFonts w:ascii="Arial" w:hAnsi="Arial" w:cs="Arial"/>
          <w:b/>
          <w:bCs/>
          <w:sz w:val="20"/>
          <w:szCs w:val="20"/>
          <w:lang w:val="es-ES"/>
        </w:rPr>
        <w:t>11</w:t>
      </w:r>
      <w:r w:rsidRPr="000443AF">
        <w:rPr>
          <w:rFonts w:ascii="Arial" w:hAnsi="Arial" w:cs="Arial"/>
          <w:sz w:val="20"/>
          <w:szCs w:val="20"/>
          <w:lang w:val="es-ES"/>
        </w:rPr>
        <w:t xml:space="preserve"> Por lo cual, alentaos unos a otros, y edificaos unos a otros, así como lo hacéis.</w:t>
      </w: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lastRenderedPageBreak/>
        <w:t>2 Corintios 5:14-15</w:t>
      </w:r>
      <w:r w:rsidRPr="000443AF">
        <w:rPr>
          <w:rFonts w:ascii="Arial" w:hAnsi="Arial" w:cs="Arial"/>
          <w:sz w:val="20"/>
          <w:szCs w:val="20"/>
          <w:lang w:val="es-ES"/>
        </w:rPr>
        <w:br/>
      </w:r>
      <w:r w:rsidRPr="000443AF">
        <w:rPr>
          <w:rFonts w:ascii="Arial" w:hAnsi="Arial" w:cs="Arial"/>
          <w:b/>
          <w:bCs/>
          <w:sz w:val="20"/>
          <w:szCs w:val="20"/>
          <w:lang w:val="es-ES"/>
        </w:rPr>
        <w:t>14</w:t>
      </w:r>
      <w:r w:rsidRPr="000443AF">
        <w:rPr>
          <w:rFonts w:ascii="Arial" w:hAnsi="Arial" w:cs="Arial"/>
          <w:sz w:val="20"/>
          <w:szCs w:val="20"/>
          <w:lang w:val="es-ES"/>
        </w:rPr>
        <w:t xml:space="preserve"> Porque el amor de Cristo nos constriñe, habiendo juzgado así: que uno murió por todos, por consiguiente todos murieron;</w:t>
      </w:r>
      <w:r w:rsidRPr="000443AF">
        <w:rPr>
          <w:rFonts w:ascii="Arial" w:hAnsi="Arial" w:cs="Arial"/>
          <w:sz w:val="20"/>
          <w:szCs w:val="20"/>
          <w:lang w:val="es-ES"/>
        </w:rPr>
        <w:br/>
      </w:r>
      <w:r w:rsidRPr="000443AF">
        <w:rPr>
          <w:rFonts w:ascii="Arial" w:hAnsi="Arial" w:cs="Arial"/>
          <w:b/>
          <w:bCs/>
          <w:sz w:val="20"/>
          <w:szCs w:val="20"/>
          <w:lang w:val="es-ES"/>
        </w:rPr>
        <w:t>15</w:t>
      </w:r>
      <w:r w:rsidRPr="000443AF">
        <w:rPr>
          <w:rFonts w:ascii="Arial" w:hAnsi="Arial" w:cs="Arial"/>
          <w:sz w:val="20"/>
          <w:szCs w:val="20"/>
          <w:lang w:val="es-ES"/>
        </w:rPr>
        <w:t xml:space="preserve"> y por todos murió, para que los que viven, ya no vivan para sí, sino para Aquel que murió por ellos y resucitó.</w:t>
      </w:r>
    </w:p>
    <w:p w:rsidR="00E30EEB" w:rsidRDefault="0076344F" w:rsidP="00632ADD">
      <w:pPr>
        <w:pStyle w:val="paragraph"/>
        <w:spacing w:before="60" w:beforeAutospacing="0" w:after="60" w:afterAutospacing="0"/>
        <w:ind w:left="720" w:firstLine="720"/>
        <w:textAlignment w:val="baseline"/>
        <w:rPr>
          <w:rStyle w:val="normaltextrun"/>
          <w:rFonts w:ascii="Arial" w:hAnsi="Arial" w:cs="Arial"/>
          <w:b/>
          <w:bCs/>
          <w:i/>
          <w:iCs/>
          <w:color w:val="000000" w:themeColor="text1"/>
          <w:sz w:val="20"/>
          <w:szCs w:val="20"/>
          <w:u w:val="single"/>
          <w:lang w:val="es-ES"/>
        </w:rPr>
      </w:pPr>
      <w:r w:rsidRPr="00AB4847">
        <w:rPr>
          <w:rStyle w:val="normaltextrun"/>
          <w:rFonts w:ascii="Arial" w:hAnsi="Arial" w:cs="Arial"/>
          <w:b/>
          <w:bCs/>
          <w:i/>
          <w:iCs/>
          <w:color w:val="000000" w:themeColor="text1"/>
          <w:sz w:val="20"/>
          <w:szCs w:val="20"/>
          <w:u w:val="single"/>
          <w:lang w:val="es-ES"/>
        </w:rPr>
        <w:t>Lectura relacionada</w:t>
      </w:r>
    </w:p>
    <w:p w:rsidR="007644BD" w:rsidRDefault="007644BD" w:rsidP="007644BD">
      <w:pPr>
        <w:ind w:firstLine="720"/>
        <w:jc w:val="both"/>
        <w:rPr>
          <w:rFonts w:ascii="Arial" w:hAnsi="Arial" w:cs="Arial"/>
          <w:color w:val="000000" w:themeColor="text1"/>
          <w:sz w:val="20"/>
          <w:szCs w:val="20"/>
          <w:lang w:val="es-ES"/>
        </w:rPr>
      </w:pPr>
    </w:p>
    <w:p w:rsidR="00F434DD" w:rsidRDefault="00F434DD" w:rsidP="00E72401">
      <w:pPr>
        <w:ind w:firstLine="720"/>
        <w:jc w:val="both"/>
        <w:rPr>
          <w:rFonts w:ascii="Arial" w:hAnsi="Arial" w:cs="Arial"/>
          <w:color w:val="000000" w:themeColor="text1"/>
          <w:sz w:val="20"/>
          <w:szCs w:val="20"/>
          <w:lang w:val="es-ES"/>
        </w:rPr>
      </w:pPr>
      <w:r w:rsidRPr="00F434DD">
        <w:rPr>
          <w:rFonts w:ascii="Arial" w:hAnsi="Arial" w:cs="Arial"/>
          <w:color w:val="000000" w:themeColor="text1"/>
          <w:sz w:val="20"/>
          <w:szCs w:val="20"/>
          <w:lang w:val="es-ES"/>
        </w:rPr>
        <w:t>Algunas personas discuten que el pastoreo es un don que no todo hermano y hermana posee. Sin embargo, ... cada padre, independientemente de cuán inteligente o insensato sea, tiene un talento para criar hijos. Criar un hijo no implica tener un talento especial, sino que es un talento dado al nacer. De la misma manera, por medio del nacimiento espiritual cada miembro en la iglesia posee el talento de pastorear ... Algunas personas piensan que debido a que son demasiado jóvenes y debido a que no son pastores, ancianos ni cristianos con experiencia, no son capaces de pastorear a otros. Esto es un entendimiento y concepto equivocados ... Tal vez alguien no sepa cómo criar hijos, pero una vez que los tiene, esa persona se ve obligada a aprender ... Incluso una persona que acaba de ser salva hace unos cuantos días puede aprender a pastorear a alguien. (</w:t>
      </w:r>
      <w:r w:rsidRPr="00F434DD">
        <w:rPr>
          <w:rFonts w:ascii="Arial" w:hAnsi="Arial" w:cs="Arial"/>
          <w:i/>
          <w:iCs/>
          <w:color w:val="000000" w:themeColor="text1"/>
          <w:sz w:val="20"/>
          <w:szCs w:val="20"/>
          <w:lang w:val="es-ES"/>
        </w:rPr>
        <w:t>La manera normal de llevar fruto y de pastorear a fin de edificar la iglesia,</w:t>
      </w:r>
      <w:r w:rsidRPr="00F434DD">
        <w:rPr>
          <w:rFonts w:ascii="Arial" w:hAnsi="Arial" w:cs="Arial"/>
          <w:color w:val="000000" w:themeColor="text1"/>
          <w:sz w:val="20"/>
          <w:szCs w:val="20"/>
          <w:lang w:val="es-ES"/>
        </w:rPr>
        <w:t xml:space="preserve"> pág. 114)</w:t>
      </w:r>
    </w:p>
    <w:p w:rsidR="00F434DD" w:rsidRDefault="00F434DD" w:rsidP="00E72401">
      <w:pPr>
        <w:ind w:firstLine="720"/>
        <w:jc w:val="both"/>
        <w:rPr>
          <w:rFonts w:ascii="Arial" w:hAnsi="Arial" w:cs="Arial"/>
          <w:color w:val="000000" w:themeColor="text1"/>
          <w:sz w:val="20"/>
          <w:szCs w:val="20"/>
          <w:lang w:val="es-ES"/>
        </w:rPr>
      </w:pPr>
      <w:r w:rsidRPr="00F434DD">
        <w:rPr>
          <w:rFonts w:ascii="Arial" w:hAnsi="Arial" w:cs="Arial"/>
          <w:color w:val="000000" w:themeColor="text1"/>
          <w:sz w:val="20"/>
          <w:szCs w:val="20"/>
          <w:lang w:val="es-ES"/>
        </w:rPr>
        <w:t xml:space="preserve">Necesitamos edificar una vida diaria del evangelio, y necesitamos acudir al Señor para que nos muestre quién debe estar bajo nuestro cuidado para pastorear. Si estas dos cosas se edifican en la iglesia, tendremos una iglesia normal y apropiada. Una iglesia normal no es tan sólo una en la que los miembros se levantan a hablar algo en las reuniones. Esto es solamente una pequeña parte de nuestro servicio. La parte principal del servicio en la iglesia es llevar una vida diaria del evangelio y de pastoreo ... Debemos comprender que es una gran carencia y una vergüenza no llevar fruto cada año ni tener a alguien bajo nuestro cuidado. Todos los miembros en las iglesias deben llevar fruto y pastorear a las personas todo el tiempo. Si tales asuntos son edificados en nosotros, la iglesia será maravillosa. La manera en que el Señor procede siempre es la mejor y la más </w:t>
      </w:r>
      <w:r w:rsidRPr="00F434DD">
        <w:rPr>
          <w:rFonts w:ascii="Arial" w:hAnsi="Arial" w:cs="Arial"/>
          <w:color w:val="000000" w:themeColor="text1"/>
          <w:sz w:val="20"/>
          <w:szCs w:val="20"/>
          <w:lang w:val="es-ES"/>
        </w:rPr>
        <w:lastRenderedPageBreak/>
        <w:t>sabia. Su manera no es depender de los gigantes espirituales, sino de cada miembro, aquellos que llevan una vida diaria del evangelio y brindan pastoreo. Con relación a este asunto, todos necesitamos un cambio en nuestros conceptos.</w:t>
      </w:r>
    </w:p>
    <w:p w:rsidR="00F434DD" w:rsidRDefault="00F434DD" w:rsidP="00E72401">
      <w:pPr>
        <w:ind w:firstLine="720"/>
        <w:jc w:val="both"/>
        <w:rPr>
          <w:rFonts w:ascii="Arial" w:hAnsi="Arial" w:cs="Arial"/>
          <w:color w:val="000000" w:themeColor="text1"/>
          <w:sz w:val="20"/>
          <w:szCs w:val="20"/>
          <w:lang w:val="es-ES"/>
        </w:rPr>
      </w:pPr>
      <w:r w:rsidRPr="00F434DD">
        <w:rPr>
          <w:rFonts w:ascii="Arial" w:hAnsi="Arial" w:cs="Arial"/>
          <w:color w:val="000000" w:themeColor="text1"/>
          <w:sz w:val="20"/>
          <w:szCs w:val="20"/>
          <w:lang w:val="es-ES"/>
        </w:rPr>
        <w:t>Hace más de treinta años, todos los lunes en la mañana me reunía con un grupo de servidores desde las 8:00 a. m. hasta la tarde para aprender mutuamente a pastorear a las personas. Después de tener esta reunión durante tres años, hubo un gran avivamiento en aquella localidad. La causa de esto no</w:t>
      </w:r>
      <w:r>
        <w:rPr>
          <w:rFonts w:ascii="Arial" w:hAnsi="Arial" w:cs="Arial"/>
          <w:color w:val="000000" w:themeColor="text1"/>
          <w:sz w:val="20"/>
          <w:szCs w:val="20"/>
          <w:lang w:val="es-ES"/>
        </w:rPr>
        <w:t xml:space="preserve"> </w:t>
      </w:r>
      <w:r w:rsidRPr="00F434DD">
        <w:rPr>
          <w:rFonts w:ascii="Arial" w:hAnsi="Arial" w:cs="Arial"/>
          <w:color w:val="000000" w:themeColor="text1"/>
          <w:sz w:val="20"/>
          <w:szCs w:val="20"/>
          <w:lang w:val="es-ES"/>
        </w:rPr>
        <w:t>fue un movimiento, sino que surgió espontáneamente debido a la edificación que había entre nosotros. La predicación del evangelio y el pastoreo eran adecuados y prevalecientes. Esto es lo que necesitan las iglesias hoy.</w:t>
      </w:r>
    </w:p>
    <w:p w:rsidR="00F434DD" w:rsidRDefault="00F434DD" w:rsidP="00E72401">
      <w:pPr>
        <w:ind w:firstLine="720"/>
        <w:jc w:val="both"/>
        <w:rPr>
          <w:rFonts w:ascii="Arial" w:hAnsi="Arial" w:cs="Arial"/>
          <w:color w:val="000000" w:themeColor="text1"/>
          <w:sz w:val="20"/>
          <w:szCs w:val="20"/>
          <w:lang w:val="es-ES"/>
        </w:rPr>
      </w:pPr>
      <w:r w:rsidRPr="00F434DD">
        <w:rPr>
          <w:rFonts w:ascii="Arial" w:hAnsi="Arial" w:cs="Arial"/>
          <w:color w:val="000000" w:themeColor="text1"/>
          <w:sz w:val="20"/>
          <w:szCs w:val="20"/>
          <w:lang w:val="es-ES"/>
        </w:rPr>
        <w:t>No debemos ser tan rápidos a fin de pastorear adecuadamente a las personas. Nuestra manera de ser rápida deberá ser eliminada. No podemos pastorear a alguien hablándole unos cuantos minutos. Por consiguiente, tenemos que estar preparados para pasar tiempo suficiente con las personas.</w:t>
      </w:r>
    </w:p>
    <w:p w:rsidR="00F434DD" w:rsidRDefault="00F434DD" w:rsidP="00E72401">
      <w:pPr>
        <w:ind w:firstLine="720"/>
        <w:jc w:val="both"/>
        <w:rPr>
          <w:rFonts w:ascii="Arial" w:hAnsi="Arial" w:cs="Arial"/>
          <w:color w:val="000000" w:themeColor="text1"/>
          <w:sz w:val="20"/>
          <w:szCs w:val="20"/>
          <w:lang w:val="es-ES"/>
        </w:rPr>
      </w:pPr>
      <w:r w:rsidRPr="00F434DD">
        <w:rPr>
          <w:rFonts w:ascii="Arial" w:hAnsi="Arial" w:cs="Arial"/>
          <w:color w:val="000000" w:themeColor="text1"/>
          <w:sz w:val="20"/>
          <w:szCs w:val="20"/>
          <w:lang w:val="es-ES"/>
        </w:rPr>
        <w:t xml:space="preserve">Aunque no debemos ser tan rápidos, debemos ser muy positivos. Con frecuencia, las personas que son positivas son rápidas, mientras que las personas lentas son pasivas, incluso descuidadas e indiferentes. Si un hermano dice: “Vamos a visitar a alguien”, un hermano pasivo diría: “No debemos ser tan rápidos. Vamos a esperar otras dos semanas”. No obstante, si las madres tomaran cuidado de sus pequeños pasivamente, sus hijos no sobrevivirían. No debemos ser tan rápidos, pero debemos ser positivos y llegar a tiempo. </w:t>
      </w:r>
    </w:p>
    <w:p w:rsidR="00F434DD" w:rsidRDefault="00F434DD" w:rsidP="00E72401">
      <w:pPr>
        <w:ind w:firstLine="720"/>
        <w:jc w:val="both"/>
        <w:rPr>
          <w:rFonts w:ascii="Arial" w:hAnsi="Arial" w:cs="Arial"/>
          <w:color w:val="000000" w:themeColor="text1"/>
          <w:sz w:val="20"/>
          <w:szCs w:val="20"/>
          <w:lang w:val="es-ES"/>
        </w:rPr>
      </w:pPr>
      <w:r w:rsidRPr="00F434DD">
        <w:rPr>
          <w:rFonts w:ascii="Arial" w:hAnsi="Arial" w:cs="Arial"/>
          <w:color w:val="000000" w:themeColor="text1"/>
          <w:sz w:val="20"/>
          <w:szCs w:val="20"/>
          <w:lang w:val="es-ES"/>
        </w:rPr>
        <w:t xml:space="preserve">Debemos aprender a escuchar a los demás a fin de conocer sus verdaderas necesidades y situaciones. Esto requiere que detengamos nuestro propio pensamiento, concepto, sentimiento y hablar mientras los pastoreamos. Debemos estar abiertos a los demás y permitirles que su situación nos hable. Esto no es fácil; significa que debemos ser muy positivos y no rápidos. No debemos decir muchas cosas ni tomar decisiones rápidas. Por el contrario, debemos detenernos y escuchar a la persona a quien estamos cuidando, permitiéndole que diga algo y haciendo todo lo posible por entenderla, poniéndonos </w:t>
      </w:r>
      <w:r w:rsidRPr="00F434DD">
        <w:rPr>
          <w:rFonts w:ascii="Arial" w:hAnsi="Arial" w:cs="Arial"/>
          <w:color w:val="000000" w:themeColor="text1"/>
          <w:sz w:val="20"/>
          <w:szCs w:val="20"/>
          <w:lang w:val="es-ES"/>
        </w:rPr>
        <w:lastRenderedPageBreak/>
        <w:t>en su lugar para comprender su situación de la misma manera que</w:t>
      </w:r>
      <w:r>
        <w:rPr>
          <w:rFonts w:ascii="Arial" w:hAnsi="Arial" w:cs="Arial"/>
          <w:color w:val="000000" w:themeColor="text1"/>
          <w:sz w:val="20"/>
          <w:szCs w:val="20"/>
          <w:lang w:val="es-ES"/>
        </w:rPr>
        <w:t xml:space="preserve"> </w:t>
      </w:r>
      <w:r w:rsidRPr="00F434DD">
        <w:rPr>
          <w:rFonts w:ascii="Arial" w:hAnsi="Arial" w:cs="Arial"/>
          <w:color w:val="000000" w:themeColor="text1"/>
          <w:sz w:val="20"/>
          <w:szCs w:val="20"/>
          <w:lang w:val="es-ES"/>
        </w:rPr>
        <w:t>ella la entiende. (</w:t>
      </w:r>
      <w:r w:rsidRPr="00F434DD">
        <w:rPr>
          <w:rFonts w:ascii="Arial" w:hAnsi="Arial" w:cs="Arial"/>
          <w:i/>
          <w:iCs/>
          <w:color w:val="000000" w:themeColor="text1"/>
          <w:sz w:val="20"/>
          <w:szCs w:val="20"/>
          <w:lang w:val="es-ES"/>
        </w:rPr>
        <w:t>La manera normal de llevar fruto y de pastorear a fin de edificar la iglesia</w:t>
      </w:r>
      <w:r w:rsidRPr="00F434DD">
        <w:rPr>
          <w:rFonts w:ascii="Arial" w:hAnsi="Arial" w:cs="Arial"/>
          <w:color w:val="000000" w:themeColor="text1"/>
          <w:sz w:val="20"/>
          <w:szCs w:val="20"/>
          <w:lang w:val="es-ES"/>
        </w:rPr>
        <w:t xml:space="preserve">, págs. 115-116) </w:t>
      </w:r>
    </w:p>
    <w:p w:rsidR="00F434DD" w:rsidRDefault="00F434DD" w:rsidP="00E72401">
      <w:pPr>
        <w:jc w:val="both"/>
        <w:rPr>
          <w:rFonts w:ascii="Arial" w:hAnsi="Arial" w:cs="Arial"/>
          <w:color w:val="000000" w:themeColor="text1"/>
          <w:sz w:val="20"/>
          <w:szCs w:val="20"/>
          <w:lang w:val="es-ES"/>
        </w:rPr>
      </w:pPr>
    </w:p>
    <w:p w:rsidR="00F434DD" w:rsidRDefault="00F434DD" w:rsidP="00E72401">
      <w:pPr>
        <w:jc w:val="both"/>
        <w:rPr>
          <w:rFonts w:ascii="Arial" w:hAnsi="Arial" w:cs="Arial"/>
          <w:color w:val="000000" w:themeColor="text1"/>
          <w:sz w:val="20"/>
          <w:szCs w:val="20"/>
          <w:lang w:val="es-ES"/>
        </w:rPr>
      </w:pPr>
      <w:r w:rsidRPr="00F434DD">
        <w:rPr>
          <w:rFonts w:ascii="Arial" w:hAnsi="Arial" w:cs="Arial"/>
          <w:b/>
          <w:bCs/>
          <w:color w:val="000000" w:themeColor="text1"/>
          <w:sz w:val="20"/>
          <w:szCs w:val="20"/>
          <w:lang w:val="es-ES"/>
        </w:rPr>
        <w:t>Lectura adicional:</w:t>
      </w:r>
      <w:r w:rsidRPr="00F434DD">
        <w:rPr>
          <w:rFonts w:ascii="Arial" w:hAnsi="Arial" w:cs="Arial"/>
          <w:color w:val="000000" w:themeColor="text1"/>
          <w:sz w:val="20"/>
          <w:szCs w:val="20"/>
          <w:lang w:val="es-ES"/>
        </w:rPr>
        <w:t xml:space="preserve"> </w:t>
      </w:r>
      <w:r w:rsidRPr="00F434DD">
        <w:rPr>
          <w:rFonts w:ascii="Arial" w:hAnsi="Arial" w:cs="Arial"/>
          <w:i/>
          <w:iCs/>
          <w:color w:val="000000" w:themeColor="text1"/>
          <w:sz w:val="20"/>
          <w:szCs w:val="20"/>
          <w:lang w:val="es-ES"/>
        </w:rPr>
        <w:t>La manera normal de llevar fruto y de pastorear a fin de edificar la iglesia,</w:t>
      </w:r>
      <w:r w:rsidRPr="00F434DD">
        <w:rPr>
          <w:rFonts w:ascii="Arial" w:hAnsi="Arial" w:cs="Arial"/>
          <w:color w:val="000000" w:themeColor="text1"/>
          <w:sz w:val="20"/>
          <w:szCs w:val="20"/>
          <w:lang w:val="es-ES"/>
        </w:rPr>
        <w:t xml:space="preserve"> cap. 8</w:t>
      </w:r>
    </w:p>
    <w:p w:rsidR="00332D39" w:rsidRPr="00AB4847" w:rsidRDefault="00332D39" w:rsidP="004F4AAD">
      <w:pPr>
        <w:rPr>
          <w:rFonts w:ascii="Arial" w:hAnsi="Arial" w:cs="Arial"/>
          <w:i/>
          <w:iCs/>
          <w:color w:val="000000" w:themeColor="text1"/>
          <w:sz w:val="20"/>
          <w:szCs w:val="20"/>
          <w:lang w:val="es-ES"/>
        </w:rPr>
      </w:pPr>
    </w:p>
    <w:p w:rsidR="008E1130" w:rsidRPr="00AB4847" w:rsidRDefault="000A4341" w:rsidP="00EE3191">
      <w:pPr>
        <w:pBdr>
          <w:top w:val="single" w:sz="6" w:space="1" w:color="000000"/>
          <w:left w:val="single" w:sz="6" w:space="0" w:color="000000"/>
          <w:bottom w:val="single" w:sz="6" w:space="1" w:color="000000"/>
          <w:right w:val="single" w:sz="6" w:space="0" w:color="000000"/>
          <w:between w:val="nil"/>
        </w:pBdr>
        <w:tabs>
          <w:tab w:val="left" w:pos="810"/>
        </w:tabs>
        <w:rPr>
          <w:rFonts w:ascii="Arial" w:eastAsia="Arial" w:hAnsi="Arial" w:cs="Arial"/>
          <w:b/>
          <w:color w:val="000000" w:themeColor="text1"/>
          <w:sz w:val="20"/>
          <w:szCs w:val="20"/>
          <w:lang w:val="es-ES"/>
        </w:rPr>
      </w:pPr>
      <w:r>
        <w:rPr>
          <w:rFonts w:ascii="Arial" w:eastAsia="Arial" w:hAnsi="Arial" w:cs="Arial"/>
          <w:b/>
          <w:color w:val="000000" w:themeColor="text1"/>
          <w:sz w:val="20"/>
          <w:szCs w:val="20"/>
          <w:lang w:val="es-ES"/>
        </w:rPr>
        <w:t>Octubre</w:t>
      </w:r>
      <w:r w:rsidR="00944665">
        <w:rPr>
          <w:rFonts w:ascii="Arial" w:eastAsia="Arial" w:hAnsi="Arial" w:cs="Arial"/>
          <w:b/>
          <w:color w:val="000000" w:themeColor="text1"/>
          <w:sz w:val="20"/>
          <w:szCs w:val="20"/>
          <w:lang w:val="es-ES"/>
        </w:rPr>
        <w:t xml:space="preserve"> </w:t>
      </w:r>
      <w:r w:rsidR="00DE437C">
        <w:rPr>
          <w:rFonts w:ascii="Arial" w:eastAsia="Arial" w:hAnsi="Arial" w:cs="Arial"/>
          <w:b/>
          <w:color w:val="000000" w:themeColor="text1"/>
          <w:sz w:val="20"/>
          <w:szCs w:val="20"/>
          <w:lang w:val="es-ES"/>
        </w:rPr>
        <w:t>10</w:t>
      </w:r>
      <w:r w:rsidR="00944665" w:rsidRPr="00AB4847">
        <w:rPr>
          <w:rFonts w:ascii="Arial" w:eastAsia="Arial" w:hAnsi="Arial" w:cs="Arial"/>
          <w:b/>
          <w:color w:val="000000" w:themeColor="text1"/>
          <w:sz w:val="20"/>
          <w:szCs w:val="20"/>
          <w:lang w:val="es-ES"/>
        </w:rPr>
        <w:t xml:space="preserve"> </w:t>
      </w:r>
      <w:r w:rsidR="00A31520" w:rsidRPr="00AB4847">
        <w:rPr>
          <w:rFonts w:ascii="Arial" w:eastAsia="Arial" w:hAnsi="Arial" w:cs="Arial"/>
          <w:b/>
          <w:color w:val="000000" w:themeColor="text1"/>
          <w:sz w:val="20"/>
          <w:szCs w:val="20"/>
          <w:lang w:val="es-ES"/>
        </w:rPr>
        <w:t>S</w:t>
      </w:r>
      <w:r w:rsidR="007B7803" w:rsidRPr="00AB4847">
        <w:rPr>
          <w:rFonts w:ascii="Arial" w:eastAsia="Arial" w:hAnsi="Arial" w:cs="Arial"/>
          <w:b/>
          <w:color w:val="000000" w:themeColor="text1"/>
          <w:sz w:val="20"/>
          <w:szCs w:val="20"/>
          <w:lang w:val="es-ES"/>
        </w:rPr>
        <w:t>ábado</w:t>
      </w:r>
      <w:bookmarkEnd w:id="2"/>
    </w:p>
    <w:p w:rsidR="00EB062E" w:rsidRPr="00AB4847" w:rsidRDefault="00EB062E" w:rsidP="00F434DD">
      <w:pPr>
        <w:spacing w:before="20" w:after="20"/>
        <w:rPr>
          <w:rFonts w:ascii="Arial" w:hAnsi="Arial" w:cs="Arial"/>
          <w:b/>
          <w:bCs/>
          <w:i/>
          <w:iCs/>
          <w:color w:val="000000" w:themeColor="text1"/>
          <w:sz w:val="20"/>
          <w:szCs w:val="20"/>
          <w:u w:val="single"/>
          <w:lang w:val="es-ES"/>
        </w:rPr>
      </w:pPr>
    </w:p>
    <w:p w:rsidR="00EE622A" w:rsidRDefault="0076344F" w:rsidP="00C73898">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 xml:space="preserve">Versículos relacionados </w:t>
      </w:r>
    </w:p>
    <w:p w:rsidR="00C73898" w:rsidRPr="00C73898" w:rsidRDefault="00C73898" w:rsidP="00C73898">
      <w:pPr>
        <w:spacing w:before="20" w:after="20"/>
        <w:jc w:val="center"/>
        <w:rPr>
          <w:rFonts w:ascii="Arial" w:hAnsi="Arial" w:cs="Arial"/>
          <w:b/>
          <w:bCs/>
          <w:i/>
          <w:iCs/>
          <w:color w:val="000000" w:themeColor="text1"/>
          <w:sz w:val="20"/>
          <w:szCs w:val="20"/>
          <w:u w:val="single"/>
          <w:lang w:val="es-ES"/>
        </w:rPr>
      </w:pPr>
    </w:p>
    <w:p w:rsidR="00DE437C" w:rsidRPr="000443AF" w:rsidRDefault="00DE437C" w:rsidP="00DE437C">
      <w:pPr>
        <w:spacing w:after="160"/>
        <w:rPr>
          <w:rFonts w:ascii="Arial" w:hAnsi="Arial" w:cs="Arial"/>
          <w:sz w:val="20"/>
          <w:szCs w:val="20"/>
          <w:lang w:val="es-ES"/>
        </w:rPr>
      </w:pPr>
      <w:r w:rsidRPr="006E3B96">
        <w:rPr>
          <w:rFonts w:ascii="Arial" w:hAnsi="Arial" w:cs="Arial"/>
          <w:b/>
          <w:bCs/>
          <w:sz w:val="20"/>
          <w:szCs w:val="20"/>
          <w:u w:val="single"/>
          <w:lang w:val="es-ES"/>
        </w:rPr>
        <w:t>1 Corintios 12:24,</w:t>
      </w:r>
      <w:r w:rsidRPr="000443AF">
        <w:rPr>
          <w:rFonts w:ascii="Arial" w:hAnsi="Arial" w:cs="Arial"/>
          <w:b/>
          <w:bCs/>
          <w:sz w:val="20"/>
          <w:szCs w:val="20"/>
          <w:lang w:val="es-ES"/>
        </w:rPr>
        <w:t xml:space="preserve"> 25-27</w:t>
      </w:r>
      <w:r w:rsidRPr="000443AF">
        <w:rPr>
          <w:rFonts w:ascii="Arial" w:hAnsi="Arial" w:cs="Arial"/>
          <w:sz w:val="20"/>
          <w:szCs w:val="20"/>
          <w:lang w:val="es-ES"/>
        </w:rPr>
        <w:br/>
      </w:r>
      <w:r w:rsidRPr="000443AF">
        <w:rPr>
          <w:rFonts w:ascii="Arial" w:hAnsi="Arial" w:cs="Arial"/>
          <w:b/>
          <w:bCs/>
          <w:sz w:val="20"/>
          <w:szCs w:val="20"/>
          <w:lang w:val="es-ES"/>
        </w:rPr>
        <w:t>24</w:t>
      </w:r>
      <w:r w:rsidRPr="000443AF">
        <w:rPr>
          <w:rFonts w:ascii="Arial" w:hAnsi="Arial" w:cs="Arial"/>
          <w:sz w:val="20"/>
          <w:szCs w:val="20"/>
          <w:lang w:val="es-ES"/>
        </w:rPr>
        <w:t xml:space="preserve"> Porque los que en nosotros son más decorosos, no tienen necesidad; pero Dios concertó el cuerpo, dando más abundante honor al que le faltaba,</w:t>
      </w:r>
      <w:r w:rsidRPr="000443AF">
        <w:rPr>
          <w:rFonts w:ascii="Arial" w:hAnsi="Arial" w:cs="Arial"/>
          <w:sz w:val="20"/>
          <w:szCs w:val="20"/>
          <w:lang w:val="es-ES"/>
        </w:rPr>
        <w:br/>
      </w:r>
      <w:r w:rsidRPr="000443AF">
        <w:rPr>
          <w:rFonts w:ascii="Arial" w:hAnsi="Arial" w:cs="Arial"/>
          <w:b/>
          <w:bCs/>
          <w:sz w:val="20"/>
          <w:szCs w:val="20"/>
          <w:lang w:val="es-ES"/>
        </w:rPr>
        <w:t>25</w:t>
      </w:r>
      <w:r w:rsidRPr="000443AF">
        <w:rPr>
          <w:rFonts w:ascii="Arial" w:hAnsi="Arial" w:cs="Arial"/>
          <w:sz w:val="20"/>
          <w:szCs w:val="20"/>
          <w:lang w:val="es-ES"/>
        </w:rPr>
        <w:t xml:space="preserve"> para que no haya división en el cuerpo, sino que los miembros tengan la misma solicitud los unos por los otros.</w:t>
      </w:r>
      <w:r w:rsidRPr="000443AF">
        <w:rPr>
          <w:rFonts w:ascii="Arial" w:hAnsi="Arial" w:cs="Arial"/>
          <w:sz w:val="20"/>
          <w:szCs w:val="20"/>
          <w:lang w:val="es-ES"/>
        </w:rPr>
        <w:br/>
      </w:r>
      <w:r w:rsidRPr="000443AF">
        <w:rPr>
          <w:rFonts w:ascii="Arial" w:hAnsi="Arial" w:cs="Arial"/>
          <w:b/>
          <w:bCs/>
          <w:sz w:val="20"/>
          <w:szCs w:val="20"/>
          <w:lang w:val="es-ES"/>
        </w:rPr>
        <w:t>26</w:t>
      </w:r>
      <w:r w:rsidRPr="000443AF">
        <w:rPr>
          <w:rFonts w:ascii="Arial" w:hAnsi="Arial" w:cs="Arial"/>
          <w:sz w:val="20"/>
          <w:szCs w:val="20"/>
          <w:lang w:val="es-ES"/>
        </w:rPr>
        <w:t xml:space="preserve"> De manera que si un miembro padece, todos los miembros se duelen con él, y si un miembro recibe honra, todos los miembros con él se gozan.</w:t>
      </w:r>
      <w:r w:rsidRPr="000443AF">
        <w:rPr>
          <w:rFonts w:ascii="Arial" w:hAnsi="Arial" w:cs="Arial"/>
          <w:sz w:val="20"/>
          <w:szCs w:val="20"/>
          <w:lang w:val="es-ES"/>
        </w:rPr>
        <w:br/>
      </w:r>
      <w:r w:rsidRPr="000443AF">
        <w:rPr>
          <w:rFonts w:ascii="Arial" w:hAnsi="Arial" w:cs="Arial"/>
          <w:b/>
          <w:bCs/>
          <w:sz w:val="20"/>
          <w:szCs w:val="20"/>
          <w:lang w:val="es-ES"/>
        </w:rPr>
        <w:t>27</w:t>
      </w:r>
      <w:r w:rsidRPr="000443AF">
        <w:rPr>
          <w:rFonts w:ascii="Arial" w:hAnsi="Arial" w:cs="Arial"/>
          <w:sz w:val="20"/>
          <w:szCs w:val="20"/>
          <w:lang w:val="es-ES"/>
        </w:rPr>
        <w:t xml:space="preserve"> Ahora bien, vosotros sois el Cuerpo de Cristo, y miembros cada uno en particular.</w:t>
      </w:r>
    </w:p>
    <w:p w:rsidR="00DE437C" w:rsidRPr="000443AF" w:rsidRDefault="00DE437C" w:rsidP="00DE437C">
      <w:pPr>
        <w:spacing w:after="160"/>
        <w:rPr>
          <w:rFonts w:ascii="Arial" w:hAnsi="Arial" w:cs="Arial"/>
          <w:sz w:val="20"/>
          <w:szCs w:val="20"/>
          <w:lang w:val="es-ES"/>
        </w:rPr>
      </w:pPr>
      <w:r w:rsidRPr="006E3B96">
        <w:rPr>
          <w:rFonts w:ascii="Arial" w:hAnsi="Arial" w:cs="Arial"/>
          <w:b/>
          <w:bCs/>
          <w:sz w:val="20"/>
          <w:szCs w:val="20"/>
          <w:u w:val="single"/>
          <w:lang w:val="es-ES"/>
        </w:rPr>
        <w:t>Efesios 4:16</w:t>
      </w:r>
      <w:r w:rsidRPr="000443AF">
        <w:rPr>
          <w:rFonts w:ascii="Arial" w:hAnsi="Arial" w:cs="Arial"/>
          <w:sz w:val="20"/>
          <w:szCs w:val="20"/>
          <w:lang w:val="es-ES"/>
        </w:rPr>
        <w:br/>
      </w:r>
      <w:r w:rsidRPr="000443AF">
        <w:rPr>
          <w:rFonts w:ascii="Arial" w:hAnsi="Arial" w:cs="Arial"/>
          <w:b/>
          <w:bCs/>
          <w:sz w:val="20"/>
          <w:szCs w:val="20"/>
          <w:lang w:val="es-ES"/>
        </w:rPr>
        <w:t>16</w:t>
      </w:r>
      <w:r w:rsidRPr="000443AF">
        <w:rPr>
          <w:rFonts w:ascii="Arial" w:hAnsi="Arial" w:cs="Arial"/>
          <w:sz w:val="20"/>
          <w:szCs w:val="20"/>
          <w:lang w:val="es-ES"/>
        </w:rPr>
        <w:t xml:space="preserve"> de quien todo el Cuerpo, bien unido y entrelazado por todas las coyunturas del rico suministro y </w:t>
      </w:r>
      <w:r w:rsidRPr="002808DA">
        <w:rPr>
          <w:rFonts w:ascii="Arial" w:hAnsi="Arial" w:cs="Arial"/>
          <w:i/>
          <w:iCs/>
          <w:sz w:val="20"/>
          <w:szCs w:val="20"/>
          <w:lang w:val="es-ES"/>
        </w:rPr>
        <w:t>por</w:t>
      </w:r>
      <w:r w:rsidRPr="000443AF">
        <w:rPr>
          <w:rFonts w:ascii="Arial" w:hAnsi="Arial" w:cs="Arial"/>
          <w:sz w:val="20"/>
          <w:szCs w:val="20"/>
          <w:lang w:val="es-ES"/>
        </w:rPr>
        <w:t xml:space="preserve"> la función de cada miembro en su medida, causa el crecimiento del Cuerpo para la edificación de sí mismo en amor.</w:t>
      </w:r>
    </w:p>
    <w:p w:rsidR="00DE437C" w:rsidRPr="000443AF" w:rsidRDefault="00DE437C" w:rsidP="00DE437C">
      <w:pPr>
        <w:spacing w:after="160"/>
        <w:rPr>
          <w:rFonts w:ascii="Arial" w:hAnsi="Arial" w:cs="Arial"/>
          <w:sz w:val="20"/>
          <w:szCs w:val="20"/>
          <w:lang w:val="es-ES"/>
        </w:rPr>
      </w:pPr>
      <w:r w:rsidRPr="006E3B96">
        <w:rPr>
          <w:rFonts w:ascii="Arial" w:hAnsi="Arial" w:cs="Arial"/>
          <w:b/>
          <w:bCs/>
          <w:sz w:val="20"/>
          <w:szCs w:val="20"/>
          <w:u w:val="single"/>
          <w:lang w:val="es-ES"/>
        </w:rPr>
        <w:t>Colosenses 3:12-15</w:t>
      </w:r>
      <w:r w:rsidRPr="000443AF">
        <w:rPr>
          <w:rFonts w:ascii="Arial" w:hAnsi="Arial" w:cs="Arial"/>
          <w:sz w:val="20"/>
          <w:szCs w:val="20"/>
          <w:lang w:val="es-ES"/>
        </w:rPr>
        <w:br/>
      </w:r>
      <w:r w:rsidRPr="000443AF">
        <w:rPr>
          <w:rFonts w:ascii="Arial" w:hAnsi="Arial" w:cs="Arial"/>
          <w:b/>
          <w:bCs/>
          <w:sz w:val="20"/>
          <w:szCs w:val="20"/>
          <w:lang w:val="es-ES"/>
        </w:rPr>
        <w:t>12</w:t>
      </w:r>
      <w:r w:rsidRPr="000443AF">
        <w:rPr>
          <w:rFonts w:ascii="Arial" w:hAnsi="Arial" w:cs="Arial"/>
          <w:sz w:val="20"/>
          <w:szCs w:val="20"/>
          <w:lang w:val="es-ES"/>
        </w:rPr>
        <w:t xml:space="preserve"> Vestíos, pues, como escogidos de Dios, santos y amados, de entrañable compasión, de benignidad, de humildad, de mansedumbre, de longanimidad;</w:t>
      </w:r>
      <w:r w:rsidRPr="000443AF">
        <w:rPr>
          <w:rFonts w:ascii="Arial" w:hAnsi="Arial" w:cs="Arial"/>
          <w:sz w:val="20"/>
          <w:szCs w:val="20"/>
          <w:lang w:val="es-ES"/>
        </w:rPr>
        <w:br/>
      </w:r>
      <w:r w:rsidRPr="000443AF">
        <w:rPr>
          <w:rFonts w:ascii="Arial" w:hAnsi="Arial" w:cs="Arial"/>
          <w:b/>
          <w:bCs/>
          <w:sz w:val="20"/>
          <w:szCs w:val="20"/>
          <w:lang w:val="es-ES"/>
        </w:rPr>
        <w:t>13</w:t>
      </w:r>
      <w:r w:rsidRPr="000443AF">
        <w:rPr>
          <w:rFonts w:ascii="Arial" w:hAnsi="Arial" w:cs="Arial"/>
          <w:sz w:val="20"/>
          <w:szCs w:val="20"/>
          <w:lang w:val="es-ES"/>
        </w:rPr>
        <w:t xml:space="preserve"> soportándoos unos a otros, y perdonándoos unos a otros si alguno tiene queja contra otro. De la manera que el Señor os perdonó, así también </w:t>
      </w:r>
      <w:r w:rsidRPr="00126457">
        <w:rPr>
          <w:rFonts w:ascii="Arial" w:hAnsi="Arial" w:cs="Arial"/>
          <w:i/>
          <w:iCs/>
          <w:sz w:val="20"/>
          <w:szCs w:val="20"/>
          <w:lang w:val="es-ES"/>
        </w:rPr>
        <w:t>hacedlo</w:t>
      </w:r>
      <w:r w:rsidRPr="000443AF">
        <w:rPr>
          <w:rFonts w:ascii="Arial" w:hAnsi="Arial" w:cs="Arial"/>
          <w:sz w:val="20"/>
          <w:szCs w:val="20"/>
          <w:lang w:val="es-ES"/>
        </w:rPr>
        <w:t xml:space="preserve"> vosotros.</w:t>
      </w:r>
      <w:r w:rsidRPr="000443AF">
        <w:rPr>
          <w:rFonts w:ascii="Arial" w:hAnsi="Arial" w:cs="Arial"/>
          <w:sz w:val="20"/>
          <w:szCs w:val="20"/>
          <w:lang w:val="es-ES"/>
        </w:rPr>
        <w:br/>
      </w:r>
      <w:r w:rsidRPr="000443AF">
        <w:rPr>
          <w:rFonts w:ascii="Arial" w:hAnsi="Arial" w:cs="Arial"/>
          <w:b/>
          <w:bCs/>
          <w:sz w:val="20"/>
          <w:szCs w:val="20"/>
          <w:lang w:val="es-ES"/>
        </w:rPr>
        <w:t>14</w:t>
      </w:r>
      <w:r w:rsidRPr="000443AF">
        <w:rPr>
          <w:rFonts w:ascii="Arial" w:hAnsi="Arial" w:cs="Arial"/>
          <w:sz w:val="20"/>
          <w:szCs w:val="20"/>
          <w:lang w:val="es-ES"/>
        </w:rPr>
        <w:t xml:space="preserve"> Y sobre todas estas cosas </w:t>
      </w:r>
      <w:r w:rsidRPr="001B20B0">
        <w:rPr>
          <w:rFonts w:ascii="Arial" w:hAnsi="Arial" w:cs="Arial"/>
          <w:i/>
          <w:iCs/>
          <w:sz w:val="20"/>
          <w:szCs w:val="20"/>
          <w:lang w:val="es-ES"/>
        </w:rPr>
        <w:t>vestíos</w:t>
      </w:r>
      <w:r w:rsidRPr="000443AF">
        <w:rPr>
          <w:rFonts w:ascii="Arial" w:hAnsi="Arial" w:cs="Arial"/>
          <w:sz w:val="20"/>
          <w:szCs w:val="20"/>
          <w:lang w:val="es-ES"/>
        </w:rPr>
        <w:t xml:space="preserve"> de amor, que es el vínculo de la perfección.</w:t>
      </w:r>
      <w:r w:rsidRPr="000443AF">
        <w:rPr>
          <w:rFonts w:ascii="Arial" w:hAnsi="Arial" w:cs="Arial"/>
          <w:sz w:val="20"/>
          <w:szCs w:val="20"/>
          <w:lang w:val="es-ES"/>
        </w:rPr>
        <w:br/>
      </w:r>
      <w:r w:rsidRPr="000443AF">
        <w:rPr>
          <w:rFonts w:ascii="Arial" w:hAnsi="Arial" w:cs="Arial"/>
          <w:b/>
          <w:bCs/>
          <w:sz w:val="20"/>
          <w:szCs w:val="20"/>
          <w:lang w:val="es-ES"/>
        </w:rPr>
        <w:t>15</w:t>
      </w:r>
      <w:r w:rsidRPr="000443AF">
        <w:rPr>
          <w:rFonts w:ascii="Arial" w:hAnsi="Arial" w:cs="Arial"/>
          <w:sz w:val="20"/>
          <w:szCs w:val="20"/>
          <w:lang w:val="es-ES"/>
        </w:rPr>
        <w:t xml:space="preserve"> Y la paz de Cristo sea el árbitro en vuestros corazones, a la que asimismo fuisteis llamados en un solo Cuerpo; y sed agradecidos.</w:t>
      </w:r>
    </w:p>
    <w:p w:rsidR="00BD5379" w:rsidRDefault="0076344F" w:rsidP="00F22C1C">
      <w:pPr>
        <w:pStyle w:val="paragraph"/>
        <w:spacing w:before="0" w:beforeAutospacing="0" w:after="0" w:afterAutospacing="0"/>
        <w:ind w:left="720" w:firstLine="720"/>
        <w:textAlignment w:val="baseline"/>
        <w:rPr>
          <w:rStyle w:val="normaltextrun"/>
          <w:rFonts w:ascii="Arial" w:hAnsi="Arial" w:cs="Arial"/>
          <w:b/>
          <w:bCs/>
          <w:i/>
          <w:iCs/>
          <w:color w:val="000000" w:themeColor="text1"/>
          <w:sz w:val="20"/>
          <w:szCs w:val="20"/>
          <w:u w:val="single"/>
          <w:lang w:val="es-ES"/>
        </w:rPr>
      </w:pPr>
      <w:r w:rsidRPr="00AB4847">
        <w:rPr>
          <w:rStyle w:val="normaltextrun"/>
          <w:rFonts w:ascii="Arial" w:hAnsi="Arial" w:cs="Arial"/>
          <w:b/>
          <w:bCs/>
          <w:i/>
          <w:iCs/>
          <w:color w:val="000000" w:themeColor="text1"/>
          <w:sz w:val="20"/>
          <w:szCs w:val="20"/>
          <w:u w:val="single"/>
          <w:lang w:val="es-ES"/>
        </w:rPr>
        <w:lastRenderedPageBreak/>
        <w:t>Lectura relacionada</w:t>
      </w:r>
    </w:p>
    <w:p w:rsidR="00FC09F4" w:rsidRDefault="00FC09F4" w:rsidP="00F22C1C">
      <w:pPr>
        <w:pStyle w:val="paragraph"/>
        <w:spacing w:before="0" w:beforeAutospacing="0" w:after="0" w:afterAutospacing="0"/>
        <w:ind w:left="720" w:firstLine="720"/>
        <w:textAlignment w:val="baseline"/>
        <w:rPr>
          <w:rStyle w:val="normaltextrun"/>
          <w:rFonts w:ascii="Arial" w:hAnsi="Arial" w:cs="Arial"/>
          <w:b/>
          <w:bCs/>
          <w:i/>
          <w:iCs/>
          <w:color w:val="000000" w:themeColor="text1"/>
          <w:sz w:val="20"/>
          <w:szCs w:val="20"/>
          <w:u w:val="single"/>
          <w:lang w:val="es-ES"/>
        </w:rPr>
      </w:pPr>
    </w:p>
    <w:p w:rsidR="00F434DD" w:rsidRDefault="00F434DD" w:rsidP="00E72401">
      <w:pPr>
        <w:ind w:firstLine="720"/>
        <w:jc w:val="both"/>
        <w:rPr>
          <w:rFonts w:ascii="Arial" w:hAnsi="Arial" w:cs="Arial"/>
          <w:color w:val="222222"/>
          <w:sz w:val="20"/>
          <w:szCs w:val="20"/>
          <w:shd w:val="clear" w:color="auto" w:fill="FFFFFF"/>
          <w:lang w:val="es-ES"/>
        </w:rPr>
      </w:pPr>
      <w:r w:rsidRPr="00F434DD">
        <w:rPr>
          <w:rFonts w:ascii="Arial" w:hAnsi="Arial" w:cs="Arial"/>
          <w:color w:val="222222"/>
          <w:sz w:val="20"/>
          <w:szCs w:val="20"/>
          <w:shd w:val="clear" w:color="auto" w:fill="FFFFFF"/>
          <w:lang w:val="es-ES"/>
        </w:rPr>
        <w:t xml:space="preserve">Debemos aprender a ministrar vida a otros. Para ello, nosotros debemos tener vida ... Es necesario que aprendamos las lecciones de vida. Entonces sabremos cómo ministrar a otros. De hecho, si tenemos vida, no habrá necesidad de que nos propongamos ministrar vida a los demás. La vida ya se habrá ministrado a ellos. </w:t>
      </w:r>
    </w:p>
    <w:p w:rsidR="004402D0" w:rsidRDefault="00F434DD" w:rsidP="00E72401">
      <w:pPr>
        <w:ind w:firstLine="720"/>
        <w:jc w:val="both"/>
        <w:rPr>
          <w:rFonts w:ascii="Arial" w:hAnsi="Arial" w:cs="Arial"/>
          <w:color w:val="222222"/>
          <w:sz w:val="20"/>
          <w:szCs w:val="20"/>
          <w:shd w:val="clear" w:color="auto" w:fill="FFFFFF"/>
          <w:lang w:val="es-ES"/>
        </w:rPr>
      </w:pPr>
      <w:r w:rsidRPr="00F434DD">
        <w:rPr>
          <w:rFonts w:ascii="Arial" w:hAnsi="Arial" w:cs="Arial"/>
          <w:color w:val="222222"/>
          <w:sz w:val="20"/>
          <w:szCs w:val="20"/>
          <w:shd w:val="clear" w:color="auto" w:fill="FFFFFF"/>
          <w:lang w:val="es-ES"/>
        </w:rPr>
        <w:t>No tratemos de impresionar a las personas de forma equivocada al querer mostrar que tenemos la manera de hacer las cosas, que somos inteligentes o que lo sabemos todo. En cambio, simplemente debemos ayudarlas a que pongan su confianza en el Señor y a que dependan de Él en todo. Para esto,</w:t>
      </w:r>
      <w:r>
        <w:rPr>
          <w:rFonts w:ascii="Arial" w:hAnsi="Arial" w:cs="Arial"/>
          <w:color w:val="222222"/>
          <w:sz w:val="20"/>
          <w:szCs w:val="20"/>
          <w:shd w:val="clear" w:color="auto" w:fill="FFFFFF"/>
          <w:lang w:val="es-ES"/>
        </w:rPr>
        <w:t xml:space="preserve"> </w:t>
      </w:r>
      <w:r w:rsidRPr="00F434DD">
        <w:rPr>
          <w:rFonts w:ascii="Arial" w:hAnsi="Arial" w:cs="Arial"/>
          <w:color w:val="222222"/>
          <w:sz w:val="20"/>
          <w:szCs w:val="20"/>
          <w:shd w:val="clear" w:color="auto" w:fill="FFFFFF"/>
          <w:lang w:val="es-ES"/>
        </w:rPr>
        <w:t>debemos llevar un espíritu y una atmósfera de oración con el fin de ayudar a otros a entrar a una vida de oración. Necesitamos crear una atmósfera de manera que cualquier cosa que les suceda a las personas, ellas oren, fijen la mirada en el Señor y dependan de Él buscando Su presencia y Su dirección clara ... Si nosotros mismos no somos personas que llevan una vida de oración, no seremos capaces de edificar a otros como esa clase de persona. Nosotros mismos necesitamos tomar la delantera en esto. (</w:t>
      </w:r>
      <w:r w:rsidRPr="00F434DD">
        <w:rPr>
          <w:rFonts w:ascii="Arial" w:hAnsi="Arial" w:cs="Arial"/>
          <w:i/>
          <w:iCs/>
          <w:color w:val="222222"/>
          <w:sz w:val="20"/>
          <w:szCs w:val="20"/>
          <w:shd w:val="clear" w:color="auto" w:fill="FFFFFF"/>
          <w:lang w:val="es-ES"/>
        </w:rPr>
        <w:t>La manera normal de llevar fruto y de pastorear a fin de edificar la iglesia,</w:t>
      </w:r>
      <w:r w:rsidRPr="00F434DD">
        <w:rPr>
          <w:rFonts w:ascii="Arial" w:hAnsi="Arial" w:cs="Arial"/>
          <w:color w:val="222222"/>
          <w:sz w:val="20"/>
          <w:szCs w:val="20"/>
          <w:shd w:val="clear" w:color="auto" w:fill="FFFFFF"/>
          <w:lang w:val="es-ES"/>
        </w:rPr>
        <w:t xml:space="preserve"> págs. 119-120)</w:t>
      </w:r>
    </w:p>
    <w:p w:rsidR="00F434DD" w:rsidRDefault="00F434DD" w:rsidP="00E72401">
      <w:pPr>
        <w:ind w:firstLine="720"/>
        <w:jc w:val="both"/>
        <w:rPr>
          <w:rFonts w:ascii="Arial" w:hAnsi="Arial" w:cs="Arial"/>
          <w:color w:val="222222"/>
          <w:sz w:val="20"/>
          <w:szCs w:val="20"/>
          <w:shd w:val="clear" w:color="auto" w:fill="FFFFFF"/>
          <w:lang w:val="es-ES"/>
        </w:rPr>
      </w:pPr>
      <w:r w:rsidRPr="00F434DD">
        <w:rPr>
          <w:rFonts w:ascii="Arial" w:hAnsi="Arial" w:cs="Arial"/>
          <w:color w:val="222222"/>
          <w:sz w:val="20"/>
          <w:szCs w:val="20"/>
          <w:shd w:val="clear" w:color="auto" w:fill="FFFFFF"/>
          <w:lang w:val="es-ES"/>
        </w:rPr>
        <w:t>A fin de cuidar a otros necesitamos ser pacientes. No esperemos que una persona que ha sido recién salva o recobrada inmediatamente se encuentre en una condición apropiada ... Se requiere paciencia para contactar una y otra vez al que es más débil. Esta clase de contacto paciente y continuo pastoreará a las personas. Toma tiempo ... La iglesia crece por medio del pastoreo. Si predicamos el evangelio sin pastorear a los nuevos a fin de cuidarlos, muchos de los recién salvos se alejarán. Esto echaría a perder nuestro apetito por la predicación del evangelio y acabaría con el mismo ... Seremos como una familia que ha perdido a sus hijos. Por tanto, necesitamos pastorear apropiadamente para criar de manera apropiada a un hijo. No es posible que solamente los hermanos que toman la delantera en la iglesia se ocupen del pastoreo. Todos debemos tomar la</w:t>
      </w:r>
      <w:r>
        <w:rPr>
          <w:rFonts w:ascii="Arial" w:hAnsi="Arial" w:cs="Arial"/>
          <w:color w:val="222222"/>
          <w:sz w:val="20"/>
          <w:szCs w:val="20"/>
          <w:shd w:val="clear" w:color="auto" w:fill="FFFFFF"/>
          <w:lang w:val="es-ES"/>
        </w:rPr>
        <w:t xml:space="preserve"> </w:t>
      </w:r>
      <w:r w:rsidRPr="00F434DD">
        <w:rPr>
          <w:rFonts w:ascii="Arial" w:hAnsi="Arial" w:cs="Arial"/>
          <w:color w:val="222222"/>
          <w:sz w:val="20"/>
          <w:szCs w:val="20"/>
          <w:shd w:val="clear" w:color="auto" w:fill="FFFFFF"/>
          <w:lang w:val="es-ES"/>
        </w:rPr>
        <w:t>carga de cuidar a otros. Esto requiere de nuestra paciencia.</w:t>
      </w:r>
    </w:p>
    <w:p w:rsidR="00F434DD" w:rsidRDefault="00F434DD" w:rsidP="00E72401">
      <w:pPr>
        <w:ind w:firstLine="720"/>
        <w:jc w:val="both"/>
        <w:rPr>
          <w:rFonts w:ascii="Arial" w:hAnsi="Arial" w:cs="Arial"/>
          <w:color w:val="222222"/>
          <w:sz w:val="20"/>
          <w:szCs w:val="20"/>
          <w:shd w:val="clear" w:color="auto" w:fill="FFFFFF"/>
          <w:lang w:val="es-ES"/>
        </w:rPr>
      </w:pPr>
      <w:r w:rsidRPr="00F434DD">
        <w:rPr>
          <w:rFonts w:ascii="Arial" w:hAnsi="Arial" w:cs="Arial"/>
          <w:color w:val="222222"/>
          <w:sz w:val="20"/>
          <w:szCs w:val="20"/>
          <w:shd w:val="clear" w:color="auto" w:fill="FFFFFF"/>
          <w:lang w:val="es-ES"/>
        </w:rPr>
        <w:lastRenderedPageBreak/>
        <w:t>Debemos aprender a confiar en quienes están bajo nuestro cuidado y contar con ellos. Es decir, debemos tener una comunión apropiada. En cierto sentido, somos padres que nutren a sus hijos, pero en otro, todos somos hermanos y hermanas. Por tanto, necesitamos mostrarles que no solamente ellos confían en nosotros, sino que también nosotros confiamos en ellos. Esta confianza mutua es de mucho provecho, ya que provoca que otros se abran a nosotros, confíen en nosotros y dependan de nosotros. Esto equivale a que “nuestras venas se abran para que la sangre circule”. Todos los miembros deben estar abiertos unos a otros. Entonces la circulación hará su trabajo apropiado ... Algunos de los que están bajo nuestro cuidado no se abren a nosotros ... Necesitamos comportarnos de una manera que edifique una confianza mutua; esto hará que se abran a nosotros. Esto requiere que dependamos de ellos, confiemos en ellos y les mostremos que necesitamos su ayuda.</w:t>
      </w:r>
    </w:p>
    <w:p w:rsidR="00F434DD" w:rsidRDefault="00F434DD" w:rsidP="00E72401">
      <w:pPr>
        <w:ind w:firstLine="720"/>
        <w:jc w:val="both"/>
        <w:rPr>
          <w:rFonts w:ascii="Arial" w:hAnsi="Arial" w:cs="Arial"/>
          <w:color w:val="222222"/>
          <w:sz w:val="20"/>
          <w:szCs w:val="20"/>
          <w:shd w:val="clear" w:color="auto" w:fill="FFFFFF"/>
          <w:lang w:val="es-ES"/>
        </w:rPr>
      </w:pPr>
      <w:r w:rsidRPr="00F434DD">
        <w:rPr>
          <w:rFonts w:ascii="Arial" w:hAnsi="Arial" w:cs="Arial"/>
          <w:color w:val="222222"/>
          <w:sz w:val="20"/>
          <w:szCs w:val="20"/>
          <w:shd w:val="clear" w:color="auto" w:fill="FFFFFF"/>
          <w:lang w:val="es-ES"/>
        </w:rPr>
        <w:t>Nunca debemos hacer sentir a quienes cuidamos que los estamos obligando a hacer algo. Todos debemos aprender los atributos de Dios. Desde el principio, Dios nunca obligó a las personas a hacer nada. En cambio, les dio la libertad de escoger. Ni siquiera debemos tratar de ejercer influencia sobre ellas. No obligar ni compeler a las personas es contrario a nuestro concepto natural. Sin embargo, en el pastoreo debemos abstenernos de obligar, compeler y convencer. Tenemos que permitir que las personas elijan libremente.</w:t>
      </w:r>
    </w:p>
    <w:p w:rsidR="00F434DD" w:rsidRDefault="00F434DD" w:rsidP="00E72401">
      <w:pPr>
        <w:ind w:firstLine="720"/>
        <w:jc w:val="both"/>
        <w:rPr>
          <w:rFonts w:ascii="Arial" w:hAnsi="Arial" w:cs="Arial"/>
          <w:color w:val="222222"/>
          <w:sz w:val="20"/>
          <w:szCs w:val="20"/>
          <w:shd w:val="clear" w:color="auto" w:fill="FFFFFF"/>
          <w:lang w:val="es-ES"/>
        </w:rPr>
      </w:pPr>
      <w:r w:rsidRPr="00F434DD">
        <w:rPr>
          <w:rFonts w:ascii="Arial" w:hAnsi="Arial" w:cs="Arial"/>
          <w:color w:val="222222"/>
          <w:sz w:val="20"/>
          <w:szCs w:val="20"/>
          <w:shd w:val="clear" w:color="auto" w:fill="FFFFFF"/>
          <w:lang w:val="es-ES"/>
        </w:rPr>
        <w:t>Cualquier comunión que tengamos con los santos queridos debe ser según nuestra propia experiencia ... Necesitamos tener experiencias personales para</w:t>
      </w:r>
      <w:r>
        <w:rPr>
          <w:rFonts w:ascii="Arial" w:hAnsi="Arial" w:cs="Arial"/>
          <w:color w:val="222222"/>
          <w:sz w:val="20"/>
          <w:szCs w:val="20"/>
          <w:shd w:val="clear" w:color="auto" w:fill="FFFFFF"/>
          <w:lang w:val="es-ES"/>
        </w:rPr>
        <w:t xml:space="preserve"> </w:t>
      </w:r>
      <w:r w:rsidRPr="00F434DD">
        <w:rPr>
          <w:rFonts w:ascii="Arial" w:hAnsi="Arial" w:cs="Arial"/>
          <w:color w:val="222222"/>
          <w:sz w:val="20"/>
          <w:szCs w:val="20"/>
          <w:shd w:val="clear" w:color="auto" w:fill="FFFFFF"/>
          <w:lang w:val="es-ES"/>
        </w:rPr>
        <w:t xml:space="preserve">ser capaces de dar testimonio a los más jóvenes ... Entre más carga tengamos por pastorear a otros, más cosas necesitaremos aprender. (La manera normal de llevar fruto y de pastorear a fin de edificar la iglesia, págs. 120-122) </w:t>
      </w:r>
    </w:p>
    <w:p w:rsidR="00F434DD" w:rsidRDefault="00F434DD" w:rsidP="00E72401">
      <w:pPr>
        <w:jc w:val="both"/>
        <w:rPr>
          <w:rFonts w:ascii="Arial" w:hAnsi="Arial" w:cs="Arial"/>
          <w:color w:val="222222"/>
          <w:sz w:val="20"/>
          <w:szCs w:val="20"/>
          <w:shd w:val="clear" w:color="auto" w:fill="FFFFFF"/>
          <w:lang w:val="es-ES"/>
        </w:rPr>
      </w:pPr>
    </w:p>
    <w:p w:rsidR="00E84F02" w:rsidRDefault="00F434DD" w:rsidP="00E72401">
      <w:pPr>
        <w:jc w:val="both"/>
        <w:rPr>
          <w:rFonts w:ascii="Arial" w:hAnsi="Arial" w:cs="Arial"/>
          <w:color w:val="222222"/>
          <w:sz w:val="20"/>
          <w:szCs w:val="20"/>
          <w:shd w:val="clear" w:color="auto" w:fill="FFFFFF"/>
          <w:lang w:val="es-ES"/>
        </w:rPr>
      </w:pPr>
      <w:r w:rsidRPr="00F434DD">
        <w:rPr>
          <w:rFonts w:ascii="Arial" w:hAnsi="Arial" w:cs="Arial"/>
          <w:b/>
          <w:bCs/>
          <w:color w:val="222222"/>
          <w:sz w:val="20"/>
          <w:szCs w:val="20"/>
          <w:shd w:val="clear" w:color="auto" w:fill="FFFFFF"/>
          <w:lang w:val="es-ES"/>
        </w:rPr>
        <w:t>Lectura adicional:</w:t>
      </w:r>
      <w:r w:rsidRPr="00F434DD">
        <w:rPr>
          <w:rFonts w:ascii="Arial" w:hAnsi="Arial" w:cs="Arial"/>
          <w:color w:val="222222"/>
          <w:sz w:val="20"/>
          <w:szCs w:val="20"/>
          <w:shd w:val="clear" w:color="auto" w:fill="FFFFFF"/>
          <w:lang w:val="es-ES"/>
        </w:rPr>
        <w:t xml:space="preserve"> </w:t>
      </w:r>
      <w:r w:rsidRPr="00F434DD">
        <w:rPr>
          <w:rFonts w:ascii="Arial" w:hAnsi="Arial" w:cs="Arial"/>
          <w:i/>
          <w:iCs/>
          <w:color w:val="222222"/>
          <w:sz w:val="20"/>
          <w:szCs w:val="20"/>
          <w:shd w:val="clear" w:color="auto" w:fill="FFFFFF"/>
          <w:lang w:val="es-ES"/>
        </w:rPr>
        <w:t>CWWL</w:t>
      </w:r>
      <w:r w:rsidRPr="00F434DD">
        <w:rPr>
          <w:rFonts w:ascii="Arial" w:hAnsi="Arial" w:cs="Arial"/>
          <w:color w:val="222222"/>
          <w:sz w:val="20"/>
          <w:szCs w:val="20"/>
          <w:shd w:val="clear" w:color="auto" w:fill="FFFFFF"/>
          <w:lang w:val="es-ES"/>
        </w:rPr>
        <w:t xml:space="preserve">, 1985, t. 4, págs. 315-321; </w:t>
      </w:r>
      <w:r w:rsidRPr="005A0788">
        <w:rPr>
          <w:rFonts w:ascii="Arial" w:hAnsi="Arial" w:cs="Arial"/>
          <w:i/>
          <w:iCs/>
          <w:color w:val="222222"/>
          <w:sz w:val="20"/>
          <w:szCs w:val="20"/>
          <w:shd w:val="clear" w:color="auto" w:fill="FFFFFF"/>
          <w:lang w:val="es-ES"/>
        </w:rPr>
        <w:t>Puntos prácticos en cuanto a la compenetración</w:t>
      </w:r>
      <w:r w:rsidRPr="00F434DD">
        <w:rPr>
          <w:rFonts w:ascii="Arial" w:hAnsi="Arial" w:cs="Arial"/>
          <w:color w:val="222222"/>
          <w:sz w:val="20"/>
          <w:szCs w:val="20"/>
          <w:shd w:val="clear" w:color="auto" w:fill="FFFFFF"/>
          <w:lang w:val="es-ES"/>
        </w:rPr>
        <w:t>, caps. 2—3</w:t>
      </w:r>
    </w:p>
    <w:p w:rsidR="00C75242" w:rsidRPr="00DE437C" w:rsidRDefault="00C75242" w:rsidP="00E72401">
      <w:pPr>
        <w:jc w:val="both"/>
        <w:rPr>
          <w:rFonts w:ascii="Arial" w:hAnsi="Arial" w:cs="Arial"/>
          <w:color w:val="222222"/>
          <w:sz w:val="20"/>
          <w:szCs w:val="20"/>
          <w:shd w:val="clear" w:color="auto" w:fill="FFFFFF"/>
          <w:lang w:val="es-ES"/>
        </w:rPr>
      </w:pPr>
    </w:p>
    <w:p w:rsidR="009E1681" w:rsidRPr="00DB1203" w:rsidRDefault="009E1681" w:rsidP="00E72401">
      <w:pPr>
        <w:jc w:val="both"/>
        <w:rPr>
          <w:rFonts w:ascii="Arial" w:hAnsi="Arial" w:cs="Arial"/>
          <w:color w:val="000000" w:themeColor="text1"/>
          <w:sz w:val="20"/>
          <w:szCs w:val="20"/>
          <w:lang w:val="es-ES"/>
        </w:rPr>
      </w:pPr>
    </w:p>
    <w:p w:rsidR="0058617E" w:rsidRPr="00AB4847" w:rsidRDefault="00F35278" w:rsidP="00EF3493">
      <w:pPr>
        <w:pBdr>
          <w:top w:val="single" w:sz="6" w:space="2" w:color="000000"/>
          <w:left w:val="single" w:sz="6" w:space="0" w:color="000000"/>
          <w:bottom w:val="single" w:sz="6" w:space="1" w:color="000000"/>
          <w:right w:val="single" w:sz="6" w:space="0" w:color="000000"/>
          <w:between w:val="nil"/>
        </w:pBdr>
        <w:tabs>
          <w:tab w:val="left" w:pos="810"/>
        </w:tabs>
        <w:rPr>
          <w:rFonts w:ascii="Arial" w:eastAsia="Arial" w:hAnsi="Arial" w:cs="Arial"/>
          <w:b/>
          <w:color w:val="000000" w:themeColor="text1"/>
          <w:sz w:val="20"/>
          <w:szCs w:val="20"/>
          <w:lang w:val="es-ES"/>
        </w:rPr>
      </w:pPr>
      <w:r>
        <w:rPr>
          <w:rFonts w:ascii="Arial" w:eastAsia="Arial" w:hAnsi="Arial" w:cs="Arial"/>
          <w:b/>
          <w:color w:val="000000" w:themeColor="text1"/>
          <w:sz w:val="20"/>
          <w:szCs w:val="20"/>
          <w:lang w:val="es-ES"/>
        </w:rPr>
        <w:lastRenderedPageBreak/>
        <w:t>Octubre</w:t>
      </w:r>
      <w:r w:rsidR="00944665">
        <w:rPr>
          <w:rFonts w:ascii="Arial" w:eastAsia="Arial" w:hAnsi="Arial" w:cs="Arial"/>
          <w:b/>
          <w:color w:val="000000" w:themeColor="text1"/>
          <w:sz w:val="20"/>
          <w:szCs w:val="20"/>
          <w:lang w:val="es-ES"/>
        </w:rPr>
        <w:t xml:space="preserve"> </w:t>
      </w:r>
      <w:r w:rsidR="00DE437C">
        <w:rPr>
          <w:rFonts w:ascii="Arial" w:eastAsia="Arial" w:hAnsi="Arial" w:cs="Arial"/>
          <w:b/>
          <w:color w:val="000000" w:themeColor="text1"/>
          <w:sz w:val="20"/>
          <w:szCs w:val="20"/>
          <w:lang w:val="es-ES"/>
        </w:rPr>
        <w:t>11</w:t>
      </w:r>
      <w:r w:rsidR="00944665" w:rsidRPr="00AB4847">
        <w:rPr>
          <w:rFonts w:ascii="Arial" w:eastAsia="Arial" w:hAnsi="Arial" w:cs="Arial"/>
          <w:b/>
          <w:color w:val="000000" w:themeColor="text1"/>
          <w:sz w:val="20"/>
          <w:szCs w:val="20"/>
          <w:lang w:val="es-ES"/>
        </w:rPr>
        <w:t xml:space="preserve"> </w:t>
      </w:r>
      <w:r w:rsidR="0058617E" w:rsidRPr="00AB4847">
        <w:rPr>
          <w:rFonts w:ascii="Arial" w:eastAsia="Arial" w:hAnsi="Arial" w:cs="Arial"/>
          <w:b/>
          <w:color w:val="000000" w:themeColor="text1"/>
          <w:sz w:val="20"/>
          <w:szCs w:val="20"/>
          <w:lang w:val="es-ES"/>
        </w:rPr>
        <w:t>Día del Señor</w:t>
      </w:r>
    </w:p>
    <w:p w:rsidR="000A32F3" w:rsidRPr="00AB4847" w:rsidRDefault="000A32F3" w:rsidP="00245059">
      <w:pPr>
        <w:spacing w:before="20" w:after="20"/>
        <w:jc w:val="center"/>
        <w:rPr>
          <w:rFonts w:ascii="Arial" w:hAnsi="Arial" w:cs="Arial"/>
          <w:b/>
          <w:bCs/>
          <w:i/>
          <w:iCs/>
          <w:color w:val="000000" w:themeColor="text1"/>
          <w:sz w:val="20"/>
          <w:szCs w:val="20"/>
          <w:u w:val="single"/>
          <w:lang w:val="es-ES"/>
        </w:rPr>
      </w:pPr>
    </w:p>
    <w:p w:rsidR="00CD1ECD" w:rsidRPr="00AB4847" w:rsidRDefault="0076344F" w:rsidP="00CD1ECD">
      <w:pPr>
        <w:spacing w:before="20" w:after="20"/>
        <w:jc w:val="center"/>
        <w:rPr>
          <w:rFonts w:ascii="Arial" w:hAnsi="Arial" w:cs="Arial"/>
          <w:b/>
          <w:bCs/>
          <w:i/>
          <w:iCs/>
          <w:color w:val="000000" w:themeColor="text1"/>
          <w:sz w:val="20"/>
          <w:szCs w:val="20"/>
          <w:u w:val="single"/>
          <w:lang w:val="es-ES"/>
        </w:rPr>
      </w:pPr>
      <w:r w:rsidRPr="00AB4847">
        <w:rPr>
          <w:rFonts w:ascii="Arial" w:hAnsi="Arial" w:cs="Arial"/>
          <w:b/>
          <w:bCs/>
          <w:i/>
          <w:iCs/>
          <w:color w:val="000000" w:themeColor="text1"/>
          <w:sz w:val="20"/>
          <w:szCs w:val="20"/>
          <w:u w:val="single"/>
          <w:lang w:val="es-ES"/>
        </w:rPr>
        <w:t xml:space="preserve">Versículos relacionados </w:t>
      </w:r>
    </w:p>
    <w:p w:rsidR="004C34B7" w:rsidRPr="00AB4847" w:rsidRDefault="004C34B7" w:rsidP="004C34B7">
      <w:pPr>
        <w:spacing w:before="20" w:after="20"/>
        <w:rPr>
          <w:rFonts w:ascii="Arial" w:hAnsi="Arial" w:cs="Arial"/>
          <w:b/>
          <w:bCs/>
          <w:i/>
          <w:iCs/>
          <w:color w:val="000000" w:themeColor="text1"/>
          <w:sz w:val="20"/>
          <w:szCs w:val="20"/>
          <w:u w:val="single"/>
          <w:lang w:val="es-ES"/>
        </w:rPr>
      </w:pPr>
    </w:p>
    <w:p w:rsidR="00DE437C" w:rsidRPr="000443AF" w:rsidRDefault="00DE437C" w:rsidP="00DE437C">
      <w:pPr>
        <w:spacing w:after="160"/>
        <w:rPr>
          <w:rFonts w:ascii="Arial" w:hAnsi="Arial" w:cs="Arial"/>
          <w:sz w:val="20"/>
          <w:szCs w:val="20"/>
          <w:lang w:val="es-ES"/>
        </w:rPr>
      </w:pPr>
      <w:r w:rsidRPr="000443AF">
        <w:rPr>
          <w:rFonts w:ascii="Arial" w:hAnsi="Arial" w:cs="Arial"/>
          <w:b/>
          <w:bCs/>
          <w:sz w:val="20"/>
          <w:szCs w:val="20"/>
          <w:lang w:val="es-ES"/>
        </w:rPr>
        <w:t>Efesios 4:11-16, 25, 29-32</w:t>
      </w:r>
      <w:r w:rsidRPr="000443AF">
        <w:rPr>
          <w:rFonts w:ascii="Arial" w:hAnsi="Arial" w:cs="Arial"/>
          <w:sz w:val="20"/>
          <w:szCs w:val="20"/>
          <w:lang w:val="es-ES"/>
        </w:rPr>
        <w:br/>
      </w:r>
      <w:r w:rsidRPr="000443AF">
        <w:rPr>
          <w:rFonts w:ascii="Arial" w:hAnsi="Arial" w:cs="Arial"/>
          <w:b/>
          <w:bCs/>
          <w:sz w:val="20"/>
          <w:szCs w:val="20"/>
          <w:lang w:val="es-ES"/>
        </w:rPr>
        <w:t>11</w:t>
      </w:r>
      <w:r w:rsidRPr="000443AF">
        <w:rPr>
          <w:rFonts w:ascii="Arial" w:hAnsi="Arial" w:cs="Arial"/>
          <w:sz w:val="20"/>
          <w:szCs w:val="20"/>
          <w:lang w:val="es-ES"/>
        </w:rPr>
        <w:t xml:space="preserve"> Y Él mismo dio a unos como apóstoles, a otros como profetas, a otros como evangelistas, a otros como pastores y maestros,</w:t>
      </w:r>
      <w:r w:rsidRPr="000443AF">
        <w:rPr>
          <w:rFonts w:ascii="Arial" w:hAnsi="Arial" w:cs="Arial"/>
          <w:sz w:val="20"/>
          <w:szCs w:val="20"/>
          <w:lang w:val="es-ES"/>
        </w:rPr>
        <w:br/>
      </w:r>
      <w:r w:rsidRPr="000443AF">
        <w:rPr>
          <w:rFonts w:ascii="Arial" w:hAnsi="Arial" w:cs="Arial"/>
          <w:b/>
          <w:bCs/>
          <w:sz w:val="20"/>
          <w:szCs w:val="20"/>
          <w:lang w:val="es-ES"/>
        </w:rPr>
        <w:t>12</w:t>
      </w:r>
      <w:r w:rsidRPr="000443AF">
        <w:rPr>
          <w:rFonts w:ascii="Arial" w:hAnsi="Arial" w:cs="Arial"/>
          <w:sz w:val="20"/>
          <w:szCs w:val="20"/>
          <w:lang w:val="es-ES"/>
        </w:rPr>
        <w:t xml:space="preserve"> a fin de perfeccionar a los santos para la obra del ministerio, para la edificación del Cuerpo de Cristo,</w:t>
      </w:r>
      <w:r w:rsidRPr="000443AF">
        <w:rPr>
          <w:rFonts w:ascii="Arial" w:hAnsi="Arial" w:cs="Arial"/>
          <w:sz w:val="20"/>
          <w:szCs w:val="20"/>
          <w:lang w:val="es-ES"/>
        </w:rPr>
        <w:br/>
      </w:r>
      <w:r w:rsidRPr="000443AF">
        <w:rPr>
          <w:rFonts w:ascii="Arial" w:hAnsi="Arial" w:cs="Arial"/>
          <w:b/>
          <w:bCs/>
          <w:sz w:val="20"/>
          <w:szCs w:val="20"/>
          <w:lang w:val="es-ES"/>
        </w:rPr>
        <w:t>13</w:t>
      </w:r>
      <w:r w:rsidRPr="000443AF">
        <w:rPr>
          <w:rFonts w:ascii="Arial" w:hAnsi="Arial" w:cs="Arial"/>
          <w:sz w:val="20"/>
          <w:szCs w:val="20"/>
          <w:lang w:val="es-ES"/>
        </w:rPr>
        <w:t xml:space="preserve"> hasta que todos lleguemos a la unidad de la fe y del pleno conocimiento del Hijo de Dios, a un hombre de plena madurez, a la medida de la estatura de la plenitud de Cristo;</w:t>
      </w:r>
      <w:r w:rsidRPr="000443AF">
        <w:rPr>
          <w:rFonts w:ascii="Arial" w:hAnsi="Arial" w:cs="Arial"/>
          <w:sz w:val="20"/>
          <w:szCs w:val="20"/>
          <w:lang w:val="es-ES"/>
        </w:rPr>
        <w:br/>
      </w:r>
      <w:r w:rsidRPr="000443AF">
        <w:rPr>
          <w:rFonts w:ascii="Arial" w:hAnsi="Arial" w:cs="Arial"/>
          <w:b/>
          <w:bCs/>
          <w:sz w:val="20"/>
          <w:szCs w:val="20"/>
          <w:lang w:val="es-ES"/>
        </w:rPr>
        <w:t>14</w:t>
      </w:r>
      <w:r w:rsidRPr="000443AF">
        <w:rPr>
          <w:rFonts w:ascii="Arial" w:hAnsi="Arial" w:cs="Arial"/>
          <w:sz w:val="20"/>
          <w:szCs w:val="20"/>
          <w:lang w:val="es-ES"/>
        </w:rPr>
        <w:t xml:space="preserve"> para que ya no seamos niños sacudidos por las olas y zarandeados por todo viento de enseñanza en las artimañas de los hombres, en astucia con miras a un sistema de error,</w:t>
      </w:r>
      <w:r w:rsidRPr="000443AF">
        <w:rPr>
          <w:rFonts w:ascii="Arial" w:hAnsi="Arial" w:cs="Arial"/>
          <w:sz w:val="20"/>
          <w:szCs w:val="20"/>
          <w:lang w:val="es-ES"/>
        </w:rPr>
        <w:br/>
      </w:r>
      <w:r w:rsidRPr="000443AF">
        <w:rPr>
          <w:rFonts w:ascii="Arial" w:hAnsi="Arial" w:cs="Arial"/>
          <w:b/>
          <w:bCs/>
          <w:sz w:val="20"/>
          <w:szCs w:val="20"/>
          <w:lang w:val="es-ES"/>
        </w:rPr>
        <w:t>15</w:t>
      </w:r>
      <w:r w:rsidRPr="000443AF">
        <w:rPr>
          <w:rFonts w:ascii="Arial" w:hAnsi="Arial" w:cs="Arial"/>
          <w:sz w:val="20"/>
          <w:szCs w:val="20"/>
          <w:lang w:val="es-ES"/>
        </w:rPr>
        <w:t xml:space="preserve"> sino que asidos a la verdad en amor, crezcamos en todo en Aquel que es la Cabeza, Cristo,</w:t>
      </w:r>
      <w:r w:rsidRPr="000443AF">
        <w:rPr>
          <w:rFonts w:ascii="Arial" w:hAnsi="Arial" w:cs="Arial"/>
          <w:sz w:val="20"/>
          <w:szCs w:val="20"/>
          <w:lang w:val="es-ES"/>
        </w:rPr>
        <w:br/>
      </w:r>
      <w:r w:rsidRPr="000443AF">
        <w:rPr>
          <w:rFonts w:ascii="Arial" w:hAnsi="Arial" w:cs="Arial"/>
          <w:b/>
          <w:bCs/>
          <w:sz w:val="20"/>
          <w:szCs w:val="20"/>
          <w:lang w:val="es-ES"/>
        </w:rPr>
        <w:t>16</w:t>
      </w:r>
      <w:r w:rsidRPr="000443AF">
        <w:rPr>
          <w:rFonts w:ascii="Arial" w:hAnsi="Arial" w:cs="Arial"/>
          <w:sz w:val="20"/>
          <w:szCs w:val="20"/>
          <w:lang w:val="es-ES"/>
        </w:rPr>
        <w:t xml:space="preserve"> de quien todo el Cuerpo, bien unido y entrelazado por todas las coyunturas del rico suministro </w:t>
      </w:r>
      <w:r w:rsidRPr="00603055">
        <w:rPr>
          <w:rFonts w:ascii="Arial" w:hAnsi="Arial" w:cs="Arial"/>
          <w:i/>
          <w:iCs/>
          <w:sz w:val="20"/>
          <w:szCs w:val="20"/>
          <w:lang w:val="es-ES"/>
        </w:rPr>
        <w:t>y por</w:t>
      </w:r>
      <w:r w:rsidRPr="000443AF">
        <w:rPr>
          <w:rFonts w:ascii="Arial" w:hAnsi="Arial" w:cs="Arial"/>
          <w:sz w:val="20"/>
          <w:szCs w:val="20"/>
          <w:lang w:val="es-ES"/>
        </w:rPr>
        <w:t xml:space="preserve"> la función de cada miembro en su medida, causa el crecimiento del Cuerpo para la edificación de sí mismo en amor.</w:t>
      </w:r>
      <w:r w:rsidRPr="000443AF">
        <w:rPr>
          <w:rFonts w:ascii="Arial" w:hAnsi="Arial" w:cs="Arial"/>
          <w:sz w:val="20"/>
          <w:szCs w:val="20"/>
          <w:lang w:val="es-ES"/>
        </w:rPr>
        <w:br/>
      </w:r>
      <w:r w:rsidRPr="000443AF">
        <w:rPr>
          <w:rFonts w:ascii="Arial" w:hAnsi="Arial" w:cs="Arial"/>
          <w:b/>
          <w:bCs/>
          <w:sz w:val="20"/>
          <w:szCs w:val="20"/>
          <w:lang w:val="es-ES"/>
        </w:rPr>
        <w:t>25</w:t>
      </w:r>
      <w:r w:rsidRPr="000443AF">
        <w:rPr>
          <w:rFonts w:ascii="Arial" w:hAnsi="Arial" w:cs="Arial"/>
          <w:sz w:val="20"/>
          <w:szCs w:val="20"/>
          <w:lang w:val="es-ES"/>
        </w:rPr>
        <w:t xml:space="preserve"> Por lo cual, desechando la mentira, hablad verdad cada uno con su prójimo; porque somos miembros los unos de los otros.</w:t>
      </w:r>
      <w:r w:rsidRPr="000443AF">
        <w:rPr>
          <w:rFonts w:ascii="Arial" w:hAnsi="Arial" w:cs="Arial"/>
          <w:sz w:val="20"/>
          <w:szCs w:val="20"/>
          <w:lang w:val="es-ES"/>
        </w:rPr>
        <w:br/>
      </w:r>
      <w:r w:rsidRPr="000443AF">
        <w:rPr>
          <w:rFonts w:ascii="Arial" w:hAnsi="Arial" w:cs="Arial"/>
          <w:b/>
          <w:bCs/>
          <w:sz w:val="20"/>
          <w:szCs w:val="20"/>
          <w:lang w:val="es-ES"/>
        </w:rPr>
        <w:t>29</w:t>
      </w:r>
      <w:r w:rsidRPr="000443AF">
        <w:rPr>
          <w:rFonts w:ascii="Arial" w:hAnsi="Arial" w:cs="Arial"/>
          <w:sz w:val="20"/>
          <w:szCs w:val="20"/>
          <w:lang w:val="es-ES"/>
        </w:rPr>
        <w:t xml:space="preserve"> Ninguna palabra corrompida salga de vuestra boca, sino la que sea buena para edificación según la necesidad, a fin de dar gracia a los oyentes.</w:t>
      </w:r>
      <w:r w:rsidRPr="000443AF">
        <w:rPr>
          <w:rFonts w:ascii="Arial" w:hAnsi="Arial" w:cs="Arial"/>
          <w:sz w:val="20"/>
          <w:szCs w:val="20"/>
          <w:lang w:val="es-ES"/>
        </w:rPr>
        <w:br/>
      </w:r>
      <w:r w:rsidRPr="000443AF">
        <w:rPr>
          <w:rFonts w:ascii="Arial" w:hAnsi="Arial" w:cs="Arial"/>
          <w:b/>
          <w:bCs/>
          <w:sz w:val="20"/>
          <w:szCs w:val="20"/>
          <w:lang w:val="es-ES"/>
        </w:rPr>
        <w:t>30</w:t>
      </w:r>
      <w:r w:rsidRPr="000443AF">
        <w:rPr>
          <w:rFonts w:ascii="Arial" w:hAnsi="Arial" w:cs="Arial"/>
          <w:sz w:val="20"/>
          <w:szCs w:val="20"/>
          <w:lang w:val="es-ES"/>
        </w:rPr>
        <w:t xml:space="preserve"> Y no contristéis al Espíritu Santo de Dios, en el cual fuisteis sellados para el día de la redención.</w:t>
      </w:r>
      <w:r w:rsidRPr="000443AF">
        <w:rPr>
          <w:rFonts w:ascii="Arial" w:hAnsi="Arial" w:cs="Arial"/>
          <w:sz w:val="20"/>
          <w:szCs w:val="20"/>
          <w:lang w:val="es-ES"/>
        </w:rPr>
        <w:br/>
      </w:r>
      <w:r w:rsidRPr="000443AF">
        <w:rPr>
          <w:rFonts w:ascii="Arial" w:hAnsi="Arial" w:cs="Arial"/>
          <w:b/>
          <w:bCs/>
          <w:sz w:val="20"/>
          <w:szCs w:val="20"/>
          <w:lang w:val="es-ES"/>
        </w:rPr>
        <w:t>31</w:t>
      </w:r>
      <w:r w:rsidRPr="000443AF">
        <w:rPr>
          <w:rFonts w:ascii="Arial" w:hAnsi="Arial" w:cs="Arial"/>
          <w:sz w:val="20"/>
          <w:szCs w:val="20"/>
          <w:lang w:val="es-ES"/>
        </w:rPr>
        <w:t xml:space="preserve"> Quítense de vosotros toda amargura, enojo, ira, gritería y maledicencia, y toda malicia.</w:t>
      </w:r>
      <w:r w:rsidRPr="000443AF">
        <w:rPr>
          <w:rFonts w:ascii="Arial" w:hAnsi="Arial" w:cs="Arial"/>
          <w:sz w:val="20"/>
          <w:szCs w:val="20"/>
          <w:lang w:val="es-ES"/>
        </w:rPr>
        <w:br/>
      </w:r>
      <w:r w:rsidRPr="000443AF">
        <w:rPr>
          <w:rFonts w:ascii="Arial" w:hAnsi="Arial" w:cs="Arial"/>
          <w:b/>
          <w:bCs/>
          <w:sz w:val="20"/>
          <w:szCs w:val="20"/>
          <w:lang w:val="es-ES"/>
        </w:rPr>
        <w:t>32</w:t>
      </w:r>
      <w:r w:rsidRPr="000443AF">
        <w:rPr>
          <w:rFonts w:ascii="Arial" w:hAnsi="Arial" w:cs="Arial"/>
          <w:sz w:val="20"/>
          <w:szCs w:val="20"/>
          <w:lang w:val="es-ES"/>
        </w:rPr>
        <w:t xml:space="preserve"> Sed benignos unos con otros, tiernos, perdonándoos unos a otros, como Dios también os perdonó a vosotros en Cristo.</w:t>
      </w:r>
    </w:p>
    <w:p w:rsidR="005A0788" w:rsidRPr="005A0788" w:rsidRDefault="00AB7D5A" w:rsidP="008D424C">
      <w:pPr>
        <w:pStyle w:val="paragraph"/>
        <w:spacing w:before="0" w:beforeAutospacing="0" w:after="0" w:afterAutospacing="0"/>
        <w:textAlignment w:val="baseline"/>
        <w:rPr>
          <w:rFonts w:ascii="Arial" w:hAnsi="Arial" w:cs="Arial"/>
          <w:color w:val="000000" w:themeColor="text1"/>
          <w:sz w:val="20"/>
          <w:szCs w:val="20"/>
        </w:rPr>
      </w:pPr>
      <w:r w:rsidRPr="00AB4847">
        <w:rPr>
          <w:rFonts w:ascii="Arial" w:hAnsi="Arial" w:cs="Arial"/>
          <w:b/>
          <w:bCs/>
          <w:color w:val="000000" w:themeColor="text1"/>
          <w:sz w:val="20"/>
          <w:szCs w:val="20"/>
        </w:rPr>
        <w:t>Lectura adicional</w:t>
      </w:r>
      <w:r w:rsidRPr="005A0788">
        <w:rPr>
          <w:rFonts w:ascii="Arial" w:hAnsi="Arial" w:cs="Arial"/>
          <w:b/>
          <w:bCs/>
          <w:color w:val="000000" w:themeColor="text1"/>
          <w:sz w:val="20"/>
          <w:szCs w:val="20"/>
        </w:rPr>
        <w:t>:</w:t>
      </w:r>
      <w:r w:rsidR="001B4D3D" w:rsidRPr="005A0788">
        <w:rPr>
          <w:rFonts w:ascii="Arial" w:hAnsi="Arial" w:cs="Arial"/>
          <w:color w:val="000000" w:themeColor="text1"/>
          <w:sz w:val="20"/>
          <w:szCs w:val="20"/>
        </w:rPr>
        <w:t xml:space="preserve"> </w:t>
      </w:r>
      <w:r w:rsidR="005A0788" w:rsidRPr="005A0788">
        <w:rPr>
          <w:rFonts w:ascii="Arial" w:hAnsi="Arial" w:cs="Arial"/>
          <w:color w:val="000000" w:themeColor="text1"/>
          <w:sz w:val="20"/>
          <w:szCs w:val="20"/>
        </w:rPr>
        <w:t>CWWL, 1973–1974, vol. 2, “The Normal Way of Fruit-bearing and Shepherding for the</w:t>
      </w:r>
    </w:p>
    <w:p w:rsidR="005A0788" w:rsidRDefault="005A0788" w:rsidP="008D424C">
      <w:pPr>
        <w:pStyle w:val="paragraph"/>
        <w:spacing w:before="0" w:beforeAutospacing="0" w:after="0" w:afterAutospacing="0"/>
        <w:textAlignment w:val="baseline"/>
        <w:rPr>
          <w:rStyle w:val="normaltextrun"/>
          <w:rFonts w:ascii="Arial" w:hAnsi="Arial" w:cs="Arial"/>
          <w:b/>
          <w:bCs/>
          <w:i/>
          <w:iCs/>
          <w:color w:val="000000" w:themeColor="text1"/>
          <w:sz w:val="20"/>
          <w:szCs w:val="20"/>
        </w:rPr>
      </w:pPr>
      <w:r w:rsidRPr="005A0788">
        <w:rPr>
          <w:rFonts w:ascii="Arial" w:hAnsi="Arial" w:cs="Arial"/>
          <w:color w:val="000000" w:themeColor="text1"/>
          <w:sz w:val="20"/>
          <w:szCs w:val="20"/>
        </w:rPr>
        <w:t>Building Up of the Church,” ch. 8</w:t>
      </w:r>
      <w:r w:rsidRPr="005A0788">
        <w:rPr>
          <w:rStyle w:val="normaltextrun"/>
          <w:rFonts w:ascii="Arial" w:hAnsi="Arial" w:cs="Arial"/>
          <w:b/>
          <w:bCs/>
          <w:i/>
          <w:iCs/>
          <w:color w:val="000000" w:themeColor="text1"/>
          <w:sz w:val="20"/>
          <w:szCs w:val="20"/>
        </w:rPr>
        <w:t xml:space="preserve"> </w:t>
      </w:r>
    </w:p>
    <w:p w:rsidR="005A0788" w:rsidRDefault="005A0788" w:rsidP="005A0788">
      <w:pPr>
        <w:pStyle w:val="paragraph"/>
        <w:spacing w:before="0" w:beforeAutospacing="0" w:after="0" w:afterAutospacing="0"/>
        <w:textAlignment w:val="baseline"/>
        <w:rPr>
          <w:rStyle w:val="normaltextrun"/>
          <w:rFonts w:ascii="Arial" w:hAnsi="Arial" w:cs="Arial"/>
          <w:b/>
          <w:bCs/>
          <w:i/>
          <w:iCs/>
          <w:color w:val="000000" w:themeColor="text1"/>
          <w:sz w:val="20"/>
          <w:szCs w:val="20"/>
        </w:rPr>
      </w:pPr>
    </w:p>
    <w:p w:rsidR="00E72401" w:rsidRDefault="00E72401" w:rsidP="005A0788">
      <w:pPr>
        <w:pStyle w:val="paragraph"/>
        <w:spacing w:before="0" w:beforeAutospacing="0" w:after="0" w:afterAutospacing="0"/>
        <w:jc w:val="center"/>
        <w:textAlignment w:val="baseline"/>
        <w:rPr>
          <w:rStyle w:val="normaltextrun"/>
          <w:rFonts w:ascii="Arial" w:hAnsi="Arial" w:cs="Arial"/>
          <w:b/>
          <w:bCs/>
          <w:i/>
          <w:iCs/>
          <w:color w:val="000000" w:themeColor="text1"/>
          <w:sz w:val="20"/>
          <w:szCs w:val="20"/>
        </w:rPr>
      </w:pPr>
    </w:p>
    <w:p w:rsidR="00E72401" w:rsidRDefault="00E72401" w:rsidP="005A0788">
      <w:pPr>
        <w:pStyle w:val="paragraph"/>
        <w:spacing w:before="0" w:beforeAutospacing="0" w:after="0" w:afterAutospacing="0"/>
        <w:jc w:val="center"/>
        <w:textAlignment w:val="baseline"/>
        <w:rPr>
          <w:rStyle w:val="normaltextrun"/>
          <w:rFonts w:ascii="Arial" w:hAnsi="Arial" w:cs="Arial"/>
          <w:b/>
          <w:bCs/>
          <w:i/>
          <w:iCs/>
          <w:color w:val="000000" w:themeColor="text1"/>
          <w:sz w:val="20"/>
          <w:szCs w:val="20"/>
        </w:rPr>
      </w:pPr>
    </w:p>
    <w:p w:rsidR="00E72401" w:rsidRDefault="00E72401" w:rsidP="005A0788">
      <w:pPr>
        <w:pStyle w:val="paragraph"/>
        <w:spacing w:before="0" w:beforeAutospacing="0" w:after="0" w:afterAutospacing="0"/>
        <w:jc w:val="center"/>
        <w:textAlignment w:val="baseline"/>
        <w:rPr>
          <w:rStyle w:val="normaltextrun"/>
          <w:rFonts w:ascii="Arial" w:hAnsi="Arial" w:cs="Arial"/>
          <w:b/>
          <w:bCs/>
          <w:i/>
          <w:iCs/>
          <w:color w:val="000000" w:themeColor="text1"/>
          <w:sz w:val="20"/>
          <w:szCs w:val="20"/>
        </w:rPr>
      </w:pPr>
    </w:p>
    <w:p w:rsidR="000E5B33" w:rsidRPr="005A0788" w:rsidRDefault="000E5B33" w:rsidP="005A0788">
      <w:pPr>
        <w:pStyle w:val="paragraph"/>
        <w:spacing w:before="0" w:beforeAutospacing="0" w:after="0" w:afterAutospacing="0"/>
        <w:jc w:val="center"/>
        <w:textAlignment w:val="baseline"/>
        <w:rPr>
          <w:rStyle w:val="normaltextrun"/>
          <w:rFonts w:ascii="Arial" w:hAnsi="Arial" w:cs="Arial"/>
          <w:b/>
          <w:bCs/>
          <w:color w:val="000000" w:themeColor="text1"/>
          <w:sz w:val="20"/>
          <w:szCs w:val="20"/>
        </w:rPr>
      </w:pPr>
      <w:r w:rsidRPr="005A0788">
        <w:rPr>
          <w:rStyle w:val="normaltextrun"/>
          <w:rFonts w:ascii="Arial" w:hAnsi="Arial" w:cs="Arial"/>
          <w:b/>
          <w:bCs/>
          <w:i/>
          <w:iCs/>
          <w:color w:val="000000" w:themeColor="text1"/>
          <w:sz w:val="20"/>
          <w:szCs w:val="20"/>
        </w:rPr>
        <w:t>H</w:t>
      </w:r>
      <w:r w:rsidR="006E1BA6" w:rsidRPr="005A0788">
        <w:rPr>
          <w:rStyle w:val="normaltextrun"/>
          <w:rFonts w:ascii="Arial" w:hAnsi="Arial" w:cs="Arial"/>
          <w:b/>
          <w:bCs/>
          <w:i/>
          <w:iCs/>
          <w:color w:val="000000" w:themeColor="text1"/>
          <w:sz w:val="20"/>
          <w:szCs w:val="20"/>
        </w:rPr>
        <w:t>imno</w:t>
      </w:r>
      <w:r w:rsidRPr="005A0788">
        <w:rPr>
          <w:rStyle w:val="normaltextrun"/>
          <w:rFonts w:ascii="Arial" w:hAnsi="Arial" w:cs="Arial"/>
          <w:b/>
          <w:bCs/>
          <w:i/>
          <w:iCs/>
          <w:color w:val="000000" w:themeColor="text1"/>
          <w:sz w:val="20"/>
          <w:szCs w:val="20"/>
        </w:rPr>
        <w:t xml:space="preserve"> #</w:t>
      </w:r>
      <w:r w:rsidR="005A0788" w:rsidRPr="005A0788">
        <w:rPr>
          <w:rStyle w:val="normaltextrun"/>
          <w:rFonts w:ascii="Arial" w:hAnsi="Arial" w:cs="Arial"/>
          <w:b/>
          <w:bCs/>
          <w:color w:val="000000" w:themeColor="text1"/>
          <w:sz w:val="20"/>
          <w:szCs w:val="20"/>
        </w:rPr>
        <w:t>677</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b/>
          <w:bCs/>
          <w:color w:val="000000" w:themeColor="text1"/>
          <w:sz w:val="20"/>
          <w:szCs w:val="20"/>
          <w:vertAlign w:val="superscript"/>
          <w:lang w:val="es-ES"/>
        </w:rPr>
        <w:t xml:space="preserve">1 </w:t>
      </w:r>
      <w:r w:rsidRPr="005A0788">
        <w:rPr>
          <w:rStyle w:val="normaltextrun"/>
          <w:rFonts w:ascii="Arial" w:hAnsi="Arial" w:cs="Arial"/>
          <w:color w:val="000000" w:themeColor="text1"/>
          <w:sz w:val="20"/>
          <w:szCs w:val="20"/>
          <w:lang w:val="es-ES"/>
        </w:rPr>
        <w:t>Nuestro Pastor admirable,</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Cristo Jesús, nos sacó</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De aquel redil a los pastos,</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Y Sus riquezas nos dio.</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¡Gloriosa iglesia!</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¡Rico, abundante caudal!</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Aquí en unión habitando,</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Dios manda vida eternal.</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b/>
          <w:bCs/>
          <w:color w:val="000000" w:themeColor="text1"/>
          <w:sz w:val="20"/>
          <w:szCs w:val="20"/>
          <w:vertAlign w:val="superscript"/>
          <w:lang w:val="es-ES"/>
        </w:rPr>
        <w:t xml:space="preserve">2 </w:t>
      </w:r>
      <w:r w:rsidRPr="005A0788">
        <w:rPr>
          <w:rStyle w:val="normaltextrun"/>
          <w:rFonts w:ascii="Arial" w:hAnsi="Arial" w:cs="Arial"/>
          <w:color w:val="000000" w:themeColor="text1"/>
          <w:sz w:val="20"/>
          <w:szCs w:val="20"/>
          <w:lang w:val="es-ES"/>
        </w:rPr>
        <w:t>Nos encontró en divisiones,</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Hambrientos, casi al morir;</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buena tierra nos trajo,</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Mi espíritu hizo vivir.</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b/>
          <w:bCs/>
          <w:color w:val="000000" w:themeColor="text1"/>
          <w:sz w:val="20"/>
          <w:szCs w:val="20"/>
          <w:vertAlign w:val="superscript"/>
          <w:lang w:val="es-ES"/>
        </w:rPr>
        <w:t>3</w:t>
      </w:r>
      <w:r w:rsidRPr="005A0788">
        <w:rPr>
          <w:rStyle w:val="normaltextrun"/>
          <w:rFonts w:ascii="Arial" w:hAnsi="Arial" w:cs="Arial"/>
          <w:color w:val="000000" w:themeColor="text1"/>
          <w:sz w:val="20"/>
          <w:szCs w:val="20"/>
          <w:lang w:val="es-ES"/>
        </w:rPr>
        <w:t xml:space="preserve"> Nuestro Jesús es el pasto,</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Nuestra comida también;</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Siempre alimenta el rebaño,</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Al congregarnos con Él.</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b/>
          <w:bCs/>
          <w:color w:val="000000" w:themeColor="text1"/>
          <w:sz w:val="20"/>
          <w:szCs w:val="20"/>
          <w:vertAlign w:val="superscript"/>
          <w:lang w:val="es-ES"/>
        </w:rPr>
        <w:t xml:space="preserve">4 </w:t>
      </w:r>
      <w:r w:rsidRPr="005A0788">
        <w:rPr>
          <w:rStyle w:val="normaltextrun"/>
          <w:rFonts w:ascii="Arial" w:hAnsi="Arial" w:cs="Arial"/>
          <w:color w:val="000000" w:themeColor="text1"/>
          <w:sz w:val="20"/>
          <w:szCs w:val="20"/>
          <w:lang w:val="es-ES"/>
        </w:rPr>
        <w:t>En este monte habitamos</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Bajo el rocío de Dios;</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Fluye la vida en la fuente,</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Aguas de gran bendición.</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b/>
          <w:bCs/>
          <w:color w:val="000000" w:themeColor="text1"/>
          <w:sz w:val="20"/>
          <w:szCs w:val="20"/>
          <w:vertAlign w:val="superscript"/>
          <w:lang w:val="es-ES"/>
        </w:rPr>
        <w:t>5</w:t>
      </w:r>
      <w:r w:rsidRPr="005A0788">
        <w:rPr>
          <w:rStyle w:val="normaltextrun"/>
          <w:rFonts w:ascii="Arial" w:hAnsi="Arial" w:cs="Arial"/>
          <w:color w:val="000000" w:themeColor="text1"/>
          <w:sz w:val="20"/>
          <w:szCs w:val="20"/>
          <w:lang w:val="es-ES"/>
        </w:rPr>
        <w:t xml:space="preserve"> Es nuestro Cristo el descanso,</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Nada tememos aquí;</w:t>
      </w:r>
    </w:p>
    <w:p w:rsidR="005A0788" w:rsidRDefault="005A0788" w:rsidP="005A0788">
      <w:pPr>
        <w:pStyle w:val="paragraph"/>
        <w:spacing w:before="0" w:beforeAutospacing="0" w:after="0" w:afterAutospacing="0"/>
        <w:jc w:val="center"/>
        <w:textAlignment w:val="baseline"/>
        <w:rPr>
          <w:rStyle w:val="normaltextrun"/>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A Sus ovejas Él cuida</w:t>
      </w:r>
    </w:p>
    <w:p w:rsidR="00AF7E50" w:rsidRPr="005A0788" w:rsidRDefault="005A0788" w:rsidP="005A0788">
      <w:pPr>
        <w:pStyle w:val="paragraph"/>
        <w:spacing w:before="0" w:beforeAutospacing="0" w:after="0" w:afterAutospacing="0"/>
        <w:jc w:val="center"/>
        <w:textAlignment w:val="baseline"/>
        <w:rPr>
          <w:rFonts w:ascii="Arial" w:hAnsi="Arial" w:cs="Arial"/>
          <w:color w:val="000000" w:themeColor="text1"/>
          <w:sz w:val="20"/>
          <w:szCs w:val="20"/>
          <w:lang w:val="es-ES"/>
        </w:rPr>
      </w:pPr>
      <w:r w:rsidRPr="005A0788">
        <w:rPr>
          <w:rStyle w:val="normaltextrun"/>
          <w:rFonts w:ascii="Arial" w:hAnsi="Arial" w:cs="Arial"/>
          <w:color w:val="000000" w:themeColor="text1"/>
          <w:sz w:val="20"/>
          <w:szCs w:val="20"/>
          <w:lang w:val="es-ES"/>
        </w:rPr>
        <w:t>Con Su presencia gentil.</w:t>
      </w:r>
    </w:p>
    <w:p w:rsidR="009A44DB" w:rsidRPr="00AB4847" w:rsidRDefault="009A44DB" w:rsidP="009F36D9">
      <w:pPr>
        <w:pStyle w:val="paragraph"/>
        <w:spacing w:before="0" w:beforeAutospacing="0" w:after="0" w:afterAutospacing="0"/>
        <w:textAlignment w:val="baseline"/>
        <w:rPr>
          <w:rFonts w:ascii="Arial" w:hAnsi="Arial" w:cs="Arial"/>
          <w:color w:val="000000" w:themeColor="text1"/>
          <w:sz w:val="20"/>
          <w:szCs w:val="20"/>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E72401" w:rsidRDefault="00E72401" w:rsidP="00625A9E">
      <w:pPr>
        <w:ind w:right="100"/>
        <w:jc w:val="both"/>
        <w:rPr>
          <w:rFonts w:ascii="Arial" w:eastAsia="PMingLiU" w:hAnsi="Arial" w:cs="Arial"/>
          <w:b/>
          <w:bCs/>
          <w:color w:val="000000"/>
          <w:sz w:val="20"/>
          <w:szCs w:val="20"/>
          <w:u w:val="single"/>
          <w:lang w:val="es-ES"/>
        </w:rPr>
      </w:pPr>
    </w:p>
    <w:p w:rsidR="00625A9E" w:rsidRPr="00AB4847" w:rsidRDefault="00625A9E" w:rsidP="00625A9E">
      <w:pPr>
        <w:ind w:right="100"/>
        <w:jc w:val="both"/>
        <w:rPr>
          <w:rFonts w:ascii="Arial" w:eastAsia="PMingLiU" w:hAnsi="Arial" w:cs="Arial"/>
          <w:b/>
          <w:bCs/>
          <w:color w:val="000000"/>
          <w:sz w:val="20"/>
          <w:szCs w:val="20"/>
          <w:u w:val="single"/>
          <w:lang w:val="es-ES"/>
        </w:rPr>
      </w:pPr>
      <w:r w:rsidRPr="00AB4847">
        <w:rPr>
          <w:rFonts w:ascii="Arial" w:eastAsia="PMingLiU" w:hAnsi="Arial" w:cs="Arial"/>
          <w:b/>
          <w:bCs/>
          <w:color w:val="000000"/>
          <w:sz w:val="20"/>
          <w:szCs w:val="20"/>
          <w:u w:val="single"/>
          <w:lang w:val="es-ES"/>
        </w:rPr>
        <w:lastRenderedPageBreak/>
        <w:t>Búsqueda corporativa de la Iglesia en NYC</w:t>
      </w:r>
      <w:r w:rsidR="009F520B" w:rsidRPr="00AB4847">
        <w:rPr>
          <w:rFonts w:ascii="Arial" w:eastAsia="PMingLiU" w:hAnsi="Arial" w:cs="Arial"/>
          <w:b/>
          <w:bCs/>
          <w:color w:val="000000"/>
          <w:sz w:val="20"/>
          <w:szCs w:val="20"/>
          <w:u w:val="single"/>
          <w:lang w:val="es-ES"/>
        </w:rPr>
        <w:t>:</w:t>
      </w:r>
    </w:p>
    <w:p w:rsidR="00625A9E" w:rsidRPr="00AB4847" w:rsidRDefault="00625A9E" w:rsidP="00625A9E">
      <w:pPr>
        <w:ind w:right="100"/>
        <w:jc w:val="both"/>
        <w:rPr>
          <w:rFonts w:ascii="Arial" w:eastAsia="PMingLiU" w:hAnsi="Arial" w:cs="Arial"/>
          <w:sz w:val="20"/>
          <w:szCs w:val="20"/>
          <w:lang w:val="es-ES"/>
        </w:rPr>
      </w:pPr>
    </w:p>
    <w:p w:rsidR="008D424C" w:rsidRDefault="007D0956" w:rsidP="007D0956">
      <w:pPr>
        <w:pStyle w:val="NormalWeb"/>
        <w:spacing w:before="0" w:beforeAutospacing="0" w:after="0" w:afterAutospacing="0"/>
        <w:rPr>
          <w:rFonts w:ascii="Arial" w:hAnsi="Arial" w:cs="Arial"/>
          <w:color w:val="000000"/>
          <w:sz w:val="20"/>
          <w:szCs w:val="20"/>
          <w:shd w:val="clear" w:color="auto" w:fill="FFFFFF"/>
        </w:rPr>
      </w:pPr>
      <w:r w:rsidRPr="007D0956">
        <w:rPr>
          <w:rFonts w:ascii="Arial" w:hAnsi="Arial" w:cs="Arial"/>
          <w:color w:val="000000"/>
          <w:sz w:val="20"/>
          <w:szCs w:val="20"/>
          <w:shd w:val="clear" w:color="auto" w:fill="FFFFFF"/>
        </w:rPr>
        <w:t xml:space="preserve">Punto Crucial: </w:t>
      </w:r>
      <w:r w:rsidR="008D424C" w:rsidRPr="008D424C">
        <w:rPr>
          <w:rFonts w:ascii="Arial" w:hAnsi="Arial" w:cs="Arial"/>
          <w:color w:val="000000"/>
          <w:sz w:val="20"/>
          <w:szCs w:val="20"/>
          <w:shd w:val="clear" w:color="auto" w:fill="FFFFFF"/>
        </w:rPr>
        <w:t xml:space="preserve">Ley, testimonios, estatutos, ordenanzas, mandamientos </w:t>
      </w:r>
    </w:p>
    <w:p w:rsidR="007D0956" w:rsidRPr="007D0956" w:rsidRDefault="007D0956" w:rsidP="007D0956">
      <w:pPr>
        <w:pStyle w:val="NormalWeb"/>
        <w:spacing w:before="0" w:beforeAutospacing="0" w:after="0" w:afterAutospacing="0"/>
        <w:rPr>
          <w:rFonts w:ascii="Arial" w:hAnsi="Arial" w:cs="Arial"/>
          <w:color w:val="000000"/>
          <w:sz w:val="20"/>
          <w:szCs w:val="20"/>
          <w:shd w:val="clear" w:color="auto" w:fill="FFFFFF"/>
        </w:rPr>
      </w:pPr>
      <w:r w:rsidRPr="007D0956">
        <w:rPr>
          <w:rFonts w:ascii="Arial" w:hAnsi="Arial" w:cs="Arial"/>
          <w:color w:val="000000"/>
          <w:sz w:val="20"/>
          <w:szCs w:val="20"/>
          <w:shd w:val="clear" w:color="auto" w:fill="FFFFFF"/>
        </w:rPr>
        <w:t xml:space="preserve">Escritura: </w:t>
      </w:r>
      <w:r w:rsidR="008D424C" w:rsidRPr="008D424C">
        <w:rPr>
          <w:rFonts w:ascii="Arial" w:hAnsi="Arial" w:cs="Arial"/>
          <w:color w:val="000000"/>
          <w:sz w:val="20"/>
          <w:szCs w:val="20"/>
          <w:shd w:val="clear" w:color="auto" w:fill="FFFFFF"/>
        </w:rPr>
        <w:t>Deut. 4:1-9, 14, 40, 45; 5:1-3, 31-33; 6:1-3</w:t>
      </w:r>
    </w:p>
    <w:p w:rsidR="007D0956" w:rsidRPr="007D0956" w:rsidRDefault="007D0956" w:rsidP="007D0956">
      <w:pPr>
        <w:pStyle w:val="NormalWeb"/>
        <w:spacing w:before="0" w:beforeAutospacing="0" w:after="0" w:afterAutospacing="0"/>
        <w:rPr>
          <w:sz w:val="20"/>
          <w:szCs w:val="20"/>
        </w:rPr>
      </w:pPr>
      <w:r w:rsidRPr="007D0956">
        <w:rPr>
          <w:rFonts w:ascii="Arial" w:hAnsi="Arial" w:cs="Arial"/>
          <w:color w:val="000000"/>
          <w:sz w:val="20"/>
          <w:szCs w:val="20"/>
          <w:shd w:val="clear" w:color="auto" w:fill="FFFFFF"/>
        </w:rPr>
        <w:t xml:space="preserve">Lectura asignada: </w:t>
      </w:r>
      <w:r w:rsidRPr="007D0956">
        <w:rPr>
          <w:rFonts w:ascii="Arial" w:hAnsi="Arial" w:cs="Arial"/>
          <w:i/>
          <w:iCs/>
          <w:color w:val="000000"/>
          <w:sz w:val="20"/>
          <w:szCs w:val="20"/>
          <w:shd w:val="clear" w:color="auto" w:fill="FFFFFF"/>
        </w:rPr>
        <w:t>Estudio-</w:t>
      </w:r>
      <w:r w:rsidR="00F7700C">
        <w:rPr>
          <w:rFonts w:ascii="Arial" w:hAnsi="Arial" w:cs="Arial"/>
          <w:i/>
          <w:iCs/>
          <w:color w:val="000000"/>
          <w:sz w:val="20"/>
          <w:szCs w:val="20"/>
          <w:shd w:val="clear" w:color="auto" w:fill="FFFFFF"/>
        </w:rPr>
        <w:t>v</w:t>
      </w:r>
      <w:r w:rsidRPr="007D0956">
        <w:rPr>
          <w:rFonts w:ascii="Arial" w:hAnsi="Arial" w:cs="Arial"/>
          <w:i/>
          <w:iCs/>
          <w:color w:val="000000"/>
          <w:sz w:val="20"/>
          <w:szCs w:val="20"/>
          <w:shd w:val="clear" w:color="auto" w:fill="FFFFFF"/>
        </w:rPr>
        <w:t>ida de Deut</w:t>
      </w:r>
      <w:r w:rsidR="008F1030">
        <w:rPr>
          <w:rFonts w:ascii="Arial" w:hAnsi="Arial" w:cs="Arial"/>
          <w:i/>
          <w:iCs/>
          <w:color w:val="000000"/>
          <w:sz w:val="20"/>
          <w:szCs w:val="20"/>
          <w:shd w:val="clear" w:color="auto" w:fill="FFFFFF"/>
        </w:rPr>
        <w:t>e</w:t>
      </w:r>
      <w:r w:rsidRPr="007D0956">
        <w:rPr>
          <w:rFonts w:ascii="Arial" w:hAnsi="Arial" w:cs="Arial"/>
          <w:i/>
          <w:iCs/>
          <w:color w:val="000000"/>
          <w:sz w:val="20"/>
          <w:szCs w:val="20"/>
          <w:shd w:val="clear" w:color="auto" w:fill="FFFFFF"/>
        </w:rPr>
        <w:t>ronomio</w:t>
      </w:r>
      <w:r w:rsidRPr="007D0956">
        <w:rPr>
          <w:rFonts w:ascii="Arial" w:hAnsi="Arial" w:cs="Arial"/>
          <w:color w:val="000000"/>
          <w:sz w:val="20"/>
          <w:szCs w:val="20"/>
          <w:shd w:val="clear" w:color="auto" w:fill="FFFFFF"/>
        </w:rPr>
        <w:t>, msg</w:t>
      </w:r>
      <w:r>
        <w:rPr>
          <w:rFonts w:ascii="Arial" w:hAnsi="Arial" w:cs="Arial"/>
          <w:color w:val="000000"/>
          <w:sz w:val="20"/>
          <w:szCs w:val="20"/>
          <w:shd w:val="clear" w:color="auto" w:fill="FFFFFF"/>
        </w:rPr>
        <w:t>.</w:t>
      </w:r>
      <w:r w:rsidRPr="007D0956">
        <w:rPr>
          <w:rFonts w:ascii="Arial" w:hAnsi="Arial" w:cs="Arial"/>
          <w:color w:val="000000"/>
          <w:sz w:val="20"/>
          <w:szCs w:val="20"/>
          <w:shd w:val="clear" w:color="auto" w:fill="FFFFFF"/>
        </w:rPr>
        <w:t xml:space="preserve"> </w:t>
      </w:r>
      <w:r w:rsidR="008D424C">
        <w:rPr>
          <w:rFonts w:ascii="Arial" w:hAnsi="Arial" w:cs="Arial"/>
          <w:color w:val="000000"/>
          <w:sz w:val="20"/>
          <w:szCs w:val="20"/>
          <w:shd w:val="clear" w:color="auto" w:fill="FFFFFF"/>
        </w:rPr>
        <w:t>7</w:t>
      </w:r>
    </w:p>
    <w:p w:rsidR="007D0956" w:rsidRPr="000E5B29" w:rsidRDefault="007D0956" w:rsidP="007D0956">
      <w:pPr>
        <w:pStyle w:val="NormalWeb"/>
        <w:spacing w:before="0" w:beforeAutospacing="0" w:after="0" w:afterAutospacing="0"/>
        <w:rPr>
          <w:rFonts w:ascii="Arial" w:hAnsi="Arial" w:cs="Arial"/>
          <w:color w:val="000000"/>
          <w:sz w:val="20"/>
          <w:szCs w:val="20"/>
          <w:shd w:val="clear" w:color="auto" w:fill="FFFFFF"/>
        </w:rPr>
      </w:pPr>
      <w:r w:rsidRPr="007D0956">
        <w:rPr>
          <w:rFonts w:ascii="Arial" w:hAnsi="Arial" w:cs="Arial"/>
          <w:color w:val="000000"/>
          <w:sz w:val="20"/>
          <w:szCs w:val="20"/>
          <w:shd w:val="clear" w:color="auto" w:fill="FFFFFF"/>
        </w:rPr>
        <w:t xml:space="preserve">Lectura suplementaria: </w:t>
      </w:r>
      <w:r w:rsidR="000E5B29">
        <w:rPr>
          <w:rFonts w:ascii="Arial" w:hAnsi="Arial" w:cs="Arial"/>
          <w:i/>
          <w:iCs/>
          <w:color w:val="000000"/>
          <w:sz w:val="20"/>
          <w:szCs w:val="20"/>
          <w:shd w:val="clear" w:color="auto" w:fill="FFFFFF"/>
        </w:rPr>
        <w:t xml:space="preserve">Estudio-vida de </w:t>
      </w:r>
      <w:r w:rsidR="00BD0CC9">
        <w:rPr>
          <w:rFonts w:ascii="Arial" w:hAnsi="Arial" w:cs="Arial"/>
          <w:i/>
          <w:iCs/>
          <w:color w:val="000000"/>
          <w:sz w:val="20"/>
          <w:szCs w:val="20"/>
          <w:shd w:val="clear" w:color="auto" w:fill="FFFFFF"/>
        </w:rPr>
        <w:t>É</w:t>
      </w:r>
      <w:r w:rsidR="000E5B29">
        <w:rPr>
          <w:rFonts w:ascii="Arial" w:hAnsi="Arial" w:cs="Arial"/>
          <w:i/>
          <w:iCs/>
          <w:color w:val="000000"/>
          <w:sz w:val="20"/>
          <w:szCs w:val="20"/>
          <w:shd w:val="clear" w:color="auto" w:fill="FFFFFF"/>
        </w:rPr>
        <w:t xml:space="preserve">xodo, </w:t>
      </w:r>
      <w:r w:rsidR="000E5B29">
        <w:rPr>
          <w:rFonts w:ascii="Arial" w:hAnsi="Arial" w:cs="Arial"/>
          <w:color w:val="000000"/>
          <w:sz w:val="20"/>
          <w:szCs w:val="20"/>
          <w:shd w:val="clear" w:color="auto" w:fill="FFFFFF"/>
        </w:rPr>
        <w:t>msg. 5</w:t>
      </w:r>
      <w:r w:rsidR="008D424C">
        <w:rPr>
          <w:rFonts w:ascii="Arial" w:hAnsi="Arial" w:cs="Arial"/>
          <w:color w:val="000000"/>
          <w:sz w:val="20"/>
          <w:szCs w:val="20"/>
          <w:shd w:val="clear" w:color="auto" w:fill="FFFFFF"/>
        </w:rPr>
        <w:t>4-58</w:t>
      </w:r>
    </w:p>
    <w:p w:rsidR="00A33AD0" w:rsidRDefault="00A33AD0" w:rsidP="00625A9E">
      <w:pPr>
        <w:pStyle w:val="NormalWeb"/>
        <w:spacing w:before="0" w:beforeAutospacing="0" w:after="0" w:afterAutospacing="0"/>
        <w:rPr>
          <w:rFonts w:ascii="Arial" w:hAnsi="Arial" w:cs="Arial"/>
          <w:color w:val="000000"/>
          <w:sz w:val="20"/>
          <w:szCs w:val="20"/>
        </w:rPr>
      </w:pPr>
    </w:p>
    <w:p w:rsidR="008A3681" w:rsidRPr="00336247" w:rsidRDefault="008A3681" w:rsidP="008A3681">
      <w:pPr>
        <w:pStyle w:val="NormalWeb"/>
        <w:spacing w:before="0" w:beforeAutospacing="0" w:after="0" w:afterAutospacing="0"/>
        <w:rPr>
          <w:rFonts w:ascii="Arial" w:hAnsi="Arial" w:cs="Arial"/>
          <w:color w:val="000000"/>
          <w:sz w:val="20"/>
          <w:szCs w:val="20"/>
        </w:rPr>
      </w:pPr>
      <w:r w:rsidRPr="00336247">
        <w:rPr>
          <w:rFonts w:ascii="Arial" w:hAnsi="Arial" w:cs="Arial"/>
          <w:color w:val="000000"/>
          <w:sz w:val="20"/>
          <w:szCs w:val="20"/>
        </w:rPr>
        <w:t xml:space="preserve">Para preguntas de estudio y materiales adicionales, por favor visita el sitio web de la iglesia en:  </w:t>
      </w:r>
    </w:p>
    <w:p w:rsidR="008A3681" w:rsidRPr="00AB4847" w:rsidRDefault="008A3681" w:rsidP="00625A9E">
      <w:pPr>
        <w:pStyle w:val="NormalWeb"/>
        <w:spacing w:before="0" w:beforeAutospacing="0" w:after="0" w:afterAutospacing="0"/>
        <w:rPr>
          <w:rFonts w:ascii="Arial" w:hAnsi="Arial" w:cs="Arial"/>
          <w:color w:val="000000"/>
          <w:sz w:val="20"/>
          <w:szCs w:val="20"/>
        </w:rPr>
      </w:pPr>
    </w:p>
    <w:p w:rsidR="00625A9E" w:rsidRPr="00AB4847" w:rsidRDefault="00B34749" w:rsidP="00625A9E">
      <w:pPr>
        <w:pStyle w:val="NormalWeb"/>
        <w:spacing w:before="0" w:beforeAutospacing="0" w:after="0" w:afterAutospacing="0"/>
        <w:rPr>
          <w:rStyle w:val="Hyperlink"/>
        </w:rPr>
      </w:pPr>
      <w:hyperlink r:id="rId12" w:history="1">
        <w:r w:rsidR="00A33AD0" w:rsidRPr="00AB4847">
          <w:rPr>
            <w:rStyle w:val="Hyperlink"/>
          </w:rPr>
          <w:t>https://www.churchinnyc.org/bible-study/</w:t>
        </w:r>
      </w:hyperlink>
    </w:p>
    <w:p w:rsidR="005C1797" w:rsidRPr="00AB4847" w:rsidRDefault="005C1797" w:rsidP="00625A9E">
      <w:pPr>
        <w:pStyle w:val="NormalWeb"/>
        <w:spacing w:before="0" w:beforeAutospacing="0" w:after="0" w:afterAutospacing="0"/>
        <w:rPr>
          <w:rFonts w:ascii="Arial" w:hAnsi="Arial" w:cs="Arial"/>
          <w:sz w:val="20"/>
          <w:szCs w:val="20"/>
        </w:rPr>
      </w:pPr>
    </w:p>
    <w:p w:rsidR="00625A9E" w:rsidRPr="00AB4847" w:rsidRDefault="00625A9E" w:rsidP="00625A9E">
      <w:pPr>
        <w:pStyle w:val="NormalWeb"/>
        <w:spacing w:before="0" w:beforeAutospacing="0" w:after="0" w:afterAutospacing="0"/>
        <w:rPr>
          <w:rFonts w:ascii="Arial" w:hAnsi="Arial" w:cs="Arial"/>
          <w:sz w:val="20"/>
          <w:szCs w:val="20"/>
        </w:rPr>
      </w:pPr>
      <w:r w:rsidRPr="00AB4847">
        <w:rPr>
          <w:rFonts w:ascii="Arial" w:hAnsi="Arial" w:cs="Arial"/>
          <w:i/>
          <w:iCs/>
          <w:sz w:val="20"/>
          <w:szCs w:val="20"/>
        </w:rPr>
        <w:t>Los versículos fueron tomados de la versión</w:t>
      </w:r>
    </w:p>
    <w:p w:rsidR="00625A9E" w:rsidRPr="00AB4847" w:rsidRDefault="00625A9E" w:rsidP="00625A9E">
      <w:pPr>
        <w:pStyle w:val="NormalWeb"/>
        <w:spacing w:before="0" w:beforeAutospacing="0" w:after="0" w:afterAutospacing="0"/>
        <w:rPr>
          <w:rFonts w:ascii="Arial" w:hAnsi="Arial" w:cs="Arial"/>
          <w:sz w:val="20"/>
          <w:szCs w:val="20"/>
        </w:rPr>
      </w:pPr>
      <w:r w:rsidRPr="00AB4847">
        <w:rPr>
          <w:rFonts w:ascii="Arial" w:hAnsi="Arial" w:cs="Arial"/>
          <w:i/>
          <w:iCs/>
          <w:sz w:val="20"/>
          <w:szCs w:val="20"/>
        </w:rPr>
        <w:t>Recobro de la Biblia 20</w:t>
      </w:r>
      <w:r w:rsidR="00D26461" w:rsidRPr="00AB4847">
        <w:rPr>
          <w:rFonts w:ascii="Arial" w:hAnsi="Arial" w:cs="Arial"/>
          <w:i/>
          <w:iCs/>
          <w:sz w:val="20"/>
          <w:szCs w:val="20"/>
        </w:rPr>
        <w:t>21.</w:t>
      </w:r>
    </w:p>
    <w:p w:rsidR="00625A9E" w:rsidRPr="00AB4847" w:rsidRDefault="00625A9E" w:rsidP="00625A9E">
      <w:pPr>
        <w:pStyle w:val="NormalWeb"/>
        <w:spacing w:before="0" w:beforeAutospacing="0" w:after="0" w:afterAutospacing="0"/>
        <w:rPr>
          <w:rFonts w:ascii="Arial" w:hAnsi="Arial" w:cs="Arial"/>
          <w:sz w:val="19"/>
          <w:szCs w:val="19"/>
        </w:rPr>
      </w:pPr>
    </w:p>
    <w:p w:rsidR="00625A9E" w:rsidRPr="00DE3013" w:rsidRDefault="00625A9E" w:rsidP="00336247">
      <w:pPr>
        <w:pStyle w:val="NormalWeb"/>
        <w:spacing w:before="0" w:beforeAutospacing="0" w:after="0" w:afterAutospacing="0"/>
        <w:rPr>
          <w:rFonts w:ascii="Arial" w:eastAsia="Arial" w:hAnsi="Arial" w:cs="Arial"/>
          <w:b/>
          <w:bCs/>
          <w:sz w:val="19"/>
          <w:szCs w:val="19"/>
        </w:rPr>
      </w:pPr>
      <w:r w:rsidRPr="00AB4847">
        <w:rPr>
          <w:rFonts w:ascii="Arial" w:hAnsi="Arial" w:cs="Arial"/>
          <w:sz w:val="19"/>
          <w:szCs w:val="19"/>
        </w:rPr>
        <w:t>churchinnyc.org/bible-study</w:t>
      </w:r>
    </w:p>
    <w:sectPr w:rsidR="00625A9E" w:rsidRPr="00DE3013" w:rsidSect="00ED39CF">
      <w:headerReference w:type="even" r:id="rId13"/>
      <w:headerReference w:type="default" r:id="rId14"/>
      <w:footerReference w:type="even" r:id="rId15"/>
      <w:footerReference w:type="default" r:id="rId16"/>
      <w:headerReference w:type="first" r:id="rId17"/>
      <w:footerReference w:type="first" r:id="rId18"/>
      <w:pgSz w:w="15840" w:h="12240" w:orient="landscape"/>
      <w:pgMar w:top="720" w:right="432" w:bottom="720" w:left="432" w:header="288" w:footer="432" w:gutter="0"/>
      <w:pgNumType w:start="1"/>
      <w:cols w:num="3" w:sep="1" w:space="720" w:equalWidth="0">
        <w:col w:w="4848" w:space="180"/>
        <w:col w:w="4830" w:space="180"/>
        <w:col w:w="4938" w:space="0"/>
      </w:cols>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5BE" w:rsidRDefault="000355BE">
      <w:r>
        <w:separator/>
      </w:r>
    </w:p>
  </w:endnote>
  <w:endnote w:type="continuationSeparator" w:id="0">
    <w:p w:rsidR="000355BE" w:rsidRDefault="000355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imbus Roman No9 L">
    <w:altName w:val="Times New Roman"/>
    <w:charset w:val="00"/>
    <w:family w:val="roman"/>
    <w:pitch w:val="variable"/>
    <w:sig w:usb0="00000000" w:usb1="00000000" w:usb2="00000000" w:usb3="00000000" w:csb0="00000000"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宋体">
    <w:altName w:val="Arial Unicode MS"/>
    <w:charset w:val="50"/>
    <w:family w:val="auto"/>
    <w:pitch w:val="variable"/>
    <w:sig w:usb0="00000000"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imbus Sans L">
    <w:altName w:val="Arial"/>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ヒラギノ角ゴ Pro W3">
    <w:charset w:val="80"/>
    <w:family w:val="auto"/>
    <w:pitch w:val="variable"/>
    <w:sig w:usb0="E00002FF" w:usb1="7AC7FFFF" w:usb2="00000012" w:usb3="00000000" w:csb0="0002000D"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51" w:rsidRPr="005D503D" w:rsidRDefault="00782851" w:rsidP="00315E4F">
    <w:pPr>
      <w:pBdr>
        <w:top w:val="nil"/>
        <w:left w:val="nil"/>
        <w:bottom w:val="nil"/>
        <w:right w:val="nil"/>
        <w:between w:val="nil"/>
      </w:pBdr>
      <w:tabs>
        <w:tab w:val="center" w:pos="4680"/>
        <w:tab w:val="right" w:pos="9360"/>
      </w:tabs>
      <w:rPr>
        <w:rFonts w:ascii="Nimbus Roman No9 L" w:eastAsia="Nimbus Roman No9 L" w:hAnsi="Nimbus Roman No9 L" w:cs="Nimbus Roman No9 L"/>
        <w:color w:val="000000"/>
        <w:lang w:val="es-DO"/>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1A9" w:rsidRDefault="008031A9" w:rsidP="00A50FB7">
    <w:pPr>
      <w:rPr>
        <w:rFonts w:eastAsia="Arial"/>
        <w:sz w:val="20"/>
        <w:szCs w:val="20"/>
        <w:lang w:val="es-DO"/>
      </w:rPr>
    </w:pPr>
    <w:r>
      <w:rPr>
        <w:rFonts w:eastAsia="Arial"/>
        <w:sz w:val="20"/>
        <w:szCs w:val="20"/>
        <w:lang w:val="es-DO"/>
      </w:rPr>
      <w:t>_____________________________________________________________________________________________________________________________________________________</w:t>
    </w:r>
  </w:p>
  <w:p w:rsidR="00782851" w:rsidRPr="00D76AE0" w:rsidRDefault="00315E4F" w:rsidP="00A50FB7">
    <w:pPr>
      <w:rPr>
        <w:rFonts w:ascii="Nimbus Roman No9 L" w:eastAsia="Nimbus Roman No9 L" w:hAnsi="Nimbus Roman No9 L" w:cs="Nimbus Roman No9 L"/>
        <w:color w:val="000000"/>
        <w:lang w:val="es-ES"/>
      </w:rPr>
    </w:pPr>
    <w:r w:rsidRPr="00C12621">
      <w:rPr>
        <w:rFonts w:eastAsia="Arial"/>
        <w:sz w:val="20"/>
        <w:szCs w:val="20"/>
        <w:lang w:val="es-DO"/>
      </w:rPr>
      <w:t>© Con el permiso de Living Stream Ministry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51" w:rsidRDefault="00782851">
    <w:pPr>
      <w:pBdr>
        <w:top w:val="nil"/>
        <w:left w:val="nil"/>
        <w:bottom w:val="nil"/>
        <w:right w:val="nil"/>
        <w:between w:val="nil"/>
      </w:pBdr>
      <w:tabs>
        <w:tab w:val="center" w:pos="4680"/>
        <w:tab w:val="right" w:pos="9360"/>
      </w:tabs>
      <w:rPr>
        <w:rFonts w:ascii="Nimbus Roman No9 L" w:eastAsia="Nimbus Roman No9 L" w:hAnsi="Nimbus Roman No9 L" w:cs="Nimbus Roman No9 L"/>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5BE" w:rsidRDefault="000355BE">
      <w:r>
        <w:separator/>
      </w:r>
    </w:p>
  </w:footnote>
  <w:footnote w:type="continuationSeparator" w:id="0">
    <w:p w:rsidR="000355BE" w:rsidRDefault="000355B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51" w:rsidRDefault="00782851" w:rsidP="00293979">
    <w:pPr>
      <w:ind w:right="360"/>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1B8" w:rsidRDefault="009731B8" w:rsidP="00925A40">
    <w:pPr>
      <w:pStyle w:val="Header"/>
      <w:framePr w:wrap="none" w:vAnchor="text" w:hAnchor="margin" w:xAlign="outside" w:y="1"/>
      <w:rPr>
        <w:rStyle w:val="PageNumber"/>
      </w:rPr>
    </w:pPr>
  </w:p>
  <w:p w:rsidR="004E0A07" w:rsidRPr="00C75242" w:rsidRDefault="00D81C0F" w:rsidP="004E0A07">
    <w:pPr>
      <w:pStyle w:val="Heading1"/>
      <w:pBdr>
        <w:bottom w:val="single" w:sz="4" w:space="1" w:color="auto"/>
      </w:pBdr>
      <w:shd w:val="clear" w:color="auto" w:fill="FFFFFF"/>
      <w:ind w:right="36"/>
      <w:jc w:val="both"/>
      <w:rPr>
        <w:rFonts w:asciiTheme="minorHAnsi" w:eastAsia="Arial" w:hAnsiTheme="minorHAnsi" w:cstheme="minorHAnsi"/>
        <w:sz w:val="25"/>
        <w:szCs w:val="25"/>
      </w:rPr>
    </w:pPr>
    <w:r w:rsidRPr="009A0D7C">
      <w:rPr>
        <w:rFonts w:asciiTheme="minorHAnsi" w:eastAsia="Arial" w:hAnsiTheme="minorHAnsi" w:cstheme="minorHAnsi"/>
        <w:sz w:val="25"/>
        <w:szCs w:val="25"/>
      </w:rPr>
      <w:t>Avivamiento Matutino</w:t>
    </w:r>
    <w:r w:rsidRPr="009A0D7C">
      <w:rPr>
        <w:rFonts w:asciiTheme="minorHAnsi" w:eastAsia="Arial" w:hAnsiTheme="minorHAnsi" w:cstheme="minorHAnsi"/>
        <w:b w:val="0"/>
        <w:bCs/>
        <w:sz w:val="25"/>
        <w:szCs w:val="25"/>
      </w:rPr>
      <w:t xml:space="preserve"> </w:t>
    </w:r>
    <w:r w:rsidRPr="009A0D7C">
      <w:rPr>
        <w:rFonts w:asciiTheme="minorHAnsi" w:eastAsia="Arial" w:hAnsiTheme="minorHAnsi" w:cstheme="minorHAnsi"/>
        <w:color w:val="000000" w:themeColor="text1"/>
        <w:sz w:val="25"/>
        <w:szCs w:val="25"/>
      </w:rPr>
      <w:t xml:space="preserve">  </w:t>
    </w:r>
    <w:r w:rsidR="00C75242">
      <w:rPr>
        <w:rFonts w:asciiTheme="minorHAnsi" w:eastAsia="Arial" w:hAnsiTheme="minorHAnsi" w:cstheme="minorHAnsi"/>
        <w:color w:val="000000" w:themeColor="text1"/>
        <w:sz w:val="25"/>
        <w:szCs w:val="25"/>
      </w:rPr>
      <w:t xml:space="preserve">          LA GRAN NECESIDAD DE QUE HAYA UN NUEVO AVIVAMIENTO – Semana 6</w:t>
    </w:r>
    <w:r>
      <w:rPr>
        <w:rFonts w:asciiTheme="minorHAnsi" w:eastAsia="Arial" w:hAnsiTheme="minorHAnsi" w:cstheme="minorHAnsi"/>
        <w:color w:val="000000" w:themeColor="text1"/>
        <w:sz w:val="25"/>
        <w:szCs w:val="25"/>
      </w:rPr>
      <w:tab/>
    </w:r>
    <w:r w:rsidR="0023217D">
      <w:rPr>
        <w:rFonts w:asciiTheme="minorHAnsi" w:eastAsia="Arial" w:hAnsiTheme="minorHAnsi" w:cstheme="minorHAnsi"/>
        <w:color w:val="000000" w:themeColor="text1"/>
        <w:sz w:val="25"/>
        <w:szCs w:val="25"/>
      </w:rPr>
      <w:t xml:space="preserve"> </w:t>
    </w:r>
    <w:r>
      <w:rPr>
        <w:rFonts w:asciiTheme="minorHAnsi" w:eastAsia="Arial" w:hAnsiTheme="minorHAnsi" w:cstheme="minorHAnsi"/>
        <w:bCs/>
        <w:sz w:val="25"/>
        <w:szCs w:val="25"/>
      </w:rPr>
      <w:t xml:space="preserve">del </w:t>
    </w:r>
    <w:r w:rsidR="00DE437C">
      <w:rPr>
        <w:rFonts w:asciiTheme="minorHAnsi" w:eastAsia="Arial" w:hAnsiTheme="minorHAnsi" w:cstheme="minorHAnsi"/>
        <w:bCs/>
        <w:sz w:val="25"/>
        <w:szCs w:val="25"/>
      </w:rPr>
      <w:t>5 al 11</w:t>
    </w:r>
    <w:r>
      <w:rPr>
        <w:rFonts w:asciiTheme="minorHAnsi" w:eastAsia="Arial" w:hAnsiTheme="minorHAnsi" w:cstheme="minorHAnsi"/>
        <w:sz w:val="25"/>
        <w:szCs w:val="25"/>
      </w:rPr>
      <w:t xml:space="preserve"> de </w:t>
    </w:r>
    <w:r w:rsidR="0023217D">
      <w:rPr>
        <w:rFonts w:asciiTheme="minorHAnsi" w:eastAsia="Arial" w:hAnsiTheme="minorHAnsi" w:cstheme="minorHAnsi"/>
        <w:sz w:val="25"/>
        <w:szCs w:val="25"/>
      </w:rPr>
      <w:t>octubre</w:t>
    </w:r>
    <w:r>
      <w:rPr>
        <w:rFonts w:asciiTheme="minorHAnsi" w:eastAsia="Arial" w:hAnsiTheme="minorHAnsi" w:cstheme="minorHAnsi"/>
        <w:sz w:val="25"/>
        <w:szCs w:val="25"/>
      </w:rPr>
      <w:t xml:space="preserve"> </w:t>
    </w:r>
    <w:r w:rsidRPr="009A0D7C">
      <w:rPr>
        <w:rFonts w:asciiTheme="minorHAnsi" w:eastAsia="Arial" w:hAnsiTheme="minorHAnsi" w:cstheme="minorHAnsi"/>
        <w:sz w:val="25"/>
        <w:szCs w:val="25"/>
      </w:rPr>
      <w:t>de</w:t>
    </w:r>
    <w:r>
      <w:rPr>
        <w:rFonts w:asciiTheme="minorHAnsi" w:eastAsia="Arial" w:hAnsiTheme="minorHAnsi" w:cstheme="minorHAnsi"/>
        <w:sz w:val="25"/>
        <w:szCs w:val="25"/>
      </w:rPr>
      <w:t xml:space="preserve"> 2026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851" w:rsidRDefault="00782851">
    <w:pPr>
      <w:pBdr>
        <w:top w:val="nil"/>
        <w:left w:val="nil"/>
        <w:bottom w:val="nil"/>
        <w:right w:val="nil"/>
        <w:between w:val="nil"/>
      </w:pBdr>
      <w:tabs>
        <w:tab w:val="center" w:pos="4320"/>
        <w:tab w:val="right" w:pos="864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1CAE"/>
    <w:multiLevelType w:val="hybridMultilevel"/>
    <w:tmpl w:val="AE64E164"/>
    <w:lvl w:ilvl="0" w:tplc="E95C21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10959DC"/>
    <w:multiLevelType w:val="hybridMultilevel"/>
    <w:tmpl w:val="54329ADA"/>
    <w:lvl w:ilvl="0" w:tplc="05ACFD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6D1DE4"/>
    <w:multiLevelType w:val="hybridMultilevel"/>
    <w:tmpl w:val="CBA4006E"/>
    <w:lvl w:ilvl="0" w:tplc="0C0A000F">
      <w:start w:val="1"/>
      <w:numFmt w:val="decimal"/>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FCE73DE"/>
    <w:multiLevelType w:val="hybridMultilevel"/>
    <w:tmpl w:val="E38899FA"/>
    <w:lvl w:ilvl="0" w:tplc="BE9E37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18F4BAC"/>
    <w:multiLevelType w:val="hybridMultilevel"/>
    <w:tmpl w:val="6F02231C"/>
    <w:lvl w:ilvl="0" w:tplc="04090013">
      <w:start w:val="1"/>
      <w:numFmt w:val="upperRoman"/>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D6867A1"/>
    <w:multiLevelType w:val="hybridMultilevel"/>
    <w:tmpl w:val="C234DF24"/>
    <w:lvl w:ilvl="0" w:tplc="CF740D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7FE6986"/>
    <w:multiLevelType w:val="hybridMultilevel"/>
    <w:tmpl w:val="8406664E"/>
    <w:lvl w:ilvl="0" w:tplc="BE08DC28">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41993A43"/>
    <w:multiLevelType w:val="hybridMultilevel"/>
    <w:tmpl w:val="68A86A90"/>
    <w:lvl w:ilvl="0" w:tplc="5360F018">
      <w:start w:val="1"/>
      <w:numFmt w:val="decimal"/>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82A37E0"/>
    <w:multiLevelType w:val="multilevel"/>
    <w:tmpl w:val="9A32F13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55FC5A74"/>
    <w:multiLevelType w:val="hybridMultilevel"/>
    <w:tmpl w:val="6F405C2C"/>
    <w:lvl w:ilvl="0" w:tplc="8998F69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923601E"/>
    <w:multiLevelType w:val="multilevel"/>
    <w:tmpl w:val="5B08D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DB75E7"/>
    <w:multiLevelType w:val="hybridMultilevel"/>
    <w:tmpl w:val="C9AC48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2874DA"/>
    <w:multiLevelType w:val="hybridMultilevel"/>
    <w:tmpl w:val="53D6CA84"/>
    <w:lvl w:ilvl="0" w:tplc="7A1E47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7CE36016"/>
    <w:multiLevelType w:val="hybridMultilevel"/>
    <w:tmpl w:val="6F4C370E"/>
    <w:lvl w:ilvl="0" w:tplc="A89270C4">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8"/>
  </w:num>
  <w:num w:numId="2">
    <w:abstractNumId w:val="7"/>
  </w:num>
  <w:num w:numId="3">
    <w:abstractNumId w:val="2"/>
  </w:num>
  <w:num w:numId="4">
    <w:abstractNumId w:val="4"/>
  </w:num>
  <w:num w:numId="5">
    <w:abstractNumId w:val="10"/>
  </w:num>
  <w:num w:numId="6">
    <w:abstractNumId w:val="0"/>
  </w:num>
  <w:num w:numId="7">
    <w:abstractNumId w:val="5"/>
  </w:num>
  <w:num w:numId="8">
    <w:abstractNumId w:val="11"/>
  </w:num>
  <w:num w:numId="9">
    <w:abstractNumId w:val="1"/>
  </w:num>
  <w:num w:numId="10">
    <w:abstractNumId w:val="9"/>
  </w:num>
  <w:num w:numId="11">
    <w:abstractNumId w:val="6"/>
  </w:num>
  <w:num w:numId="12">
    <w:abstractNumId w:val="13"/>
  </w:num>
  <w:num w:numId="13">
    <w:abstractNumId w:val="12"/>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rsids>
    <w:rsidRoot w:val="00C05438"/>
    <w:rsid w:val="000010E9"/>
    <w:rsid w:val="00001A4B"/>
    <w:rsid w:val="00002852"/>
    <w:rsid w:val="000041CB"/>
    <w:rsid w:val="00004938"/>
    <w:rsid w:val="00004BC4"/>
    <w:rsid w:val="00004DE3"/>
    <w:rsid w:val="00005C23"/>
    <w:rsid w:val="00005DB5"/>
    <w:rsid w:val="00006ACB"/>
    <w:rsid w:val="00006F33"/>
    <w:rsid w:val="00007120"/>
    <w:rsid w:val="00007B87"/>
    <w:rsid w:val="00007FAD"/>
    <w:rsid w:val="0001062A"/>
    <w:rsid w:val="0001156B"/>
    <w:rsid w:val="000118A8"/>
    <w:rsid w:val="00011A9A"/>
    <w:rsid w:val="00011EF0"/>
    <w:rsid w:val="00012DCF"/>
    <w:rsid w:val="000136BA"/>
    <w:rsid w:val="0001384A"/>
    <w:rsid w:val="000141F8"/>
    <w:rsid w:val="0001478D"/>
    <w:rsid w:val="000154BA"/>
    <w:rsid w:val="000154F0"/>
    <w:rsid w:val="00015989"/>
    <w:rsid w:val="000169B7"/>
    <w:rsid w:val="00017705"/>
    <w:rsid w:val="0002011E"/>
    <w:rsid w:val="00020A99"/>
    <w:rsid w:val="00020C87"/>
    <w:rsid w:val="00020D0C"/>
    <w:rsid w:val="00021120"/>
    <w:rsid w:val="00021305"/>
    <w:rsid w:val="00021701"/>
    <w:rsid w:val="00021A76"/>
    <w:rsid w:val="00021E91"/>
    <w:rsid w:val="000223F6"/>
    <w:rsid w:val="0002269D"/>
    <w:rsid w:val="00022A5C"/>
    <w:rsid w:val="00022B02"/>
    <w:rsid w:val="00022DAC"/>
    <w:rsid w:val="0002321B"/>
    <w:rsid w:val="000242EC"/>
    <w:rsid w:val="00024FEC"/>
    <w:rsid w:val="00025560"/>
    <w:rsid w:val="000256B7"/>
    <w:rsid w:val="000259CE"/>
    <w:rsid w:val="00026419"/>
    <w:rsid w:val="00026D66"/>
    <w:rsid w:val="00026DA5"/>
    <w:rsid w:val="0002731A"/>
    <w:rsid w:val="000301CA"/>
    <w:rsid w:val="000304A0"/>
    <w:rsid w:val="00030900"/>
    <w:rsid w:val="00030EFF"/>
    <w:rsid w:val="000311E9"/>
    <w:rsid w:val="00031A73"/>
    <w:rsid w:val="000325D3"/>
    <w:rsid w:val="00032B26"/>
    <w:rsid w:val="000340C7"/>
    <w:rsid w:val="0003456F"/>
    <w:rsid w:val="000349A8"/>
    <w:rsid w:val="000352A1"/>
    <w:rsid w:val="000355BE"/>
    <w:rsid w:val="00035E13"/>
    <w:rsid w:val="0003629B"/>
    <w:rsid w:val="0003744B"/>
    <w:rsid w:val="00037A04"/>
    <w:rsid w:val="000400D0"/>
    <w:rsid w:val="000401F4"/>
    <w:rsid w:val="00041718"/>
    <w:rsid w:val="00041725"/>
    <w:rsid w:val="00041855"/>
    <w:rsid w:val="00041A94"/>
    <w:rsid w:val="00041AF1"/>
    <w:rsid w:val="00043065"/>
    <w:rsid w:val="000439D5"/>
    <w:rsid w:val="00043A53"/>
    <w:rsid w:val="00043E65"/>
    <w:rsid w:val="000445CD"/>
    <w:rsid w:val="00044E7E"/>
    <w:rsid w:val="000456F5"/>
    <w:rsid w:val="00045CC3"/>
    <w:rsid w:val="0004622B"/>
    <w:rsid w:val="000463B9"/>
    <w:rsid w:val="00046D30"/>
    <w:rsid w:val="00046DB9"/>
    <w:rsid w:val="000501A9"/>
    <w:rsid w:val="00050478"/>
    <w:rsid w:val="00050959"/>
    <w:rsid w:val="00050CA1"/>
    <w:rsid w:val="00052016"/>
    <w:rsid w:val="00052516"/>
    <w:rsid w:val="0005292B"/>
    <w:rsid w:val="000532D9"/>
    <w:rsid w:val="00053A0B"/>
    <w:rsid w:val="00053BA3"/>
    <w:rsid w:val="00054087"/>
    <w:rsid w:val="0005457F"/>
    <w:rsid w:val="00054BD5"/>
    <w:rsid w:val="00061D7F"/>
    <w:rsid w:val="00062555"/>
    <w:rsid w:val="00062C92"/>
    <w:rsid w:val="00063C7B"/>
    <w:rsid w:val="00064A26"/>
    <w:rsid w:val="0006609F"/>
    <w:rsid w:val="00066335"/>
    <w:rsid w:val="0006655C"/>
    <w:rsid w:val="00067173"/>
    <w:rsid w:val="000702C1"/>
    <w:rsid w:val="0007045F"/>
    <w:rsid w:val="0007047F"/>
    <w:rsid w:val="00070697"/>
    <w:rsid w:val="00070BD7"/>
    <w:rsid w:val="00070DC8"/>
    <w:rsid w:val="00071D0B"/>
    <w:rsid w:val="00072775"/>
    <w:rsid w:val="00072887"/>
    <w:rsid w:val="000728CE"/>
    <w:rsid w:val="00072EFB"/>
    <w:rsid w:val="000730C8"/>
    <w:rsid w:val="00073E20"/>
    <w:rsid w:val="000757DB"/>
    <w:rsid w:val="00075878"/>
    <w:rsid w:val="000765EF"/>
    <w:rsid w:val="00076A2B"/>
    <w:rsid w:val="00076CA6"/>
    <w:rsid w:val="00076E94"/>
    <w:rsid w:val="0007787A"/>
    <w:rsid w:val="000779CD"/>
    <w:rsid w:val="00080849"/>
    <w:rsid w:val="00080FC4"/>
    <w:rsid w:val="0008124F"/>
    <w:rsid w:val="0008138F"/>
    <w:rsid w:val="00082585"/>
    <w:rsid w:val="0008261A"/>
    <w:rsid w:val="0008262F"/>
    <w:rsid w:val="00082AA0"/>
    <w:rsid w:val="000832E9"/>
    <w:rsid w:val="00083B17"/>
    <w:rsid w:val="00083EC1"/>
    <w:rsid w:val="000849E0"/>
    <w:rsid w:val="00084C2C"/>
    <w:rsid w:val="00086D40"/>
    <w:rsid w:val="00086EB6"/>
    <w:rsid w:val="00087AAD"/>
    <w:rsid w:val="00090B7C"/>
    <w:rsid w:val="00090DE2"/>
    <w:rsid w:val="00091399"/>
    <w:rsid w:val="00091595"/>
    <w:rsid w:val="00091AF0"/>
    <w:rsid w:val="00091CD5"/>
    <w:rsid w:val="00092A04"/>
    <w:rsid w:val="00093BAA"/>
    <w:rsid w:val="00094754"/>
    <w:rsid w:val="000966BE"/>
    <w:rsid w:val="00096EEF"/>
    <w:rsid w:val="0009718D"/>
    <w:rsid w:val="00097592"/>
    <w:rsid w:val="00097F8C"/>
    <w:rsid w:val="000A1954"/>
    <w:rsid w:val="000A1E35"/>
    <w:rsid w:val="000A2232"/>
    <w:rsid w:val="000A234E"/>
    <w:rsid w:val="000A32F3"/>
    <w:rsid w:val="000A4286"/>
    <w:rsid w:val="000A4341"/>
    <w:rsid w:val="000A4978"/>
    <w:rsid w:val="000A4C09"/>
    <w:rsid w:val="000A4E6B"/>
    <w:rsid w:val="000A4F99"/>
    <w:rsid w:val="000A5A1E"/>
    <w:rsid w:val="000A5B91"/>
    <w:rsid w:val="000A5EC0"/>
    <w:rsid w:val="000A5F0F"/>
    <w:rsid w:val="000A63F6"/>
    <w:rsid w:val="000A6AE9"/>
    <w:rsid w:val="000A6FDE"/>
    <w:rsid w:val="000A7755"/>
    <w:rsid w:val="000A7C13"/>
    <w:rsid w:val="000B028D"/>
    <w:rsid w:val="000B1B1F"/>
    <w:rsid w:val="000B1F5B"/>
    <w:rsid w:val="000B264B"/>
    <w:rsid w:val="000B3079"/>
    <w:rsid w:val="000B33E1"/>
    <w:rsid w:val="000B42BA"/>
    <w:rsid w:val="000B4722"/>
    <w:rsid w:val="000B4F77"/>
    <w:rsid w:val="000B5051"/>
    <w:rsid w:val="000B5135"/>
    <w:rsid w:val="000B54DA"/>
    <w:rsid w:val="000B58BB"/>
    <w:rsid w:val="000B6101"/>
    <w:rsid w:val="000B6916"/>
    <w:rsid w:val="000B7170"/>
    <w:rsid w:val="000C1183"/>
    <w:rsid w:val="000C12A7"/>
    <w:rsid w:val="000C1869"/>
    <w:rsid w:val="000C1982"/>
    <w:rsid w:val="000C1A63"/>
    <w:rsid w:val="000C1D4F"/>
    <w:rsid w:val="000C1EBD"/>
    <w:rsid w:val="000C22F8"/>
    <w:rsid w:val="000C252C"/>
    <w:rsid w:val="000C2FB1"/>
    <w:rsid w:val="000C3644"/>
    <w:rsid w:val="000C4191"/>
    <w:rsid w:val="000C465A"/>
    <w:rsid w:val="000C4C20"/>
    <w:rsid w:val="000C4D20"/>
    <w:rsid w:val="000C4D83"/>
    <w:rsid w:val="000C4FD5"/>
    <w:rsid w:val="000C54CB"/>
    <w:rsid w:val="000C5E17"/>
    <w:rsid w:val="000C6B7C"/>
    <w:rsid w:val="000C7491"/>
    <w:rsid w:val="000D029D"/>
    <w:rsid w:val="000D13AA"/>
    <w:rsid w:val="000D1A19"/>
    <w:rsid w:val="000D1FE1"/>
    <w:rsid w:val="000D2718"/>
    <w:rsid w:val="000D27D5"/>
    <w:rsid w:val="000D3159"/>
    <w:rsid w:val="000D39B7"/>
    <w:rsid w:val="000D39D2"/>
    <w:rsid w:val="000D3B96"/>
    <w:rsid w:val="000D3F88"/>
    <w:rsid w:val="000D423A"/>
    <w:rsid w:val="000D491F"/>
    <w:rsid w:val="000D4A5D"/>
    <w:rsid w:val="000D4BC6"/>
    <w:rsid w:val="000D5208"/>
    <w:rsid w:val="000D5256"/>
    <w:rsid w:val="000D567D"/>
    <w:rsid w:val="000D57BC"/>
    <w:rsid w:val="000D615C"/>
    <w:rsid w:val="000D61C8"/>
    <w:rsid w:val="000D639C"/>
    <w:rsid w:val="000D64A8"/>
    <w:rsid w:val="000D6FAB"/>
    <w:rsid w:val="000D71EE"/>
    <w:rsid w:val="000D7765"/>
    <w:rsid w:val="000D7BAD"/>
    <w:rsid w:val="000D7C54"/>
    <w:rsid w:val="000E02F4"/>
    <w:rsid w:val="000E0522"/>
    <w:rsid w:val="000E088C"/>
    <w:rsid w:val="000E0A25"/>
    <w:rsid w:val="000E0BD4"/>
    <w:rsid w:val="000E1047"/>
    <w:rsid w:val="000E29DF"/>
    <w:rsid w:val="000E376A"/>
    <w:rsid w:val="000E3857"/>
    <w:rsid w:val="000E40F7"/>
    <w:rsid w:val="000E55D3"/>
    <w:rsid w:val="000E5B29"/>
    <w:rsid w:val="000E5B33"/>
    <w:rsid w:val="000E7E85"/>
    <w:rsid w:val="000F00C0"/>
    <w:rsid w:val="000F0A65"/>
    <w:rsid w:val="000F1227"/>
    <w:rsid w:val="000F1F20"/>
    <w:rsid w:val="000F2679"/>
    <w:rsid w:val="000F2DB4"/>
    <w:rsid w:val="000F3A01"/>
    <w:rsid w:val="000F50C1"/>
    <w:rsid w:val="000F539B"/>
    <w:rsid w:val="000F5882"/>
    <w:rsid w:val="000F589E"/>
    <w:rsid w:val="000F630F"/>
    <w:rsid w:val="000F64A1"/>
    <w:rsid w:val="000F6AA2"/>
    <w:rsid w:val="000F6C77"/>
    <w:rsid w:val="000F6CB5"/>
    <w:rsid w:val="000F71C4"/>
    <w:rsid w:val="001002E7"/>
    <w:rsid w:val="00102022"/>
    <w:rsid w:val="00102B57"/>
    <w:rsid w:val="00103225"/>
    <w:rsid w:val="0010338B"/>
    <w:rsid w:val="00104DD1"/>
    <w:rsid w:val="00105526"/>
    <w:rsid w:val="00105660"/>
    <w:rsid w:val="00105921"/>
    <w:rsid w:val="00105997"/>
    <w:rsid w:val="00105BDB"/>
    <w:rsid w:val="0010611B"/>
    <w:rsid w:val="00106968"/>
    <w:rsid w:val="00106CED"/>
    <w:rsid w:val="001073CB"/>
    <w:rsid w:val="00110A6A"/>
    <w:rsid w:val="00110F11"/>
    <w:rsid w:val="00111E4B"/>
    <w:rsid w:val="00112C9A"/>
    <w:rsid w:val="00113296"/>
    <w:rsid w:val="001139D2"/>
    <w:rsid w:val="00113C38"/>
    <w:rsid w:val="001141FF"/>
    <w:rsid w:val="00114429"/>
    <w:rsid w:val="00114555"/>
    <w:rsid w:val="00115CBD"/>
    <w:rsid w:val="00117865"/>
    <w:rsid w:val="00120715"/>
    <w:rsid w:val="00120A12"/>
    <w:rsid w:val="00120B3A"/>
    <w:rsid w:val="00121B0F"/>
    <w:rsid w:val="001238AD"/>
    <w:rsid w:val="0012487A"/>
    <w:rsid w:val="00124EAE"/>
    <w:rsid w:val="00126045"/>
    <w:rsid w:val="00126457"/>
    <w:rsid w:val="00126DCD"/>
    <w:rsid w:val="001272C2"/>
    <w:rsid w:val="001278AB"/>
    <w:rsid w:val="001278F7"/>
    <w:rsid w:val="00130585"/>
    <w:rsid w:val="00130690"/>
    <w:rsid w:val="00130E5F"/>
    <w:rsid w:val="00131899"/>
    <w:rsid w:val="00131E9B"/>
    <w:rsid w:val="0013210B"/>
    <w:rsid w:val="00132644"/>
    <w:rsid w:val="00134359"/>
    <w:rsid w:val="00134478"/>
    <w:rsid w:val="001344FB"/>
    <w:rsid w:val="00135168"/>
    <w:rsid w:val="0013571E"/>
    <w:rsid w:val="0013690B"/>
    <w:rsid w:val="00140AD3"/>
    <w:rsid w:val="00141199"/>
    <w:rsid w:val="0014133C"/>
    <w:rsid w:val="001429A0"/>
    <w:rsid w:val="00142D08"/>
    <w:rsid w:val="00142F88"/>
    <w:rsid w:val="001431B4"/>
    <w:rsid w:val="001431BE"/>
    <w:rsid w:val="001436EF"/>
    <w:rsid w:val="001447BA"/>
    <w:rsid w:val="00144926"/>
    <w:rsid w:val="00145023"/>
    <w:rsid w:val="0014570E"/>
    <w:rsid w:val="0014593A"/>
    <w:rsid w:val="001465F8"/>
    <w:rsid w:val="0014663F"/>
    <w:rsid w:val="00146E37"/>
    <w:rsid w:val="00146EDE"/>
    <w:rsid w:val="0014783A"/>
    <w:rsid w:val="001502BF"/>
    <w:rsid w:val="0015094E"/>
    <w:rsid w:val="00151AA6"/>
    <w:rsid w:val="00151E8F"/>
    <w:rsid w:val="0015272E"/>
    <w:rsid w:val="00152DF4"/>
    <w:rsid w:val="00153A2E"/>
    <w:rsid w:val="001540FF"/>
    <w:rsid w:val="00155899"/>
    <w:rsid w:val="001558EE"/>
    <w:rsid w:val="00155E31"/>
    <w:rsid w:val="00155E4D"/>
    <w:rsid w:val="00155F23"/>
    <w:rsid w:val="00156D2D"/>
    <w:rsid w:val="001570D6"/>
    <w:rsid w:val="00157B59"/>
    <w:rsid w:val="001605B3"/>
    <w:rsid w:val="00160880"/>
    <w:rsid w:val="00160B05"/>
    <w:rsid w:val="00160F7E"/>
    <w:rsid w:val="0016103D"/>
    <w:rsid w:val="00161905"/>
    <w:rsid w:val="001620EE"/>
    <w:rsid w:val="00162131"/>
    <w:rsid w:val="0016239D"/>
    <w:rsid w:val="00162483"/>
    <w:rsid w:val="00162CF8"/>
    <w:rsid w:val="00162DD0"/>
    <w:rsid w:val="00164E83"/>
    <w:rsid w:val="00165C2F"/>
    <w:rsid w:val="001663ED"/>
    <w:rsid w:val="001665B6"/>
    <w:rsid w:val="00166832"/>
    <w:rsid w:val="00166B48"/>
    <w:rsid w:val="00166D14"/>
    <w:rsid w:val="00167F2A"/>
    <w:rsid w:val="00167FB4"/>
    <w:rsid w:val="00172982"/>
    <w:rsid w:val="00172D5B"/>
    <w:rsid w:val="0017325C"/>
    <w:rsid w:val="001734E3"/>
    <w:rsid w:val="0017378A"/>
    <w:rsid w:val="00173C1D"/>
    <w:rsid w:val="00174329"/>
    <w:rsid w:val="00175108"/>
    <w:rsid w:val="0017597A"/>
    <w:rsid w:val="001779B7"/>
    <w:rsid w:val="00177BC9"/>
    <w:rsid w:val="00177FD7"/>
    <w:rsid w:val="00180106"/>
    <w:rsid w:val="001807E8"/>
    <w:rsid w:val="00181836"/>
    <w:rsid w:val="00181A26"/>
    <w:rsid w:val="00181FD9"/>
    <w:rsid w:val="00182A2F"/>
    <w:rsid w:val="00182B8F"/>
    <w:rsid w:val="00182CEB"/>
    <w:rsid w:val="00182D95"/>
    <w:rsid w:val="00183860"/>
    <w:rsid w:val="00184A00"/>
    <w:rsid w:val="00184C4E"/>
    <w:rsid w:val="00184DF3"/>
    <w:rsid w:val="00184F5F"/>
    <w:rsid w:val="0018568F"/>
    <w:rsid w:val="00185A77"/>
    <w:rsid w:val="00185C60"/>
    <w:rsid w:val="00186593"/>
    <w:rsid w:val="00187B13"/>
    <w:rsid w:val="00187B7E"/>
    <w:rsid w:val="00187F63"/>
    <w:rsid w:val="00190180"/>
    <w:rsid w:val="00190557"/>
    <w:rsid w:val="00190F13"/>
    <w:rsid w:val="001917A0"/>
    <w:rsid w:val="00191B2A"/>
    <w:rsid w:val="00192485"/>
    <w:rsid w:val="00193377"/>
    <w:rsid w:val="001935F7"/>
    <w:rsid w:val="00193A36"/>
    <w:rsid w:val="00193C33"/>
    <w:rsid w:val="00193ED1"/>
    <w:rsid w:val="00194177"/>
    <w:rsid w:val="00194577"/>
    <w:rsid w:val="0019497C"/>
    <w:rsid w:val="00194B4C"/>
    <w:rsid w:val="00194E39"/>
    <w:rsid w:val="001955E9"/>
    <w:rsid w:val="001956B2"/>
    <w:rsid w:val="00195791"/>
    <w:rsid w:val="001960BD"/>
    <w:rsid w:val="00196533"/>
    <w:rsid w:val="001965B7"/>
    <w:rsid w:val="0019680B"/>
    <w:rsid w:val="001969E7"/>
    <w:rsid w:val="00196A94"/>
    <w:rsid w:val="00196D97"/>
    <w:rsid w:val="001973A3"/>
    <w:rsid w:val="00197756"/>
    <w:rsid w:val="00197EB3"/>
    <w:rsid w:val="001A03E4"/>
    <w:rsid w:val="001A0BDA"/>
    <w:rsid w:val="001A0C48"/>
    <w:rsid w:val="001A0D6E"/>
    <w:rsid w:val="001A1A01"/>
    <w:rsid w:val="001A2331"/>
    <w:rsid w:val="001A2B40"/>
    <w:rsid w:val="001A3A4C"/>
    <w:rsid w:val="001A4238"/>
    <w:rsid w:val="001A45EB"/>
    <w:rsid w:val="001A467A"/>
    <w:rsid w:val="001A4F5C"/>
    <w:rsid w:val="001A54B9"/>
    <w:rsid w:val="001A5554"/>
    <w:rsid w:val="001A5649"/>
    <w:rsid w:val="001A611E"/>
    <w:rsid w:val="001A77D8"/>
    <w:rsid w:val="001A7AC0"/>
    <w:rsid w:val="001B0098"/>
    <w:rsid w:val="001B01FC"/>
    <w:rsid w:val="001B0216"/>
    <w:rsid w:val="001B041F"/>
    <w:rsid w:val="001B09CA"/>
    <w:rsid w:val="001B0E3F"/>
    <w:rsid w:val="001B14DB"/>
    <w:rsid w:val="001B1C9D"/>
    <w:rsid w:val="001B20B0"/>
    <w:rsid w:val="001B2654"/>
    <w:rsid w:val="001B3D19"/>
    <w:rsid w:val="001B3E9F"/>
    <w:rsid w:val="001B436B"/>
    <w:rsid w:val="001B48B0"/>
    <w:rsid w:val="001B48CF"/>
    <w:rsid w:val="001B4B55"/>
    <w:rsid w:val="001B4D3D"/>
    <w:rsid w:val="001B51E1"/>
    <w:rsid w:val="001B5907"/>
    <w:rsid w:val="001B7655"/>
    <w:rsid w:val="001B768F"/>
    <w:rsid w:val="001B79A1"/>
    <w:rsid w:val="001C1C32"/>
    <w:rsid w:val="001C1CD8"/>
    <w:rsid w:val="001C24AB"/>
    <w:rsid w:val="001C357D"/>
    <w:rsid w:val="001C3EC2"/>
    <w:rsid w:val="001C52A1"/>
    <w:rsid w:val="001C6112"/>
    <w:rsid w:val="001C61B4"/>
    <w:rsid w:val="001C6F5A"/>
    <w:rsid w:val="001C735F"/>
    <w:rsid w:val="001C769A"/>
    <w:rsid w:val="001C7D05"/>
    <w:rsid w:val="001D03DB"/>
    <w:rsid w:val="001D1549"/>
    <w:rsid w:val="001D17BF"/>
    <w:rsid w:val="001D2752"/>
    <w:rsid w:val="001D323C"/>
    <w:rsid w:val="001D35E0"/>
    <w:rsid w:val="001D3C91"/>
    <w:rsid w:val="001D3FD1"/>
    <w:rsid w:val="001D4241"/>
    <w:rsid w:val="001D4961"/>
    <w:rsid w:val="001D4A3E"/>
    <w:rsid w:val="001D5F79"/>
    <w:rsid w:val="001D7CE0"/>
    <w:rsid w:val="001E049F"/>
    <w:rsid w:val="001E1322"/>
    <w:rsid w:val="001E14CF"/>
    <w:rsid w:val="001E1EAE"/>
    <w:rsid w:val="001E2DA5"/>
    <w:rsid w:val="001E3C0B"/>
    <w:rsid w:val="001E3D60"/>
    <w:rsid w:val="001E3EB0"/>
    <w:rsid w:val="001E3F0C"/>
    <w:rsid w:val="001E5847"/>
    <w:rsid w:val="001E6D7E"/>
    <w:rsid w:val="001E7C10"/>
    <w:rsid w:val="001F01CD"/>
    <w:rsid w:val="001F178A"/>
    <w:rsid w:val="001F189D"/>
    <w:rsid w:val="001F22A3"/>
    <w:rsid w:val="001F2896"/>
    <w:rsid w:val="001F2A3F"/>
    <w:rsid w:val="001F2AA2"/>
    <w:rsid w:val="001F346D"/>
    <w:rsid w:val="001F3C65"/>
    <w:rsid w:val="001F4670"/>
    <w:rsid w:val="001F5E39"/>
    <w:rsid w:val="001F6861"/>
    <w:rsid w:val="001F6A83"/>
    <w:rsid w:val="001F6EFE"/>
    <w:rsid w:val="001F70AA"/>
    <w:rsid w:val="001F714D"/>
    <w:rsid w:val="001F7FCF"/>
    <w:rsid w:val="00200391"/>
    <w:rsid w:val="002003B6"/>
    <w:rsid w:val="00201E57"/>
    <w:rsid w:val="002027DD"/>
    <w:rsid w:val="00202858"/>
    <w:rsid w:val="00203072"/>
    <w:rsid w:val="00204B9F"/>
    <w:rsid w:val="00206345"/>
    <w:rsid w:val="00206765"/>
    <w:rsid w:val="00207410"/>
    <w:rsid w:val="002102A5"/>
    <w:rsid w:val="00210835"/>
    <w:rsid w:val="002108CF"/>
    <w:rsid w:val="00210A61"/>
    <w:rsid w:val="002110B7"/>
    <w:rsid w:val="002115C3"/>
    <w:rsid w:val="002115D2"/>
    <w:rsid w:val="00211619"/>
    <w:rsid w:val="00211702"/>
    <w:rsid w:val="00211E0A"/>
    <w:rsid w:val="0021220A"/>
    <w:rsid w:val="002128B7"/>
    <w:rsid w:val="00212F9C"/>
    <w:rsid w:val="002137C1"/>
    <w:rsid w:val="00213B8C"/>
    <w:rsid w:val="002141BF"/>
    <w:rsid w:val="00214BC3"/>
    <w:rsid w:val="00215527"/>
    <w:rsid w:val="00215539"/>
    <w:rsid w:val="002162E5"/>
    <w:rsid w:val="002167A3"/>
    <w:rsid w:val="0021725A"/>
    <w:rsid w:val="002172A5"/>
    <w:rsid w:val="002178B5"/>
    <w:rsid w:val="002179BC"/>
    <w:rsid w:val="00217C11"/>
    <w:rsid w:val="00217C6D"/>
    <w:rsid w:val="00220696"/>
    <w:rsid w:val="00220911"/>
    <w:rsid w:val="00220F4C"/>
    <w:rsid w:val="00221372"/>
    <w:rsid w:val="00222DA9"/>
    <w:rsid w:val="00223D2E"/>
    <w:rsid w:val="00224003"/>
    <w:rsid w:val="002247E1"/>
    <w:rsid w:val="00224E63"/>
    <w:rsid w:val="002253D6"/>
    <w:rsid w:val="00225733"/>
    <w:rsid w:val="002259F1"/>
    <w:rsid w:val="00226E13"/>
    <w:rsid w:val="00227180"/>
    <w:rsid w:val="0023055C"/>
    <w:rsid w:val="00230D44"/>
    <w:rsid w:val="00231EB1"/>
    <w:rsid w:val="00232047"/>
    <w:rsid w:val="0023217D"/>
    <w:rsid w:val="002329F6"/>
    <w:rsid w:val="002333EE"/>
    <w:rsid w:val="00233640"/>
    <w:rsid w:val="00233F41"/>
    <w:rsid w:val="00234D53"/>
    <w:rsid w:val="00234EF7"/>
    <w:rsid w:val="0023640F"/>
    <w:rsid w:val="002367D1"/>
    <w:rsid w:val="00236E29"/>
    <w:rsid w:val="00237D82"/>
    <w:rsid w:val="00237DED"/>
    <w:rsid w:val="00240A61"/>
    <w:rsid w:val="00241456"/>
    <w:rsid w:val="0024214E"/>
    <w:rsid w:val="00242580"/>
    <w:rsid w:val="002429E7"/>
    <w:rsid w:val="002433FD"/>
    <w:rsid w:val="0024484D"/>
    <w:rsid w:val="00244C3A"/>
    <w:rsid w:val="00244E13"/>
    <w:rsid w:val="00245059"/>
    <w:rsid w:val="0024552B"/>
    <w:rsid w:val="0024580D"/>
    <w:rsid w:val="00245CA9"/>
    <w:rsid w:val="00245D3A"/>
    <w:rsid w:val="002460BB"/>
    <w:rsid w:val="002461C1"/>
    <w:rsid w:val="00247093"/>
    <w:rsid w:val="0024768C"/>
    <w:rsid w:val="002477A6"/>
    <w:rsid w:val="00247A4F"/>
    <w:rsid w:val="0025160D"/>
    <w:rsid w:val="00251FBA"/>
    <w:rsid w:val="002523F4"/>
    <w:rsid w:val="00252938"/>
    <w:rsid w:val="00252DDA"/>
    <w:rsid w:val="00252EC6"/>
    <w:rsid w:val="0025328E"/>
    <w:rsid w:val="002542D8"/>
    <w:rsid w:val="00254533"/>
    <w:rsid w:val="0025487A"/>
    <w:rsid w:val="00254C99"/>
    <w:rsid w:val="002554EC"/>
    <w:rsid w:val="0025582D"/>
    <w:rsid w:val="00256BE3"/>
    <w:rsid w:val="00257672"/>
    <w:rsid w:val="002577D1"/>
    <w:rsid w:val="00257957"/>
    <w:rsid w:val="00257A4F"/>
    <w:rsid w:val="00257A5D"/>
    <w:rsid w:val="00257BBD"/>
    <w:rsid w:val="002605BA"/>
    <w:rsid w:val="00261257"/>
    <w:rsid w:val="002630DA"/>
    <w:rsid w:val="00263C85"/>
    <w:rsid w:val="00263FF9"/>
    <w:rsid w:val="002642EE"/>
    <w:rsid w:val="00264F84"/>
    <w:rsid w:val="00265F0F"/>
    <w:rsid w:val="0026669C"/>
    <w:rsid w:val="0026718F"/>
    <w:rsid w:val="00270523"/>
    <w:rsid w:val="00270EF5"/>
    <w:rsid w:val="002715A3"/>
    <w:rsid w:val="00271967"/>
    <w:rsid w:val="00272120"/>
    <w:rsid w:val="002721C8"/>
    <w:rsid w:val="00272292"/>
    <w:rsid w:val="00272FBF"/>
    <w:rsid w:val="0027310E"/>
    <w:rsid w:val="0027351C"/>
    <w:rsid w:val="0027361C"/>
    <w:rsid w:val="00273647"/>
    <w:rsid w:val="00273B3C"/>
    <w:rsid w:val="0027437E"/>
    <w:rsid w:val="002743C6"/>
    <w:rsid w:val="00274ED0"/>
    <w:rsid w:val="00274F45"/>
    <w:rsid w:val="00274FB8"/>
    <w:rsid w:val="0027509A"/>
    <w:rsid w:val="002750EE"/>
    <w:rsid w:val="00276466"/>
    <w:rsid w:val="0027755D"/>
    <w:rsid w:val="00277715"/>
    <w:rsid w:val="00277FBF"/>
    <w:rsid w:val="002808DA"/>
    <w:rsid w:val="002814EB"/>
    <w:rsid w:val="002814F9"/>
    <w:rsid w:val="00281EAA"/>
    <w:rsid w:val="002837FA"/>
    <w:rsid w:val="00283F8B"/>
    <w:rsid w:val="00284040"/>
    <w:rsid w:val="0028430B"/>
    <w:rsid w:val="00284A0E"/>
    <w:rsid w:val="00285198"/>
    <w:rsid w:val="002851B1"/>
    <w:rsid w:val="002855DF"/>
    <w:rsid w:val="00285A7B"/>
    <w:rsid w:val="00285D7A"/>
    <w:rsid w:val="00286DDF"/>
    <w:rsid w:val="00287AA2"/>
    <w:rsid w:val="002903E0"/>
    <w:rsid w:val="002908FE"/>
    <w:rsid w:val="00290F92"/>
    <w:rsid w:val="0029138D"/>
    <w:rsid w:val="0029172E"/>
    <w:rsid w:val="00291B19"/>
    <w:rsid w:val="00292001"/>
    <w:rsid w:val="002920BA"/>
    <w:rsid w:val="0029378D"/>
    <w:rsid w:val="00293979"/>
    <w:rsid w:val="00293B21"/>
    <w:rsid w:val="0029423A"/>
    <w:rsid w:val="0029428E"/>
    <w:rsid w:val="002946DA"/>
    <w:rsid w:val="002951E0"/>
    <w:rsid w:val="002957E9"/>
    <w:rsid w:val="0029592E"/>
    <w:rsid w:val="002969C5"/>
    <w:rsid w:val="00297364"/>
    <w:rsid w:val="00297BBF"/>
    <w:rsid w:val="002A01CB"/>
    <w:rsid w:val="002A02BB"/>
    <w:rsid w:val="002A06D7"/>
    <w:rsid w:val="002A129D"/>
    <w:rsid w:val="002A1C7E"/>
    <w:rsid w:val="002A2EAD"/>
    <w:rsid w:val="002A365B"/>
    <w:rsid w:val="002A490A"/>
    <w:rsid w:val="002A7BD3"/>
    <w:rsid w:val="002A7D3A"/>
    <w:rsid w:val="002B0647"/>
    <w:rsid w:val="002B06C0"/>
    <w:rsid w:val="002B1790"/>
    <w:rsid w:val="002B2BD4"/>
    <w:rsid w:val="002B2ECB"/>
    <w:rsid w:val="002B3039"/>
    <w:rsid w:val="002B30AC"/>
    <w:rsid w:val="002B3AF3"/>
    <w:rsid w:val="002B3F2A"/>
    <w:rsid w:val="002B42CC"/>
    <w:rsid w:val="002B446D"/>
    <w:rsid w:val="002B476F"/>
    <w:rsid w:val="002B5AB4"/>
    <w:rsid w:val="002B5F47"/>
    <w:rsid w:val="002B682D"/>
    <w:rsid w:val="002B7323"/>
    <w:rsid w:val="002B74CC"/>
    <w:rsid w:val="002B7560"/>
    <w:rsid w:val="002B7E62"/>
    <w:rsid w:val="002C046C"/>
    <w:rsid w:val="002C0D17"/>
    <w:rsid w:val="002C1AAF"/>
    <w:rsid w:val="002C29F8"/>
    <w:rsid w:val="002C2BE6"/>
    <w:rsid w:val="002C2FC9"/>
    <w:rsid w:val="002C3285"/>
    <w:rsid w:val="002C340A"/>
    <w:rsid w:val="002C4032"/>
    <w:rsid w:val="002C411B"/>
    <w:rsid w:val="002C4142"/>
    <w:rsid w:val="002C5DF6"/>
    <w:rsid w:val="002C609C"/>
    <w:rsid w:val="002C6288"/>
    <w:rsid w:val="002C6556"/>
    <w:rsid w:val="002C7B02"/>
    <w:rsid w:val="002D0059"/>
    <w:rsid w:val="002D04F8"/>
    <w:rsid w:val="002D0600"/>
    <w:rsid w:val="002D0C91"/>
    <w:rsid w:val="002D0DE1"/>
    <w:rsid w:val="002D0F6E"/>
    <w:rsid w:val="002D242A"/>
    <w:rsid w:val="002D2620"/>
    <w:rsid w:val="002D33E5"/>
    <w:rsid w:val="002D4D40"/>
    <w:rsid w:val="002D51EA"/>
    <w:rsid w:val="002D5392"/>
    <w:rsid w:val="002D66D7"/>
    <w:rsid w:val="002D6FC8"/>
    <w:rsid w:val="002D750E"/>
    <w:rsid w:val="002E044F"/>
    <w:rsid w:val="002E0615"/>
    <w:rsid w:val="002E1314"/>
    <w:rsid w:val="002E1C1A"/>
    <w:rsid w:val="002E1D22"/>
    <w:rsid w:val="002E2310"/>
    <w:rsid w:val="002E3317"/>
    <w:rsid w:val="002E359A"/>
    <w:rsid w:val="002E3B1B"/>
    <w:rsid w:val="002E48B0"/>
    <w:rsid w:val="002E5B55"/>
    <w:rsid w:val="002E6233"/>
    <w:rsid w:val="002E703A"/>
    <w:rsid w:val="002E7CE4"/>
    <w:rsid w:val="002E7FBD"/>
    <w:rsid w:val="002F00B1"/>
    <w:rsid w:val="002F04E1"/>
    <w:rsid w:val="002F07B6"/>
    <w:rsid w:val="002F114F"/>
    <w:rsid w:val="002F1164"/>
    <w:rsid w:val="002F11D1"/>
    <w:rsid w:val="002F1A0E"/>
    <w:rsid w:val="002F1BCD"/>
    <w:rsid w:val="002F2B02"/>
    <w:rsid w:val="002F3F7B"/>
    <w:rsid w:val="002F4764"/>
    <w:rsid w:val="002F57DB"/>
    <w:rsid w:val="002F592E"/>
    <w:rsid w:val="002F7474"/>
    <w:rsid w:val="0030008A"/>
    <w:rsid w:val="00300A66"/>
    <w:rsid w:val="00300DC6"/>
    <w:rsid w:val="00301169"/>
    <w:rsid w:val="003021E6"/>
    <w:rsid w:val="003036F2"/>
    <w:rsid w:val="003037D4"/>
    <w:rsid w:val="003039DE"/>
    <w:rsid w:val="003042AA"/>
    <w:rsid w:val="00304C6A"/>
    <w:rsid w:val="003056CD"/>
    <w:rsid w:val="0030589F"/>
    <w:rsid w:val="00305FE4"/>
    <w:rsid w:val="00307271"/>
    <w:rsid w:val="003109DC"/>
    <w:rsid w:val="00310C69"/>
    <w:rsid w:val="00310D45"/>
    <w:rsid w:val="0031271F"/>
    <w:rsid w:val="003127AA"/>
    <w:rsid w:val="00313265"/>
    <w:rsid w:val="00314EFD"/>
    <w:rsid w:val="00314F57"/>
    <w:rsid w:val="003151C9"/>
    <w:rsid w:val="00315C1E"/>
    <w:rsid w:val="00315E4F"/>
    <w:rsid w:val="00315F71"/>
    <w:rsid w:val="00320028"/>
    <w:rsid w:val="00320037"/>
    <w:rsid w:val="003203B0"/>
    <w:rsid w:val="00320C2D"/>
    <w:rsid w:val="003213D8"/>
    <w:rsid w:val="0032322E"/>
    <w:rsid w:val="003233D4"/>
    <w:rsid w:val="003243B7"/>
    <w:rsid w:val="00324B32"/>
    <w:rsid w:val="003253D4"/>
    <w:rsid w:val="00325547"/>
    <w:rsid w:val="00325DB5"/>
    <w:rsid w:val="0032699A"/>
    <w:rsid w:val="00326F91"/>
    <w:rsid w:val="0032757C"/>
    <w:rsid w:val="00327BD5"/>
    <w:rsid w:val="00330499"/>
    <w:rsid w:val="003304E9"/>
    <w:rsid w:val="00330B67"/>
    <w:rsid w:val="00330D69"/>
    <w:rsid w:val="0033144E"/>
    <w:rsid w:val="003326A1"/>
    <w:rsid w:val="00332D39"/>
    <w:rsid w:val="003335AC"/>
    <w:rsid w:val="00334F53"/>
    <w:rsid w:val="00335021"/>
    <w:rsid w:val="00335896"/>
    <w:rsid w:val="00335A15"/>
    <w:rsid w:val="00335C3E"/>
    <w:rsid w:val="00336247"/>
    <w:rsid w:val="00336EDC"/>
    <w:rsid w:val="0033790E"/>
    <w:rsid w:val="00340E77"/>
    <w:rsid w:val="003410B7"/>
    <w:rsid w:val="003410F7"/>
    <w:rsid w:val="003418A8"/>
    <w:rsid w:val="003422C4"/>
    <w:rsid w:val="00342D17"/>
    <w:rsid w:val="00344B79"/>
    <w:rsid w:val="00345056"/>
    <w:rsid w:val="00345096"/>
    <w:rsid w:val="00345E05"/>
    <w:rsid w:val="00346BEA"/>
    <w:rsid w:val="00347198"/>
    <w:rsid w:val="003521C9"/>
    <w:rsid w:val="00352D64"/>
    <w:rsid w:val="00352F79"/>
    <w:rsid w:val="0035428D"/>
    <w:rsid w:val="00354A3C"/>
    <w:rsid w:val="00354FE8"/>
    <w:rsid w:val="0035519E"/>
    <w:rsid w:val="003555B5"/>
    <w:rsid w:val="00356110"/>
    <w:rsid w:val="0035641E"/>
    <w:rsid w:val="00356695"/>
    <w:rsid w:val="00356698"/>
    <w:rsid w:val="00356B1B"/>
    <w:rsid w:val="00356BE6"/>
    <w:rsid w:val="003574B7"/>
    <w:rsid w:val="00357640"/>
    <w:rsid w:val="00357963"/>
    <w:rsid w:val="00357ADD"/>
    <w:rsid w:val="003610DB"/>
    <w:rsid w:val="00361423"/>
    <w:rsid w:val="0036229A"/>
    <w:rsid w:val="00362C09"/>
    <w:rsid w:val="003630CF"/>
    <w:rsid w:val="00363373"/>
    <w:rsid w:val="00363D9D"/>
    <w:rsid w:val="00363DFD"/>
    <w:rsid w:val="00364C35"/>
    <w:rsid w:val="00365466"/>
    <w:rsid w:val="00365753"/>
    <w:rsid w:val="0036606F"/>
    <w:rsid w:val="00366199"/>
    <w:rsid w:val="003664CF"/>
    <w:rsid w:val="00366EDD"/>
    <w:rsid w:val="0036756B"/>
    <w:rsid w:val="003675C7"/>
    <w:rsid w:val="00370000"/>
    <w:rsid w:val="003712D7"/>
    <w:rsid w:val="003719AD"/>
    <w:rsid w:val="00371D8D"/>
    <w:rsid w:val="00372033"/>
    <w:rsid w:val="00373456"/>
    <w:rsid w:val="00373814"/>
    <w:rsid w:val="0037477C"/>
    <w:rsid w:val="00375127"/>
    <w:rsid w:val="00375C30"/>
    <w:rsid w:val="003765FE"/>
    <w:rsid w:val="003805C1"/>
    <w:rsid w:val="003806A3"/>
    <w:rsid w:val="0038091B"/>
    <w:rsid w:val="00381592"/>
    <w:rsid w:val="00382D1D"/>
    <w:rsid w:val="0038360A"/>
    <w:rsid w:val="00383D10"/>
    <w:rsid w:val="003848ED"/>
    <w:rsid w:val="00384CAB"/>
    <w:rsid w:val="003859A8"/>
    <w:rsid w:val="003874DF"/>
    <w:rsid w:val="00387774"/>
    <w:rsid w:val="00391AB2"/>
    <w:rsid w:val="00391C9F"/>
    <w:rsid w:val="00392D98"/>
    <w:rsid w:val="00392DFA"/>
    <w:rsid w:val="0039388F"/>
    <w:rsid w:val="003942A8"/>
    <w:rsid w:val="00395786"/>
    <w:rsid w:val="00395BF4"/>
    <w:rsid w:val="00396953"/>
    <w:rsid w:val="00396A0E"/>
    <w:rsid w:val="00396CC0"/>
    <w:rsid w:val="00396E0F"/>
    <w:rsid w:val="00397522"/>
    <w:rsid w:val="00397A47"/>
    <w:rsid w:val="00397BD5"/>
    <w:rsid w:val="003A0351"/>
    <w:rsid w:val="003A0C58"/>
    <w:rsid w:val="003A203E"/>
    <w:rsid w:val="003A2434"/>
    <w:rsid w:val="003A48CD"/>
    <w:rsid w:val="003A4C18"/>
    <w:rsid w:val="003A4C76"/>
    <w:rsid w:val="003A5366"/>
    <w:rsid w:val="003A57E5"/>
    <w:rsid w:val="003A66F4"/>
    <w:rsid w:val="003A78B9"/>
    <w:rsid w:val="003A7F90"/>
    <w:rsid w:val="003B15F6"/>
    <w:rsid w:val="003B1870"/>
    <w:rsid w:val="003B27EC"/>
    <w:rsid w:val="003B29CF"/>
    <w:rsid w:val="003B3C9C"/>
    <w:rsid w:val="003B48A3"/>
    <w:rsid w:val="003B4D55"/>
    <w:rsid w:val="003B552B"/>
    <w:rsid w:val="003B59C9"/>
    <w:rsid w:val="003B6C85"/>
    <w:rsid w:val="003B7365"/>
    <w:rsid w:val="003C00EF"/>
    <w:rsid w:val="003C126C"/>
    <w:rsid w:val="003C13BF"/>
    <w:rsid w:val="003C13C1"/>
    <w:rsid w:val="003C329A"/>
    <w:rsid w:val="003C3803"/>
    <w:rsid w:val="003C4490"/>
    <w:rsid w:val="003C48B4"/>
    <w:rsid w:val="003C5AAB"/>
    <w:rsid w:val="003C5E2E"/>
    <w:rsid w:val="003C5FC6"/>
    <w:rsid w:val="003C61BA"/>
    <w:rsid w:val="003C6EE8"/>
    <w:rsid w:val="003C753E"/>
    <w:rsid w:val="003C78AB"/>
    <w:rsid w:val="003C7BEB"/>
    <w:rsid w:val="003D00B8"/>
    <w:rsid w:val="003D00EE"/>
    <w:rsid w:val="003D0D25"/>
    <w:rsid w:val="003D1A60"/>
    <w:rsid w:val="003D215C"/>
    <w:rsid w:val="003D2BE7"/>
    <w:rsid w:val="003D4329"/>
    <w:rsid w:val="003D51D9"/>
    <w:rsid w:val="003D5FF4"/>
    <w:rsid w:val="003D6B22"/>
    <w:rsid w:val="003D70FB"/>
    <w:rsid w:val="003D724B"/>
    <w:rsid w:val="003D7745"/>
    <w:rsid w:val="003D7F2D"/>
    <w:rsid w:val="003E0015"/>
    <w:rsid w:val="003E0495"/>
    <w:rsid w:val="003E0863"/>
    <w:rsid w:val="003E0B52"/>
    <w:rsid w:val="003E21DC"/>
    <w:rsid w:val="003E2654"/>
    <w:rsid w:val="003E2E30"/>
    <w:rsid w:val="003E31B6"/>
    <w:rsid w:val="003E42D4"/>
    <w:rsid w:val="003E4454"/>
    <w:rsid w:val="003E4702"/>
    <w:rsid w:val="003E47A4"/>
    <w:rsid w:val="003E485B"/>
    <w:rsid w:val="003E4B07"/>
    <w:rsid w:val="003E4E21"/>
    <w:rsid w:val="003E5D51"/>
    <w:rsid w:val="003E6E71"/>
    <w:rsid w:val="003E721A"/>
    <w:rsid w:val="003E7DA0"/>
    <w:rsid w:val="003F0058"/>
    <w:rsid w:val="003F1111"/>
    <w:rsid w:val="003F12E1"/>
    <w:rsid w:val="003F1AA8"/>
    <w:rsid w:val="003F2FE9"/>
    <w:rsid w:val="003F3C05"/>
    <w:rsid w:val="003F4A18"/>
    <w:rsid w:val="003F6405"/>
    <w:rsid w:val="003F66E1"/>
    <w:rsid w:val="003F6E91"/>
    <w:rsid w:val="003F7157"/>
    <w:rsid w:val="003F7B2F"/>
    <w:rsid w:val="003F7BE5"/>
    <w:rsid w:val="00400A0E"/>
    <w:rsid w:val="00400FCC"/>
    <w:rsid w:val="00401787"/>
    <w:rsid w:val="00401862"/>
    <w:rsid w:val="00401AFE"/>
    <w:rsid w:val="00402387"/>
    <w:rsid w:val="00402D74"/>
    <w:rsid w:val="00402DE9"/>
    <w:rsid w:val="0040353E"/>
    <w:rsid w:val="004035BE"/>
    <w:rsid w:val="00403CF1"/>
    <w:rsid w:val="00403E63"/>
    <w:rsid w:val="00403FBA"/>
    <w:rsid w:val="0040458E"/>
    <w:rsid w:val="00404A38"/>
    <w:rsid w:val="00404D74"/>
    <w:rsid w:val="00404DEF"/>
    <w:rsid w:val="00405DAA"/>
    <w:rsid w:val="00406586"/>
    <w:rsid w:val="004067C2"/>
    <w:rsid w:val="00407175"/>
    <w:rsid w:val="00407595"/>
    <w:rsid w:val="004104AF"/>
    <w:rsid w:val="004104C7"/>
    <w:rsid w:val="0041119C"/>
    <w:rsid w:val="0041143A"/>
    <w:rsid w:val="0041235F"/>
    <w:rsid w:val="004128A2"/>
    <w:rsid w:val="00412CCE"/>
    <w:rsid w:val="00412DCC"/>
    <w:rsid w:val="00413839"/>
    <w:rsid w:val="0041480B"/>
    <w:rsid w:val="00414F26"/>
    <w:rsid w:val="004151F6"/>
    <w:rsid w:val="004155D5"/>
    <w:rsid w:val="00415603"/>
    <w:rsid w:val="00416652"/>
    <w:rsid w:val="00416A55"/>
    <w:rsid w:val="00416B2B"/>
    <w:rsid w:val="0041740C"/>
    <w:rsid w:val="0041746F"/>
    <w:rsid w:val="00417A79"/>
    <w:rsid w:val="00417BBB"/>
    <w:rsid w:val="00420114"/>
    <w:rsid w:val="004205BB"/>
    <w:rsid w:val="0042090F"/>
    <w:rsid w:val="00420B1A"/>
    <w:rsid w:val="004237C1"/>
    <w:rsid w:val="004239B0"/>
    <w:rsid w:val="00423C8E"/>
    <w:rsid w:val="00424803"/>
    <w:rsid w:val="00425929"/>
    <w:rsid w:val="00426490"/>
    <w:rsid w:val="00426758"/>
    <w:rsid w:val="00426AB7"/>
    <w:rsid w:val="0042783E"/>
    <w:rsid w:val="004306AE"/>
    <w:rsid w:val="00430D73"/>
    <w:rsid w:val="00431112"/>
    <w:rsid w:val="004319A7"/>
    <w:rsid w:val="00431BC7"/>
    <w:rsid w:val="004327FE"/>
    <w:rsid w:val="004328B7"/>
    <w:rsid w:val="00432B1A"/>
    <w:rsid w:val="004330C6"/>
    <w:rsid w:val="0043320D"/>
    <w:rsid w:val="00433615"/>
    <w:rsid w:val="00433CE0"/>
    <w:rsid w:val="0043438A"/>
    <w:rsid w:val="004345DF"/>
    <w:rsid w:val="00435508"/>
    <w:rsid w:val="0043638A"/>
    <w:rsid w:val="00436949"/>
    <w:rsid w:val="00436E46"/>
    <w:rsid w:val="00437D0F"/>
    <w:rsid w:val="004401D2"/>
    <w:rsid w:val="004402D0"/>
    <w:rsid w:val="0044049E"/>
    <w:rsid w:val="00440B7D"/>
    <w:rsid w:val="00440C56"/>
    <w:rsid w:val="00440EDF"/>
    <w:rsid w:val="004413FA"/>
    <w:rsid w:val="00441712"/>
    <w:rsid w:val="00441F2A"/>
    <w:rsid w:val="004425B4"/>
    <w:rsid w:val="00442AF7"/>
    <w:rsid w:val="00444024"/>
    <w:rsid w:val="004454C3"/>
    <w:rsid w:val="00445B1D"/>
    <w:rsid w:val="00446237"/>
    <w:rsid w:val="00446978"/>
    <w:rsid w:val="004472B0"/>
    <w:rsid w:val="00447325"/>
    <w:rsid w:val="0044769B"/>
    <w:rsid w:val="00447E88"/>
    <w:rsid w:val="00450B6A"/>
    <w:rsid w:val="00451740"/>
    <w:rsid w:val="00451C93"/>
    <w:rsid w:val="00452598"/>
    <w:rsid w:val="00453BED"/>
    <w:rsid w:val="00454A95"/>
    <w:rsid w:val="004559CD"/>
    <w:rsid w:val="004559D9"/>
    <w:rsid w:val="00456246"/>
    <w:rsid w:val="00457AF1"/>
    <w:rsid w:val="004600BD"/>
    <w:rsid w:val="00460156"/>
    <w:rsid w:val="00460BF0"/>
    <w:rsid w:val="00460E01"/>
    <w:rsid w:val="00461487"/>
    <w:rsid w:val="00462D85"/>
    <w:rsid w:val="00462F73"/>
    <w:rsid w:val="00463175"/>
    <w:rsid w:val="004636B7"/>
    <w:rsid w:val="00463D38"/>
    <w:rsid w:val="004643F8"/>
    <w:rsid w:val="00464821"/>
    <w:rsid w:val="00464852"/>
    <w:rsid w:val="00464A2B"/>
    <w:rsid w:val="004654F7"/>
    <w:rsid w:val="00465953"/>
    <w:rsid w:val="004659D8"/>
    <w:rsid w:val="00465A77"/>
    <w:rsid w:val="0046645B"/>
    <w:rsid w:val="004666BB"/>
    <w:rsid w:val="00466BEC"/>
    <w:rsid w:val="00466C48"/>
    <w:rsid w:val="0046708B"/>
    <w:rsid w:val="00467D76"/>
    <w:rsid w:val="00470A34"/>
    <w:rsid w:val="00470CD1"/>
    <w:rsid w:val="00470D84"/>
    <w:rsid w:val="00471CFA"/>
    <w:rsid w:val="00471F75"/>
    <w:rsid w:val="00472732"/>
    <w:rsid w:val="00473CFF"/>
    <w:rsid w:val="004743E1"/>
    <w:rsid w:val="0047443E"/>
    <w:rsid w:val="00474A98"/>
    <w:rsid w:val="0047543A"/>
    <w:rsid w:val="00475A62"/>
    <w:rsid w:val="00476F04"/>
    <w:rsid w:val="00477712"/>
    <w:rsid w:val="00481469"/>
    <w:rsid w:val="004816F3"/>
    <w:rsid w:val="00481BA8"/>
    <w:rsid w:val="0048213D"/>
    <w:rsid w:val="00482DA8"/>
    <w:rsid w:val="004835D0"/>
    <w:rsid w:val="00483DC2"/>
    <w:rsid w:val="004841C8"/>
    <w:rsid w:val="004841F4"/>
    <w:rsid w:val="00484398"/>
    <w:rsid w:val="004844D7"/>
    <w:rsid w:val="004847F8"/>
    <w:rsid w:val="00484C03"/>
    <w:rsid w:val="0048516A"/>
    <w:rsid w:val="00485FD7"/>
    <w:rsid w:val="00486342"/>
    <w:rsid w:val="0048640E"/>
    <w:rsid w:val="00486983"/>
    <w:rsid w:val="00486A2C"/>
    <w:rsid w:val="00487448"/>
    <w:rsid w:val="00487DF8"/>
    <w:rsid w:val="00490427"/>
    <w:rsid w:val="004908CA"/>
    <w:rsid w:val="00491364"/>
    <w:rsid w:val="00491A6D"/>
    <w:rsid w:val="00491E0F"/>
    <w:rsid w:val="00491F77"/>
    <w:rsid w:val="0049240E"/>
    <w:rsid w:val="004924FB"/>
    <w:rsid w:val="00492B89"/>
    <w:rsid w:val="00493AA1"/>
    <w:rsid w:val="00494E2D"/>
    <w:rsid w:val="00495290"/>
    <w:rsid w:val="00495606"/>
    <w:rsid w:val="004956C6"/>
    <w:rsid w:val="004962DE"/>
    <w:rsid w:val="00496883"/>
    <w:rsid w:val="00496AB7"/>
    <w:rsid w:val="00496B0E"/>
    <w:rsid w:val="00497868"/>
    <w:rsid w:val="00497F6E"/>
    <w:rsid w:val="004A0180"/>
    <w:rsid w:val="004A053F"/>
    <w:rsid w:val="004A1293"/>
    <w:rsid w:val="004A18F2"/>
    <w:rsid w:val="004A266B"/>
    <w:rsid w:val="004A30AD"/>
    <w:rsid w:val="004A3C4C"/>
    <w:rsid w:val="004A3DAC"/>
    <w:rsid w:val="004A439E"/>
    <w:rsid w:val="004A4521"/>
    <w:rsid w:val="004A5EC3"/>
    <w:rsid w:val="004A6089"/>
    <w:rsid w:val="004A611D"/>
    <w:rsid w:val="004A6312"/>
    <w:rsid w:val="004A6D70"/>
    <w:rsid w:val="004A749D"/>
    <w:rsid w:val="004A7E5E"/>
    <w:rsid w:val="004B0538"/>
    <w:rsid w:val="004B0E92"/>
    <w:rsid w:val="004B1C50"/>
    <w:rsid w:val="004B1D25"/>
    <w:rsid w:val="004B2040"/>
    <w:rsid w:val="004B259F"/>
    <w:rsid w:val="004B29BB"/>
    <w:rsid w:val="004B2DBB"/>
    <w:rsid w:val="004B37B2"/>
    <w:rsid w:val="004B3875"/>
    <w:rsid w:val="004B410A"/>
    <w:rsid w:val="004B4171"/>
    <w:rsid w:val="004B4394"/>
    <w:rsid w:val="004B43B6"/>
    <w:rsid w:val="004B4426"/>
    <w:rsid w:val="004B4BC3"/>
    <w:rsid w:val="004B4E40"/>
    <w:rsid w:val="004B5224"/>
    <w:rsid w:val="004B5EC8"/>
    <w:rsid w:val="004B6AC0"/>
    <w:rsid w:val="004B6B14"/>
    <w:rsid w:val="004B7115"/>
    <w:rsid w:val="004B7A2F"/>
    <w:rsid w:val="004C0BD0"/>
    <w:rsid w:val="004C134C"/>
    <w:rsid w:val="004C196C"/>
    <w:rsid w:val="004C23AD"/>
    <w:rsid w:val="004C3438"/>
    <w:rsid w:val="004C34B7"/>
    <w:rsid w:val="004C3AC8"/>
    <w:rsid w:val="004C3D20"/>
    <w:rsid w:val="004C3E39"/>
    <w:rsid w:val="004C4101"/>
    <w:rsid w:val="004C496E"/>
    <w:rsid w:val="004C53CC"/>
    <w:rsid w:val="004C575A"/>
    <w:rsid w:val="004C5847"/>
    <w:rsid w:val="004C59D0"/>
    <w:rsid w:val="004C5BC6"/>
    <w:rsid w:val="004C6E97"/>
    <w:rsid w:val="004C7028"/>
    <w:rsid w:val="004C717B"/>
    <w:rsid w:val="004C7876"/>
    <w:rsid w:val="004D0486"/>
    <w:rsid w:val="004D2B95"/>
    <w:rsid w:val="004D493B"/>
    <w:rsid w:val="004D4F90"/>
    <w:rsid w:val="004D51D7"/>
    <w:rsid w:val="004D5AA9"/>
    <w:rsid w:val="004D6605"/>
    <w:rsid w:val="004D6696"/>
    <w:rsid w:val="004D6E09"/>
    <w:rsid w:val="004D6F6F"/>
    <w:rsid w:val="004D72F7"/>
    <w:rsid w:val="004D73C3"/>
    <w:rsid w:val="004D75E5"/>
    <w:rsid w:val="004D7C09"/>
    <w:rsid w:val="004E0309"/>
    <w:rsid w:val="004E0514"/>
    <w:rsid w:val="004E0A07"/>
    <w:rsid w:val="004E0A7F"/>
    <w:rsid w:val="004E1378"/>
    <w:rsid w:val="004E3920"/>
    <w:rsid w:val="004E42B7"/>
    <w:rsid w:val="004E4D43"/>
    <w:rsid w:val="004E5306"/>
    <w:rsid w:val="004E5C1B"/>
    <w:rsid w:val="004E60AA"/>
    <w:rsid w:val="004E641C"/>
    <w:rsid w:val="004E7A51"/>
    <w:rsid w:val="004F07D2"/>
    <w:rsid w:val="004F0819"/>
    <w:rsid w:val="004F0844"/>
    <w:rsid w:val="004F0F73"/>
    <w:rsid w:val="004F14F3"/>
    <w:rsid w:val="004F1600"/>
    <w:rsid w:val="004F290B"/>
    <w:rsid w:val="004F37E3"/>
    <w:rsid w:val="004F4105"/>
    <w:rsid w:val="004F43AE"/>
    <w:rsid w:val="004F4A33"/>
    <w:rsid w:val="004F4AAD"/>
    <w:rsid w:val="004F5DE4"/>
    <w:rsid w:val="004F620B"/>
    <w:rsid w:val="004F6E3A"/>
    <w:rsid w:val="00500427"/>
    <w:rsid w:val="005013B2"/>
    <w:rsid w:val="00501570"/>
    <w:rsid w:val="00501D12"/>
    <w:rsid w:val="00501F6F"/>
    <w:rsid w:val="00502977"/>
    <w:rsid w:val="00502978"/>
    <w:rsid w:val="00503C08"/>
    <w:rsid w:val="005049BF"/>
    <w:rsid w:val="00505514"/>
    <w:rsid w:val="00506EE1"/>
    <w:rsid w:val="00507AB4"/>
    <w:rsid w:val="0051004C"/>
    <w:rsid w:val="00510F9F"/>
    <w:rsid w:val="005111FE"/>
    <w:rsid w:val="00511C55"/>
    <w:rsid w:val="00511EE2"/>
    <w:rsid w:val="00511FA5"/>
    <w:rsid w:val="00512033"/>
    <w:rsid w:val="00512B44"/>
    <w:rsid w:val="00513272"/>
    <w:rsid w:val="00514311"/>
    <w:rsid w:val="005150DC"/>
    <w:rsid w:val="00515A8D"/>
    <w:rsid w:val="00515C13"/>
    <w:rsid w:val="00515EC8"/>
    <w:rsid w:val="00516204"/>
    <w:rsid w:val="00517549"/>
    <w:rsid w:val="00517989"/>
    <w:rsid w:val="0052069B"/>
    <w:rsid w:val="00521063"/>
    <w:rsid w:val="00522DF8"/>
    <w:rsid w:val="00523EB5"/>
    <w:rsid w:val="00524704"/>
    <w:rsid w:val="00524D34"/>
    <w:rsid w:val="005251D0"/>
    <w:rsid w:val="0052526A"/>
    <w:rsid w:val="0052579C"/>
    <w:rsid w:val="00525925"/>
    <w:rsid w:val="005259A2"/>
    <w:rsid w:val="00525DEC"/>
    <w:rsid w:val="0052668B"/>
    <w:rsid w:val="005267EB"/>
    <w:rsid w:val="005268DC"/>
    <w:rsid w:val="00526E87"/>
    <w:rsid w:val="00527425"/>
    <w:rsid w:val="00527920"/>
    <w:rsid w:val="005304F9"/>
    <w:rsid w:val="00530C87"/>
    <w:rsid w:val="00530EAA"/>
    <w:rsid w:val="00531AAB"/>
    <w:rsid w:val="00531B35"/>
    <w:rsid w:val="005322F4"/>
    <w:rsid w:val="005326A9"/>
    <w:rsid w:val="00533275"/>
    <w:rsid w:val="00533955"/>
    <w:rsid w:val="00533AE5"/>
    <w:rsid w:val="0053405A"/>
    <w:rsid w:val="005343D4"/>
    <w:rsid w:val="005345E5"/>
    <w:rsid w:val="00535767"/>
    <w:rsid w:val="00535D57"/>
    <w:rsid w:val="005368A0"/>
    <w:rsid w:val="00537A4A"/>
    <w:rsid w:val="00540672"/>
    <w:rsid w:val="005409EB"/>
    <w:rsid w:val="00541490"/>
    <w:rsid w:val="005417F4"/>
    <w:rsid w:val="00541E79"/>
    <w:rsid w:val="00541FEC"/>
    <w:rsid w:val="005427EB"/>
    <w:rsid w:val="00542C97"/>
    <w:rsid w:val="0054300A"/>
    <w:rsid w:val="00543B02"/>
    <w:rsid w:val="00544D62"/>
    <w:rsid w:val="00545295"/>
    <w:rsid w:val="0054654B"/>
    <w:rsid w:val="0054660E"/>
    <w:rsid w:val="00546FD7"/>
    <w:rsid w:val="00547237"/>
    <w:rsid w:val="005500B1"/>
    <w:rsid w:val="00550175"/>
    <w:rsid w:val="00550ACD"/>
    <w:rsid w:val="00550D83"/>
    <w:rsid w:val="00551239"/>
    <w:rsid w:val="005527CB"/>
    <w:rsid w:val="0055446B"/>
    <w:rsid w:val="005547F7"/>
    <w:rsid w:val="0055548B"/>
    <w:rsid w:val="005554DD"/>
    <w:rsid w:val="00555666"/>
    <w:rsid w:val="005559E5"/>
    <w:rsid w:val="0055627D"/>
    <w:rsid w:val="00560EA6"/>
    <w:rsid w:val="00562440"/>
    <w:rsid w:val="00562561"/>
    <w:rsid w:val="00562B08"/>
    <w:rsid w:val="00562B43"/>
    <w:rsid w:val="00562DEF"/>
    <w:rsid w:val="00564C6A"/>
    <w:rsid w:val="005667B2"/>
    <w:rsid w:val="00566C90"/>
    <w:rsid w:val="00566CA1"/>
    <w:rsid w:val="00566D5F"/>
    <w:rsid w:val="005706B8"/>
    <w:rsid w:val="00571691"/>
    <w:rsid w:val="00572255"/>
    <w:rsid w:val="00572B7D"/>
    <w:rsid w:val="00572C52"/>
    <w:rsid w:val="00572F78"/>
    <w:rsid w:val="005752F8"/>
    <w:rsid w:val="00575A82"/>
    <w:rsid w:val="0057647B"/>
    <w:rsid w:val="00577645"/>
    <w:rsid w:val="00577EEF"/>
    <w:rsid w:val="00577FDD"/>
    <w:rsid w:val="005800D8"/>
    <w:rsid w:val="00580A1D"/>
    <w:rsid w:val="00581952"/>
    <w:rsid w:val="00582C83"/>
    <w:rsid w:val="00582DBB"/>
    <w:rsid w:val="0058352F"/>
    <w:rsid w:val="00583733"/>
    <w:rsid w:val="005842D4"/>
    <w:rsid w:val="0058455E"/>
    <w:rsid w:val="00584E43"/>
    <w:rsid w:val="00585025"/>
    <w:rsid w:val="0058543F"/>
    <w:rsid w:val="0058617E"/>
    <w:rsid w:val="00586410"/>
    <w:rsid w:val="00586F0A"/>
    <w:rsid w:val="00587092"/>
    <w:rsid w:val="00587413"/>
    <w:rsid w:val="00587C50"/>
    <w:rsid w:val="0059133D"/>
    <w:rsid w:val="0059177B"/>
    <w:rsid w:val="00592CD8"/>
    <w:rsid w:val="005934B1"/>
    <w:rsid w:val="00594363"/>
    <w:rsid w:val="00594A25"/>
    <w:rsid w:val="00595167"/>
    <w:rsid w:val="005953F2"/>
    <w:rsid w:val="00595475"/>
    <w:rsid w:val="00595795"/>
    <w:rsid w:val="00595C7B"/>
    <w:rsid w:val="00595FC1"/>
    <w:rsid w:val="005966EC"/>
    <w:rsid w:val="00596A3F"/>
    <w:rsid w:val="00597156"/>
    <w:rsid w:val="0059755E"/>
    <w:rsid w:val="00597588"/>
    <w:rsid w:val="00597958"/>
    <w:rsid w:val="005A025B"/>
    <w:rsid w:val="005A0788"/>
    <w:rsid w:val="005A0BFD"/>
    <w:rsid w:val="005A0C40"/>
    <w:rsid w:val="005A1126"/>
    <w:rsid w:val="005A1A92"/>
    <w:rsid w:val="005A1AD9"/>
    <w:rsid w:val="005A1FF3"/>
    <w:rsid w:val="005A2451"/>
    <w:rsid w:val="005A2504"/>
    <w:rsid w:val="005A2554"/>
    <w:rsid w:val="005A2CF6"/>
    <w:rsid w:val="005A3D5A"/>
    <w:rsid w:val="005A4943"/>
    <w:rsid w:val="005A4B9E"/>
    <w:rsid w:val="005A4C2F"/>
    <w:rsid w:val="005A6A93"/>
    <w:rsid w:val="005A6D5E"/>
    <w:rsid w:val="005A78A5"/>
    <w:rsid w:val="005B01EE"/>
    <w:rsid w:val="005B06B8"/>
    <w:rsid w:val="005B1D4D"/>
    <w:rsid w:val="005B248F"/>
    <w:rsid w:val="005B263B"/>
    <w:rsid w:val="005B3E4E"/>
    <w:rsid w:val="005B4BED"/>
    <w:rsid w:val="005B4F8A"/>
    <w:rsid w:val="005B5383"/>
    <w:rsid w:val="005B5782"/>
    <w:rsid w:val="005B58CD"/>
    <w:rsid w:val="005B5975"/>
    <w:rsid w:val="005B5A1C"/>
    <w:rsid w:val="005B716B"/>
    <w:rsid w:val="005B7318"/>
    <w:rsid w:val="005B75AA"/>
    <w:rsid w:val="005B768F"/>
    <w:rsid w:val="005B796E"/>
    <w:rsid w:val="005C02AA"/>
    <w:rsid w:val="005C0B19"/>
    <w:rsid w:val="005C0CFB"/>
    <w:rsid w:val="005C1797"/>
    <w:rsid w:val="005C1B66"/>
    <w:rsid w:val="005C275E"/>
    <w:rsid w:val="005C27C5"/>
    <w:rsid w:val="005C2A12"/>
    <w:rsid w:val="005C2D41"/>
    <w:rsid w:val="005C3B78"/>
    <w:rsid w:val="005C4016"/>
    <w:rsid w:val="005C4930"/>
    <w:rsid w:val="005C5A27"/>
    <w:rsid w:val="005C5ECA"/>
    <w:rsid w:val="005C6457"/>
    <w:rsid w:val="005C6DF3"/>
    <w:rsid w:val="005C71AA"/>
    <w:rsid w:val="005D0709"/>
    <w:rsid w:val="005D086F"/>
    <w:rsid w:val="005D09FB"/>
    <w:rsid w:val="005D1562"/>
    <w:rsid w:val="005D1BF4"/>
    <w:rsid w:val="005D1DF7"/>
    <w:rsid w:val="005D2334"/>
    <w:rsid w:val="005D2586"/>
    <w:rsid w:val="005D2FFB"/>
    <w:rsid w:val="005D335D"/>
    <w:rsid w:val="005D36E3"/>
    <w:rsid w:val="005D4296"/>
    <w:rsid w:val="005D461F"/>
    <w:rsid w:val="005D4DD4"/>
    <w:rsid w:val="005D503D"/>
    <w:rsid w:val="005D560E"/>
    <w:rsid w:val="005D58CD"/>
    <w:rsid w:val="005D5CF0"/>
    <w:rsid w:val="005D6317"/>
    <w:rsid w:val="005D6C10"/>
    <w:rsid w:val="005D6CF1"/>
    <w:rsid w:val="005D73D6"/>
    <w:rsid w:val="005D762B"/>
    <w:rsid w:val="005E1F83"/>
    <w:rsid w:val="005E21B2"/>
    <w:rsid w:val="005E2AFA"/>
    <w:rsid w:val="005E2D62"/>
    <w:rsid w:val="005E3072"/>
    <w:rsid w:val="005E3356"/>
    <w:rsid w:val="005E49A3"/>
    <w:rsid w:val="005E5DA4"/>
    <w:rsid w:val="005E6BC8"/>
    <w:rsid w:val="005E7F81"/>
    <w:rsid w:val="005F242F"/>
    <w:rsid w:val="005F2F95"/>
    <w:rsid w:val="005F337C"/>
    <w:rsid w:val="005F348F"/>
    <w:rsid w:val="005F353E"/>
    <w:rsid w:val="005F397B"/>
    <w:rsid w:val="005F3B4A"/>
    <w:rsid w:val="005F4D89"/>
    <w:rsid w:val="005F5DB5"/>
    <w:rsid w:val="005F651A"/>
    <w:rsid w:val="005F6611"/>
    <w:rsid w:val="005F6989"/>
    <w:rsid w:val="005F6C42"/>
    <w:rsid w:val="00600539"/>
    <w:rsid w:val="00600ACF"/>
    <w:rsid w:val="0060100B"/>
    <w:rsid w:val="006015F6"/>
    <w:rsid w:val="00601A5A"/>
    <w:rsid w:val="00601C4E"/>
    <w:rsid w:val="006023B1"/>
    <w:rsid w:val="006023E4"/>
    <w:rsid w:val="00602D4D"/>
    <w:rsid w:val="00602EEE"/>
    <w:rsid w:val="00603055"/>
    <w:rsid w:val="00603AC4"/>
    <w:rsid w:val="00604545"/>
    <w:rsid w:val="00604852"/>
    <w:rsid w:val="0060555E"/>
    <w:rsid w:val="00605E16"/>
    <w:rsid w:val="006063EF"/>
    <w:rsid w:val="00606BA0"/>
    <w:rsid w:val="006071FC"/>
    <w:rsid w:val="00607204"/>
    <w:rsid w:val="0060735F"/>
    <w:rsid w:val="00607486"/>
    <w:rsid w:val="00607854"/>
    <w:rsid w:val="00607BFD"/>
    <w:rsid w:val="00607FD9"/>
    <w:rsid w:val="0061077E"/>
    <w:rsid w:val="00610AF3"/>
    <w:rsid w:val="006110BF"/>
    <w:rsid w:val="00611857"/>
    <w:rsid w:val="006118FF"/>
    <w:rsid w:val="00611991"/>
    <w:rsid w:val="00611A99"/>
    <w:rsid w:val="0061258A"/>
    <w:rsid w:val="00612C69"/>
    <w:rsid w:val="006135BA"/>
    <w:rsid w:val="0061418D"/>
    <w:rsid w:val="0061461C"/>
    <w:rsid w:val="00614628"/>
    <w:rsid w:val="006149F9"/>
    <w:rsid w:val="00614A3E"/>
    <w:rsid w:val="00614DE7"/>
    <w:rsid w:val="00614FB1"/>
    <w:rsid w:val="00615531"/>
    <w:rsid w:val="00615CE5"/>
    <w:rsid w:val="00616938"/>
    <w:rsid w:val="00616DE1"/>
    <w:rsid w:val="00617019"/>
    <w:rsid w:val="0061766F"/>
    <w:rsid w:val="00617DEF"/>
    <w:rsid w:val="00620310"/>
    <w:rsid w:val="00620757"/>
    <w:rsid w:val="0062088E"/>
    <w:rsid w:val="00620C5C"/>
    <w:rsid w:val="00620D86"/>
    <w:rsid w:val="00620E32"/>
    <w:rsid w:val="00621415"/>
    <w:rsid w:val="00621B22"/>
    <w:rsid w:val="00621DC5"/>
    <w:rsid w:val="00623B8F"/>
    <w:rsid w:val="00624D23"/>
    <w:rsid w:val="00625A9E"/>
    <w:rsid w:val="00625B86"/>
    <w:rsid w:val="00625D25"/>
    <w:rsid w:val="00626530"/>
    <w:rsid w:val="00626A21"/>
    <w:rsid w:val="00626AAB"/>
    <w:rsid w:val="00626C62"/>
    <w:rsid w:val="0062721C"/>
    <w:rsid w:val="00627F4C"/>
    <w:rsid w:val="006302C3"/>
    <w:rsid w:val="00630A62"/>
    <w:rsid w:val="00631326"/>
    <w:rsid w:val="00632AB8"/>
    <w:rsid w:val="00632ADD"/>
    <w:rsid w:val="00632B73"/>
    <w:rsid w:val="00632E1A"/>
    <w:rsid w:val="00633673"/>
    <w:rsid w:val="006351C8"/>
    <w:rsid w:val="006351CA"/>
    <w:rsid w:val="00635238"/>
    <w:rsid w:val="0063532C"/>
    <w:rsid w:val="00635A72"/>
    <w:rsid w:val="0063640A"/>
    <w:rsid w:val="00636597"/>
    <w:rsid w:val="006368A0"/>
    <w:rsid w:val="006412A5"/>
    <w:rsid w:val="006412C8"/>
    <w:rsid w:val="00641572"/>
    <w:rsid w:val="00642169"/>
    <w:rsid w:val="006428B6"/>
    <w:rsid w:val="00643132"/>
    <w:rsid w:val="0064317F"/>
    <w:rsid w:val="00643581"/>
    <w:rsid w:val="00643DB6"/>
    <w:rsid w:val="00644AEB"/>
    <w:rsid w:val="00645064"/>
    <w:rsid w:val="00645CE9"/>
    <w:rsid w:val="00646AD0"/>
    <w:rsid w:val="006470D9"/>
    <w:rsid w:val="00650436"/>
    <w:rsid w:val="00650922"/>
    <w:rsid w:val="00650A75"/>
    <w:rsid w:val="00650FD3"/>
    <w:rsid w:val="00651735"/>
    <w:rsid w:val="006529CD"/>
    <w:rsid w:val="00652BA2"/>
    <w:rsid w:val="00652E08"/>
    <w:rsid w:val="006534CB"/>
    <w:rsid w:val="00653752"/>
    <w:rsid w:val="0065379D"/>
    <w:rsid w:val="006539F6"/>
    <w:rsid w:val="0065459B"/>
    <w:rsid w:val="00656496"/>
    <w:rsid w:val="006579F4"/>
    <w:rsid w:val="006604E5"/>
    <w:rsid w:val="0066095F"/>
    <w:rsid w:val="00661103"/>
    <w:rsid w:val="0066159A"/>
    <w:rsid w:val="006616FA"/>
    <w:rsid w:val="006626A5"/>
    <w:rsid w:val="006636D9"/>
    <w:rsid w:val="0066511D"/>
    <w:rsid w:val="00666DAB"/>
    <w:rsid w:val="00667853"/>
    <w:rsid w:val="00667C94"/>
    <w:rsid w:val="00667D8A"/>
    <w:rsid w:val="00667E0E"/>
    <w:rsid w:val="00670322"/>
    <w:rsid w:val="006703B2"/>
    <w:rsid w:val="00671371"/>
    <w:rsid w:val="00671416"/>
    <w:rsid w:val="0067150D"/>
    <w:rsid w:val="00671B5B"/>
    <w:rsid w:val="00671B77"/>
    <w:rsid w:val="00671C4A"/>
    <w:rsid w:val="00671E58"/>
    <w:rsid w:val="00671FFA"/>
    <w:rsid w:val="006723C0"/>
    <w:rsid w:val="0067348D"/>
    <w:rsid w:val="00673A9D"/>
    <w:rsid w:val="00674535"/>
    <w:rsid w:val="00674A4F"/>
    <w:rsid w:val="00675302"/>
    <w:rsid w:val="0067541A"/>
    <w:rsid w:val="00675C1F"/>
    <w:rsid w:val="0067695B"/>
    <w:rsid w:val="00676EE6"/>
    <w:rsid w:val="006772BD"/>
    <w:rsid w:val="00677BDF"/>
    <w:rsid w:val="00677F7D"/>
    <w:rsid w:val="006802BC"/>
    <w:rsid w:val="00680F0E"/>
    <w:rsid w:val="00680F71"/>
    <w:rsid w:val="00681055"/>
    <w:rsid w:val="0068145D"/>
    <w:rsid w:val="00681957"/>
    <w:rsid w:val="00681B1E"/>
    <w:rsid w:val="0068351F"/>
    <w:rsid w:val="00683560"/>
    <w:rsid w:val="006838E9"/>
    <w:rsid w:val="00683F10"/>
    <w:rsid w:val="00684116"/>
    <w:rsid w:val="00684297"/>
    <w:rsid w:val="0068455F"/>
    <w:rsid w:val="006852A5"/>
    <w:rsid w:val="006864E2"/>
    <w:rsid w:val="00686DD9"/>
    <w:rsid w:val="00687058"/>
    <w:rsid w:val="00687306"/>
    <w:rsid w:val="006879A5"/>
    <w:rsid w:val="00687FE6"/>
    <w:rsid w:val="00690048"/>
    <w:rsid w:val="006902DF"/>
    <w:rsid w:val="0069072E"/>
    <w:rsid w:val="00691359"/>
    <w:rsid w:val="00691C44"/>
    <w:rsid w:val="00691D79"/>
    <w:rsid w:val="0069270E"/>
    <w:rsid w:val="0069356E"/>
    <w:rsid w:val="0069379C"/>
    <w:rsid w:val="00693A45"/>
    <w:rsid w:val="00693E7C"/>
    <w:rsid w:val="006942F2"/>
    <w:rsid w:val="00694306"/>
    <w:rsid w:val="00694379"/>
    <w:rsid w:val="00694BFF"/>
    <w:rsid w:val="00694D24"/>
    <w:rsid w:val="00694D61"/>
    <w:rsid w:val="0069513B"/>
    <w:rsid w:val="00695865"/>
    <w:rsid w:val="00696A49"/>
    <w:rsid w:val="00696F18"/>
    <w:rsid w:val="0069744A"/>
    <w:rsid w:val="00697602"/>
    <w:rsid w:val="00697B5F"/>
    <w:rsid w:val="00697C6F"/>
    <w:rsid w:val="00697EFF"/>
    <w:rsid w:val="006A01A1"/>
    <w:rsid w:val="006A087B"/>
    <w:rsid w:val="006A1D81"/>
    <w:rsid w:val="006A1EA8"/>
    <w:rsid w:val="006A3A30"/>
    <w:rsid w:val="006A44C1"/>
    <w:rsid w:val="006A48EB"/>
    <w:rsid w:val="006A4F4A"/>
    <w:rsid w:val="006A52A6"/>
    <w:rsid w:val="006A5343"/>
    <w:rsid w:val="006A62F5"/>
    <w:rsid w:val="006A729C"/>
    <w:rsid w:val="006A72FD"/>
    <w:rsid w:val="006B029B"/>
    <w:rsid w:val="006B139B"/>
    <w:rsid w:val="006B1A03"/>
    <w:rsid w:val="006B246E"/>
    <w:rsid w:val="006B29DF"/>
    <w:rsid w:val="006B3CEC"/>
    <w:rsid w:val="006B49D0"/>
    <w:rsid w:val="006B4F58"/>
    <w:rsid w:val="006B6389"/>
    <w:rsid w:val="006B6416"/>
    <w:rsid w:val="006B65A5"/>
    <w:rsid w:val="006B69CC"/>
    <w:rsid w:val="006C0679"/>
    <w:rsid w:val="006C09DE"/>
    <w:rsid w:val="006C0F2E"/>
    <w:rsid w:val="006C1637"/>
    <w:rsid w:val="006C1A6E"/>
    <w:rsid w:val="006C1B6A"/>
    <w:rsid w:val="006C2FC4"/>
    <w:rsid w:val="006C423D"/>
    <w:rsid w:val="006C4979"/>
    <w:rsid w:val="006C4F0A"/>
    <w:rsid w:val="006C5958"/>
    <w:rsid w:val="006C6B2F"/>
    <w:rsid w:val="006C6D44"/>
    <w:rsid w:val="006C733B"/>
    <w:rsid w:val="006C7AF4"/>
    <w:rsid w:val="006C7E94"/>
    <w:rsid w:val="006D0D36"/>
    <w:rsid w:val="006D186D"/>
    <w:rsid w:val="006D1AB7"/>
    <w:rsid w:val="006D1B82"/>
    <w:rsid w:val="006D2169"/>
    <w:rsid w:val="006D2682"/>
    <w:rsid w:val="006D3F16"/>
    <w:rsid w:val="006D4178"/>
    <w:rsid w:val="006D4C33"/>
    <w:rsid w:val="006D50E7"/>
    <w:rsid w:val="006D51B1"/>
    <w:rsid w:val="006D54F1"/>
    <w:rsid w:val="006D5F59"/>
    <w:rsid w:val="006E0300"/>
    <w:rsid w:val="006E06D3"/>
    <w:rsid w:val="006E0A95"/>
    <w:rsid w:val="006E0DC1"/>
    <w:rsid w:val="006E105C"/>
    <w:rsid w:val="006E1BA6"/>
    <w:rsid w:val="006E1F85"/>
    <w:rsid w:val="006E2CBE"/>
    <w:rsid w:val="006E3095"/>
    <w:rsid w:val="006E325E"/>
    <w:rsid w:val="006E3457"/>
    <w:rsid w:val="006E3618"/>
    <w:rsid w:val="006E3B96"/>
    <w:rsid w:val="006E470A"/>
    <w:rsid w:val="006E4FF6"/>
    <w:rsid w:val="006E7582"/>
    <w:rsid w:val="006F0372"/>
    <w:rsid w:val="006F0BBC"/>
    <w:rsid w:val="006F12A1"/>
    <w:rsid w:val="006F14EE"/>
    <w:rsid w:val="006F281C"/>
    <w:rsid w:val="006F2EA4"/>
    <w:rsid w:val="006F2FFE"/>
    <w:rsid w:val="006F33E3"/>
    <w:rsid w:val="006F4616"/>
    <w:rsid w:val="006F4670"/>
    <w:rsid w:val="006F5181"/>
    <w:rsid w:val="006F5462"/>
    <w:rsid w:val="006F5B97"/>
    <w:rsid w:val="006F5FF7"/>
    <w:rsid w:val="006F659D"/>
    <w:rsid w:val="006F6631"/>
    <w:rsid w:val="006F6F3A"/>
    <w:rsid w:val="006F78FD"/>
    <w:rsid w:val="006F7FC8"/>
    <w:rsid w:val="006F7FEE"/>
    <w:rsid w:val="007004DD"/>
    <w:rsid w:val="0070149B"/>
    <w:rsid w:val="0070153B"/>
    <w:rsid w:val="00701605"/>
    <w:rsid w:val="0070194D"/>
    <w:rsid w:val="00701AB2"/>
    <w:rsid w:val="007020C0"/>
    <w:rsid w:val="00702801"/>
    <w:rsid w:val="00702CFD"/>
    <w:rsid w:val="007035FA"/>
    <w:rsid w:val="00703C53"/>
    <w:rsid w:val="00704C69"/>
    <w:rsid w:val="00705444"/>
    <w:rsid w:val="00705A63"/>
    <w:rsid w:val="00705DED"/>
    <w:rsid w:val="007062CD"/>
    <w:rsid w:val="007062F1"/>
    <w:rsid w:val="00706517"/>
    <w:rsid w:val="00706DB1"/>
    <w:rsid w:val="00706DB5"/>
    <w:rsid w:val="0070738C"/>
    <w:rsid w:val="00710208"/>
    <w:rsid w:val="0071154A"/>
    <w:rsid w:val="00711D85"/>
    <w:rsid w:val="007129F4"/>
    <w:rsid w:val="0071329E"/>
    <w:rsid w:val="0071512B"/>
    <w:rsid w:val="00716029"/>
    <w:rsid w:val="00716196"/>
    <w:rsid w:val="00716F21"/>
    <w:rsid w:val="00717440"/>
    <w:rsid w:val="0071751C"/>
    <w:rsid w:val="00720A3E"/>
    <w:rsid w:val="00720D31"/>
    <w:rsid w:val="007210AD"/>
    <w:rsid w:val="00721572"/>
    <w:rsid w:val="0072167F"/>
    <w:rsid w:val="0072178B"/>
    <w:rsid w:val="00721A40"/>
    <w:rsid w:val="00722158"/>
    <w:rsid w:val="00723048"/>
    <w:rsid w:val="007236DE"/>
    <w:rsid w:val="007236FA"/>
    <w:rsid w:val="007245A6"/>
    <w:rsid w:val="0072497E"/>
    <w:rsid w:val="00724E64"/>
    <w:rsid w:val="007254E8"/>
    <w:rsid w:val="007257C8"/>
    <w:rsid w:val="00725FFE"/>
    <w:rsid w:val="00726093"/>
    <w:rsid w:val="007260C7"/>
    <w:rsid w:val="007263DA"/>
    <w:rsid w:val="007264D6"/>
    <w:rsid w:val="00726B90"/>
    <w:rsid w:val="00727392"/>
    <w:rsid w:val="0072758B"/>
    <w:rsid w:val="00727762"/>
    <w:rsid w:val="00727A1F"/>
    <w:rsid w:val="00730268"/>
    <w:rsid w:val="00730DCF"/>
    <w:rsid w:val="0073192D"/>
    <w:rsid w:val="00732C6A"/>
    <w:rsid w:val="00732FB9"/>
    <w:rsid w:val="007332ED"/>
    <w:rsid w:val="0073334C"/>
    <w:rsid w:val="00733960"/>
    <w:rsid w:val="00733BAA"/>
    <w:rsid w:val="00734A43"/>
    <w:rsid w:val="00734BBE"/>
    <w:rsid w:val="00735997"/>
    <w:rsid w:val="00736B93"/>
    <w:rsid w:val="007373B8"/>
    <w:rsid w:val="00737E61"/>
    <w:rsid w:val="00737EA1"/>
    <w:rsid w:val="007404E6"/>
    <w:rsid w:val="00740843"/>
    <w:rsid w:val="00741083"/>
    <w:rsid w:val="007427D7"/>
    <w:rsid w:val="00743015"/>
    <w:rsid w:val="007431CE"/>
    <w:rsid w:val="007431D6"/>
    <w:rsid w:val="0074458D"/>
    <w:rsid w:val="007449AF"/>
    <w:rsid w:val="00744B82"/>
    <w:rsid w:val="00744CAB"/>
    <w:rsid w:val="007465DB"/>
    <w:rsid w:val="00746B75"/>
    <w:rsid w:val="00746FA7"/>
    <w:rsid w:val="0075169E"/>
    <w:rsid w:val="00751709"/>
    <w:rsid w:val="0075173B"/>
    <w:rsid w:val="00751B13"/>
    <w:rsid w:val="007523D2"/>
    <w:rsid w:val="00752644"/>
    <w:rsid w:val="0075267A"/>
    <w:rsid w:val="00752BA1"/>
    <w:rsid w:val="00754857"/>
    <w:rsid w:val="00754C13"/>
    <w:rsid w:val="00754E53"/>
    <w:rsid w:val="0075505F"/>
    <w:rsid w:val="00755828"/>
    <w:rsid w:val="00755D7F"/>
    <w:rsid w:val="007564F9"/>
    <w:rsid w:val="007578D4"/>
    <w:rsid w:val="00757DE6"/>
    <w:rsid w:val="0076061C"/>
    <w:rsid w:val="00761296"/>
    <w:rsid w:val="00761FF3"/>
    <w:rsid w:val="00763088"/>
    <w:rsid w:val="0076344F"/>
    <w:rsid w:val="00763B07"/>
    <w:rsid w:val="00763B10"/>
    <w:rsid w:val="00763EB1"/>
    <w:rsid w:val="007644BD"/>
    <w:rsid w:val="00764CBF"/>
    <w:rsid w:val="00764FC9"/>
    <w:rsid w:val="0076643A"/>
    <w:rsid w:val="00766D2E"/>
    <w:rsid w:val="00766EC5"/>
    <w:rsid w:val="00767B94"/>
    <w:rsid w:val="007700DA"/>
    <w:rsid w:val="007708C1"/>
    <w:rsid w:val="00770DCA"/>
    <w:rsid w:val="007711CB"/>
    <w:rsid w:val="0077162A"/>
    <w:rsid w:val="007725CC"/>
    <w:rsid w:val="00772A06"/>
    <w:rsid w:val="007730C9"/>
    <w:rsid w:val="007736F2"/>
    <w:rsid w:val="00773A55"/>
    <w:rsid w:val="007741F3"/>
    <w:rsid w:val="0077432A"/>
    <w:rsid w:val="00774B09"/>
    <w:rsid w:val="0077524C"/>
    <w:rsid w:val="0077568D"/>
    <w:rsid w:val="00776BCA"/>
    <w:rsid w:val="00776FA9"/>
    <w:rsid w:val="00780507"/>
    <w:rsid w:val="0078057F"/>
    <w:rsid w:val="007805D9"/>
    <w:rsid w:val="00780864"/>
    <w:rsid w:val="00782367"/>
    <w:rsid w:val="00782851"/>
    <w:rsid w:val="00782B0B"/>
    <w:rsid w:val="00782FA9"/>
    <w:rsid w:val="007832BF"/>
    <w:rsid w:val="00783346"/>
    <w:rsid w:val="007834EE"/>
    <w:rsid w:val="0078376B"/>
    <w:rsid w:val="00783903"/>
    <w:rsid w:val="00784EB8"/>
    <w:rsid w:val="00785F3D"/>
    <w:rsid w:val="007861AA"/>
    <w:rsid w:val="00786A66"/>
    <w:rsid w:val="00786CC3"/>
    <w:rsid w:val="00786F35"/>
    <w:rsid w:val="007922C2"/>
    <w:rsid w:val="0079269E"/>
    <w:rsid w:val="007926CB"/>
    <w:rsid w:val="007932E4"/>
    <w:rsid w:val="00793608"/>
    <w:rsid w:val="007938EA"/>
    <w:rsid w:val="0079472D"/>
    <w:rsid w:val="0079493C"/>
    <w:rsid w:val="00794A5E"/>
    <w:rsid w:val="00794D86"/>
    <w:rsid w:val="007952B2"/>
    <w:rsid w:val="007953E7"/>
    <w:rsid w:val="00795F19"/>
    <w:rsid w:val="00796A08"/>
    <w:rsid w:val="00796F71"/>
    <w:rsid w:val="0079719C"/>
    <w:rsid w:val="0079741B"/>
    <w:rsid w:val="00797BAC"/>
    <w:rsid w:val="007A0823"/>
    <w:rsid w:val="007A09A0"/>
    <w:rsid w:val="007A0AC3"/>
    <w:rsid w:val="007A1478"/>
    <w:rsid w:val="007A1532"/>
    <w:rsid w:val="007A15A8"/>
    <w:rsid w:val="007A2B55"/>
    <w:rsid w:val="007A4746"/>
    <w:rsid w:val="007A4CE3"/>
    <w:rsid w:val="007A593D"/>
    <w:rsid w:val="007A5EA9"/>
    <w:rsid w:val="007A620B"/>
    <w:rsid w:val="007A6230"/>
    <w:rsid w:val="007A68E3"/>
    <w:rsid w:val="007A6C77"/>
    <w:rsid w:val="007A74B6"/>
    <w:rsid w:val="007B08AF"/>
    <w:rsid w:val="007B0994"/>
    <w:rsid w:val="007B1052"/>
    <w:rsid w:val="007B1CB2"/>
    <w:rsid w:val="007B1D5A"/>
    <w:rsid w:val="007B1D61"/>
    <w:rsid w:val="007B24E3"/>
    <w:rsid w:val="007B289F"/>
    <w:rsid w:val="007B29DB"/>
    <w:rsid w:val="007B2A5B"/>
    <w:rsid w:val="007B2AF4"/>
    <w:rsid w:val="007B2E24"/>
    <w:rsid w:val="007B3363"/>
    <w:rsid w:val="007B35D6"/>
    <w:rsid w:val="007B3649"/>
    <w:rsid w:val="007B3E1B"/>
    <w:rsid w:val="007B47CA"/>
    <w:rsid w:val="007B5102"/>
    <w:rsid w:val="007B5789"/>
    <w:rsid w:val="007B5B7B"/>
    <w:rsid w:val="007B5E82"/>
    <w:rsid w:val="007B628F"/>
    <w:rsid w:val="007B643E"/>
    <w:rsid w:val="007B6971"/>
    <w:rsid w:val="007B6E45"/>
    <w:rsid w:val="007B7300"/>
    <w:rsid w:val="007B7353"/>
    <w:rsid w:val="007B7803"/>
    <w:rsid w:val="007B79B3"/>
    <w:rsid w:val="007B7B43"/>
    <w:rsid w:val="007B7C1F"/>
    <w:rsid w:val="007C0610"/>
    <w:rsid w:val="007C0A5A"/>
    <w:rsid w:val="007C1F1C"/>
    <w:rsid w:val="007C2635"/>
    <w:rsid w:val="007C33ED"/>
    <w:rsid w:val="007C35A0"/>
    <w:rsid w:val="007C3D51"/>
    <w:rsid w:val="007C3DFB"/>
    <w:rsid w:val="007C3E0D"/>
    <w:rsid w:val="007C5569"/>
    <w:rsid w:val="007C6682"/>
    <w:rsid w:val="007C78C0"/>
    <w:rsid w:val="007D08A7"/>
    <w:rsid w:val="007D0956"/>
    <w:rsid w:val="007D0C79"/>
    <w:rsid w:val="007D17A8"/>
    <w:rsid w:val="007D1F79"/>
    <w:rsid w:val="007D2294"/>
    <w:rsid w:val="007D245A"/>
    <w:rsid w:val="007D2F37"/>
    <w:rsid w:val="007D3082"/>
    <w:rsid w:val="007D3868"/>
    <w:rsid w:val="007D3C27"/>
    <w:rsid w:val="007D4597"/>
    <w:rsid w:val="007D45C9"/>
    <w:rsid w:val="007D48FE"/>
    <w:rsid w:val="007D52BB"/>
    <w:rsid w:val="007D540F"/>
    <w:rsid w:val="007D60DA"/>
    <w:rsid w:val="007D629F"/>
    <w:rsid w:val="007D62DF"/>
    <w:rsid w:val="007D65EF"/>
    <w:rsid w:val="007D6FAE"/>
    <w:rsid w:val="007D70D0"/>
    <w:rsid w:val="007D74E6"/>
    <w:rsid w:val="007D7652"/>
    <w:rsid w:val="007E1318"/>
    <w:rsid w:val="007E14FB"/>
    <w:rsid w:val="007E2534"/>
    <w:rsid w:val="007E3F3E"/>
    <w:rsid w:val="007E4141"/>
    <w:rsid w:val="007E4229"/>
    <w:rsid w:val="007E44EF"/>
    <w:rsid w:val="007E46EE"/>
    <w:rsid w:val="007E5302"/>
    <w:rsid w:val="007E6071"/>
    <w:rsid w:val="007E7055"/>
    <w:rsid w:val="007E7E3B"/>
    <w:rsid w:val="007F0748"/>
    <w:rsid w:val="007F2948"/>
    <w:rsid w:val="007F29F4"/>
    <w:rsid w:val="007F2AE5"/>
    <w:rsid w:val="007F2FD8"/>
    <w:rsid w:val="007F30E7"/>
    <w:rsid w:val="007F332C"/>
    <w:rsid w:val="007F33F4"/>
    <w:rsid w:val="007F38C2"/>
    <w:rsid w:val="007F414E"/>
    <w:rsid w:val="007F4B70"/>
    <w:rsid w:val="007F5656"/>
    <w:rsid w:val="007F5AAC"/>
    <w:rsid w:val="007F5B55"/>
    <w:rsid w:val="007F6628"/>
    <w:rsid w:val="007F70F3"/>
    <w:rsid w:val="007F7C01"/>
    <w:rsid w:val="008002E7"/>
    <w:rsid w:val="00800F44"/>
    <w:rsid w:val="0080174E"/>
    <w:rsid w:val="00801BF8"/>
    <w:rsid w:val="00801DA2"/>
    <w:rsid w:val="008031A9"/>
    <w:rsid w:val="008037AA"/>
    <w:rsid w:val="00803844"/>
    <w:rsid w:val="00803DC7"/>
    <w:rsid w:val="00804DEB"/>
    <w:rsid w:val="0080612A"/>
    <w:rsid w:val="00806233"/>
    <w:rsid w:val="00806BE4"/>
    <w:rsid w:val="00807459"/>
    <w:rsid w:val="008078D5"/>
    <w:rsid w:val="00807CBD"/>
    <w:rsid w:val="0081041E"/>
    <w:rsid w:val="008123E0"/>
    <w:rsid w:val="00812C8F"/>
    <w:rsid w:val="00813916"/>
    <w:rsid w:val="0081397E"/>
    <w:rsid w:val="008140BB"/>
    <w:rsid w:val="008140CC"/>
    <w:rsid w:val="008149C1"/>
    <w:rsid w:val="008153B9"/>
    <w:rsid w:val="00816E92"/>
    <w:rsid w:val="0081774D"/>
    <w:rsid w:val="008201A4"/>
    <w:rsid w:val="008206E0"/>
    <w:rsid w:val="00820A8C"/>
    <w:rsid w:val="00820B30"/>
    <w:rsid w:val="00820B4D"/>
    <w:rsid w:val="0082203B"/>
    <w:rsid w:val="00823DDE"/>
    <w:rsid w:val="00825337"/>
    <w:rsid w:val="008276CA"/>
    <w:rsid w:val="00830427"/>
    <w:rsid w:val="008308D2"/>
    <w:rsid w:val="008309C8"/>
    <w:rsid w:val="008309E1"/>
    <w:rsid w:val="00831694"/>
    <w:rsid w:val="00832271"/>
    <w:rsid w:val="008341E3"/>
    <w:rsid w:val="00834AF6"/>
    <w:rsid w:val="00835378"/>
    <w:rsid w:val="00835968"/>
    <w:rsid w:val="00835F56"/>
    <w:rsid w:val="00836656"/>
    <w:rsid w:val="00836A9F"/>
    <w:rsid w:val="00836E1A"/>
    <w:rsid w:val="00837F3B"/>
    <w:rsid w:val="0084121C"/>
    <w:rsid w:val="0084151C"/>
    <w:rsid w:val="008420F8"/>
    <w:rsid w:val="00842A7A"/>
    <w:rsid w:val="00842CEC"/>
    <w:rsid w:val="0084306B"/>
    <w:rsid w:val="0084308D"/>
    <w:rsid w:val="00843B04"/>
    <w:rsid w:val="008442A1"/>
    <w:rsid w:val="00844693"/>
    <w:rsid w:val="00844893"/>
    <w:rsid w:val="00845865"/>
    <w:rsid w:val="00845902"/>
    <w:rsid w:val="00845A4F"/>
    <w:rsid w:val="00845CDF"/>
    <w:rsid w:val="008463CA"/>
    <w:rsid w:val="00846E8E"/>
    <w:rsid w:val="00847404"/>
    <w:rsid w:val="008478D2"/>
    <w:rsid w:val="00847FC7"/>
    <w:rsid w:val="00850382"/>
    <w:rsid w:val="0085086A"/>
    <w:rsid w:val="008534E7"/>
    <w:rsid w:val="008539A8"/>
    <w:rsid w:val="008547AC"/>
    <w:rsid w:val="00854EDC"/>
    <w:rsid w:val="008550F1"/>
    <w:rsid w:val="008554E2"/>
    <w:rsid w:val="0085566B"/>
    <w:rsid w:val="00856722"/>
    <w:rsid w:val="00856769"/>
    <w:rsid w:val="00857413"/>
    <w:rsid w:val="00860226"/>
    <w:rsid w:val="00860328"/>
    <w:rsid w:val="00860466"/>
    <w:rsid w:val="00860CF2"/>
    <w:rsid w:val="00860CF7"/>
    <w:rsid w:val="00861966"/>
    <w:rsid w:val="00861E45"/>
    <w:rsid w:val="00862208"/>
    <w:rsid w:val="008623A3"/>
    <w:rsid w:val="00862A51"/>
    <w:rsid w:val="008642C5"/>
    <w:rsid w:val="00864404"/>
    <w:rsid w:val="00864818"/>
    <w:rsid w:val="00865E9B"/>
    <w:rsid w:val="0086692E"/>
    <w:rsid w:val="00866AE5"/>
    <w:rsid w:val="00866D00"/>
    <w:rsid w:val="00866D86"/>
    <w:rsid w:val="00867AE5"/>
    <w:rsid w:val="00870A28"/>
    <w:rsid w:val="00871000"/>
    <w:rsid w:val="008712DB"/>
    <w:rsid w:val="00871674"/>
    <w:rsid w:val="00871C83"/>
    <w:rsid w:val="00871FC7"/>
    <w:rsid w:val="00872A2F"/>
    <w:rsid w:val="00872A9B"/>
    <w:rsid w:val="00874325"/>
    <w:rsid w:val="0087449A"/>
    <w:rsid w:val="00876E2D"/>
    <w:rsid w:val="00876E84"/>
    <w:rsid w:val="008809FE"/>
    <w:rsid w:val="00880E80"/>
    <w:rsid w:val="008811E4"/>
    <w:rsid w:val="008812EB"/>
    <w:rsid w:val="00881595"/>
    <w:rsid w:val="00881D0C"/>
    <w:rsid w:val="008820F4"/>
    <w:rsid w:val="00882D93"/>
    <w:rsid w:val="0088301B"/>
    <w:rsid w:val="008835EE"/>
    <w:rsid w:val="00883941"/>
    <w:rsid w:val="00883C01"/>
    <w:rsid w:val="00883FFE"/>
    <w:rsid w:val="00884142"/>
    <w:rsid w:val="008848D9"/>
    <w:rsid w:val="00884AAA"/>
    <w:rsid w:val="00884F41"/>
    <w:rsid w:val="00885019"/>
    <w:rsid w:val="00885C67"/>
    <w:rsid w:val="008865DA"/>
    <w:rsid w:val="00886605"/>
    <w:rsid w:val="00886882"/>
    <w:rsid w:val="00886DE3"/>
    <w:rsid w:val="008871E3"/>
    <w:rsid w:val="008873B4"/>
    <w:rsid w:val="0089009D"/>
    <w:rsid w:val="0089011F"/>
    <w:rsid w:val="0089016D"/>
    <w:rsid w:val="0089053F"/>
    <w:rsid w:val="0089060F"/>
    <w:rsid w:val="0089064D"/>
    <w:rsid w:val="00890932"/>
    <w:rsid w:val="00890D7C"/>
    <w:rsid w:val="00892987"/>
    <w:rsid w:val="00893CD8"/>
    <w:rsid w:val="0089402E"/>
    <w:rsid w:val="00894035"/>
    <w:rsid w:val="008948E7"/>
    <w:rsid w:val="008948F4"/>
    <w:rsid w:val="008948FF"/>
    <w:rsid w:val="00894AF8"/>
    <w:rsid w:val="00895910"/>
    <w:rsid w:val="00895A77"/>
    <w:rsid w:val="00895A78"/>
    <w:rsid w:val="00895D7C"/>
    <w:rsid w:val="00896750"/>
    <w:rsid w:val="00896939"/>
    <w:rsid w:val="00896C36"/>
    <w:rsid w:val="00897252"/>
    <w:rsid w:val="008972BB"/>
    <w:rsid w:val="00897C81"/>
    <w:rsid w:val="008A00A5"/>
    <w:rsid w:val="008A0274"/>
    <w:rsid w:val="008A031D"/>
    <w:rsid w:val="008A0D19"/>
    <w:rsid w:val="008A2C97"/>
    <w:rsid w:val="008A2EF6"/>
    <w:rsid w:val="008A2F7F"/>
    <w:rsid w:val="008A3327"/>
    <w:rsid w:val="008A3681"/>
    <w:rsid w:val="008A387E"/>
    <w:rsid w:val="008A4C30"/>
    <w:rsid w:val="008A79DE"/>
    <w:rsid w:val="008A7E9D"/>
    <w:rsid w:val="008B0564"/>
    <w:rsid w:val="008B0872"/>
    <w:rsid w:val="008B0E38"/>
    <w:rsid w:val="008B17B2"/>
    <w:rsid w:val="008B1AA0"/>
    <w:rsid w:val="008B2E4A"/>
    <w:rsid w:val="008B302E"/>
    <w:rsid w:val="008B31A1"/>
    <w:rsid w:val="008B38DB"/>
    <w:rsid w:val="008B571C"/>
    <w:rsid w:val="008B6B76"/>
    <w:rsid w:val="008B6BE1"/>
    <w:rsid w:val="008B6EE6"/>
    <w:rsid w:val="008B6F45"/>
    <w:rsid w:val="008C0390"/>
    <w:rsid w:val="008C2301"/>
    <w:rsid w:val="008C4856"/>
    <w:rsid w:val="008C5E59"/>
    <w:rsid w:val="008C6631"/>
    <w:rsid w:val="008C667D"/>
    <w:rsid w:val="008C6789"/>
    <w:rsid w:val="008C7BCB"/>
    <w:rsid w:val="008D0D82"/>
    <w:rsid w:val="008D1A77"/>
    <w:rsid w:val="008D28E0"/>
    <w:rsid w:val="008D3541"/>
    <w:rsid w:val="008D3D4A"/>
    <w:rsid w:val="008D424C"/>
    <w:rsid w:val="008D4C3B"/>
    <w:rsid w:val="008D4C8B"/>
    <w:rsid w:val="008D4DA0"/>
    <w:rsid w:val="008D565A"/>
    <w:rsid w:val="008D569C"/>
    <w:rsid w:val="008D640F"/>
    <w:rsid w:val="008D67CD"/>
    <w:rsid w:val="008D687F"/>
    <w:rsid w:val="008E05C2"/>
    <w:rsid w:val="008E1130"/>
    <w:rsid w:val="008E1589"/>
    <w:rsid w:val="008E2074"/>
    <w:rsid w:val="008E228D"/>
    <w:rsid w:val="008E238E"/>
    <w:rsid w:val="008E2B7B"/>
    <w:rsid w:val="008E393D"/>
    <w:rsid w:val="008E3DF2"/>
    <w:rsid w:val="008E3EE2"/>
    <w:rsid w:val="008E4903"/>
    <w:rsid w:val="008E4C84"/>
    <w:rsid w:val="008E6773"/>
    <w:rsid w:val="008E6909"/>
    <w:rsid w:val="008E6D5F"/>
    <w:rsid w:val="008E7120"/>
    <w:rsid w:val="008F015A"/>
    <w:rsid w:val="008F03E2"/>
    <w:rsid w:val="008F1030"/>
    <w:rsid w:val="008F1674"/>
    <w:rsid w:val="008F24B5"/>
    <w:rsid w:val="008F24C6"/>
    <w:rsid w:val="008F4EBE"/>
    <w:rsid w:val="008F5022"/>
    <w:rsid w:val="008F57F1"/>
    <w:rsid w:val="008F7B37"/>
    <w:rsid w:val="008F7E61"/>
    <w:rsid w:val="008F7FDF"/>
    <w:rsid w:val="009007B0"/>
    <w:rsid w:val="00900889"/>
    <w:rsid w:val="009011F3"/>
    <w:rsid w:val="0090167D"/>
    <w:rsid w:val="0090184A"/>
    <w:rsid w:val="009028C2"/>
    <w:rsid w:val="00902A65"/>
    <w:rsid w:val="0090318F"/>
    <w:rsid w:val="009033E2"/>
    <w:rsid w:val="0090358C"/>
    <w:rsid w:val="00903781"/>
    <w:rsid w:val="00903F05"/>
    <w:rsid w:val="009040E9"/>
    <w:rsid w:val="009041BE"/>
    <w:rsid w:val="009044BD"/>
    <w:rsid w:val="009046A0"/>
    <w:rsid w:val="00904C28"/>
    <w:rsid w:val="00904F12"/>
    <w:rsid w:val="00905DFD"/>
    <w:rsid w:val="00905F6D"/>
    <w:rsid w:val="00906F2B"/>
    <w:rsid w:val="009070F9"/>
    <w:rsid w:val="009101DE"/>
    <w:rsid w:val="00911451"/>
    <w:rsid w:val="009114AC"/>
    <w:rsid w:val="00912FA9"/>
    <w:rsid w:val="0091357A"/>
    <w:rsid w:val="0091410E"/>
    <w:rsid w:val="00915251"/>
    <w:rsid w:val="00915C5A"/>
    <w:rsid w:val="00916F93"/>
    <w:rsid w:val="009170D4"/>
    <w:rsid w:val="009171D3"/>
    <w:rsid w:val="009172DF"/>
    <w:rsid w:val="0091744C"/>
    <w:rsid w:val="00920104"/>
    <w:rsid w:val="009202AB"/>
    <w:rsid w:val="009203CB"/>
    <w:rsid w:val="00920AC1"/>
    <w:rsid w:val="009229D4"/>
    <w:rsid w:val="00922C15"/>
    <w:rsid w:val="00922FC7"/>
    <w:rsid w:val="00923B65"/>
    <w:rsid w:val="00926280"/>
    <w:rsid w:val="00926FFE"/>
    <w:rsid w:val="009273B9"/>
    <w:rsid w:val="009274BD"/>
    <w:rsid w:val="009275CF"/>
    <w:rsid w:val="00930D64"/>
    <w:rsid w:val="009311C5"/>
    <w:rsid w:val="00932AD1"/>
    <w:rsid w:val="00932C3B"/>
    <w:rsid w:val="0093308B"/>
    <w:rsid w:val="009333EC"/>
    <w:rsid w:val="009333FE"/>
    <w:rsid w:val="0093370C"/>
    <w:rsid w:val="00933EAF"/>
    <w:rsid w:val="00935384"/>
    <w:rsid w:val="00936583"/>
    <w:rsid w:val="00937172"/>
    <w:rsid w:val="0093740C"/>
    <w:rsid w:val="009374DB"/>
    <w:rsid w:val="00937E04"/>
    <w:rsid w:val="00937ED4"/>
    <w:rsid w:val="009401F0"/>
    <w:rsid w:val="009405C8"/>
    <w:rsid w:val="00941357"/>
    <w:rsid w:val="0094153E"/>
    <w:rsid w:val="00941CEA"/>
    <w:rsid w:val="009423B9"/>
    <w:rsid w:val="00942AD1"/>
    <w:rsid w:val="00943876"/>
    <w:rsid w:val="009442C5"/>
    <w:rsid w:val="00944665"/>
    <w:rsid w:val="00944B60"/>
    <w:rsid w:val="00944CF4"/>
    <w:rsid w:val="00945110"/>
    <w:rsid w:val="009455CC"/>
    <w:rsid w:val="0094561C"/>
    <w:rsid w:val="00946970"/>
    <w:rsid w:val="00947098"/>
    <w:rsid w:val="00947AF0"/>
    <w:rsid w:val="00950525"/>
    <w:rsid w:val="009508C0"/>
    <w:rsid w:val="00950BA7"/>
    <w:rsid w:val="00951647"/>
    <w:rsid w:val="00951A00"/>
    <w:rsid w:val="009533CE"/>
    <w:rsid w:val="009542DF"/>
    <w:rsid w:val="0095440B"/>
    <w:rsid w:val="009545BC"/>
    <w:rsid w:val="0095464E"/>
    <w:rsid w:val="0095467B"/>
    <w:rsid w:val="00954C68"/>
    <w:rsid w:val="00956369"/>
    <w:rsid w:val="009572A5"/>
    <w:rsid w:val="009573EB"/>
    <w:rsid w:val="00957C7E"/>
    <w:rsid w:val="00960942"/>
    <w:rsid w:val="00960D5A"/>
    <w:rsid w:val="009610E5"/>
    <w:rsid w:val="009615C9"/>
    <w:rsid w:val="00961AF4"/>
    <w:rsid w:val="00961BC8"/>
    <w:rsid w:val="00962712"/>
    <w:rsid w:val="00962E76"/>
    <w:rsid w:val="009630D9"/>
    <w:rsid w:val="00963870"/>
    <w:rsid w:val="00963DF9"/>
    <w:rsid w:val="0096539E"/>
    <w:rsid w:val="00965D2A"/>
    <w:rsid w:val="00965ED4"/>
    <w:rsid w:val="00965FE4"/>
    <w:rsid w:val="0096614E"/>
    <w:rsid w:val="0096706D"/>
    <w:rsid w:val="00967BAD"/>
    <w:rsid w:val="009702C9"/>
    <w:rsid w:val="00970C60"/>
    <w:rsid w:val="00970FCD"/>
    <w:rsid w:val="009715A1"/>
    <w:rsid w:val="009726D5"/>
    <w:rsid w:val="00972DAA"/>
    <w:rsid w:val="009731B8"/>
    <w:rsid w:val="00973394"/>
    <w:rsid w:val="0097343E"/>
    <w:rsid w:val="009737F2"/>
    <w:rsid w:val="009738DF"/>
    <w:rsid w:val="00973B9D"/>
    <w:rsid w:val="009749EB"/>
    <w:rsid w:val="00975318"/>
    <w:rsid w:val="00975320"/>
    <w:rsid w:val="009757FD"/>
    <w:rsid w:val="00975CEF"/>
    <w:rsid w:val="00976274"/>
    <w:rsid w:val="00977CD5"/>
    <w:rsid w:val="00980F64"/>
    <w:rsid w:val="009822C9"/>
    <w:rsid w:val="00982310"/>
    <w:rsid w:val="009843C4"/>
    <w:rsid w:val="00984582"/>
    <w:rsid w:val="009849AA"/>
    <w:rsid w:val="0098546F"/>
    <w:rsid w:val="0098553A"/>
    <w:rsid w:val="009855BA"/>
    <w:rsid w:val="00985DC9"/>
    <w:rsid w:val="00987006"/>
    <w:rsid w:val="00987602"/>
    <w:rsid w:val="00990575"/>
    <w:rsid w:val="00990E26"/>
    <w:rsid w:val="00991127"/>
    <w:rsid w:val="00991845"/>
    <w:rsid w:val="0099200B"/>
    <w:rsid w:val="00992784"/>
    <w:rsid w:val="00993942"/>
    <w:rsid w:val="00993EAE"/>
    <w:rsid w:val="00994520"/>
    <w:rsid w:val="0099464C"/>
    <w:rsid w:val="00994756"/>
    <w:rsid w:val="00994981"/>
    <w:rsid w:val="00994E45"/>
    <w:rsid w:val="00995072"/>
    <w:rsid w:val="0099545F"/>
    <w:rsid w:val="00996234"/>
    <w:rsid w:val="00996C17"/>
    <w:rsid w:val="00996EF3"/>
    <w:rsid w:val="0099758D"/>
    <w:rsid w:val="009A091B"/>
    <w:rsid w:val="009A0ADE"/>
    <w:rsid w:val="009A0D7C"/>
    <w:rsid w:val="009A1049"/>
    <w:rsid w:val="009A163B"/>
    <w:rsid w:val="009A1ED3"/>
    <w:rsid w:val="009A1F5F"/>
    <w:rsid w:val="009A2A82"/>
    <w:rsid w:val="009A3F8C"/>
    <w:rsid w:val="009A44DB"/>
    <w:rsid w:val="009A4FFB"/>
    <w:rsid w:val="009A53D5"/>
    <w:rsid w:val="009A5C84"/>
    <w:rsid w:val="009A6964"/>
    <w:rsid w:val="009B00EC"/>
    <w:rsid w:val="009B04F7"/>
    <w:rsid w:val="009B096B"/>
    <w:rsid w:val="009B0D32"/>
    <w:rsid w:val="009B1727"/>
    <w:rsid w:val="009B19AE"/>
    <w:rsid w:val="009B2309"/>
    <w:rsid w:val="009B2968"/>
    <w:rsid w:val="009B2F9B"/>
    <w:rsid w:val="009B359A"/>
    <w:rsid w:val="009B35EE"/>
    <w:rsid w:val="009B3F3A"/>
    <w:rsid w:val="009B4DCE"/>
    <w:rsid w:val="009B5318"/>
    <w:rsid w:val="009B560D"/>
    <w:rsid w:val="009B5645"/>
    <w:rsid w:val="009B5759"/>
    <w:rsid w:val="009B5B78"/>
    <w:rsid w:val="009B6233"/>
    <w:rsid w:val="009B67DC"/>
    <w:rsid w:val="009B6DDE"/>
    <w:rsid w:val="009B7401"/>
    <w:rsid w:val="009B7676"/>
    <w:rsid w:val="009B7DB9"/>
    <w:rsid w:val="009C0EC5"/>
    <w:rsid w:val="009C140D"/>
    <w:rsid w:val="009C1A64"/>
    <w:rsid w:val="009C2934"/>
    <w:rsid w:val="009C3CBA"/>
    <w:rsid w:val="009C3E6B"/>
    <w:rsid w:val="009C4F76"/>
    <w:rsid w:val="009C5DA0"/>
    <w:rsid w:val="009C6396"/>
    <w:rsid w:val="009C6A36"/>
    <w:rsid w:val="009C6E02"/>
    <w:rsid w:val="009C70AB"/>
    <w:rsid w:val="009C72D7"/>
    <w:rsid w:val="009D056D"/>
    <w:rsid w:val="009D0805"/>
    <w:rsid w:val="009D1685"/>
    <w:rsid w:val="009D1997"/>
    <w:rsid w:val="009D2202"/>
    <w:rsid w:val="009D228F"/>
    <w:rsid w:val="009D2F68"/>
    <w:rsid w:val="009D31A8"/>
    <w:rsid w:val="009D35E0"/>
    <w:rsid w:val="009D370E"/>
    <w:rsid w:val="009D3DFB"/>
    <w:rsid w:val="009D3FB2"/>
    <w:rsid w:val="009D4073"/>
    <w:rsid w:val="009D456C"/>
    <w:rsid w:val="009D5237"/>
    <w:rsid w:val="009D66B0"/>
    <w:rsid w:val="009D79D7"/>
    <w:rsid w:val="009E0D24"/>
    <w:rsid w:val="009E10FB"/>
    <w:rsid w:val="009E1681"/>
    <w:rsid w:val="009E1857"/>
    <w:rsid w:val="009E1860"/>
    <w:rsid w:val="009E3096"/>
    <w:rsid w:val="009E321D"/>
    <w:rsid w:val="009E3411"/>
    <w:rsid w:val="009E3F78"/>
    <w:rsid w:val="009E4063"/>
    <w:rsid w:val="009E5B31"/>
    <w:rsid w:val="009E5C5E"/>
    <w:rsid w:val="009E60AB"/>
    <w:rsid w:val="009F0461"/>
    <w:rsid w:val="009F1CB3"/>
    <w:rsid w:val="009F1DCB"/>
    <w:rsid w:val="009F270B"/>
    <w:rsid w:val="009F29E1"/>
    <w:rsid w:val="009F2FAA"/>
    <w:rsid w:val="009F35DB"/>
    <w:rsid w:val="009F36D9"/>
    <w:rsid w:val="009F3796"/>
    <w:rsid w:val="009F3D4A"/>
    <w:rsid w:val="009F46C7"/>
    <w:rsid w:val="009F520B"/>
    <w:rsid w:val="009F620A"/>
    <w:rsid w:val="009F7296"/>
    <w:rsid w:val="00A00458"/>
    <w:rsid w:val="00A0064F"/>
    <w:rsid w:val="00A009FA"/>
    <w:rsid w:val="00A01717"/>
    <w:rsid w:val="00A021BD"/>
    <w:rsid w:val="00A0258E"/>
    <w:rsid w:val="00A02605"/>
    <w:rsid w:val="00A0278C"/>
    <w:rsid w:val="00A02D91"/>
    <w:rsid w:val="00A03100"/>
    <w:rsid w:val="00A03209"/>
    <w:rsid w:val="00A037DE"/>
    <w:rsid w:val="00A03D26"/>
    <w:rsid w:val="00A03E0F"/>
    <w:rsid w:val="00A040B7"/>
    <w:rsid w:val="00A041AF"/>
    <w:rsid w:val="00A0546B"/>
    <w:rsid w:val="00A0559D"/>
    <w:rsid w:val="00A069B6"/>
    <w:rsid w:val="00A07C5C"/>
    <w:rsid w:val="00A10615"/>
    <w:rsid w:val="00A10979"/>
    <w:rsid w:val="00A11C1C"/>
    <w:rsid w:val="00A11EC2"/>
    <w:rsid w:val="00A12E53"/>
    <w:rsid w:val="00A134CE"/>
    <w:rsid w:val="00A14349"/>
    <w:rsid w:val="00A1564E"/>
    <w:rsid w:val="00A16035"/>
    <w:rsid w:val="00A16CA2"/>
    <w:rsid w:val="00A16F7B"/>
    <w:rsid w:val="00A177B4"/>
    <w:rsid w:val="00A17865"/>
    <w:rsid w:val="00A20536"/>
    <w:rsid w:val="00A20B6D"/>
    <w:rsid w:val="00A21AFE"/>
    <w:rsid w:val="00A21E10"/>
    <w:rsid w:val="00A222AF"/>
    <w:rsid w:val="00A22B46"/>
    <w:rsid w:val="00A22FB2"/>
    <w:rsid w:val="00A23756"/>
    <w:rsid w:val="00A242A4"/>
    <w:rsid w:val="00A2529B"/>
    <w:rsid w:val="00A2553C"/>
    <w:rsid w:val="00A25D84"/>
    <w:rsid w:val="00A26C04"/>
    <w:rsid w:val="00A278AB"/>
    <w:rsid w:val="00A27C29"/>
    <w:rsid w:val="00A30195"/>
    <w:rsid w:val="00A3020C"/>
    <w:rsid w:val="00A304FB"/>
    <w:rsid w:val="00A31312"/>
    <w:rsid w:val="00A31520"/>
    <w:rsid w:val="00A317F6"/>
    <w:rsid w:val="00A31B12"/>
    <w:rsid w:val="00A31BE7"/>
    <w:rsid w:val="00A31D69"/>
    <w:rsid w:val="00A31E09"/>
    <w:rsid w:val="00A31ED3"/>
    <w:rsid w:val="00A32078"/>
    <w:rsid w:val="00A32507"/>
    <w:rsid w:val="00A32BB4"/>
    <w:rsid w:val="00A33AD0"/>
    <w:rsid w:val="00A33F75"/>
    <w:rsid w:val="00A3454D"/>
    <w:rsid w:val="00A34AD7"/>
    <w:rsid w:val="00A34D3F"/>
    <w:rsid w:val="00A34DA9"/>
    <w:rsid w:val="00A34E0C"/>
    <w:rsid w:val="00A35F61"/>
    <w:rsid w:val="00A3796B"/>
    <w:rsid w:val="00A37A08"/>
    <w:rsid w:val="00A40163"/>
    <w:rsid w:val="00A40661"/>
    <w:rsid w:val="00A4067B"/>
    <w:rsid w:val="00A40C80"/>
    <w:rsid w:val="00A40EB3"/>
    <w:rsid w:val="00A422DF"/>
    <w:rsid w:val="00A42681"/>
    <w:rsid w:val="00A4398F"/>
    <w:rsid w:val="00A43D00"/>
    <w:rsid w:val="00A452C9"/>
    <w:rsid w:val="00A45401"/>
    <w:rsid w:val="00A456E5"/>
    <w:rsid w:val="00A45E18"/>
    <w:rsid w:val="00A463E7"/>
    <w:rsid w:val="00A4690E"/>
    <w:rsid w:val="00A46FB2"/>
    <w:rsid w:val="00A4760F"/>
    <w:rsid w:val="00A47A6A"/>
    <w:rsid w:val="00A506AC"/>
    <w:rsid w:val="00A50FB7"/>
    <w:rsid w:val="00A523AD"/>
    <w:rsid w:val="00A52905"/>
    <w:rsid w:val="00A52DA7"/>
    <w:rsid w:val="00A53172"/>
    <w:rsid w:val="00A5320A"/>
    <w:rsid w:val="00A53647"/>
    <w:rsid w:val="00A53F74"/>
    <w:rsid w:val="00A541A8"/>
    <w:rsid w:val="00A5422E"/>
    <w:rsid w:val="00A54F64"/>
    <w:rsid w:val="00A55495"/>
    <w:rsid w:val="00A568C7"/>
    <w:rsid w:val="00A56A07"/>
    <w:rsid w:val="00A56C48"/>
    <w:rsid w:val="00A572B4"/>
    <w:rsid w:val="00A6234A"/>
    <w:rsid w:val="00A62771"/>
    <w:rsid w:val="00A62BCD"/>
    <w:rsid w:val="00A63A85"/>
    <w:rsid w:val="00A64168"/>
    <w:rsid w:val="00A647ED"/>
    <w:rsid w:val="00A6569B"/>
    <w:rsid w:val="00A65EDC"/>
    <w:rsid w:val="00A66648"/>
    <w:rsid w:val="00A70090"/>
    <w:rsid w:val="00A7027E"/>
    <w:rsid w:val="00A7181A"/>
    <w:rsid w:val="00A71CB9"/>
    <w:rsid w:val="00A72155"/>
    <w:rsid w:val="00A7219C"/>
    <w:rsid w:val="00A72BAF"/>
    <w:rsid w:val="00A72BEC"/>
    <w:rsid w:val="00A72E9A"/>
    <w:rsid w:val="00A735CA"/>
    <w:rsid w:val="00A73DD4"/>
    <w:rsid w:val="00A73E8E"/>
    <w:rsid w:val="00A74883"/>
    <w:rsid w:val="00A749AA"/>
    <w:rsid w:val="00A77A2E"/>
    <w:rsid w:val="00A8091A"/>
    <w:rsid w:val="00A81AC2"/>
    <w:rsid w:val="00A82511"/>
    <w:rsid w:val="00A84143"/>
    <w:rsid w:val="00A84CE4"/>
    <w:rsid w:val="00A85A9F"/>
    <w:rsid w:val="00A86679"/>
    <w:rsid w:val="00A86A76"/>
    <w:rsid w:val="00A877E9"/>
    <w:rsid w:val="00A87F93"/>
    <w:rsid w:val="00A9209F"/>
    <w:rsid w:val="00A92649"/>
    <w:rsid w:val="00A92DAF"/>
    <w:rsid w:val="00A93032"/>
    <w:rsid w:val="00A93EBF"/>
    <w:rsid w:val="00A97013"/>
    <w:rsid w:val="00A97082"/>
    <w:rsid w:val="00A97142"/>
    <w:rsid w:val="00A977D3"/>
    <w:rsid w:val="00A978E8"/>
    <w:rsid w:val="00A97B31"/>
    <w:rsid w:val="00A97DFA"/>
    <w:rsid w:val="00AA00A4"/>
    <w:rsid w:val="00AA0989"/>
    <w:rsid w:val="00AA1635"/>
    <w:rsid w:val="00AA1D31"/>
    <w:rsid w:val="00AA2049"/>
    <w:rsid w:val="00AA212E"/>
    <w:rsid w:val="00AA23D5"/>
    <w:rsid w:val="00AA25D4"/>
    <w:rsid w:val="00AA26E8"/>
    <w:rsid w:val="00AA274C"/>
    <w:rsid w:val="00AA331E"/>
    <w:rsid w:val="00AA51E5"/>
    <w:rsid w:val="00AA5CF1"/>
    <w:rsid w:val="00AA5E74"/>
    <w:rsid w:val="00AA67AD"/>
    <w:rsid w:val="00AA7447"/>
    <w:rsid w:val="00AA7C37"/>
    <w:rsid w:val="00AA7D89"/>
    <w:rsid w:val="00AB0740"/>
    <w:rsid w:val="00AB17D4"/>
    <w:rsid w:val="00AB19DC"/>
    <w:rsid w:val="00AB28F9"/>
    <w:rsid w:val="00AB29BB"/>
    <w:rsid w:val="00AB3540"/>
    <w:rsid w:val="00AB36BE"/>
    <w:rsid w:val="00AB3B7F"/>
    <w:rsid w:val="00AB4847"/>
    <w:rsid w:val="00AB4FBB"/>
    <w:rsid w:val="00AB604F"/>
    <w:rsid w:val="00AB6237"/>
    <w:rsid w:val="00AB6B3A"/>
    <w:rsid w:val="00AB7C6F"/>
    <w:rsid w:val="00AB7D5A"/>
    <w:rsid w:val="00AC0932"/>
    <w:rsid w:val="00AC0C4F"/>
    <w:rsid w:val="00AC0DC8"/>
    <w:rsid w:val="00AC14E7"/>
    <w:rsid w:val="00AC170B"/>
    <w:rsid w:val="00AC2080"/>
    <w:rsid w:val="00AC2760"/>
    <w:rsid w:val="00AC3627"/>
    <w:rsid w:val="00AC3FC2"/>
    <w:rsid w:val="00AC448D"/>
    <w:rsid w:val="00AC474D"/>
    <w:rsid w:val="00AC4960"/>
    <w:rsid w:val="00AC4A24"/>
    <w:rsid w:val="00AC52F9"/>
    <w:rsid w:val="00AC5C35"/>
    <w:rsid w:val="00AC6FFE"/>
    <w:rsid w:val="00AC7343"/>
    <w:rsid w:val="00AC7840"/>
    <w:rsid w:val="00AD2272"/>
    <w:rsid w:val="00AD2323"/>
    <w:rsid w:val="00AD2D77"/>
    <w:rsid w:val="00AD36F0"/>
    <w:rsid w:val="00AD3A74"/>
    <w:rsid w:val="00AD3E2B"/>
    <w:rsid w:val="00AD4568"/>
    <w:rsid w:val="00AD55EA"/>
    <w:rsid w:val="00AD580A"/>
    <w:rsid w:val="00AD63A0"/>
    <w:rsid w:val="00AD6516"/>
    <w:rsid w:val="00AD6BA7"/>
    <w:rsid w:val="00AD6D08"/>
    <w:rsid w:val="00AE0434"/>
    <w:rsid w:val="00AE1B09"/>
    <w:rsid w:val="00AE218E"/>
    <w:rsid w:val="00AE2BF5"/>
    <w:rsid w:val="00AE2F69"/>
    <w:rsid w:val="00AE2FC5"/>
    <w:rsid w:val="00AE30BC"/>
    <w:rsid w:val="00AE324B"/>
    <w:rsid w:val="00AE451D"/>
    <w:rsid w:val="00AE4EDA"/>
    <w:rsid w:val="00AE515D"/>
    <w:rsid w:val="00AE5FE1"/>
    <w:rsid w:val="00AE634E"/>
    <w:rsid w:val="00AE700A"/>
    <w:rsid w:val="00AE745C"/>
    <w:rsid w:val="00AF0DA7"/>
    <w:rsid w:val="00AF1369"/>
    <w:rsid w:val="00AF147C"/>
    <w:rsid w:val="00AF14FA"/>
    <w:rsid w:val="00AF1743"/>
    <w:rsid w:val="00AF1BE6"/>
    <w:rsid w:val="00AF3243"/>
    <w:rsid w:val="00AF3400"/>
    <w:rsid w:val="00AF366C"/>
    <w:rsid w:val="00AF375D"/>
    <w:rsid w:val="00AF3DC2"/>
    <w:rsid w:val="00AF4B5A"/>
    <w:rsid w:val="00AF4BCB"/>
    <w:rsid w:val="00AF4BD7"/>
    <w:rsid w:val="00AF631E"/>
    <w:rsid w:val="00AF795C"/>
    <w:rsid w:val="00AF7E50"/>
    <w:rsid w:val="00B000CE"/>
    <w:rsid w:val="00B00792"/>
    <w:rsid w:val="00B025C5"/>
    <w:rsid w:val="00B03026"/>
    <w:rsid w:val="00B0409C"/>
    <w:rsid w:val="00B04BC8"/>
    <w:rsid w:val="00B054FC"/>
    <w:rsid w:val="00B05EFC"/>
    <w:rsid w:val="00B06518"/>
    <w:rsid w:val="00B071E4"/>
    <w:rsid w:val="00B077EF"/>
    <w:rsid w:val="00B07A3F"/>
    <w:rsid w:val="00B07EC2"/>
    <w:rsid w:val="00B1022A"/>
    <w:rsid w:val="00B10C81"/>
    <w:rsid w:val="00B11D33"/>
    <w:rsid w:val="00B12213"/>
    <w:rsid w:val="00B12391"/>
    <w:rsid w:val="00B12B5F"/>
    <w:rsid w:val="00B12F93"/>
    <w:rsid w:val="00B13373"/>
    <w:rsid w:val="00B139CC"/>
    <w:rsid w:val="00B146D4"/>
    <w:rsid w:val="00B153DF"/>
    <w:rsid w:val="00B155E6"/>
    <w:rsid w:val="00B15A97"/>
    <w:rsid w:val="00B1626B"/>
    <w:rsid w:val="00B1673A"/>
    <w:rsid w:val="00B1674A"/>
    <w:rsid w:val="00B16870"/>
    <w:rsid w:val="00B20207"/>
    <w:rsid w:val="00B211CD"/>
    <w:rsid w:val="00B21598"/>
    <w:rsid w:val="00B216B8"/>
    <w:rsid w:val="00B22026"/>
    <w:rsid w:val="00B22204"/>
    <w:rsid w:val="00B23D01"/>
    <w:rsid w:val="00B24375"/>
    <w:rsid w:val="00B25643"/>
    <w:rsid w:val="00B2570D"/>
    <w:rsid w:val="00B25D17"/>
    <w:rsid w:val="00B262B9"/>
    <w:rsid w:val="00B264F9"/>
    <w:rsid w:val="00B26878"/>
    <w:rsid w:val="00B26AE4"/>
    <w:rsid w:val="00B301B7"/>
    <w:rsid w:val="00B30255"/>
    <w:rsid w:val="00B30D1C"/>
    <w:rsid w:val="00B311E7"/>
    <w:rsid w:val="00B319EE"/>
    <w:rsid w:val="00B322A4"/>
    <w:rsid w:val="00B33607"/>
    <w:rsid w:val="00B33AB9"/>
    <w:rsid w:val="00B33CD0"/>
    <w:rsid w:val="00B34749"/>
    <w:rsid w:val="00B34B04"/>
    <w:rsid w:val="00B35059"/>
    <w:rsid w:val="00B352F9"/>
    <w:rsid w:val="00B3554E"/>
    <w:rsid w:val="00B36518"/>
    <w:rsid w:val="00B36590"/>
    <w:rsid w:val="00B365EE"/>
    <w:rsid w:val="00B36B37"/>
    <w:rsid w:val="00B379CB"/>
    <w:rsid w:val="00B40DAD"/>
    <w:rsid w:val="00B412D2"/>
    <w:rsid w:val="00B41381"/>
    <w:rsid w:val="00B42EBE"/>
    <w:rsid w:val="00B43555"/>
    <w:rsid w:val="00B43F7F"/>
    <w:rsid w:val="00B43FE8"/>
    <w:rsid w:val="00B454F0"/>
    <w:rsid w:val="00B46227"/>
    <w:rsid w:val="00B46615"/>
    <w:rsid w:val="00B4668C"/>
    <w:rsid w:val="00B46A59"/>
    <w:rsid w:val="00B46C08"/>
    <w:rsid w:val="00B46D1A"/>
    <w:rsid w:val="00B46D80"/>
    <w:rsid w:val="00B503BF"/>
    <w:rsid w:val="00B50CE3"/>
    <w:rsid w:val="00B517DF"/>
    <w:rsid w:val="00B51923"/>
    <w:rsid w:val="00B51A40"/>
    <w:rsid w:val="00B51C52"/>
    <w:rsid w:val="00B5250E"/>
    <w:rsid w:val="00B5277F"/>
    <w:rsid w:val="00B53E55"/>
    <w:rsid w:val="00B54597"/>
    <w:rsid w:val="00B545FC"/>
    <w:rsid w:val="00B54F53"/>
    <w:rsid w:val="00B55870"/>
    <w:rsid w:val="00B55BA9"/>
    <w:rsid w:val="00B60682"/>
    <w:rsid w:val="00B60862"/>
    <w:rsid w:val="00B609D1"/>
    <w:rsid w:val="00B61168"/>
    <w:rsid w:val="00B61651"/>
    <w:rsid w:val="00B61DBC"/>
    <w:rsid w:val="00B62C9A"/>
    <w:rsid w:val="00B62CD1"/>
    <w:rsid w:val="00B62DC8"/>
    <w:rsid w:val="00B62EC7"/>
    <w:rsid w:val="00B6489C"/>
    <w:rsid w:val="00B650F4"/>
    <w:rsid w:val="00B65317"/>
    <w:rsid w:val="00B66157"/>
    <w:rsid w:val="00B66223"/>
    <w:rsid w:val="00B6668E"/>
    <w:rsid w:val="00B66C86"/>
    <w:rsid w:val="00B670DB"/>
    <w:rsid w:val="00B67408"/>
    <w:rsid w:val="00B67CE2"/>
    <w:rsid w:val="00B70598"/>
    <w:rsid w:val="00B7139C"/>
    <w:rsid w:val="00B719DD"/>
    <w:rsid w:val="00B72132"/>
    <w:rsid w:val="00B73A30"/>
    <w:rsid w:val="00B73E38"/>
    <w:rsid w:val="00B73F75"/>
    <w:rsid w:val="00B74828"/>
    <w:rsid w:val="00B756B9"/>
    <w:rsid w:val="00B76023"/>
    <w:rsid w:val="00B76077"/>
    <w:rsid w:val="00B771DC"/>
    <w:rsid w:val="00B773C3"/>
    <w:rsid w:val="00B77477"/>
    <w:rsid w:val="00B776CE"/>
    <w:rsid w:val="00B77F1D"/>
    <w:rsid w:val="00B80214"/>
    <w:rsid w:val="00B802EC"/>
    <w:rsid w:val="00B80A22"/>
    <w:rsid w:val="00B80DA3"/>
    <w:rsid w:val="00B81821"/>
    <w:rsid w:val="00B81822"/>
    <w:rsid w:val="00B81C57"/>
    <w:rsid w:val="00B82749"/>
    <w:rsid w:val="00B837B3"/>
    <w:rsid w:val="00B8397B"/>
    <w:rsid w:val="00B83F90"/>
    <w:rsid w:val="00B84808"/>
    <w:rsid w:val="00B84C7F"/>
    <w:rsid w:val="00B85934"/>
    <w:rsid w:val="00B85992"/>
    <w:rsid w:val="00B85A80"/>
    <w:rsid w:val="00B85E8C"/>
    <w:rsid w:val="00B86283"/>
    <w:rsid w:val="00B90824"/>
    <w:rsid w:val="00B90A63"/>
    <w:rsid w:val="00B9252B"/>
    <w:rsid w:val="00B92916"/>
    <w:rsid w:val="00B92D01"/>
    <w:rsid w:val="00B9306C"/>
    <w:rsid w:val="00B93479"/>
    <w:rsid w:val="00B93653"/>
    <w:rsid w:val="00B93665"/>
    <w:rsid w:val="00B94093"/>
    <w:rsid w:val="00B942F6"/>
    <w:rsid w:val="00B9449A"/>
    <w:rsid w:val="00B95661"/>
    <w:rsid w:val="00B95C5C"/>
    <w:rsid w:val="00B97032"/>
    <w:rsid w:val="00BA0541"/>
    <w:rsid w:val="00BA0BC7"/>
    <w:rsid w:val="00BA1160"/>
    <w:rsid w:val="00BA258A"/>
    <w:rsid w:val="00BA25E9"/>
    <w:rsid w:val="00BA275A"/>
    <w:rsid w:val="00BA2A2A"/>
    <w:rsid w:val="00BA381B"/>
    <w:rsid w:val="00BA3CB5"/>
    <w:rsid w:val="00BA44E7"/>
    <w:rsid w:val="00BA4C38"/>
    <w:rsid w:val="00BA4EAC"/>
    <w:rsid w:val="00BA6594"/>
    <w:rsid w:val="00BA6721"/>
    <w:rsid w:val="00BA6E2B"/>
    <w:rsid w:val="00BA71CE"/>
    <w:rsid w:val="00BA72E4"/>
    <w:rsid w:val="00BA73C7"/>
    <w:rsid w:val="00BA7A93"/>
    <w:rsid w:val="00BA7B2D"/>
    <w:rsid w:val="00BB02C8"/>
    <w:rsid w:val="00BB1385"/>
    <w:rsid w:val="00BB24F4"/>
    <w:rsid w:val="00BB32DC"/>
    <w:rsid w:val="00BB35AB"/>
    <w:rsid w:val="00BB3731"/>
    <w:rsid w:val="00BB3CEA"/>
    <w:rsid w:val="00BB3D86"/>
    <w:rsid w:val="00BB449E"/>
    <w:rsid w:val="00BB4705"/>
    <w:rsid w:val="00BB4A35"/>
    <w:rsid w:val="00BB52CF"/>
    <w:rsid w:val="00BB573C"/>
    <w:rsid w:val="00BB59DA"/>
    <w:rsid w:val="00BB607D"/>
    <w:rsid w:val="00BB6AC9"/>
    <w:rsid w:val="00BB7392"/>
    <w:rsid w:val="00BB7964"/>
    <w:rsid w:val="00BC04DB"/>
    <w:rsid w:val="00BC0E02"/>
    <w:rsid w:val="00BC145C"/>
    <w:rsid w:val="00BC2CA7"/>
    <w:rsid w:val="00BC3159"/>
    <w:rsid w:val="00BC31DD"/>
    <w:rsid w:val="00BC32B1"/>
    <w:rsid w:val="00BC4CAC"/>
    <w:rsid w:val="00BC5F23"/>
    <w:rsid w:val="00BC6206"/>
    <w:rsid w:val="00BC6316"/>
    <w:rsid w:val="00BC71CE"/>
    <w:rsid w:val="00BC7481"/>
    <w:rsid w:val="00BC7B52"/>
    <w:rsid w:val="00BD0CC9"/>
    <w:rsid w:val="00BD19E4"/>
    <w:rsid w:val="00BD1B26"/>
    <w:rsid w:val="00BD25BB"/>
    <w:rsid w:val="00BD279B"/>
    <w:rsid w:val="00BD2F07"/>
    <w:rsid w:val="00BD2FB8"/>
    <w:rsid w:val="00BD3A22"/>
    <w:rsid w:val="00BD3A50"/>
    <w:rsid w:val="00BD4CFB"/>
    <w:rsid w:val="00BD4E6C"/>
    <w:rsid w:val="00BD5379"/>
    <w:rsid w:val="00BD53A3"/>
    <w:rsid w:val="00BD60E2"/>
    <w:rsid w:val="00BD6444"/>
    <w:rsid w:val="00BD6CFF"/>
    <w:rsid w:val="00BD6F8F"/>
    <w:rsid w:val="00BD7350"/>
    <w:rsid w:val="00BD78AB"/>
    <w:rsid w:val="00BD7FBF"/>
    <w:rsid w:val="00BE048A"/>
    <w:rsid w:val="00BE0DD4"/>
    <w:rsid w:val="00BE2F20"/>
    <w:rsid w:val="00BE3778"/>
    <w:rsid w:val="00BE3A83"/>
    <w:rsid w:val="00BE3D4F"/>
    <w:rsid w:val="00BE448B"/>
    <w:rsid w:val="00BE4C9B"/>
    <w:rsid w:val="00BE5575"/>
    <w:rsid w:val="00BE6C62"/>
    <w:rsid w:val="00BE7FEA"/>
    <w:rsid w:val="00BF0341"/>
    <w:rsid w:val="00BF0665"/>
    <w:rsid w:val="00BF0B9F"/>
    <w:rsid w:val="00BF0E14"/>
    <w:rsid w:val="00BF1216"/>
    <w:rsid w:val="00BF2196"/>
    <w:rsid w:val="00BF29F3"/>
    <w:rsid w:val="00BF2CB1"/>
    <w:rsid w:val="00BF5307"/>
    <w:rsid w:val="00BF5A32"/>
    <w:rsid w:val="00BF61CF"/>
    <w:rsid w:val="00BF68EB"/>
    <w:rsid w:val="00BF6AFD"/>
    <w:rsid w:val="00BF6E34"/>
    <w:rsid w:val="00BF6F87"/>
    <w:rsid w:val="00BF736F"/>
    <w:rsid w:val="00BF75E5"/>
    <w:rsid w:val="00BF76E3"/>
    <w:rsid w:val="00BF7747"/>
    <w:rsid w:val="00C0068B"/>
    <w:rsid w:val="00C00819"/>
    <w:rsid w:val="00C008D6"/>
    <w:rsid w:val="00C0134F"/>
    <w:rsid w:val="00C013CA"/>
    <w:rsid w:val="00C01FF2"/>
    <w:rsid w:val="00C02E48"/>
    <w:rsid w:val="00C030DE"/>
    <w:rsid w:val="00C03AED"/>
    <w:rsid w:val="00C04347"/>
    <w:rsid w:val="00C048C6"/>
    <w:rsid w:val="00C05438"/>
    <w:rsid w:val="00C05A21"/>
    <w:rsid w:val="00C05D4C"/>
    <w:rsid w:val="00C05FF0"/>
    <w:rsid w:val="00C06444"/>
    <w:rsid w:val="00C06F9C"/>
    <w:rsid w:val="00C075B1"/>
    <w:rsid w:val="00C0780A"/>
    <w:rsid w:val="00C07C17"/>
    <w:rsid w:val="00C1012D"/>
    <w:rsid w:val="00C10175"/>
    <w:rsid w:val="00C1031B"/>
    <w:rsid w:val="00C115FB"/>
    <w:rsid w:val="00C11798"/>
    <w:rsid w:val="00C119E2"/>
    <w:rsid w:val="00C11A64"/>
    <w:rsid w:val="00C12437"/>
    <w:rsid w:val="00C12621"/>
    <w:rsid w:val="00C12AAD"/>
    <w:rsid w:val="00C13842"/>
    <w:rsid w:val="00C14FB4"/>
    <w:rsid w:val="00C150BB"/>
    <w:rsid w:val="00C158C5"/>
    <w:rsid w:val="00C16A63"/>
    <w:rsid w:val="00C1703F"/>
    <w:rsid w:val="00C177B9"/>
    <w:rsid w:val="00C17C2D"/>
    <w:rsid w:val="00C204C5"/>
    <w:rsid w:val="00C20B24"/>
    <w:rsid w:val="00C230D2"/>
    <w:rsid w:val="00C23726"/>
    <w:rsid w:val="00C25073"/>
    <w:rsid w:val="00C25384"/>
    <w:rsid w:val="00C257AA"/>
    <w:rsid w:val="00C25A21"/>
    <w:rsid w:val="00C25A27"/>
    <w:rsid w:val="00C25BE7"/>
    <w:rsid w:val="00C25CA1"/>
    <w:rsid w:val="00C25DDD"/>
    <w:rsid w:val="00C2602C"/>
    <w:rsid w:val="00C2658C"/>
    <w:rsid w:val="00C27245"/>
    <w:rsid w:val="00C30B48"/>
    <w:rsid w:val="00C3316C"/>
    <w:rsid w:val="00C334E7"/>
    <w:rsid w:val="00C338BF"/>
    <w:rsid w:val="00C345E8"/>
    <w:rsid w:val="00C3486F"/>
    <w:rsid w:val="00C36010"/>
    <w:rsid w:val="00C3622C"/>
    <w:rsid w:val="00C37735"/>
    <w:rsid w:val="00C4018F"/>
    <w:rsid w:val="00C40C2D"/>
    <w:rsid w:val="00C433CF"/>
    <w:rsid w:val="00C43A61"/>
    <w:rsid w:val="00C43F50"/>
    <w:rsid w:val="00C442D0"/>
    <w:rsid w:val="00C459EE"/>
    <w:rsid w:val="00C45D9D"/>
    <w:rsid w:val="00C45E9C"/>
    <w:rsid w:val="00C461C3"/>
    <w:rsid w:val="00C465EA"/>
    <w:rsid w:val="00C46D26"/>
    <w:rsid w:val="00C47DEE"/>
    <w:rsid w:val="00C47DF2"/>
    <w:rsid w:val="00C50044"/>
    <w:rsid w:val="00C505D1"/>
    <w:rsid w:val="00C50AA9"/>
    <w:rsid w:val="00C50BAC"/>
    <w:rsid w:val="00C5146A"/>
    <w:rsid w:val="00C52091"/>
    <w:rsid w:val="00C529CA"/>
    <w:rsid w:val="00C539CB"/>
    <w:rsid w:val="00C53BF1"/>
    <w:rsid w:val="00C53D92"/>
    <w:rsid w:val="00C541D5"/>
    <w:rsid w:val="00C54792"/>
    <w:rsid w:val="00C55C11"/>
    <w:rsid w:val="00C570E6"/>
    <w:rsid w:val="00C5770B"/>
    <w:rsid w:val="00C579A0"/>
    <w:rsid w:val="00C6027A"/>
    <w:rsid w:val="00C604E4"/>
    <w:rsid w:val="00C60A55"/>
    <w:rsid w:val="00C61DE6"/>
    <w:rsid w:val="00C61EF3"/>
    <w:rsid w:val="00C623D6"/>
    <w:rsid w:val="00C62F91"/>
    <w:rsid w:val="00C6396D"/>
    <w:rsid w:val="00C64155"/>
    <w:rsid w:val="00C64247"/>
    <w:rsid w:val="00C650CB"/>
    <w:rsid w:val="00C651FD"/>
    <w:rsid w:val="00C65692"/>
    <w:rsid w:val="00C665D8"/>
    <w:rsid w:val="00C6667F"/>
    <w:rsid w:val="00C6685A"/>
    <w:rsid w:val="00C671E3"/>
    <w:rsid w:val="00C67823"/>
    <w:rsid w:val="00C67B22"/>
    <w:rsid w:val="00C67CEB"/>
    <w:rsid w:val="00C70E92"/>
    <w:rsid w:val="00C711CD"/>
    <w:rsid w:val="00C71548"/>
    <w:rsid w:val="00C724CA"/>
    <w:rsid w:val="00C725D5"/>
    <w:rsid w:val="00C72D57"/>
    <w:rsid w:val="00C73898"/>
    <w:rsid w:val="00C73B65"/>
    <w:rsid w:val="00C74B33"/>
    <w:rsid w:val="00C74D6C"/>
    <w:rsid w:val="00C75242"/>
    <w:rsid w:val="00C75286"/>
    <w:rsid w:val="00C75A19"/>
    <w:rsid w:val="00C75B1C"/>
    <w:rsid w:val="00C763DA"/>
    <w:rsid w:val="00C76BE4"/>
    <w:rsid w:val="00C77C35"/>
    <w:rsid w:val="00C77C94"/>
    <w:rsid w:val="00C8056C"/>
    <w:rsid w:val="00C805E7"/>
    <w:rsid w:val="00C807ED"/>
    <w:rsid w:val="00C8135A"/>
    <w:rsid w:val="00C817B1"/>
    <w:rsid w:val="00C81904"/>
    <w:rsid w:val="00C81D79"/>
    <w:rsid w:val="00C826EC"/>
    <w:rsid w:val="00C830DC"/>
    <w:rsid w:val="00C83AC4"/>
    <w:rsid w:val="00C83B67"/>
    <w:rsid w:val="00C841CB"/>
    <w:rsid w:val="00C844C1"/>
    <w:rsid w:val="00C85314"/>
    <w:rsid w:val="00C85592"/>
    <w:rsid w:val="00C857D7"/>
    <w:rsid w:val="00C85C21"/>
    <w:rsid w:val="00C86436"/>
    <w:rsid w:val="00C868AD"/>
    <w:rsid w:val="00C86E22"/>
    <w:rsid w:val="00C87BC6"/>
    <w:rsid w:val="00C90403"/>
    <w:rsid w:val="00C9061C"/>
    <w:rsid w:val="00C906DE"/>
    <w:rsid w:val="00C90B17"/>
    <w:rsid w:val="00C919B0"/>
    <w:rsid w:val="00C92FB3"/>
    <w:rsid w:val="00C9366A"/>
    <w:rsid w:val="00C93966"/>
    <w:rsid w:val="00C9575A"/>
    <w:rsid w:val="00C977E5"/>
    <w:rsid w:val="00CA0F2E"/>
    <w:rsid w:val="00CA0FC1"/>
    <w:rsid w:val="00CA1460"/>
    <w:rsid w:val="00CA1BF9"/>
    <w:rsid w:val="00CA1EB9"/>
    <w:rsid w:val="00CA2DD2"/>
    <w:rsid w:val="00CA3843"/>
    <w:rsid w:val="00CA3A24"/>
    <w:rsid w:val="00CA52F3"/>
    <w:rsid w:val="00CA5F78"/>
    <w:rsid w:val="00CA6339"/>
    <w:rsid w:val="00CA6811"/>
    <w:rsid w:val="00CA6920"/>
    <w:rsid w:val="00CA6C8D"/>
    <w:rsid w:val="00CA6D77"/>
    <w:rsid w:val="00CA7505"/>
    <w:rsid w:val="00CA79D9"/>
    <w:rsid w:val="00CB2B1B"/>
    <w:rsid w:val="00CB2B95"/>
    <w:rsid w:val="00CB482F"/>
    <w:rsid w:val="00CB4B85"/>
    <w:rsid w:val="00CB574E"/>
    <w:rsid w:val="00CB5CC7"/>
    <w:rsid w:val="00CB5D28"/>
    <w:rsid w:val="00CB5EE2"/>
    <w:rsid w:val="00CB64C5"/>
    <w:rsid w:val="00CB6540"/>
    <w:rsid w:val="00CB6545"/>
    <w:rsid w:val="00CB6761"/>
    <w:rsid w:val="00CB7371"/>
    <w:rsid w:val="00CC0CF0"/>
    <w:rsid w:val="00CC0F12"/>
    <w:rsid w:val="00CC2184"/>
    <w:rsid w:val="00CC2B3D"/>
    <w:rsid w:val="00CC2D63"/>
    <w:rsid w:val="00CC3FC2"/>
    <w:rsid w:val="00CC4725"/>
    <w:rsid w:val="00CC4E2A"/>
    <w:rsid w:val="00CC5A83"/>
    <w:rsid w:val="00CC5DC6"/>
    <w:rsid w:val="00CC63FF"/>
    <w:rsid w:val="00CC6A01"/>
    <w:rsid w:val="00CC6F53"/>
    <w:rsid w:val="00CC73CD"/>
    <w:rsid w:val="00CC7B61"/>
    <w:rsid w:val="00CD0042"/>
    <w:rsid w:val="00CD184C"/>
    <w:rsid w:val="00CD19DA"/>
    <w:rsid w:val="00CD1ECD"/>
    <w:rsid w:val="00CD2A7A"/>
    <w:rsid w:val="00CD2D2E"/>
    <w:rsid w:val="00CD2F3D"/>
    <w:rsid w:val="00CD353D"/>
    <w:rsid w:val="00CD3806"/>
    <w:rsid w:val="00CD3A0A"/>
    <w:rsid w:val="00CD4C24"/>
    <w:rsid w:val="00CD5226"/>
    <w:rsid w:val="00CD7A6D"/>
    <w:rsid w:val="00CD7F94"/>
    <w:rsid w:val="00CE0B37"/>
    <w:rsid w:val="00CE0E87"/>
    <w:rsid w:val="00CE1946"/>
    <w:rsid w:val="00CE1A03"/>
    <w:rsid w:val="00CE1E18"/>
    <w:rsid w:val="00CE38A5"/>
    <w:rsid w:val="00CE3A5E"/>
    <w:rsid w:val="00CE3C83"/>
    <w:rsid w:val="00CE4106"/>
    <w:rsid w:val="00CE4149"/>
    <w:rsid w:val="00CE443D"/>
    <w:rsid w:val="00CE6483"/>
    <w:rsid w:val="00CE6645"/>
    <w:rsid w:val="00CE6AC8"/>
    <w:rsid w:val="00CE6D20"/>
    <w:rsid w:val="00CE6E58"/>
    <w:rsid w:val="00CE7FB9"/>
    <w:rsid w:val="00CF0520"/>
    <w:rsid w:val="00CF0903"/>
    <w:rsid w:val="00CF111A"/>
    <w:rsid w:val="00CF1319"/>
    <w:rsid w:val="00CF1773"/>
    <w:rsid w:val="00CF2646"/>
    <w:rsid w:val="00CF322E"/>
    <w:rsid w:val="00CF38AE"/>
    <w:rsid w:val="00CF4304"/>
    <w:rsid w:val="00CF5735"/>
    <w:rsid w:val="00CF589F"/>
    <w:rsid w:val="00CF605F"/>
    <w:rsid w:val="00CF644E"/>
    <w:rsid w:val="00CF79E7"/>
    <w:rsid w:val="00D00105"/>
    <w:rsid w:val="00D0154B"/>
    <w:rsid w:val="00D01B4C"/>
    <w:rsid w:val="00D0249B"/>
    <w:rsid w:val="00D03851"/>
    <w:rsid w:val="00D04C88"/>
    <w:rsid w:val="00D05003"/>
    <w:rsid w:val="00D05B9C"/>
    <w:rsid w:val="00D06248"/>
    <w:rsid w:val="00D062F1"/>
    <w:rsid w:val="00D06601"/>
    <w:rsid w:val="00D066ED"/>
    <w:rsid w:val="00D06807"/>
    <w:rsid w:val="00D07162"/>
    <w:rsid w:val="00D074FD"/>
    <w:rsid w:val="00D11705"/>
    <w:rsid w:val="00D11927"/>
    <w:rsid w:val="00D11FF4"/>
    <w:rsid w:val="00D12279"/>
    <w:rsid w:val="00D12DCC"/>
    <w:rsid w:val="00D13CFD"/>
    <w:rsid w:val="00D14270"/>
    <w:rsid w:val="00D1427F"/>
    <w:rsid w:val="00D14377"/>
    <w:rsid w:val="00D14AF7"/>
    <w:rsid w:val="00D14B46"/>
    <w:rsid w:val="00D14CC3"/>
    <w:rsid w:val="00D2068D"/>
    <w:rsid w:val="00D20999"/>
    <w:rsid w:val="00D20FAA"/>
    <w:rsid w:val="00D2179E"/>
    <w:rsid w:val="00D21D5D"/>
    <w:rsid w:val="00D21D7A"/>
    <w:rsid w:val="00D22204"/>
    <w:rsid w:val="00D22402"/>
    <w:rsid w:val="00D22883"/>
    <w:rsid w:val="00D234C3"/>
    <w:rsid w:val="00D23554"/>
    <w:rsid w:val="00D24A60"/>
    <w:rsid w:val="00D24ABF"/>
    <w:rsid w:val="00D24D15"/>
    <w:rsid w:val="00D24F72"/>
    <w:rsid w:val="00D25767"/>
    <w:rsid w:val="00D26461"/>
    <w:rsid w:val="00D26CB0"/>
    <w:rsid w:val="00D26FC1"/>
    <w:rsid w:val="00D2727F"/>
    <w:rsid w:val="00D27975"/>
    <w:rsid w:val="00D27FF7"/>
    <w:rsid w:val="00D31680"/>
    <w:rsid w:val="00D317AC"/>
    <w:rsid w:val="00D319E2"/>
    <w:rsid w:val="00D32321"/>
    <w:rsid w:val="00D32EA8"/>
    <w:rsid w:val="00D3328D"/>
    <w:rsid w:val="00D33383"/>
    <w:rsid w:val="00D33E6B"/>
    <w:rsid w:val="00D349AB"/>
    <w:rsid w:val="00D34FC6"/>
    <w:rsid w:val="00D36286"/>
    <w:rsid w:val="00D36B4F"/>
    <w:rsid w:val="00D37178"/>
    <w:rsid w:val="00D4004A"/>
    <w:rsid w:val="00D404B4"/>
    <w:rsid w:val="00D40BDA"/>
    <w:rsid w:val="00D41389"/>
    <w:rsid w:val="00D41A2C"/>
    <w:rsid w:val="00D42D19"/>
    <w:rsid w:val="00D42FBB"/>
    <w:rsid w:val="00D43A29"/>
    <w:rsid w:val="00D4456A"/>
    <w:rsid w:val="00D448D2"/>
    <w:rsid w:val="00D44DC4"/>
    <w:rsid w:val="00D45240"/>
    <w:rsid w:val="00D454A4"/>
    <w:rsid w:val="00D4617B"/>
    <w:rsid w:val="00D50250"/>
    <w:rsid w:val="00D51593"/>
    <w:rsid w:val="00D51B9D"/>
    <w:rsid w:val="00D51E6F"/>
    <w:rsid w:val="00D52389"/>
    <w:rsid w:val="00D525E4"/>
    <w:rsid w:val="00D52615"/>
    <w:rsid w:val="00D52916"/>
    <w:rsid w:val="00D53520"/>
    <w:rsid w:val="00D549DF"/>
    <w:rsid w:val="00D54F59"/>
    <w:rsid w:val="00D55D3A"/>
    <w:rsid w:val="00D572B0"/>
    <w:rsid w:val="00D57932"/>
    <w:rsid w:val="00D57DF0"/>
    <w:rsid w:val="00D57ED6"/>
    <w:rsid w:val="00D60511"/>
    <w:rsid w:val="00D60D7A"/>
    <w:rsid w:val="00D61BAA"/>
    <w:rsid w:val="00D61F05"/>
    <w:rsid w:val="00D627D7"/>
    <w:rsid w:val="00D62C37"/>
    <w:rsid w:val="00D62ECA"/>
    <w:rsid w:val="00D6363A"/>
    <w:rsid w:val="00D63DC3"/>
    <w:rsid w:val="00D64668"/>
    <w:rsid w:val="00D64C12"/>
    <w:rsid w:val="00D64ED2"/>
    <w:rsid w:val="00D65722"/>
    <w:rsid w:val="00D65807"/>
    <w:rsid w:val="00D66767"/>
    <w:rsid w:val="00D66D4C"/>
    <w:rsid w:val="00D6733F"/>
    <w:rsid w:val="00D67E4A"/>
    <w:rsid w:val="00D67F2E"/>
    <w:rsid w:val="00D705BF"/>
    <w:rsid w:val="00D70772"/>
    <w:rsid w:val="00D708B9"/>
    <w:rsid w:val="00D70982"/>
    <w:rsid w:val="00D709E0"/>
    <w:rsid w:val="00D70A35"/>
    <w:rsid w:val="00D70FD3"/>
    <w:rsid w:val="00D72702"/>
    <w:rsid w:val="00D73324"/>
    <w:rsid w:val="00D735F2"/>
    <w:rsid w:val="00D7373C"/>
    <w:rsid w:val="00D73D67"/>
    <w:rsid w:val="00D7487D"/>
    <w:rsid w:val="00D74D45"/>
    <w:rsid w:val="00D758F0"/>
    <w:rsid w:val="00D75A60"/>
    <w:rsid w:val="00D763FC"/>
    <w:rsid w:val="00D76AE0"/>
    <w:rsid w:val="00D77047"/>
    <w:rsid w:val="00D770E0"/>
    <w:rsid w:val="00D77692"/>
    <w:rsid w:val="00D77869"/>
    <w:rsid w:val="00D80802"/>
    <w:rsid w:val="00D80997"/>
    <w:rsid w:val="00D8132D"/>
    <w:rsid w:val="00D81464"/>
    <w:rsid w:val="00D81C0F"/>
    <w:rsid w:val="00D81CE9"/>
    <w:rsid w:val="00D822B4"/>
    <w:rsid w:val="00D82451"/>
    <w:rsid w:val="00D8247E"/>
    <w:rsid w:val="00D82C68"/>
    <w:rsid w:val="00D83A86"/>
    <w:rsid w:val="00D83CB4"/>
    <w:rsid w:val="00D84042"/>
    <w:rsid w:val="00D8520A"/>
    <w:rsid w:val="00D857B0"/>
    <w:rsid w:val="00D85D24"/>
    <w:rsid w:val="00D87256"/>
    <w:rsid w:val="00D8756D"/>
    <w:rsid w:val="00D877A7"/>
    <w:rsid w:val="00D87AF3"/>
    <w:rsid w:val="00D906FB"/>
    <w:rsid w:val="00D91198"/>
    <w:rsid w:val="00D92A4C"/>
    <w:rsid w:val="00D92C16"/>
    <w:rsid w:val="00D93953"/>
    <w:rsid w:val="00D93A68"/>
    <w:rsid w:val="00D949DD"/>
    <w:rsid w:val="00D9586C"/>
    <w:rsid w:val="00D96E0D"/>
    <w:rsid w:val="00D97174"/>
    <w:rsid w:val="00D9794C"/>
    <w:rsid w:val="00D97B2C"/>
    <w:rsid w:val="00DA02BE"/>
    <w:rsid w:val="00DA0A3E"/>
    <w:rsid w:val="00DA1C29"/>
    <w:rsid w:val="00DA35EC"/>
    <w:rsid w:val="00DA3923"/>
    <w:rsid w:val="00DA3A64"/>
    <w:rsid w:val="00DA3AB4"/>
    <w:rsid w:val="00DA4BF8"/>
    <w:rsid w:val="00DA4EF7"/>
    <w:rsid w:val="00DA64F0"/>
    <w:rsid w:val="00DA6571"/>
    <w:rsid w:val="00DA667F"/>
    <w:rsid w:val="00DA6693"/>
    <w:rsid w:val="00DA68DA"/>
    <w:rsid w:val="00DA6A69"/>
    <w:rsid w:val="00DA6C54"/>
    <w:rsid w:val="00DA722D"/>
    <w:rsid w:val="00DA7237"/>
    <w:rsid w:val="00DB0BFC"/>
    <w:rsid w:val="00DB11BD"/>
    <w:rsid w:val="00DB1203"/>
    <w:rsid w:val="00DB3047"/>
    <w:rsid w:val="00DB3A83"/>
    <w:rsid w:val="00DB3CF1"/>
    <w:rsid w:val="00DB4DA2"/>
    <w:rsid w:val="00DB5252"/>
    <w:rsid w:val="00DB552A"/>
    <w:rsid w:val="00DB624C"/>
    <w:rsid w:val="00DB6434"/>
    <w:rsid w:val="00DB7078"/>
    <w:rsid w:val="00DB7885"/>
    <w:rsid w:val="00DB7F34"/>
    <w:rsid w:val="00DC0465"/>
    <w:rsid w:val="00DC05CB"/>
    <w:rsid w:val="00DC07D3"/>
    <w:rsid w:val="00DC0E49"/>
    <w:rsid w:val="00DC0FC0"/>
    <w:rsid w:val="00DC1018"/>
    <w:rsid w:val="00DC12D3"/>
    <w:rsid w:val="00DC1BA6"/>
    <w:rsid w:val="00DC2B54"/>
    <w:rsid w:val="00DC3997"/>
    <w:rsid w:val="00DC4052"/>
    <w:rsid w:val="00DC4BC1"/>
    <w:rsid w:val="00DC4D2B"/>
    <w:rsid w:val="00DC6B89"/>
    <w:rsid w:val="00DC6CCA"/>
    <w:rsid w:val="00DC7C16"/>
    <w:rsid w:val="00DD03C2"/>
    <w:rsid w:val="00DD0816"/>
    <w:rsid w:val="00DD0C9C"/>
    <w:rsid w:val="00DD0D92"/>
    <w:rsid w:val="00DD113C"/>
    <w:rsid w:val="00DD2608"/>
    <w:rsid w:val="00DD2F78"/>
    <w:rsid w:val="00DD5032"/>
    <w:rsid w:val="00DD52BB"/>
    <w:rsid w:val="00DD52D7"/>
    <w:rsid w:val="00DD5E25"/>
    <w:rsid w:val="00DD6240"/>
    <w:rsid w:val="00DD670B"/>
    <w:rsid w:val="00DD702B"/>
    <w:rsid w:val="00DD71A6"/>
    <w:rsid w:val="00DD7BD9"/>
    <w:rsid w:val="00DD7C4F"/>
    <w:rsid w:val="00DE06F7"/>
    <w:rsid w:val="00DE070B"/>
    <w:rsid w:val="00DE0EF6"/>
    <w:rsid w:val="00DE0F77"/>
    <w:rsid w:val="00DE0FAD"/>
    <w:rsid w:val="00DE19FC"/>
    <w:rsid w:val="00DE2543"/>
    <w:rsid w:val="00DE2CDD"/>
    <w:rsid w:val="00DE3013"/>
    <w:rsid w:val="00DE328A"/>
    <w:rsid w:val="00DE3642"/>
    <w:rsid w:val="00DE437C"/>
    <w:rsid w:val="00DE47D7"/>
    <w:rsid w:val="00DE52EE"/>
    <w:rsid w:val="00DE5AD1"/>
    <w:rsid w:val="00DE5E72"/>
    <w:rsid w:val="00DE67A5"/>
    <w:rsid w:val="00DF0EDC"/>
    <w:rsid w:val="00DF18B1"/>
    <w:rsid w:val="00DF1DE0"/>
    <w:rsid w:val="00DF1ECD"/>
    <w:rsid w:val="00DF2340"/>
    <w:rsid w:val="00DF25F2"/>
    <w:rsid w:val="00DF350C"/>
    <w:rsid w:val="00DF6995"/>
    <w:rsid w:val="00DF7415"/>
    <w:rsid w:val="00DF783B"/>
    <w:rsid w:val="00E003E4"/>
    <w:rsid w:val="00E0158A"/>
    <w:rsid w:val="00E01CC2"/>
    <w:rsid w:val="00E022DE"/>
    <w:rsid w:val="00E02404"/>
    <w:rsid w:val="00E0584F"/>
    <w:rsid w:val="00E05B9B"/>
    <w:rsid w:val="00E05F80"/>
    <w:rsid w:val="00E061BD"/>
    <w:rsid w:val="00E06B3E"/>
    <w:rsid w:val="00E10A9D"/>
    <w:rsid w:val="00E10F88"/>
    <w:rsid w:val="00E11CF7"/>
    <w:rsid w:val="00E1253C"/>
    <w:rsid w:val="00E1296C"/>
    <w:rsid w:val="00E12A40"/>
    <w:rsid w:val="00E1312F"/>
    <w:rsid w:val="00E1349C"/>
    <w:rsid w:val="00E14DC3"/>
    <w:rsid w:val="00E1538E"/>
    <w:rsid w:val="00E153B5"/>
    <w:rsid w:val="00E1773A"/>
    <w:rsid w:val="00E20167"/>
    <w:rsid w:val="00E20318"/>
    <w:rsid w:val="00E20FE0"/>
    <w:rsid w:val="00E2173A"/>
    <w:rsid w:val="00E2176B"/>
    <w:rsid w:val="00E21D24"/>
    <w:rsid w:val="00E22917"/>
    <w:rsid w:val="00E229F7"/>
    <w:rsid w:val="00E22F3C"/>
    <w:rsid w:val="00E23CB1"/>
    <w:rsid w:val="00E245E0"/>
    <w:rsid w:val="00E24F63"/>
    <w:rsid w:val="00E24FA9"/>
    <w:rsid w:val="00E25D22"/>
    <w:rsid w:val="00E25D84"/>
    <w:rsid w:val="00E25E20"/>
    <w:rsid w:val="00E26058"/>
    <w:rsid w:val="00E266E6"/>
    <w:rsid w:val="00E26953"/>
    <w:rsid w:val="00E2771C"/>
    <w:rsid w:val="00E27BC5"/>
    <w:rsid w:val="00E27C02"/>
    <w:rsid w:val="00E306AE"/>
    <w:rsid w:val="00E30EEB"/>
    <w:rsid w:val="00E31617"/>
    <w:rsid w:val="00E3184E"/>
    <w:rsid w:val="00E319FA"/>
    <w:rsid w:val="00E31B19"/>
    <w:rsid w:val="00E333EC"/>
    <w:rsid w:val="00E33DB8"/>
    <w:rsid w:val="00E33E5C"/>
    <w:rsid w:val="00E33F4E"/>
    <w:rsid w:val="00E341F3"/>
    <w:rsid w:val="00E34D45"/>
    <w:rsid w:val="00E35383"/>
    <w:rsid w:val="00E361CE"/>
    <w:rsid w:val="00E36492"/>
    <w:rsid w:val="00E36607"/>
    <w:rsid w:val="00E366F3"/>
    <w:rsid w:val="00E36D0E"/>
    <w:rsid w:val="00E36DDC"/>
    <w:rsid w:val="00E404B0"/>
    <w:rsid w:val="00E405C9"/>
    <w:rsid w:val="00E40BF5"/>
    <w:rsid w:val="00E40FD1"/>
    <w:rsid w:val="00E422E6"/>
    <w:rsid w:val="00E42480"/>
    <w:rsid w:val="00E43481"/>
    <w:rsid w:val="00E43768"/>
    <w:rsid w:val="00E43A3C"/>
    <w:rsid w:val="00E43CE4"/>
    <w:rsid w:val="00E44526"/>
    <w:rsid w:val="00E451E9"/>
    <w:rsid w:val="00E47846"/>
    <w:rsid w:val="00E47C1D"/>
    <w:rsid w:val="00E47D9C"/>
    <w:rsid w:val="00E47F12"/>
    <w:rsid w:val="00E50048"/>
    <w:rsid w:val="00E511BF"/>
    <w:rsid w:val="00E517F3"/>
    <w:rsid w:val="00E52044"/>
    <w:rsid w:val="00E5295A"/>
    <w:rsid w:val="00E534C3"/>
    <w:rsid w:val="00E53A43"/>
    <w:rsid w:val="00E53DA2"/>
    <w:rsid w:val="00E5412F"/>
    <w:rsid w:val="00E54AA6"/>
    <w:rsid w:val="00E54F6C"/>
    <w:rsid w:val="00E55275"/>
    <w:rsid w:val="00E55EE3"/>
    <w:rsid w:val="00E56456"/>
    <w:rsid w:val="00E5690E"/>
    <w:rsid w:val="00E56F3A"/>
    <w:rsid w:val="00E6056B"/>
    <w:rsid w:val="00E616CB"/>
    <w:rsid w:val="00E61CDE"/>
    <w:rsid w:val="00E627AF"/>
    <w:rsid w:val="00E632A1"/>
    <w:rsid w:val="00E6368C"/>
    <w:rsid w:val="00E63B62"/>
    <w:rsid w:val="00E63E4C"/>
    <w:rsid w:val="00E63EDE"/>
    <w:rsid w:val="00E6488E"/>
    <w:rsid w:val="00E6533A"/>
    <w:rsid w:val="00E65475"/>
    <w:rsid w:val="00E665B3"/>
    <w:rsid w:val="00E6685A"/>
    <w:rsid w:val="00E66BC0"/>
    <w:rsid w:val="00E67E37"/>
    <w:rsid w:val="00E67EA9"/>
    <w:rsid w:val="00E704F2"/>
    <w:rsid w:val="00E70FD9"/>
    <w:rsid w:val="00E711D9"/>
    <w:rsid w:val="00E715CC"/>
    <w:rsid w:val="00E719E0"/>
    <w:rsid w:val="00E72401"/>
    <w:rsid w:val="00E72DDD"/>
    <w:rsid w:val="00E73224"/>
    <w:rsid w:val="00E73B16"/>
    <w:rsid w:val="00E7422F"/>
    <w:rsid w:val="00E7455C"/>
    <w:rsid w:val="00E745B0"/>
    <w:rsid w:val="00E74CF5"/>
    <w:rsid w:val="00E752AF"/>
    <w:rsid w:val="00E7549F"/>
    <w:rsid w:val="00E756BF"/>
    <w:rsid w:val="00E75B6A"/>
    <w:rsid w:val="00E77275"/>
    <w:rsid w:val="00E7775B"/>
    <w:rsid w:val="00E77A91"/>
    <w:rsid w:val="00E80400"/>
    <w:rsid w:val="00E804EF"/>
    <w:rsid w:val="00E80939"/>
    <w:rsid w:val="00E81DBD"/>
    <w:rsid w:val="00E823D9"/>
    <w:rsid w:val="00E824D1"/>
    <w:rsid w:val="00E8276A"/>
    <w:rsid w:val="00E82ED2"/>
    <w:rsid w:val="00E832AB"/>
    <w:rsid w:val="00E84971"/>
    <w:rsid w:val="00E84B7C"/>
    <w:rsid w:val="00E84DFE"/>
    <w:rsid w:val="00E84F02"/>
    <w:rsid w:val="00E84F82"/>
    <w:rsid w:val="00E851DD"/>
    <w:rsid w:val="00E853A7"/>
    <w:rsid w:val="00E86269"/>
    <w:rsid w:val="00E864FA"/>
    <w:rsid w:val="00E868D2"/>
    <w:rsid w:val="00E86B3F"/>
    <w:rsid w:val="00E8723F"/>
    <w:rsid w:val="00E8736D"/>
    <w:rsid w:val="00E8761E"/>
    <w:rsid w:val="00E87A24"/>
    <w:rsid w:val="00E912C7"/>
    <w:rsid w:val="00E916DD"/>
    <w:rsid w:val="00E93542"/>
    <w:rsid w:val="00E950B1"/>
    <w:rsid w:val="00E9513F"/>
    <w:rsid w:val="00E95471"/>
    <w:rsid w:val="00E9603B"/>
    <w:rsid w:val="00E9649C"/>
    <w:rsid w:val="00E96734"/>
    <w:rsid w:val="00E96850"/>
    <w:rsid w:val="00E96FD6"/>
    <w:rsid w:val="00E97639"/>
    <w:rsid w:val="00E97787"/>
    <w:rsid w:val="00E97DE7"/>
    <w:rsid w:val="00EA0072"/>
    <w:rsid w:val="00EA0CBB"/>
    <w:rsid w:val="00EA240A"/>
    <w:rsid w:val="00EA3590"/>
    <w:rsid w:val="00EA3C60"/>
    <w:rsid w:val="00EA3D62"/>
    <w:rsid w:val="00EA3FC0"/>
    <w:rsid w:val="00EA424E"/>
    <w:rsid w:val="00EA44F3"/>
    <w:rsid w:val="00EA556E"/>
    <w:rsid w:val="00EA5AAC"/>
    <w:rsid w:val="00EA65C1"/>
    <w:rsid w:val="00EA6664"/>
    <w:rsid w:val="00EB062E"/>
    <w:rsid w:val="00EB11A4"/>
    <w:rsid w:val="00EB23A3"/>
    <w:rsid w:val="00EB3025"/>
    <w:rsid w:val="00EB307A"/>
    <w:rsid w:val="00EB4477"/>
    <w:rsid w:val="00EB4B02"/>
    <w:rsid w:val="00EB4F41"/>
    <w:rsid w:val="00EB5E29"/>
    <w:rsid w:val="00EB748B"/>
    <w:rsid w:val="00EB7B78"/>
    <w:rsid w:val="00EB7D2D"/>
    <w:rsid w:val="00EC1B20"/>
    <w:rsid w:val="00EC1C5D"/>
    <w:rsid w:val="00EC2CE1"/>
    <w:rsid w:val="00EC3231"/>
    <w:rsid w:val="00EC341F"/>
    <w:rsid w:val="00EC35F9"/>
    <w:rsid w:val="00EC3AD1"/>
    <w:rsid w:val="00EC4923"/>
    <w:rsid w:val="00EC4B70"/>
    <w:rsid w:val="00EC513B"/>
    <w:rsid w:val="00EC5A07"/>
    <w:rsid w:val="00ED0334"/>
    <w:rsid w:val="00ED06F3"/>
    <w:rsid w:val="00ED0792"/>
    <w:rsid w:val="00ED1C7A"/>
    <w:rsid w:val="00ED1EFC"/>
    <w:rsid w:val="00ED248D"/>
    <w:rsid w:val="00ED2C21"/>
    <w:rsid w:val="00ED3196"/>
    <w:rsid w:val="00ED3723"/>
    <w:rsid w:val="00ED39CF"/>
    <w:rsid w:val="00ED3D46"/>
    <w:rsid w:val="00ED410F"/>
    <w:rsid w:val="00ED4848"/>
    <w:rsid w:val="00ED496E"/>
    <w:rsid w:val="00ED5035"/>
    <w:rsid w:val="00ED5293"/>
    <w:rsid w:val="00ED61B8"/>
    <w:rsid w:val="00ED74C9"/>
    <w:rsid w:val="00ED7505"/>
    <w:rsid w:val="00EE081D"/>
    <w:rsid w:val="00EE255F"/>
    <w:rsid w:val="00EE2B58"/>
    <w:rsid w:val="00EE2E5C"/>
    <w:rsid w:val="00EE3191"/>
    <w:rsid w:val="00EE57BD"/>
    <w:rsid w:val="00EE622A"/>
    <w:rsid w:val="00EE65F7"/>
    <w:rsid w:val="00EE6D37"/>
    <w:rsid w:val="00EE7B46"/>
    <w:rsid w:val="00EF10EB"/>
    <w:rsid w:val="00EF10F4"/>
    <w:rsid w:val="00EF1591"/>
    <w:rsid w:val="00EF165E"/>
    <w:rsid w:val="00EF2085"/>
    <w:rsid w:val="00EF2129"/>
    <w:rsid w:val="00EF2FEE"/>
    <w:rsid w:val="00EF3493"/>
    <w:rsid w:val="00EF34FF"/>
    <w:rsid w:val="00EF3758"/>
    <w:rsid w:val="00EF5865"/>
    <w:rsid w:val="00EF592C"/>
    <w:rsid w:val="00EF6071"/>
    <w:rsid w:val="00EF6604"/>
    <w:rsid w:val="00EF78F2"/>
    <w:rsid w:val="00F00E51"/>
    <w:rsid w:val="00F012DA"/>
    <w:rsid w:val="00F02289"/>
    <w:rsid w:val="00F026DD"/>
    <w:rsid w:val="00F04B14"/>
    <w:rsid w:val="00F050C8"/>
    <w:rsid w:val="00F052A2"/>
    <w:rsid w:val="00F052BD"/>
    <w:rsid w:val="00F058AC"/>
    <w:rsid w:val="00F05C76"/>
    <w:rsid w:val="00F1089D"/>
    <w:rsid w:val="00F11E07"/>
    <w:rsid w:val="00F128E9"/>
    <w:rsid w:val="00F13095"/>
    <w:rsid w:val="00F134EF"/>
    <w:rsid w:val="00F13D0B"/>
    <w:rsid w:val="00F14987"/>
    <w:rsid w:val="00F14C73"/>
    <w:rsid w:val="00F1507C"/>
    <w:rsid w:val="00F152C6"/>
    <w:rsid w:val="00F15FAC"/>
    <w:rsid w:val="00F165F0"/>
    <w:rsid w:val="00F1661A"/>
    <w:rsid w:val="00F16D83"/>
    <w:rsid w:val="00F16E33"/>
    <w:rsid w:val="00F16E56"/>
    <w:rsid w:val="00F172D6"/>
    <w:rsid w:val="00F17A5E"/>
    <w:rsid w:val="00F17EC2"/>
    <w:rsid w:val="00F17F20"/>
    <w:rsid w:val="00F21E74"/>
    <w:rsid w:val="00F22C15"/>
    <w:rsid w:val="00F22C1C"/>
    <w:rsid w:val="00F22E5E"/>
    <w:rsid w:val="00F2359A"/>
    <w:rsid w:val="00F25281"/>
    <w:rsid w:val="00F258B8"/>
    <w:rsid w:val="00F25E0B"/>
    <w:rsid w:val="00F2771F"/>
    <w:rsid w:val="00F27809"/>
    <w:rsid w:val="00F279E7"/>
    <w:rsid w:val="00F31711"/>
    <w:rsid w:val="00F31E57"/>
    <w:rsid w:val="00F31F13"/>
    <w:rsid w:val="00F322BB"/>
    <w:rsid w:val="00F32359"/>
    <w:rsid w:val="00F32407"/>
    <w:rsid w:val="00F32C2F"/>
    <w:rsid w:val="00F32D49"/>
    <w:rsid w:val="00F32F8F"/>
    <w:rsid w:val="00F3325F"/>
    <w:rsid w:val="00F332CA"/>
    <w:rsid w:val="00F33429"/>
    <w:rsid w:val="00F3347C"/>
    <w:rsid w:val="00F335E0"/>
    <w:rsid w:val="00F33907"/>
    <w:rsid w:val="00F35278"/>
    <w:rsid w:val="00F358C6"/>
    <w:rsid w:val="00F35C3F"/>
    <w:rsid w:val="00F35FCA"/>
    <w:rsid w:val="00F360CF"/>
    <w:rsid w:val="00F36B00"/>
    <w:rsid w:val="00F36C07"/>
    <w:rsid w:val="00F37210"/>
    <w:rsid w:val="00F413DF"/>
    <w:rsid w:val="00F4268C"/>
    <w:rsid w:val="00F4306A"/>
    <w:rsid w:val="00F431DE"/>
    <w:rsid w:val="00F43311"/>
    <w:rsid w:val="00F434DD"/>
    <w:rsid w:val="00F43642"/>
    <w:rsid w:val="00F43A1B"/>
    <w:rsid w:val="00F43A3C"/>
    <w:rsid w:val="00F43F8E"/>
    <w:rsid w:val="00F453CB"/>
    <w:rsid w:val="00F4644F"/>
    <w:rsid w:val="00F4657E"/>
    <w:rsid w:val="00F46E50"/>
    <w:rsid w:val="00F47CD6"/>
    <w:rsid w:val="00F47E9A"/>
    <w:rsid w:val="00F50160"/>
    <w:rsid w:val="00F50EC0"/>
    <w:rsid w:val="00F527F8"/>
    <w:rsid w:val="00F5306A"/>
    <w:rsid w:val="00F5338A"/>
    <w:rsid w:val="00F54A84"/>
    <w:rsid w:val="00F54D31"/>
    <w:rsid w:val="00F5578B"/>
    <w:rsid w:val="00F55B22"/>
    <w:rsid w:val="00F55E32"/>
    <w:rsid w:val="00F5637F"/>
    <w:rsid w:val="00F5688D"/>
    <w:rsid w:val="00F56E2C"/>
    <w:rsid w:val="00F56F3D"/>
    <w:rsid w:val="00F57109"/>
    <w:rsid w:val="00F5745F"/>
    <w:rsid w:val="00F5756B"/>
    <w:rsid w:val="00F6094E"/>
    <w:rsid w:val="00F60AE2"/>
    <w:rsid w:val="00F620F4"/>
    <w:rsid w:val="00F62C9C"/>
    <w:rsid w:val="00F62E42"/>
    <w:rsid w:val="00F64229"/>
    <w:rsid w:val="00F6492F"/>
    <w:rsid w:val="00F6582B"/>
    <w:rsid w:val="00F6618F"/>
    <w:rsid w:val="00F66359"/>
    <w:rsid w:val="00F6658A"/>
    <w:rsid w:val="00F672B6"/>
    <w:rsid w:val="00F678F1"/>
    <w:rsid w:val="00F67DDC"/>
    <w:rsid w:val="00F7132B"/>
    <w:rsid w:val="00F71C5C"/>
    <w:rsid w:val="00F72910"/>
    <w:rsid w:val="00F73539"/>
    <w:rsid w:val="00F738D2"/>
    <w:rsid w:val="00F73FA8"/>
    <w:rsid w:val="00F741CA"/>
    <w:rsid w:val="00F7430D"/>
    <w:rsid w:val="00F74890"/>
    <w:rsid w:val="00F75853"/>
    <w:rsid w:val="00F765B8"/>
    <w:rsid w:val="00F7684E"/>
    <w:rsid w:val="00F769C8"/>
    <w:rsid w:val="00F76E18"/>
    <w:rsid w:val="00F7700C"/>
    <w:rsid w:val="00F77708"/>
    <w:rsid w:val="00F8042A"/>
    <w:rsid w:val="00F80E05"/>
    <w:rsid w:val="00F819F1"/>
    <w:rsid w:val="00F81A02"/>
    <w:rsid w:val="00F81E0E"/>
    <w:rsid w:val="00F820CB"/>
    <w:rsid w:val="00F821A9"/>
    <w:rsid w:val="00F82524"/>
    <w:rsid w:val="00F830D2"/>
    <w:rsid w:val="00F83F08"/>
    <w:rsid w:val="00F841C1"/>
    <w:rsid w:val="00F84277"/>
    <w:rsid w:val="00F8464B"/>
    <w:rsid w:val="00F84DBB"/>
    <w:rsid w:val="00F8519D"/>
    <w:rsid w:val="00F85B61"/>
    <w:rsid w:val="00F86DEF"/>
    <w:rsid w:val="00F8749B"/>
    <w:rsid w:val="00F87B8F"/>
    <w:rsid w:val="00F90D16"/>
    <w:rsid w:val="00F90D37"/>
    <w:rsid w:val="00F9105F"/>
    <w:rsid w:val="00F91469"/>
    <w:rsid w:val="00F91702"/>
    <w:rsid w:val="00F91A5C"/>
    <w:rsid w:val="00F91FD4"/>
    <w:rsid w:val="00F9213C"/>
    <w:rsid w:val="00F92AAD"/>
    <w:rsid w:val="00F93789"/>
    <w:rsid w:val="00F94020"/>
    <w:rsid w:val="00F9593B"/>
    <w:rsid w:val="00F95B0F"/>
    <w:rsid w:val="00F95E28"/>
    <w:rsid w:val="00F9611B"/>
    <w:rsid w:val="00F96A82"/>
    <w:rsid w:val="00F9741C"/>
    <w:rsid w:val="00F97E19"/>
    <w:rsid w:val="00FA07B0"/>
    <w:rsid w:val="00FA07CB"/>
    <w:rsid w:val="00FA0E03"/>
    <w:rsid w:val="00FA0E8B"/>
    <w:rsid w:val="00FA145A"/>
    <w:rsid w:val="00FA151C"/>
    <w:rsid w:val="00FA15F4"/>
    <w:rsid w:val="00FA1833"/>
    <w:rsid w:val="00FA1A3C"/>
    <w:rsid w:val="00FA2A43"/>
    <w:rsid w:val="00FA2BE5"/>
    <w:rsid w:val="00FA2C16"/>
    <w:rsid w:val="00FA2DF3"/>
    <w:rsid w:val="00FA48CC"/>
    <w:rsid w:val="00FA4F10"/>
    <w:rsid w:val="00FA6744"/>
    <w:rsid w:val="00FA7172"/>
    <w:rsid w:val="00FA72C0"/>
    <w:rsid w:val="00FA732D"/>
    <w:rsid w:val="00FA75E4"/>
    <w:rsid w:val="00FA78D7"/>
    <w:rsid w:val="00FA7F84"/>
    <w:rsid w:val="00FB017A"/>
    <w:rsid w:val="00FB0637"/>
    <w:rsid w:val="00FB1628"/>
    <w:rsid w:val="00FB231D"/>
    <w:rsid w:val="00FB2338"/>
    <w:rsid w:val="00FB2375"/>
    <w:rsid w:val="00FB2396"/>
    <w:rsid w:val="00FB24E7"/>
    <w:rsid w:val="00FB2526"/>
    <w:rsid w:val="00FB2D44"/>
    <w:rsid w:val="00FB321A"/>
    <w:rsid w:val="00FB3222"/>
    <w:rsid w:val="00FB3AF1"/>
    <w:rsid w:val="00FB3C8C"/>
    <w:rsid w:val="00FB4243"/>
    <w:rsid w:val="00FB4763"/>
    <w:rsid w:val="00FB5BE2"/>
    <w:rsid w:val="00FB6CA5"/>
    <w:rsid w:val="00FB732C"/>
    <w:rsid w:val="00FB7459"/>
    <w:rsid w:val="00FB786E"/>
    <w:rsid w:val="00FB7DA2"/>
    <w:rsid w:val="00FC072D"/>
    <w:rsid w:val="00FC09F4"/>
    <w:rsid w:val="00FC0AC7"/>
    <w:rsid w:val="00FC0E1F"/>
    <w:rsid w:val="00FC0E2D"/>
    <w:rsid w:val="00FC1887"/>
    <w:rsid w:val="00FC3000"/>
    <w:rsid w:val="00FC3675"/>
    <w:rsid w:val="00FC3A6E"/>
    <w:rsid w:val="00FC3D25"/>
    <w:rsid w:val="00FC490C"/>
    <w:rsid w:val="00FC4B46"/>
    <w:rsid w:val="00FC56BD"/>
    <w:rsid w:val="00FC5C8D"/>
    <w:rsid w:val="00FC69AA"/>
    <w:rsid w:val="00FC6DD2"/>
    <w:rsid w:val="00FC6E31"/>
    <w:rsid w:val="00FC715A"/>
    <w:rsid w:val="00FD0096"/>
    <w:rsid w:val="00FD0D24"/>
    <w:rsid w:val="00FD1307"/>
    <w:rsid w:val="00FD1747"/>
    <w:rsid w:val="00FD1E4B"/>
    <w:rsid w:val="00FD2A6A"/>
    <w:rsid w:val="00FD2F9E"/>
    <w:rsid w:val="00FD300D"/>
    <w:rsid w:val="00FD39F2"/>
    <w:rsid w:val="00FD3BA1"/>
    <w:rsid w:val="00FD3DE0"/>
    <w:rsid w:val="00FD43D6"/>
    <w:rsid w:val="00FD4A96"/>
    <w:rsid w:val="00FD57B1"/>
    <w:rsid w:val="00FD5B52"/>
    <w:rsid w:val="00FD686E"/>
    <w:rsid w:val="00FD6BE8"/>
    <w:rsid w:val="00FD750A"/>
    <w:rsid w:val="00FD7B8D"/>
    <w:rsid w:val="00FE0949"/>
    <w:rsid w:val="00FE0E4A"/>
    <w:rsid w:val="00FE199B"/>
    <w:rsid w:val="00FE1FE6"/>
    <w:rsid w:val="00FE2338"/>
    <w:rsid w:val="00FE3A85"/>
    <w:rsid w:val="00FE3F39"/>
    <w:rsid w:val="00FE3FE4"/>
    <w:rsid w:val="00FE46AB"/>
    <w:rsid w:val="00FE4BEB"/>
    <w:rsid w:val="00FE4F57"/>
    <w:rsid w:val="00FE5698"/>
    <w:rsid w:val="00FE57DB"/>
    <w:rsid w:val="00FE5AB1"/>
    <w:rsid w:val="00FE72E2"/>
    <w:rsid w:val="00FE7452"/>
    <w:rsid w:val="00FE7EE3"/>
    <w:rsid w:val="00FF0497"/>
    <w:rsid w:val="00FF0A3A"/>
    <w:rsid w:val="00FF0D8A"/>
    <w:rsid w:val="00FF1AB2"/>
    <w:rsid w:val="00FF28C1"/>
    <w:rsid w:val="00FF2931"/>
    <w:rsid w:val="00FF2E48"/>
    <w:rsid w:val="00FF381F"/>
    <w:rsid w:val="00FF4079"/>
    <w:rsid w:val="00FF4873"/>
    <w:rsid w:val="00FF501C"/>
    <w:rsid w:val="00FF542D"/>
    <w:rsid w:val="00FF58AD"/>
    <w:rsid w:val="00FF5982"/>
    <w:rsid w:val="00FF6133"/>
    <w:rsid w:val="00FF615C"/>
    <w:rsid w:val="00FF763C"/>
    <w:rsid w:val="00FF7DDD"/>
    <w:rsid w:val="00FF7FF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s-EC"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AA2"/>
    <w:rPr>
      <w:lang w:val="en-US"/>
    </w:rPr>
  </w:style>
  <w:style w:type="paragraph" w:styleId="Heading1">
    <w:name w:val="heading 1"/>
    <w:basedOn w:val="Normal"/>
    <w:next w:val="Normal"/>
    <w:uiPriority w:val="9"/>
    <w:qFormat/>
    <w:rsid w:val="0069552F"/>
    <w:pPr>
      <w:keepNext/>
      <w:tabs>
        <w:tab w:val="left" w:pos="1440"/>
        <w:tab w:val="left" w:pos="4050"/>
      </w:tabs>
      <w:ind w:right="-44"/>
      <w:outlineLvl w:val="0"/>
    </w:pPr>
    <w:rPr>
      <w:rFonts w:ascii="Nimbus Roman No9 L" w:eastAsia="DejaVu Sans" w:hAnsi="Nimbus Roman No9 L" w:cs="DejaVu Sans"/>
      <w:b/>
      <w:szCs w:val="22"/>
      <w:lang w:val="es-ES" w:bidi="en-US"/>
    </w:rPr>
  </w:style>
  <w:style w:type="paragraph" w:styleId="Heading2">
    <w:name w:val="heading 2"/>
    <w:basedOn w:val="Normal"/>
    <w:next w:val="Normal"/>
    <w:link w:val="Heading2Char"/>
    <w:uiPriority w:val="9"/>
    <w:unhideWhenUsed/>
    <w:qFormat/>
    <w:rsid w:val="00E8051B"/>
    <w:pPr>
      <w:keepNext/>
      <w:keepLines/>
      <w:spacing w:before="200"/>
      <w:outlineLvl w:val="1"/>
    </w:pPr>
    <w:rPr>
      <w:rFonts w:asciiTheme="majorHAnsi" w:eastAsiaTheme="majorEastAsia" w:hAnsiTheme="majorHAnsi" w:cstheme="majorBidi"/>
      <w:b/>
      <w:bCs/>
      <w:color w:val="4F81BD" w:themeColor="accent1"/>
      <w:sz w:val="26"/>
      <w:szCs w:val="26"/>
      <w:lang w:val="es-ES" w:bidi="en-US"/>
    </w:rPr>
  </w:style>
  <w:style w:type="paragraph" w:styleId="Heading3">
    <w:name w:val="heading 3"/>
    <w:basedOn w:val="Normal"/>
    <w:next w:val="Normal"/>
    <w:uiPriority w:val="9"/>
    <w:semiHidden/>
    <w:unhideWhenUsed/>
    <w:qFormat/>
    <w:rsid w:val="005A6987"/>
    <w:pPr>
      <w:keepNext/>
      <w:spacing w:before="240" w:after="60"/>
      <w:outlineLvl w:val="2"/>
    </w:pPr>
    <w:rPr>
      <w:rFonts w:ascii="Arial" w:eastAsia="DejaVu Sans" w:hAnsi="Arial" w:cs="Arial"/>
      <w:b/>
      <w:bCs/>
      <w:sz w:val="26"/>
      <w:szCs w:val="26"/>
      <w:lang w:val="es-ES" w:bidi="en-US"/>
    </w:rPr>
  </w:style>
  <w:style w:type="paragraph" w:styleId="Heading4">
    <w:name w:val="heading 4"/>
    <w:basedOn w:val="Normal"/>
    <w:next w:val="Normal"/>
    <w:uiPriority w:val="9"/>
    <w:semiHidden/>
    <w:unhideWhenUsed/>
    <w:qFormat/>
    <w:rsid w:val="00253773"/>
    <w:pPr>
      <w:keepNext/>
      <w:spacing w:before="240" w:after="60"/>
      <w:outlineLvl w:val="3"/>
    </w:pPr>
    <w:rPr>
      <w:rFonts w:eastAsia="DejaVu Sans"/>
      <w:b/>
      <w:bCs/>
      <w:sz w:val="28"/>
      <w:szCs w:val="28"/>
      <w:lang w:val="es-ES" w:bidi="en-US"/>
    </w:rPr>
  </w:style>
  <w:style w:type="paragraph" w:styleId="Heading5">
    <w:name w:val="heading 5"/>
    <w:basedOn w:val="Normal"/>
    <w:next w:val="Normal"/>
    <w:uiPriority w:val="9"/>
    <w:semiHidden/>
    <w:unhideWhenUsed/>
    <w:qFormat/>
    <w:rsid w:val="002971F2"/>
    <w:pPr>
      <w:keepNext/>
      <w:keepLines/>
      <w:spacing w:before="220" w:after="40"/>
      <w:outlineLvl w:val="4"/>
    </w:pPr>
    <w:rPr>
      <w:b/>
      <w:sz w:val="22"/>
      <w:szCs w:val="22"/>
      <w:lang w:val="es-ES" w:eastAsia="zh-CN"/>
    </w:rPr>
  </w:style>
  <w:style w:type="paragraph" w:styleId="Heading6">
    <w:name w:val="heading 6"/>
    <w:basedOn w:val="Normal"/>
    <w:next w:val="Normal"/>
    <w:uiPriority w:val="9"/>
    <w:semiHidden/>
    <w:unhideWhenUsed/>
    <w:qFormat/>
    <w:rsid w:val="002971F2"/>
    <w:pPr>
      <w:keepNext/>
      <w:keepLines/>
      <w:spacing w:before="200" w:after="40"/>
      <w:outlineLvl w:val="5"/>
    </w:pPr>
    <w:rPr>
      <w:b/>
      <w:sz w:val="20"/>
      <w:szCs w:val="20"/>
      <w:lang w:val="es-E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2971F2"/>
    <w:pPr>
      <w:keepNext/>
      <w:keepLines/>
      <w:spacing w:before="480" w:after="120"/>
    </w:pPr>
    <w:rPr>
      <w:b/>
      <w:sz w:val="72"/>
      <w:szCs w:val="72"/>
      <w:lang w:val="es-ES" w:eastAsia="zh-CN"/>
    </w:rPr>
  </w:style>
  <w:style w:type="character" w:customStyle="1" w:styleId="FootnoteCharacters">
    <w:name w:val="Footnote Characters"/>
    <w:rsid w:val="0069552F"/>
  </w:style>
  <w:style w:type="character" w:styleId="FootnoteReference">
    <w:name w:val="footnote reference"/>
    <w:semiHidden/>
    <w:rsid w:val="0069552F"/>
    <w:rPr>
      <w:vertAlign w:val="superscript"/>
    </w:rPr>
  </w:style>
  <w:style w:type="paragraph" w:customStyle="1" w:styleId="Heading">
    <w:name w:val="Heading"/>
    <w:basedOn w:val="Normal"/>
    <w:next w:val="BodyText"/>
    <w:rsid w:val="0069552F"/>
    <w:pPr>
      <w:keepNext/>
      <w:spacing w:before="240" w:after="120"/>
    </w:pPr>
    <w:rPr>
      <w:rFonts w:ascii="Nimbus Sans L" w:eastAsia="DejaVu Sans" w:hAnsi="Nimbus Sans L" w:cs="DejaVu Sans"/>
      <w:sz w:val="28"/>
      <w:szCs w:val="28"/>
      <w:lang w:val="es-ES" w:bidi="en-US"/>
    </w:rPr>
  </w:style>
  <w:style w:type="paragraph" w:styleId="BodyText">
    <w:name w:val="Body Text"/>
    <w:basedOn w:val="Normal"/>
    <w:rsid w:val="0069552F"/>
    <w:pPr>
      <w:spacing w:after="120"/>
    </w:pPr>
    <w:rPr>
      <w:rFonts w:ascii="Nimbus Roman No9 L" w:eastAsia="DejaVu Sans" w:hAnsi="Nimbus Roman No9 L" w:cs="DejaVu Sans"/>
      <w:lang w:val="es-ES" w:bidi="en-US"/>
    </w:rPr>
  </w:style>
  <w:style w:type="paragraph" w:styleId="List">
    <w:name w:val="List"/>
    <w:basedOn w:val="BodyText"/>
    <w:rsid w:val="0069552F"/>
  </w:style>
  <w:style w:type="paragraph" w:styleId="Caption">
    <w:name w:val="caption"/>
    <w:basedOn w:val="Normal"/>
    <w:qFormat/>
    <w:rsid w:val="0069552F"/>
    <w:pPr>
      <w:suppressLineNumbers/>
      <w:spacing w:before="120" w:after="120"/>
    </w:pPr>
    <w:rPr>
      <w:rFonts w:ascii="Nimbus Roman No9 L" w:eastAsia="DejaVu Sans" w:hAnsi="Nimbus Roman No9 L" w:cs="DejaVu Sans"/>
      <w:i/>
      <w:iCs/>
      <w:lang w:val="es-ES" w:bidi="en-US"/>
    </w:rPr>
  </w:style>
  <w:style w:type="paragraph" w:customStyle="1" w:styleId="Index">
    <w:name w:val="Index"/>
    <w:basedOn w:val="Normal"/>
    <w:rsid w:val="0069552F"/>
    <w:pPr>
      <w:suppressLineNumbers/>
    </w:pPr>
    <w:rPr>
      <w:rFonts w:ascii="Nimbus Roman No9 L" w:eastAsia="DejaVu Sans" w:hAnsi="Nimbus Roman No9 L" w:cs="DejaVu Sans"/>
      <w:lang w:val="es-ES" w:bidi="en-US"/>
    </w:rPr>
  </w:style>
  <w:style w:type="paragraph" w:customStyle="1" w:styleId="PreformattedText">
    <w:name w:val="Preformatted Text"/>
    <w:basedOn w:val="Normal"/>
    <w:rsid w:val="0069552F"/>
    <w:rPr>
      <w:rFonts w:ascii="Nimbus Roman No9 L" w:eastAsia="Nimbus Roman No9 L" w:hAnsi="Nimbus Roman No9 L" w:cs="Nimbus Roman No9 L"/>
      <w:sz w:val="20"/>
      <w:szCs w:val="20"/>
      <w:lang w:val="es-ES" w:bidi="en-US"/>
    </w:rPr>
  </w:style>
  <w:style w:type="paragraph" w:customStyle="1" w:styleId="TableContents">
    <w:name w:val="Table Contents"/>
    <w:basedOn w:val="Normal"/>
    <w:rsid w:val="0069552F"/>
    <w:pPr>
      <w:suppressLineNumbers/>
    </w:pPr>
    <w:rPr>
      <w:rFonts w:ascii="Nimbus Roman No9 L" w:eastAsia="DejaVu Sans" w:hAnsi="Nimbus Roman No9 L" w:cs="DejaVu Sans"/>
      <w:lang w:val="es-ES" w:bidi="en-US"/>
    </w:rPr>
  </w:style>
  <w:style w:type="paragraph" w:customStyle="1" w:styleId="verses">
    <w:name w:val="verses"/>
    <w:basedOn w:val="Normal"/>
    <w:rsid w:val="0069552F"/>
    <w:pPr>
      <w:spacing w:before="75" w:after="75" w:line="276" w:lineRule="auto"/>
      <w:jc w:val="both"/>
    </w:pPr>
    <w:rPr>
      <w:color w:val="000000"/>
      <w:sz w:val="22"/>
      <w:szCs w:val="22"/>
      <w:lang w:val="es-ES"/>
    </w:rPr>
  </w:style>
  <w:style w:type="character" w:styleId="Hyperlink">
    <w:name w:val="Hyperlink"/>
    <w:uiPriority w:val="99"/>
    <w:rsid w:val="0069552F"/>
    <w:rPr>
      <w:rFonts w:ascii="Arial" w:hAnsi="Arial" w:cs="Arial" w:hint="default"/>
      <w:b/>
      <w:bCs/>
      <w:strike w:val="0"/>
      <w:dstrike w:val="0"/>
      <w:color w:val="212394"/>
      <w:sz w:val="20"/>
      <w:szCs w:val="20"/>
      <w:u w:val="none"/>
      <w:effect w:val="none"/>
    </w:rPr>
  </w:style>
  <w:style w:type="paragraph" w:styleId="BodyText2">
    <w:name w:val="Body Text 2"/>
    <w:basedOn w:val="Normal"/>
    <w:rsid w:val="0069552F"/>
    <w:pPr>
      <w:jc w:val="both"/>
    </w:pPr>
    <w:rPr>
      <w:rFonts w:eastAsia="DejaVu Sans" w:cs="DejaVu Sans"/>
      <w:sz w:val="22"/>
      <w:lang w:val="es-ES" w:bidi="en-US"/>
    </w:rPr>
  </w:style>
  <w:style w:type="paragraph" w:styleId="BodyText3">
    <w:name w:val="Body Text 3"/>
    <w:basedOn w:val="Normal"/>
    <w:rsid w:val="0069552F"/>
    <w:pPr>
      <w:spacing w:line="187" w:lineRule="auto"/>
      <w:jc w:val="both"/>
    </w:pPr>
    <w:rPr>
      <w:rFonts w:eastAsia="DejaVu Sans" w:cs="DejaVu Sans"/>
      <w:sz w:val="20"/>
      <w:lang w:val="es-ES" w:bidi="en-US"/>
    </w:rPr>
  </w:style>
  <w:style w:type="paragraph" w:styleId="BalloonText">
    <w:name w:val="Balloon Text"/>
    <w:basedOn w:val="Normal"/>
    <w:semiHidden/>
    <w:rsid w:val="0069552F"/>
    <w:rPr>
      <w:rFonts w:ascii="Tahoma" w:hAnsi="Tahoma" w:cs="Tahoma"/>
      <w:sz w:val="16"/>
      <w:szCs w:val="16"/>
      <w:lang w:val="es-ES" w:eastAsia="zh-CN"/>
    </w:rPr>
  </w:style>
  <w:style w:type="paragraph" w:customStyle="1" w:styleId="error">
    <w:name w:val="error"/>
    <w:basedOn w:val="Normal"/>
    <w:rsid w:val="0069552F"/>
    <w:pPr>
      <w:spacing w:before="100" w:beforeAutospacing="1" w:after="100" w:afterAutospacing="1" w:line="276" w:lineRule="auto"/>
      <w:jc w:val="center"/>
    </w:pPr>
    <w:rPr>
      <w:rFonts w:ascii="Arial" w:hAnsi="Arial" w:cs="Arial"/>
      <w:color w:val="000000"/>
      <w:sz w:val="48"/>
      <w:szCs w:val="48"/>
      <w:lang w:val="es-ES"/>
    </w:rPr>
  </w:style>
  <w:style w:type="paragraph" w:customStyle="1" w:styleId="copyright">
    <w:name w:val="copyright"/>
    <w:basedOn w:val="Normal"/>
    <w:rsid w:val="0069552F"/>
    <w:pPr>
      <w:spacing w:before="180" w:after="100" w:afterAutospacing="1" w:line="276" w:lineRule="auto"/>
      <w:jc w:val="center"/>
    </w:pPr>
    <w:rPr>
      <w:rFonts w:ascii="Arial" w:hAnsi="Arial" w:cs="Arial"/>
      <w:color w:val="8C8C8C"/>
      <w:sz w:val="12"/>
      <w:szCs w:val="12"/>
      <w:lang w:val="es-ES"/>
    </w:rPr>
  </w:style>
  <w:style w:type="character" w:customStyle="1" w:styleId="apple-style-span">
    <w:name w:val="apple-style-span"/>
    <w:basedOn w:val="DefaultParagraphFont"/>
    <w:rsid w:val="00B24DB5"/>
  </w:style>
  <w:style w:type="character" w:customStyle="1" w:styleId="apple-converted-space">
    <w:name w:val="apple-converted-space"/>
    <w:basedOn w:val="DefaultParagraphFont"/>
    <w:rsid w:val="00B24DB5"/>
  </w:style>
  <w:style w:type="paragraph" w:styleId="Header">
    <w:name w:val="header"/>
    <w:basedOn w:val="Normal"/>
    <w:link w:val="HeaderChar"/>
    <w:uiPriority w:val="99"/>
    <w:rsid w:val="00336436"/>
    <w:pPr>
      <w:tabs>
        <w:tab w:val="center" w:pos="4320"/>
        <w:tab w:val="right" w:pos="8640"/>
      </w:tabs>
    </w:pPr>
    <w:rPr>
      <w:lang w:val="es-ES"/>
    </w:rPr>
  </w:style>
  <w:style w:type="character" w:customStyle="1" w:styleId="HeaderChar">
    <w:name w:val="Header Char"/>
    <w:link w:val="Header"/>
    <w:uiPriority w:val="99"/>
    <w:rsid w:val="00336436"/>
    <w:rPr>
      <w:sz w:val="24"/>
      <w:szCs w:val="24"/>
      <w:lang w:bidi="ar-SA"/>
    </w:rPr>
  </w:style>
  <w:style w:type="paragraph" w:styleId="Footer">
    <w:name w:val="footer"/>
    <w:basedOn w:val="Normal"/>
    <w:link w:val="FooterChar"/>
    <w:uiPriority w:val="99"/>
    <w:unhideWhenUsed/>
    <w:rsid w:val="00DD2665"/>
    <w:pPr>
      <w:tabs>
        <w:tab w:val="center" w:pos="4680"/>
        <w:tab w:val="right" w:pos="9360"/>
      </w:tabs>
    </w:pPr>
    <w:rPr>
      <w:rFonts w:ascii="Nimbus Roman No9 L" w:eastAsia="DejaVu Sans" w:hAnsi="Nimbus Roman No9 L" w:cs="DejaVu Sans"/>
      <w:lang w:val="es-ES" w:bidi="en-US"/>
    </w:rPr>
  </w:style>
  <w:style w:type="character" w:customStyle="1" w:styleId="FooterChar">
    <w:name w:val="Footer Char"/>
    <w:link w:val="Footer"/>
    <w:uiPriority w:val="99"/>
    <w:rsid w:val="00DD2665"/>
    <w:rPr>
      <w:rFonts w:ascii="Nimbus Roman No9 L" w:eastAsia="DejaVu Sans" w:hAnsi="Nimbus Roman No9 L" w:cs="DejaVu Sans"/>
      <w:sz w:val="24"/>
      <w:szCs w:val="24"/>
      <w:lang w:bidi="en-US"/>
    </w:rPr>
  </w:style>
  <w:style w:type="paragraph" w:customStyle="1" w:styleId="Heading2AA">
    <w:name w:val="Heading 2 A A"/>
    <w:next w:val="Normal"/>
    <w:rsid w:val="001629F9"/>
    <w:pPr>
      <w:keepNext/>
      <w:jc w:val="center"/>
      <w:outlineLvl w:val="1"/>
    </w:pPr>
    <w:rPr>
      <w:rFonts w:ascii="Times New Roman Bold" w:eastAsia="ヒラギノ角ゴ Pro W3" w:hAnsi="Times New Roman Bold"/>
      <w:color w:val="000000"/>
      <w:sz w:val="22"/>
      <w:lang w:val="es-ES_tradnl" w:bidi="he-IL"/>
    </w:rPr>
  </w:style>
  <w:style w:type="paragraph" w:customStyle="1" w:styleId="ColorfulList-Accent11">
    <w:name w:val="Colorful List - Accent 11"/>
    <w:basedOn w:val="Normal"/>
    <w:uiPriority w:val="34"/>
    <w:qFormat/>
    <w:rsid w:val="00B50FE4"/>
    <w:pPr>
      <w:spacing w:line="216" w:lineRule="auto"/>
      <w:ind w:left="720"/>
      <w:contextualSpacing/>
      <w:jc w:val="both"/>
    </w:pPr>
    <w:rPr>
      <w:rFonts w:eastAsia="Calibri"/>
      <w:sz w:val="20"/>
      <w:szCs w:val="20"/>
      <w:lang w:val="es-ES" w:bidi="he-IL"/>
    </w:rPr>
  </w:style>
  <w:style w:type="table" w:styleId="TableGrid">
    <w:name w:val="Table Grid"/>
    <w:basedOn w:val="TableNormal"/>
    <w:uiPriority w:val="59"/>
    <w:rsid w:val="00B33C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57330"/>
    <w:pPr>
      <w:ind w:left="720"/>
      <w:contextualSpacing/>
    </w:pPr>
    <w:rPr>
      <w:rFonts w:ascii="Nimbus Roman No9 L" w:eastAsia="DejaVu Sans" w:hAnsi="Nimbus Roman No9 L" w:cs="DejaVu Sans"/>
      <w:lang w:val="es-ES" w:bidi="en-US"/>
    </w:rPr>
  </w:style>
  <w:style w:type="character" w:styleId="PlaceholderText">
    <w:name w:val="Placeholder Text"/>
    <w:basedOn w:val="DefaultParagraphFont"/>
    <w:rsid w:val="00F05724"/>
    <w:rPr>
      <w:color w:val="808080"/>
    </w:rPr>
  </w:style>
  <w:style w:type="character" w:styleId="Strong">
    <w:name w:val="Strong"/>
    <w:basedOn w:val="DefaultParagraphFont"/>
    <w:uiPriority w:val="22"/>
    <w:qFormat/>
    <w:rsid w:val="00A16272"/>
    <w:rPr>
      <w:b/>
    </w:rPr>
  </w:style>
  <w:style w:type="character" w:customStyle="1" w:styleId="Heading2Char">
    <w:name w:val="Heading 2 Char"/>
    <w:basedOn w:val="DefaultParagraphFont"/>
    <w:link w:val="Heading2"/>
    <w:rsid w:val="00E8051B"/>
    <w:rPr>
      <w:rFonts w:asciiTheme="majorHAnsi" w:eastAsiaTheme="majorEastAsia" w:hAnsiTheme="majorHAnsi" w:cstheme="majorBidi"/>
      <w:b/>
      <w:bCs/>
      <w:color w:val="4F81BD" w:themeColor="accent1"/>
      <w:sz w:val="26"/>
      <w:szCs w:val="26"/>
      <w:lang w:val="es-ES_tradnl" w:bidi="en-US"/>
    </w:rPr>
  </w:style>
  <w:style w:type="paragraph" w:customStyle="1" w:styleId="p1">
    <w:name w:val="p1"/>
    <w:basedOn w:val="Normal"/>
    <w:qFormat/>
    <w:rsid w:val="00A17037"/>
    <w:rPr>
      <w:rFonts w:ascii="Helvetica" w:hAnsi="Helvetica"/>
      <w:color w:val="CE3524"/>
      <w:lang w:val="es-ES"/>
    </w:rPr>
  </w:style>
  <w:style w:type="character" w:customStyle="1" w:styleId="s1">
    <w:name w:val="s1"/>
    <w:rsid w:val="00A17037"/>
  </w:style>
  <w:style w:type="character" w:customStyle="1" w:styleId="normal1">
    <w:name w:val="normal1"/>
    <w:basedOn w:val="DefaultParagraphFont"/>
    <w:rsid w:val="000D1085"/>
    <w:rPr>
      <w:b w:val="0"/>
      <w:bCs w:val="0"/>
      <w:color w:val="000000"/>
    </w:rPr>
  </w:style>
  <w:style w:type="paragraph" w:styleId="Quote">
    <w:name w:val="Quote"/>
    <w:basedOn w:val="Normal"/>
    <w:next w:val="Normal"/>
    <w:link w:val="QuoteChar"/>
    <w:qFormat/>
    <w:rsid w:val="00B8706C"/>
    <w:rPr>
      <w:rFonts w:ascii="Nimbus Roman No9 L" w:eastAsia="DejaVu Sans" w:hAnsi="Nimbus Roman No9 L" w:cs="DejaVu Sans"/>
      <w:i/>
      <w:iCs/>
      <w:color w:val="000000" w:themeColor="text1"/>
      <w:lang w:val="es-ES" w:bidi="en-US"/>
    </w:rPr>
  </w:style>
  <w:style w:type="character" w:customStyle="1" w:styleId="QuoteChar">
    <w:name w:val="Quote Char"/>
    <w:basedOn w:val="DefaultParagraphFont"/>
    <w:link w:val="Quote"/>
    <w:rsid w:val="00B8706C"/>
    <w:rPr>
      <w:rFonts w:ascii="Nimbus Roman No9 L" w:eastAsia="DejaVu Sans" w:hAnsi="Nimbus Roman No9 L" w:cs="DejaVu Sans"/>
      <w:i/>
      <w:iCs/>
      <w:color w:val="000000" w:themeColor="text1"/>
      <w:sz w:val="24"/>
      <w:szCs w:val="24"/>
      <w:lang w:val="es-GT" w:bidi="en-US"/>
    </w:rPr>
  </w:style>
  <w:style w:type="character" w:customStyle="1" w:styleId="WW8Num1z8">
    <w:name w:val="WW8Num1z8"/>
    <w:rsid w:val="00287230"/>
  </w:style>
  <w:style w:type="paragraph" w:customStyle="1" w:styleId="Standard">
    <w:name w:val="Standard"/>
    <w:rsid w:val="00FC4824"/>
    <w:pPr>
      <w:suppressAutoHyphens/>
      <w:autoSpaceDN w:val="0"/>
      <w:textAlignment w:val="baseline"/>
    </w:pPr>
    <w:rPr>
      <w:kern w:val="3"/>
      <w:lang w:eastAsia="zh-CN" w:bidi="hi-IN"/>
    </w:rPr>
  </w:style>
  <w:style w:type="paragraph" w:customStyle="1" w:styleId="Normal0">
    <w:name w:val="[Normal]"/>
    <w:rsid w:val="00E83FA0"/>
    <w:pPr>
      <w:widowControl w:val="0"/>
      <w:autoSpaceDE w:val="0"/>
      <w:autoSpaceDN w:val="0"/>
      <w:adjustRightInd w:val="0"/>
    </w:pPr>
    <w:rPr>
      <w:rFonts w:ascii="Arial" w:eastAsiaTheme="minorHAnsi" w:hAnsi="Arial" w:cs="Arial"/>
    </w:rPr>
  </w:style>
  <w:style w:type="paragraph" w:styleId="NormalWeb">
    <w:name w:val="Normal (Web)"/>
    <w:basedOn w:val="Normal"/>
    <w:uiPriority w:val="99"/>
    <w:unhideWhenUsed/>
    <w:qFormat/>
    <w:rsid w:val="00847A0B"/>
    <w:pPr>
      <w:spacing w:before="100" w:beforeAutospacing="1" w:after="100" w:afterAutospacing="1"/>
    </w:pPr>
    <w:rPr>
      <w:lang w:val="es-ES"/>
    </w:rPr>
  </w:style>
  <w:style w:type="character" w:styleId="Emphasis">
    <w:name w:val="Emphasis"/>
    <w:basedOn w:val="DefaultParagraphFont"/>
    <w:uiPriority w:val="20"/>
    <w:qFormat/>
    <w:rsid w:val="00C775B3"/>
    <w:rPr>
      <w:i/>
      <w:iCs/>
    </w:rPr>
  </w:style>
  <w:style w:type="paragraph" w:styleId="Revision">
    <w:name w:val="Revision"/>
    <w:hidden/>
    <w:semiHidden/>
    <w:rsid w:val="007607C9"/>
    <w:rPr>
      <w:rFonts w:ascii="Nimbus Roman No9 L" w:eastAsia="DejaVu Sans" w:hAnsi="Nimbus Roman No9 L" w:cs="DejaVu Sans"/>
      <w:lang w:val="es-ES_tradnl" w:bidi="en-US"/>
    </w:rPr>
  </w:style>
  <w:style w:type="paragraph" w:styleId="Subtitle">
    <w:name w:val="Subtitle"/>
    <w:basedOn w:val="Normal"/>
    <w:next w:val="Normal"/>
    <w:uiPriority w:val="11"/>
    <w:qFormat/>
    <w:rsid w:val="00FF763C"/>
    <w:pPr>
      <w:keepNext/>
      <w:keepLines/>
      <w:spacing w:before="360" w:after="80"/>
    </w:pPr>
    <w:rPr>
      <w:rFonts w:ascii="Georgia" w:eastAsia="Georgia" w:hAnsi="Georgia" w:cs="Georgia"/>
      <w:i/>
      <w:color w:val="666666"/>
      <w:sz w:val="48"/>
      <w:szCs w:val="48"/>
      <w:lang w:val="es-ES" w:eastAsia="zh-CN"/>
    </w:rPr>
  </w:style>
  <w:style w:type="character" w:customStyle="1" w:styleId="ministrybook">
    <w:name w:val="ministrybook"/>
    <w:basedOn w:val="DefaultParagraphFont"/>
    <w:rsid w:val="004A5EC3"/>
  </w:style>
  <w:style w:type="paragraph" w:customStyle="1" w:styleId="further">
    <w:name w:val="further"/>
    <w:basedOn w:val="Normal"/>
    <w:rsid w:val="0044769B"/>
    <w:pPr>
      <w:spacing w:before="100" w:beforeAutospacing="1" w:after="100" w:afterAutospacing="1"/>
    </w:pPr>
    <w:rPr>
      <w:lang w:val="es-ES"/>
    </w:rPr>
  </w:style>
  <w:style w:type="character" w:customStyle="1" w:styleId="UnresolvedMention1">
    <w:name w:val="Unresolved Mention1"/>
    <w:basedOn w:val="DefaultParagraphFont"/>
    <w:uiPriority w:val="99"/>
    <w:semiHidden/>
    <w:unhideWhenUsed/>
    <w:rsid w:val="00626530"/>
    <w:rPr>
      <w:color w:val="605E5C"/>
      <w:shd w:val="clear" w:color="auto" w:fill="E1DFDD"/>
    </w:rPr>
  </w:style>
  <w:style w:type="character" w:styleId="FollowedHyperlink">
    <w:name w:val="FollowedHyperlink"/>
    <w:basedOn w:val="DefaultParagraphFont"/>
    <w:uiPriority w:val="99"/>
    <w:semiHidden/>
    <w:unhideWhenUsed/>
    <w:rsid w:val="00626530"/>
    <w:rPr>
      <w:color w:val="800080" w:themeColor="followedHyperlink"/>
      <w:u w:val="single"/>
    </w:rPr>
  </w:style>
  <w:style w:type="character" w:styleId="CommentReference">
    <w:name w:val="annotation reference"/>
    <w:basedOn w:val="DefaultParagraphFont"/>
    <w:uiPriority w:val="99"/>
    <w:semiHidden/>
    <w:unhideWhenUsed/>
    <w:rsid w:val="00E361CE"/>
    <w:rPr>
      <w:sz w:val="16"/>
      <w:szCs w:val="16"/>
    </w:rPr>
  </w:style>
  <w:style w:type="paragraph" w:styleId="CommentText">
    <w:name w:val="annotation text"/>
    <w:basedOn w:val="Normal"/>
    <w:link w:val="CommentTextChar"/>
    <w:uiPriority w:val="99"/>
    <w:semiHidden/>
    <w:unhideWhenUsed/>
    <w:rsid w:val="00E361CE"/>
    <w:rPr>
      <w:sz w:val="20"/>
      <w:szCs w:val="20"/>
      <w:lang w:val="es-ES"/>
    </w:rPr>
  </w:style>
  <w:style w:type="character" w:customStyle="1" w:styleId="CommentTextChar">
    <w:name w:val="Comment Text Char"/>
    <w:basedOn w:val="DefaultParagraphFont"/>
    <w:link w:val="CommentText"/>
    <w:uiPriority w:val="99"/>
    <w:semiHidden/>
    <w:rsid w:val="00E361CE"/>
    <w:rPr>
      <w:sz w:val="20"/>
      <w:szCs w:val="20"/>
      <w:lang w:val="en-US"/>
    </w:rPr>
  </w:style>
  <w:style w:type="paragraph" w:styleId="CommentSubject">
    <w:name w:val="annotation subject"/>
    <w:basedOn w:val="CommentText"/>
    <w:next w:val="CommentText"/>
    <w:link w:val="CommentSubjectChar"/>
    <w:uiPriority w:val="99"/>
    <w:semiHidden/>
    <w:unhideWhenUsed/>
    <w:rsid w:val="00E361CE"/>
    <w:rPr>
      <w:b/>
      <w:bCs/>
    </w:rPr>
  </w:style>
  <w:style w:type="character" w:customStyle="1" w:styleId="CommentSubjectChar">
    <w:name w:val="Comment Subject Char"/>
    <w:basedOn w:val="CommentTextChar"/>
    <w:link w:val="CommentSubject"/>
    <w:uiPriority w:val="99"/>
    <w:semiHidden/>
    <w:rsid w:val="00E361CE"/>
    <w:rPr>
      <w:b/>
      <w:bCs/>
      <w:sz w:val="20"/>
      <w:szCs w:val="20"/>
      <w:lang w:val="en-US"/>
    </w:rPr>
  </w:style>
  <w:style w:type="character" w:styleId="PageNumber">
    <w:name w:val="page number"/>
    <w:basedOn w:val="DefaultParagraphFont"/>
    <w:uiPriority w:val="99"/>
    <w:semiHidden/>
    <w:unhideWhenUsed/>
    <w:rsid w:val="009731B8"/>
  </w:style>
  <w:style w:type="paragraph" w:customStyle="1" w:styleId="stanza">
    <w:name w:val="stanza"/>
    <w:basedOn w:val="Normal"/>
    <w:rsid w:val="009D4073"/>
    <w:pPr>
      <w:spacing w:before="100" w:beforeAutospacing="1" w:after="100" w:afterAutospacing="1"/>
    </w:pPr>
  </w:style>
  <w:style w:type="paragraph" w:customStyle="1" w:styleId="hymn1">
    <w:name w:val="hymn1"/>
    <w:basedOn w:val="Normal"/>
    <w:rsid w:val="009D4073"/>
    <w:pPr>
      <w:spacing w:before="100" w:beforeAutospacing="1" w:after="100" w:afterAutospacing="1"/>
    </w:pPr>
  </w:style>
  <w:style w:type="paragraph" w:customStyle="1" w:styleId="hymn2">
    <w:name w:val="hymn2"/>
    <w:basedOn w:val="Normal"/>
    <w:rsid w:val="009D4073"/>
    <w:pPr>
      <w:spacing w:before="100" w:beforeAutospacing="1" w:after="100" w:afterAutospacing="1"/>
    </w:pPr>
  </w:style>
  <w:style w:type="paragraph" w:customStyle="1" w:styleId="hymnsep">
    <w:name w:val="hymnsep"/>
    <w:basedOn w:val="Normal"/>
    <w:rsid w:val="009D4073"/>
    <w:pPr>
      <w:spacing w:before="100" w:beforeAutospacing="1" w:after="100" w:afterAutospacing="1"/>
    </w:pPr>
  </w:style>
  <w:style w:type="paragraph" w:customStyle="1" w:styleId="hymn3">
    <w:name w:val="hymn3"/>
    <w:basedOn w:val="Normal"/>
    <w:rsid w:val="009D4073"/>
    <w:pPr>
      <w:spacing w:before="100" w:beforeAutospacing="1" w:after="100" w:afterAutospacing="1"/>
    </w:pPr>
  </w:style>
  <w:style w:type="character" w:customStyle="1" w:styleId="UnresolvedMention2">
    <w:name w:val="Unresolved Mention2"/>
    <w:basedOn w:val="DefaultParagraphFont"/>
    <w:uiPriority w:val="99"/>
    <w:semiHidden/>
    <w:unhideWhenUsed/>
    <w:rsid w:val="000C1982"/>
    <w:rPr>
      <w:color w:val="605E5C"/>
      <w:shd w:val="clear" w:color="auto" w:fill="E1DFDD"/>
    </w:rPr>
  </w:style>
  <w:style w:type="paragraph" w:customStyle="1" w:styleId="paragraph">
    <w:name w:val="paragraph"/>
    <w:basedOn w:val="Normal"/>
    <w:rsid w:val="008547AC"/>
    <w:pPr>
      <w:spacing w:before="100" w:beforeAutospacing="1" w:after="100" w:afterAutospacing="1"/>
    </w:pPr>
  </w:style>
  <w:style w:type="character" w:customStyle="1" w:styleId="normaltextrun">
    <w:name w:val="normaltextrun"/>
    <w:basedOn w:val="DefaultParagraphFont"/>
    <w:rsid w:val="008547AC"/>
  </w:style>
  <w:style w:type="character" w:customStyle="1" w:styleId="eop">
    <w:name w:val="eop"/>
    <w:basedOn w:val="DefaultParagraphFont"/>
    <w:rsid w:val="008547AC"/>
  </w:style>
  <w:style w:type="character" w:customStyle="1" w:styleId="scxw33311497">
    <w:name w:val="scxw33311497"/>
    <w:basedOn w:val="DefaultParagraphFont"/>
    <w:rsid w:val="008547AC"/>
  </w:style>
  <w:style w:type="character" w:customStyle="1" w:styleId="apple-tab-span">
    <w:name w:val="apple-tab-span"/>
    <w:basedOn w:val="DefaultParagraphFont"/>
    <w:rsid w:val="001A4238"/>
  </w:style>
  <w:style w:type="character" w:customStyle="1" w:styleId="UnresolvedMention3">
    <w:name w:val="Unresolved Mention3"/>
    <w:basedOn w:val="DefaultParagraphFont"/>
    <w:uiPriority w:val="99"/>
    <w:semiHidden/>
    <w:unhideWhenUsed/>
    <w:rsid w:val="00A33AD0"/>
    <w:rPr>
      <w:color w:val="605E5C"/>
      <w:shd w:val="clear" w:color="auto" w:fill="E1DFDD"/>
    </w:rPr>
  </w:style>
  <w:style w:type="character" w:customStyle="1" w:styleId="small">
    <w:name w:val="small"/>
    <w:basedOn w:val="DefaultParagraphFont"/>
    <w:rsid w:val="00252EC6"/>
  </w:style>
</w:styles>
</file>

<file path=word/webSettings.xml><?xml version="1.0" encoding="utf-8"?>
<w:webSettings xmlns:r="http://schemas.openxmlformats.org/officeDocument/2006/relationships" xmlns:w="http://schemas.openxmlformats.org/wordprocessingml/2006/main">
  <w:divs>
    <w:div w:id="665335">
      <w:bodyDiv w:val="1"/>
      <w:marLeft w:val="0"/>
      <w:marRight w:val="0"/>
      <w:marTop w:val="0"/>
      <w:marBottom w:val="0"/>
      <w:divBdr>
        <w:top w:val="none" w:sz="0" w:space="0" w:color="auto"/>
        <w:left w:val="none" w:sz="0" w:space="0" w:color="auto"/>
        <w:bottom w:val="none" w:sz="0" w:space="0" w:color="auto"/>
        <w:right w:val="none" w:sz="0" w:space="0" w:color="auto"/>
      </w:divBdr>
    </w:div>
    <w:div w:id="5979887">
      <w:bodyDiv w:val="1"/>
      <w:marLeft w:val="0"/>
      <w:marRight w:val="0"/>
      <w:marTop w:val="0"/>
      <w:marBottom w:val="0"/>
      <w:divBdr>
        <w:top w:val="none" w:sz="0" w:space="0" w:color="auto"/>
        <w:left w:val="none" w:sz="0" w:space="0" w:color="auto"/>
        <w:bottom w:val="none" w:sz="0" w:space="0" w:color="auto"/>
        <w:right w:val="none" w:sz="0" w:space="0" w:color="auto"/>
      </w:divBdr>
    </w:div>
    <w:div w:id="6173094">
      <w:bodyDiv w:val="1"/>
      <w:marLeft w:val="0"/>
      <w:marRight w:val="0"/>
      <w:marTop w:val="0"/>
      <w:marBottom w:val="0"/>
      <w:divBdr>
        <w:top w:val="none" w:sz="0" w:space="0" w:color="auto"/>
        <w:left w:val="none" w:sz="0" w:space="0" w:color="auto"/>
        <w:bottom w:val="none" w:sz="0" w:space="0" w:color="auto"/>
        <w:right w:val="none" w:sz="0" w:space="0" w:color="auto"/>
      </w:divBdr>
    </w:div>
    <w:div w:id="6298588">
      <w:bodyDiv w:val="1"/>
      <w:marLeft w:val="0"/>
      <w:marRight w:val="0"/>
      <w:marTop w:val="0"/>
      <w:marBottom w:val="0"/>
      <w:divBdr>
        <w:top w:val="none" w:sz="0" w:space="0" w:color="auto"/>
        <w:left w:val="none" w:sz="0" w:space="0" w:color="auto"/>
        <w:bottom w:val="none" w:sz="0" w:space="0" w:color="auto"/>
        <w:right w:val="none" w:sz="0" w:space="0" w:color="auto"/>
      </w:divBdr>
    </w:div>
    <w:div w:id="10377766">
      <w:bodyDiv w:val="1"/>
      <w:marLeft w:val="0"/>
      <w:marRight w:val="0"/>
      <w:marTop w:val="0"/>
      <w:marBottom w:val="0"/>
      <w:divBdr>
        <w:top w:val="none" w:sz="0" w:space="0" w:color="auto"/>
        <w:left w:val="none" w:sz="0" w:space="0" w:color="auto"/>
        <w:bottom w:val="none" w:sz="0" w:space="0" w:color="auto"/>
        <w:right w:val="none" w:sz="0" w:space="0" w:color="auto"/>
      </w:divBdr>
    </w:div>
    <w:div w:id="15233199">
      <w:bodyDiv w:val="1"/>
      <w:marLeft w:val="0"/>
      <w:marRight w:val="0"/>
      <w:marTop w:val="0"/>
      <w:marBottom w:val="0"/>
      <w:divBdr>
        <w:top w:val="none" w:sz="0" w:space="0" w:color="auto"/>
        <w:left w:val="none" w:sz="0" w:space="0" w:color="auto"/>
        <w:bottom w:val="none" w:sz="0" w:space="0" w:color="auto"/>
        <w:right w:val="none" w:sz="0" w:space="0" w:color="auto"/>
      </w:divBdr>
    </w:div>
    <w:div w:id="16085662">
      <w:bodyDiv w:val="1"/>
      <w:marLeft w:val="0"/>
      <w:marRight w:val="0"/>
      <w:marTop w:val="0"/>
      <w:marBottom w:val="0"/>
      <w:divBdr>
        <w:top w:val="none" w:sz="0" w:space="0" w:color="auto"/>
        <w:left w:val="none" w:sz="0" w:space="0" w:color="auto"/>
        <w:bottom w:val="none" w:sz="0" w:space="0" w:color="auto"/>
        <w:right w:val="none" w:sz="0" w:space="0" w:color="auto"/>
      </w:divBdr>
    </w:div>
    <w:div w:id="17051008">
      <w:bodyDiv w:val="1"/>
      <w:marLeft w:val="0"/>
      <w:marRight w:val="0"/>
      <w:marTop w:val="0"/>
      <w:marBottom w:val="0"/>
      <w:divBdr>
        <w:top w:val="none" w:sz="0" w:space="0" w:color="auto"/>
        <w:left w:val="none" w:sz="0" w:space="0" w:color="auto"/>
        <w:bottom w:val="none" w:sz="0" w:space="0" w:color="auto"/>
        <w:right w:val="none" w:sz="0" w:space="0" w:color="auto"/>
      </w:divBdr>
    </w:div>
    <w:div w:id="18628093">
      <w:bodyDiv w:val="1"/>
      <w:marLeft w:val="0"/>
      <w:marRight w:val="0"/>
      <w:marTop w:val="0"/>
      <w:marBottom w:val="0"/>
      <w:divBdr>
        <w:top w:val="none" w:sz="0" w:space="0" w:color="auto"/>
        <w:left w:val="none" w:sz="0" w:space="0" w:color="auto"/>
        <w:bottom w:val="none" w:sz="0" w:space="0" w:color="auto"/>
        <w:right w:val="none" w:sz="0" w:space="0" w:color="auto"/>
      </w:divBdr>
    </w:div>
    <w:div w:id="22557070">
      <w:bodyDiv w:val="1"/>
      <w:marLeft w:val="0"/>
      <w:marRight w:val="0"/>
      <w:marTop w:val="0"/>
      <w:marBottom w:val="0"/>
      <w:divBdr>
        <w:top w:val="none" w:sz="0" w:space="0" w:color="auto"/>
        <w:left w:val="none" w:sz="0" w:space="0" w:color="auto"/>
        <w:bottom w:val="none" w:sz="0" w:space="0" w:color="auto"/>
        <w:right w:val="none" w:sz="0" w:space="0" w:color="auto"/>
      </w:divBdr>
    </w:div>
    <w:div w:id="22752607">
      <w:bodyDiv w:val="1"/>
      <w:marLeft w:val="0"/>
      <w:marRight w:val="0"/>
      <w:marTop w:val="0"/>
      <w:marBottom w:val="0"/>
      <w:divBdr>
        <w:top w:val="none" w:sz="0" w:space="0" w:color="auto"/>
        <w:left w:val="none" w:sz="0" w:space="0" w:color="auto"/>
        <w:bottom w:val="none" w:sz="0" w:space="0" w:color="auto"/>
        <w:right w:val="none" w:sz="0" w:space="0" w:color="auto"/>
      </w:divBdr>
    </w:div>
    <w:div w:id="27681187">
      <w:bodyDiv w:val="1"/>
      <w:marLeft w:val="0"/>
      <w:marRight w:val="0"/>
      <w:marTop w:val="0"/>
      <w:marBottom w:val="0"/>
      <w:divBdr>
        <w:top w:val="none" w:sz="0" w:space="0" w:color="auto"/>
        <w:left w:val="none" w:sz="0" w:space="0" w:color="auto"/>
        <w:bottom w:val="none" w:sz="0" w:space="0" w:color="auto"/>
        <w:right w:val="none" w:sz="0" w:space="0" w:color="auto"/>
      </w:divBdr>
    </w:div>
    <w:div w:id="28184064">
      <w:bodyDiv w:val="1"/>
      <w:marLeft w:val="0"/>
      <w:marRight w:val="0"/>
      <w:marTop w:val="0"/>
      <w:marBottom w:val="0"/>
      <w:divBdr>
        <w:top w:val="none" w:sz="0" w:space="0" w:color="auto"/>
        <w:left w:val="none" w:sz="0" w:space="0" w:color="auto"/>
        <w:bottom w:val="none" w:sz="0" w:space="0" w:color="auto"/>
        <w:right w:val="none" w:sz="0" w:space="0" w:color="auto"/>
      </w:divBdr>
    </w:div>
    <w:div w:id="32120613">
      <w:bodyDiv w:val="1"/>
      <w:marLeft w:val="0"/>
      <w:marRight w:val="0"/>
      <w:marTop w:val="0"/>
      <w:marBottom w:val="0"/>
      <w:divBdr>
        <w:top w:val="none" w:sz="0" w:space="0" w:color="auto"/>
        <w:left w:val="none" w:sz="0" w:space="0" w:color="auto"/>
        <w:bottom w:val="none" w:sz="0" w:space="0" w:color="auto"/>
        <w:right w:val="none" w:sz="0" w:space="0" w:color="auto"/>
      </w:divBdr>
    </w:div>
    <w:div w:id="33962997">
      <w:bodyDiv w:val="1"/>
      <w:marLeft w:val="0"/>
      <w:marRight w:val="0"/>
      <w:marTop w:val="0"/>
      <w:marBottom w:val="0"/>
      <w:divBdr>
        <w:top w:val="none" w:sz="0" w:space="0" w:color="auto"/>
        <w:left w:val="none" w:sz="0" w:space="0" w:color="auto"/>
        <w:bottom w:val="none" w:sz="0" w:space="0" w:color="auto"/>
        <w:right w:val="none" w:sz="0" w:space="0" w:color="auto"/>
      </w:divBdr>
    </w:div>
    <w:div w:id="34815677">
      <w:bodyDiv w:val="1"/>
      <w:marLeft w:val="0"/>
      <w:marRight w:val="0"/>
      <w:marTop w:val="0"/>
      <w:marBottom w:val="0"/>
      <w:divBdr>
        <w:top w:val="none" w:sz="0" w:space="0" w:color="auto"/>
        <w:left w:val="none" w:sz="0" w:space="0" w:color="auto"/>
        <w:bottom w:val="none" w:sz="0" w:space="0" w:color="auto"/>
        <w:right w:val="none" w:sz="0" w:space="0" w:color="auto"/>
      </w:divBdr>
    </w:div>
    <w:div w:id="38097458">
      <w:bodyDiv w:val="1"/>
      <w:marLeft w:val="0"/>
      <w:marRight w:val="0"/>
      <w:marTop w:val="0"/>
      <w:marBottom w:val="0"/>
      <w:divBdr>
        <w:top w:val="none" w:sz="0" w:space="0" w:color="auto"/>
        <w:left w:val="none" w:sz="0" w:space="0" w:color="auto"/>
        <w:bottom w:val="none" w:sz="0" w:space="0" w:color="auto"/>
        <w:right w:val="none" w:sz="0" w:space="0" w:color="auto"/>
      </w:divBdr>
    </w:div>
    <w:div w:id="45031602">
      <w:bodyDiv w:val="1"/>
      <w:marLeft w:val="0"/>
      <w:marRight w:val="0"/>
      <w:marTop w:val="0"/>
      <w:marBottom w:val="0"/>
      <w:divBdr>
        <w:top w:val="none" w:sz="0" w:space="0" w:color="auto"/>
        <w:left w:val="none" w:sz="0" w:space="0" w:color="auto"/>
        <w:bottom w:val="none" w:sz="0" w:space="0" w:color="auto"/>
        <w:right w:val="none" w:sz="0" w:space="0" w:color="auto"/>
      </w:divBdr>
    </w:div>
    <w:div w:id="45227899">
      <w:bodyDiv w:val="1"/>
      <w:marLeft w:val="0"/>
      <w:marRight w:val="0"/>
      <w:marTop w:val="0"/>
      <w:marBottom w:val="0"/>
      <w:divBdr>
        <w:top w:val="none" w:sz="0" w:space="0" w:color="auto"/>
        <w:left w:val="none" w:sz="0" w:space="0" w:color="auto"/>
        <w:bottom w:val="none" w:sz="0" w:space="0" w:color="auto"/>
        <w:right w:val="none" w:sz="0" w:space="0" w:color="auto"/>
      </w:divBdr>
    </w:div>
    <w:div w:id="48186454">
      <w:bodyDiv w:val="1"/>
      <w:marLeft w:val="0"/>
      <w:marRight w:val="0"/>
      <w:marTop w:val="0"/>
      <w:marBottom w:val="0"/>
      <w:divBdr>
        <w:top w:val="none" w:sz="0" w:space="0" w:color="auto"/>
        <w:left w:val="none" w:sz="0" w:space="0" w:color="auto"/>
        <w:bottom w:val="none" w:sz="0" w:space="0" w:color="auto"/>
        <w:right w:val="none" w:sz="0" w:space="0" w:color="auto"/>
      </w:divBdr>
    </w:div>
    <w:div w:id="49768611">
      <w:bodyDiv w:val="1"/>
      <w:marLeft w:val="0"/>
      <w:marRight w:val="0"/>
      <w:marTop w:val="0"/>
      <w:marBottom w:val="0"/>
      <w:divBdr>
        <w:top w:val="none" w:sz="0" w:space="0" w:color="auto"/>
        <w:left w:val="none" w:sz="0" w:space="0" w:color="auto"/>
        <w:bottom w:val="none" w:sz="0" w:space="0" w:color="auto"/>
        <w:right w:val="none" w:sz="0" w:space="0" w:color="auto"/>
      </w:divBdr>
    </w:div>
    <w:div w:id="51661878">
      <w:bodyDiv w:val="1"/>
      <w:marLeft w:val="0"/>
      <w:marRight w:val="0"/>
      <w:marTop w:val="0"/>
      <w:marBottom w:val="0"/>
      <w:divBdr>
        <w:top w:val="none" w:sz="0" w:space="0" w:color="auto"/>
        <w:left w:val="none" w:sz="0" w:space="0" w:color="auto"/>
        <w:bottom w:val="none" w:sz="0" w:space="0" w:color="auto"/>
        <w:right w:val="none" w:sz="0" w:space="0" w:color="auto"/>
      </w:divBdr>
    </w:div>
    <w:div w:id="59135718">
      <w:bodyDiv w:val="1"/>
      <w:marLeft w:val="0"/>
      <w:marRight w:val="0"/>
      <w:marTop w:val="0"/>
      <w:marBottom w:val="0"/>
      <w:divBdr>
        <w:top w:val="none" w:sz="0" w:space="0" w:color="auto"/>
        <w:left w:val="none" w:sz="0" w:space="0" w:color="auto"/>
        <w:bottom w:val="none" w:sz="0" w:space="0" w:color="auto"/>
        <w:right w:val="none" w:sz="0" w:space="0" w:color="auto"/>
      </w:divBdr>
    </w:div>
    <w:div w:id="64768611">
      <w:bodyDiv w:val="1"/>
      <w:marLeft w:val="0"/>
      <w:marRight w:val="0"/>
      <w:marTop w:val="0"/>
      <w:marBottom w:val="0"/>
      <w:divBdr>
        <w:top w:val="none" w:sz="0" w:space="0" w:color="auto"/>
        <w:left w:val="none" w:sz="0" w:space="0" w:color="auto"/>
        <w:bottom w:val="none" w:sz="0" w:space="0" w:color="auto"/>
        <w:right w:val="none" w:sz="0" w:space="0" w:color="auto"/>
      </w:divBdr>
    </w:div>
    <w:div w:id="68118287">
      <w:bodyDiv w:val="1"/>
      <w:marLeft w:val="0"/>
      <w:marRight w:val="0"/>
      <w:marTop w:val="0"/>
      <w:marBottom w:val="0"/>
      <w:divBdr>
        <w:top w:val="none" w:sz="0" w:space="0" w:color="auto"/>
        <w:left w:val="none" w:sz="0" w:space="0" w:color="auto"/>
        <w:bottom w:val="none" w:sz="0" w:space="0" w:color="auto"/>
        <w:right w:val="none" w:sz="0" w:space="0" w:color="auto"/>
      </w:divBdr>
    </w:div>
    <w:div w:id="69548522">
      <w:bodyDiv w:val="1"/>
      <w:marLeft w:val="0"/>
      <w:marRight w:val="0"/>
      <w:marTop w:val="0"/>
      <w:marBottom w:val="0"/>
      <w:divBdr>
        <w:top w:val="none" w:sz="0" w:space="0" w:color="auto"/>
        <w:left w:val="none" w:sz="0" w:space="0" w:color="auto"/>
        <w:bottom w:val="none" w:sz="0" w:space="0" w:color="auto"/>
        <w:right w:val="none" w:sz="0" w:space="0" w:color="auto"/>
      </w:divBdr>
    </w:div>
    <w:div w:id="69695045">
      <w:bodyDiv w:val="1"/>
      <w:marLeft w:val="0"/>
      <w:marRight w:val="0"/>
      <w:marTop w:val="0"/>
      <w:marBottom w:val="0"/>
      <w:divBdr>
        <w:top w:val="none" w:sz="0" w:space="0" w:color="auto"/>
        <w:left w:val="none" w:sz="0" w:space="0" w:color="auto"/>
        <w:bottom w:val="none" w:sz="0" w:space="0" w:color="auto"/>
        <w:right w:val="none" w:sz="0" w:space="0" w:color="auto"/>
      </w:divBdr>
      <w:divsChild>
        <w:div w:id="1528104307">
          <w:marLeft w:val="0"/>
          <w:marRight w:val="0"/>
          <w:marTop w:val="0"/>
          <w:marBottom w:val="0"/>
          <w:divBdr>
            <w:top w:val="none" w:sz="0" w:space="0" w:color="auto"/>
            <w:left w:val="none" w:sz="0" w:space="0" w:color="auto"/>
            <w:bottom w:val="none" w:sz="0" w:space="0" w:color="auto"/>
            <w:right w:val="none" w:sz="0" w:space="0" w:color="auto"/>
          </w:divBdr>
          <w:divsChild>
            <w:div w:id="1333799838">
              <w:marLeft w:val="0"/>
              <w:marRight w:val="0"/>
              <w:marTop w:val="0"/>
              <w:marBottom w:val="0"/>
              <w:divBdr>
                <w:top w:val="none" w:sz="0" w:space="0" w:color="auto"/>
                <w:left w:val="none" w:sz="0" w:space="0" w:color="auto"/>
                <w:bottom w:val="none" w:sz="0" w:space="0" w:color="auto"/>
                <w:right w:val="none" w:sz="0" w:space="0" w:color="auto"/>
              </w:divBdr>
              <w:divsChild>
                <w:div w:id="707729218">
                  <w:marLeft w:val="0"/>
                  <w:marRight w:val="0"/>
                  <w:marTop w:val="120"/>
                  <w:marBottom w:val="0"/>
                  <w:divBdr>
                    <w:top w:val="none" w:sz="0" w:space="0" w:color="auto"/>
                    <w:left w:val="none" w:sz="0" w:space="0" w:color="auto"/>
                    <w:bottom w:val="none" w:sz="0" w:space="0" w:color="auto"/>
                    <w:right w:val="none" w:sz="0" w:space="0" w:color="auto"/>
                  </w:divBdr>
                  <w:divsChild>
                    <w:div w:id="1701973077">
                      <w:marLeft w:val="0"/>
                      <w:marRight w:val="0"/>
                      <w:marTop w:val="0"/>
                      <w:marBottom w:val="0"/>
                      <w:divBdr>
                        <w:top w:val="none" w:sz="0" w:space="0" w:color="auto"/>
                        <w:left w:val="none" w:sz="0" w:space="0" w:color="auto"/>
                        <w:bottom w:val="none" w:sz="0" w:space="0" w:color="auto"/>
                        <w:right w:val="none" w:sz="0" w:space="0" w:color="auto"/>
                      </w:divBdr>
                      <w:divsChild>
                        <w:div w:id="15800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20147">
      <w:bodyDiv w:val="1"/>
      <w:marLeft w:val="0"/>
      <w:marRight w:val="0"/>
      <w:marTop w:val="0"/>
      <w:marBottom w:val="0"/>
      <w:divBdr>
        <w:top w:val="none" w:sz="0" w:space="0" w:color="auto"/>
        <w:left w:val="none" w:sz="0" w:space="0" w:color="auto"/>
        <w:bottom w:val="none" w:sz="0" w:space="0" w:color="auto"/>
        <w:right w:val="none" w:sz="0" w:space="0" w:color="auto"/>
      </w:divBdr>
    </w:div>
    <w:div w:id="73477798">
      <w:bodyDiv w:val="1"/>
      <w:marLeft w:val="0"/>
      <w:marRight w:val="0"/>
      <w:marTop w:val="0"/>
      <w:marBottom w:val="0"/>
      <w:divBdr>
        <w:top w:val="none" w:sz="0" w:space="0" w:color="auto"/>
        <w:left w:val="none" w:sz="0" w:space="0" w:color="auto"/>
        <w:bottom w:val="none" w:sz="0" w:space="0" w:color="auto"/>
        <w:right w:val="none" w:sz="0" w:space="0" w:color="auto"/>
      </w:divBdr>
    </w:div>
    <w:div w:id="74939411">
      <w:bodyDiv w:val="1"/>
      <w:marLeft w:val="0"/>
      <w:marRight w:val="0"/>
      <w:marTop w:val="0"/>
      <w:marBottom w:val="0"/>
      <w:divBdr>
        <w:top w:val="none" w:sz="0" w:space="0" w:color="auto"/>
        <w:left w:val="none" w:sz="0" w:space="0" w:color="auto"/>
        <w:bottom w:val="none" w:sz="0" w:space="0" w:color="auto"/>
        <w:right w:val="none" w:sz="0" w:space="0" w:color="auto"/>
      </w:divBdr>
    </w:div>
    <w:div w:id="77867993">
      <w:bodyDiv w:val="1"/>
      <w:marLeft w:val="0"/>
      <w:marRight w:val="0"/>
      <w:marTop w:val="0"/>
      <w:marBottom w:val="0"/>
      <w:divBdr>
        <w:top w:val="none" w:sz="0" w:space="0" w:color="auto"/>
        <w:left w:val="none" w:sz="0" w:space="0" w:color="auto"/>
        <w:bottom w:val="none" w:sz="0" w:space="0" w:color="auto"/>
        <w:right w:val="none" w:sz="0" w:space="0" w:color="auto"/>
      </w:divBdr>
    </w:div>
    <w:div w:id="78185324">
      <w:bodyDiv w:val="1"/>
      <w:marLeft w:val="0"/>
      <w:marRight w:val="0"/>
      <w:marTop w:val="0"/>
      <w:marBottom w:val="0"/>
      <w:divBdr>
        <w:top w:val="none" w:sz="0" w:space="0" w:color="auto"/>
        <w:left w:val="none" w:sz="0" w:space="0" w:color="auto"/>
        <w:bottom w:val="none" w:sz="0" w:space="0" w:color="auto"/>
        <w:right w:val="none" w:sz="0" w:space="0" w:color="auto"/>
      </w:divBdr>
    </w:div>
    <w:div w:id="79180174">
      <w:bodyDiv w:val="1"/>
      <w:marLeft w:val="0"/>
      <w:marRight w:val="0"/>
      <w:marTop w:val="0"/>
      <w:marBottom w:val="0"/>
      <w:divBdr>
        <w:top w:val="none" w:sz="0" w:space="0" w:color="auto"/>
        <w:left w:val="none" w:sz="0" w:space="0" w:color="auto"/>
        <w:bottom w:val="none" w:sz="0" w:space="0" w:color="auto"/>
        <w:right w:val="none" w:sz="0" w:space="0" w:color="auto"/>
      </w:divBdr>
    </w:div>
    <w:div w:id="88744283">
      <w:bodyDiv w:val="1"/>
      <w:marLeft w:val="0"/>
      <w:marRight w:val="0"/>
      <w:marTop w:val="0"/>
      <w:marBottom w:val="0"/>
      <w:divBdr>
        <w:top w:val="none" w:sz="0" w:space="0" w:color="auto"/>
        <w:left w:val="none" w:sz="0" w:space="0" w:color="auto"/>
        <w:bottom w:val="none" w:sz="0" w:space="0" w:color="auto"/>
        <w:right w:val="none" w:sz="0" w:space="0" w:color="auto"/>
      </w:divBdr>
    </w:div>
    <w:div w:id="89011241">
      <w:bodyDiv w:val="1"/>
      <w:marLeft w:val="0"/>
      <w:marRight w:val="0"/>
      <w:marTop w:val="0"/>
      <w:marBottom w:val="0"/>
      <w:divBdr>
        <w:top w:val="none" w:sz="0" w:space="0" w:color="auto"/>
        <w:left w:val="none" w:sz="0" w:space="0" w:color="auto"/>
        <w:bottom w:val="none" w:sz="0" w:space="0" w:color="auto"/>
        <w:right w:val="none" w:sz="0" w:space="0" w:color="auto"/>
      </w:divBdr>
    </w:div>
    <w:div w:id="91824964">
      <w:bodyDiv w:val="1"/>
      <w:marLeft w:val="0"/>
      <w:marRight w:val="0"/>
      <w:marTop w:val="0"/>
      <w:marBottom w:val="0"/>
      <w:divBdr>
        <w:top w:val="none" w:sz="0" w:space="0" w:color="auto"/>
        <w:left w:val="none" w:sz="0" w:space="0" w:color="auto"/>
        <w:bottom w:val="none" w:sz="0" w:space="0" w:color="auto"/>
        <w:right w:val="none" w:sz="0" w:space="0" w:color="auto"/>
      </w:divBdr>
    </w:div>
    <w:div w:id="92169153">
      <w:bodyDiv w:val="1"/>
      <w:marLeft w:val="0"/>
      <w:marRight w:val="0"/>
      <w:marTop w:val="0"/>
      <w:marBottom w:val="0"/>
      <w:divBdr>
        <w:top w:val="none" w:sz="0" w:space="0" w:color="auto"/>
        <w:left w:val="none" w:sz="0" w:space="0" w:color="auto"/>
        <w:bottom w:val="none" w:sz="0" w:space="0" w:color="auto"/>
        <w:right w:val="none" w:sz="0" w:space="0" w:color="auto"/>
      </w:divBdr>
    </w:div>
    <w:div w:id="97258873">
      <w:bodyDiv w:val="1"/>
      <w:marLeft w:val="0"/>
      <w:marRight w:val="0"/>
      <w:marTop w:val="0"/>
      <w:marBottom w:val="0"/>
      <w:divBdr>
        <w:top w:val="none" w:sz="0" w:space="0" w:color="auto"/>
        <w:left w:val="none" w:sz="0" w:space="0" w:color="auto"/>
        <w:bottom w:val="none" w:sz="0" w:space="0" w:color="auto"/>
        <w:right w:val="none" w:sz="0" w:space="0" w:color="auto"/>
      </w:divBdr>
    </w:div>
    <w:div w:id="104426813">
      <w:bodyDiv w:val="1"/>
      <w:marLeft w:val="0"/>
      <w:marRight w:val="0"/>
      <w:marTop w:val="0"/>
      <w:marBottom w:val="0"/>
      <w:divBdr>
        <w:top w:val="none" w:sz="0" w:space="0" w:color="auto"/>
        <w:left w:val="none" w:sz="0" w:space="0" w:color="auto"/>
        <w:bottom w:val="none" w:sz="0" w:space="0" w:color="auto"/>
        <w:right w:val="none" w:sz="0" w:space="0" w:color="auto"/>
      </w:divBdr>
    </w:div>
    <w:div w:id="105663622">
      <w:bodyDiv w:val="1"/>
      <w:marLeft w:val="0"/>
      <w:marRight w:val="0"/>
      <w:marTop w:val="0"/>
      <w:marBottom w:val="0"/>
      <w:divBdr>
        <w:top w:val="none" w:sz="0" w:space="0" w:color="auto"/>
        <w:left w:val="none" w:sz="0" w:space="0" w:color="auto"/>
        <w:bottom w:val="none" w:sz="0" w:space="0" w:color="auto"/>
        <w:right w:val="none" w:sz="0" w:space="0" w:color="auto"/>
      </w:divBdr>
    </w:div>
    <w:div w:id="109708148">
      <w:bodyDiv w:val="1"/>
      <w:marLeft w:val="0"/>
      <w:marRight w:val="0"/>
      <w:marTop w:val="0"/>
      <w:marBottom w:val="0"/>
      <w:divBdr>
        <w:top w:val="none" w:sz="0" w:space="0" w:color="auto"/>
        <w:left w:val="none" w:sz="0" w:space="0" w:color="auto"/>
        <w:bottom w:val="none" w:sz="0" w:space="0" w:color="auto"/>
        <w:right w:val="none" w:sz="0" w:space="0" w:color="auto"/>
      </w:divBdr>
    </w:div>
    <w:div w:id="109739566">
      <w:bodyDiv w:val="1"/>
      <w:marLeft w:val="0"/>
      <w:marRight w:val="0"/>
      <w:marTop w:val="0"/>
      <w:marBottom w:val="0"/>
      <w:divBdr>
        <w:top w:val="none" w:sz="0" w:space="0" w:color="auto"/>
        <w:left w:val="none" w:sz="0" w:space="0" w:color="auto"/>
        <w:bottom w:val="none" w:sz="0" w:space="0" w:color="auto"/>
        <w:right w:val="none" w:sz="0" w:space="0" w:color="auto"/>
      </w:divBdr>
    </w:div>
    <w:div w:id="111367178">
      <w:bodyDiv w:val="1"/>
      <w:marLeft w:val="0"/>
      <w:marRight w:val="0"/>
      <w:marTop w:val="0"/>
      <w:marBottom w:val="0"/>
      <w:divBdr>
        <w:top w:val="none" w:sz="0" w:space="0" w:color="auto"/>
        <w:left w:val="none" w:sz="0" w:space="0" w:color="auto"/>
        <w:bottom w:val="none" w:sz="0" w:space="0" w:color="auto"/>
        <w:right w:val="none" w:sz="0" w:space="0" w:color="auto"/>
      </w:divBdr>
    </w:div>
    <w:div w:id="112676909">
      <w:bodyDiv w:val="1"/>
      <w:marLeft w:val="0"/>
      <w:marRight w:val="0"/>
      <w:marTop w:val="0"/>
      <w:marBottom w:val="0"/>
      <w:divBdr>
        <w:top w:val="none" w:sz="0" w:space="0" w:color="auto"/>
        <w:left w:val="none" w:sz="0" w:space="0" w:color="auto"/>
        <w:bottom w:val="none" w:sz="0" w:space="0" w:color="auto"/>
        <w:right w:val="none" w:sz="0" w:space="0" w:color="auto"/>
      </w:divBdr>
    </w:div>
    <w:div w:id="116922738">
      <w:bodyDiv w:val="1"/>
      <w:marLeft w:val="0"/>
      <w:marRight w:val="0"/>
      <w:marTop w:val="0"/>
      <w:marBottom w:val="0"/>
      <w:divBdr>
        <w:top w:val="none" w:sz="0" w:space="0" w:color="auto"/>
        <w:left w:val="none" w:sz="0" w:space="0" w:color="auto"/>
        <w:bottom w:val="none" w:sz="0" w:space="0" w:color="auto"/>
        <w:right w:val="none" w:sz="0" w:space="0" w:color="auto"/>
      </w:divBdr>
    </w:div>
    <w:div w:id="117799278">
      <w:bodyDiv w:val="1"/>
      <w:marLeft w:val="0"/>
      <w:marRight w:val="0"/>
      <w:marTop w:val="0"/>
      <w:marBottom w:val="0"/>
      <w:divBdr>
        <w:top w:val="none" w:sz="0" w:space="0" w:color="auto"/>
        <w:left w:val="none" w:sz="0" w:space="0" w:color="auto"/>
        <w:bottom w:val="none" w:sz="0" w:space="0" w:color="auto"/>
        <w:right w:val="none" w:sz="0" w:space="0" w:color="auto"/>
      </w:divBdr>
    </w:div>
    <w:div w:id="124468836">
      <w:bodyDiv w:val="1"/>
      <w:marLeft w:val="0"/>
      <w:marRight w:val="0"/>
      <w:marTop w:val="0"/>
      <w:marBottom w:val="0"/>
      <w:divBdr>
        <w:top w:val="none" w:sz="0" w:space="0" w:color="auto"/>
        <w:left w:val="none" w:sz="0" w:space="0" w:color="auto"/>
        <w:bottom w:val="none" w:sz="0" w:space="0" w:color="auto"/>
        <w:right w:val="none" w:sz="0" w:space="0" w:color="auto"/>
      </w:divBdr>
    </w:div>
    <w:div w:id="125513728">
      <w:bodyDiv w:val="1"/>
      <w:marLeft w:val="0"/>
      <w:marRight w:val="0"/>
      <w:marTop w:val="0"/>
      <w:marBottom w:val="0"/>
      <w:divBdr>
        <w:top w:val="none" w:sz="0" w:space="0" w:color="auto"/>
        <w:left w:val="none" w:sz="0" w:space="0" w:color="auto"/>
        <w:bottom w:val="none" w:sz="0" w:space="0" w:color="auto"/>
        <w:right w:val="none" w:sz="0" w:space="0" w:color="auto"/>
      </w:divBdr>
      <w:divsChild>
        <w:div w:id="1187407793">
          <w:marLeft w:val="0"/>
          <w:marRight w:val="0"/>
          <w:marTop w:val="0"/>
          <w:marBottom w:val="0"/>
          <w:divBdr>
            <w:top w:val="none" w:sz="0" w:space="0" w:color="auto"/>
            <w:left w:val="none" w:sz="0" w:space="0" w:color="auto"/>
            <w:bottom w:val="none" w:sz="0" w:space="0" w:color="auto"/>
            <w:right w:val="none" w:sz="0" w:space="0" w:color="auto"/>
          </w:divBdr>
        </w:div>
      </w:divsChild>
    </w:div>
    <w:div w:id="125783689">
      <w:bodyDiv w:val="1"/>
      <w:marLeft w:val="0"/>
      <w:marRight w:val="0"/>
      <w:marTop w:val="0"/>
      <w:marBottom w:val="0"/>
      <w:divBdr>
        <w:top w:val="none" w:sz="0" w:space="0" w:color="auto"/>
        <w:left w:val="none" w:sz="0" w:space="0" w:color="auto"/>
        <w:bottom w:val="none" w:sz="0" w:space="0" w:color="auto"/>
        <w:right w:val="none" w:sz="0" w:space="0" w:color="auto"/>
      </w:divBdr>
    </w:div>
    <w:div w:id="127826184">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
    <w:div w:id="131481422">
      <w:bodyDiv w:val="1"/>
      <w:marLeft w:val="0"/>
      <w:marRight w:val="0"/>
      <w:marTop w:val="0"/>
      <w:marBottom w:val="0"/>
      <w:divBdr>
        <w:top w:val="none" w:sz="0" w:space="0" w:color="auto"/>
        <w:left w:val="none" w:sz="0" w:space="0" w:color="auto"/>
        <w:bottom w:val="none" w:sz="0" w:space="0" w:color="auto"/>
        <w:right w:val="none" w:sz="0" w:space="0" w:color="auto"/>
      </w:divBdr>
    </w:div>
    <w:div w:id="132065758">
      <w:bodyDiv w:val="1"/>
      <w:marLeft w:val="0"/>
      <w:marRight w:val="0"/>
      <w:marTop w:val="0"/>
      <w:marBottom w:val="0"/>
      <w:divBdr>
        <w:top w:val="none" w:sz="0" w:space="0" w:color="auto"/>
        <w:left w:val="none" w:sz="0" w:space="0" w:color="auto"/>
        <w:bottom w:val="none" w:sz="0" w:space="0" w:color="auto"/>
        <w:right w:val="none" w:sz="0" w:space="0" w:color="auto"/>
      </w:divBdr>
    </w:div>
    <w:div w:id="132187450">
      <w:bodyDiv w:val="1"/>
      <w:marLeft w:val="0"/>
      <w:marRight w:val="0"/>
      <w:marTop w:val="0"/>
      <w:marBottom w:val="0"/>
      <w:divBdr>
        <w:top w:val="none" w:sz="0" w:space="0" w:color="auto"/>
        <w:left w:val="none" w:sz="0" w:space="0" w:color="auto"/>
        <w:bottom w:val="none" w:sz="0" w:space="0" w:color="auto"/>
        <w:right w:val="none" w:sz="0" w:space="0" w:color="auto"/>
      </w:divBdr>
    </w:div>
    <w:div w:id="135612976">
      <w:bodyDiv w:val="1"/>
      <w:marLeft w:val="0"/>
      <w:marRight w:val="0"/>
      <w:marTop w:val="0"/>
      <w:marBottom w:val="0"/>
      <w:divBdr>
        <w:top w:val="none" w:sz="0" w:space="0" w:color="auto"/>
        <w:left w:val="none" w:sz="0" w:space="0" w:color="auto"/>
        <w:bottom w:val="none" w:sz="0" w:space="0" w:color="auto"/>
        <w:right w:val="none" w:sz="0" w:space="0" w:color="auto"/>
      </w:divBdr>
    </w:div>
    <w:div w:id="138235722">
      <w:bodyDiv w:val="1"/>
      <w:marLeft w:val="0"/>
      <w:marRight w:val="0"/>
      <w:marTop w:val="0"/>
      <w:marBottom w:val="0"/>
      <w:divBdr>
        <w:top w:val="none" w:sz="0" w:space="0" w:color="auto"/>
        <w:left w:val="none" w:sz="0" w:space="0" w:color="auto"/>
        <w:bottom w:val="none" w:sz="0" w:space="0" w:color="auto"/>
        <w:right w:val="none" w:sz="0" w:space="0" w:color="auto"/>
      </w:divBdr>
    </w:div>
    <w:div w:id="141430237">
      <w:bodyDiv w:val="1"/>
      <w:marLeft w:val="0"/>
      <w:marRight w:val="0"/>
      <w:marTop w:val="0"/>
      <w:marBottom w:val="0"/>
      <w:divBdr>
        <w:top w:val="none" w:sz="0" w:space="0" w:color="auto"/>
        <w:left w:val="none" w:sz="0" w:space="0" w:color="auto"/>
        <w:bottom w:val="none" w:sz="0" w:space="0" w:color="auto"/>
        <w:right w:val="none" w:sz="0" w:space="0" w:color="auto"/>
      </w:divBdr>
    </w:div>
    <w:div w:id="143202591">
      <w:bodyDiv w:val="1"/>
      <w:marLeft w:val="0"/>
      <w:marRight w:val="0"/>
      <w:marTop w:val="0"/>
      <w:marBottom w:val="0"/>
      <w:divBdr>
        <w:top w:val="none" w:sz="0" w:space="0" w:color="auto"/>
        <w:left w:val="none" w:sz="0" w:space="0" w:color="auto"/>
        <w:bottom w:val="none" w:sz="0" w:space="0" w:color="auto"/>
        <w:right w:val="none" w:sz="0" w:space="0" w:color="auto"/>
      </w:divBdr>
    </w:div>
    <w:div w:id="144707510">
      <w:bodyDiv w:val="1"/>
      <w:marLeft w:val="0"/>
      <w:marRight w:val="0"/>
      <w:marTop w:val="0"/>
      <w:marBottom w:val="0"/>
      <w:divBdr>
        <w:top w:val="none" w:sz="0" w:space="0" w:color="auto"/>
        <w:left w:val="none" w:sz="0" w:space="0" w:color="auto"/>
        <w:bottom w:val="none" w:sz="0" w:space="0" w:color="auto"/>
        <w:right w:val="none" w:sz="0" w:space="0" w:color="auto"/>
      </w:divBdr>
    </w:div>
    <w:div w:id="145511101">
      <w:bodyDiv w:val="1"/>
      <w:marLeft w:val="0"/>
      <w:marRight w:val="0"/>
      <w:marTop w:val="0"/>
      <w:marBottom w:val="0"/>
      <w:divBdr>
        <w:top w:val="none" w:sz="0" w:space="0" w:color="auto"/>
        <w:left w:val="none" w:sz="0" w:space="0" w:color="auto"/>
        <w:bottom w:val="none" w:sz="0" w:space="0" w:color="auto"/>
        <w:right w:val="none" w:sz="0" w:space="0" w:color="auto"/>
      </w:divBdr>
    </w:div>
    <w:div w:id="147092004">
      <w:bodyDiv w:val="1"/>
      <w:marLeft w:val="0"/>
      <w:marRight w:val="0"/>
      <w:marTop w:val="0"/>
      <w:marBottom w:val="0"/>
      <w:divBdr>
        <w:top w:val="none" w:sz="0" w:space="0" w:color="auto"/>
        <w:left w:val="none" w:sz="0" w:space="0" w:color="auto"/>
        <w:bottom w:val="none" w:sz="0" w:space="0" w:color="auto"/>
        <w:right w:val="none" w:sz="0" w:space="0" w:color="auto"/>
      </w:divBdr>
    </w:div>
    <w:div w:id="148635751">
      <w:bodyDiv w:val="1"/>
      <w:marLeft w:val="0"/>
      <w:marRight w:val="0"/>
      <w:marTop w:val="0"/>
      <w:marBottom w:val="0"/>
      <w:divBdr>
        <w:top w:val="none" w:sz="0" w:space="0" w:color="auto"/>
        <w:left w:val="none" w:sz="0" w:space="0" w:color="auto"/>
        <w:bottom w:val="none" w:sz="0" w:space="0" w:color="auto"/>
        <w:right w:val="none" w:sz="0" w:space="0" w:color="auto"/>
      </w:divBdr>
    </w:div>
    <w:div w:id="153689597">
      <w:bodyDiv w:val="1"/>
      <w:marLeft w:val="0"/>
      <w:marRight w:val="0"/>
      <w:marTop w:val="0"/>
      <w:marBottom w:val="0"/>
      <w:divBdr>
        <w:top w:val="none" w:sz="0" w:space="0" w:color="auto"/>
        <w:left w:val="none" w:sz="0" w:space="0" w:color="auto"/>
        <w:bottom w:val="none" w:sz="0" w:space="0" w:color="auto"/>
        <w:right w:val="none" w:sz="0" w:space="0" w:color="auto"/>
      </w:divBdr>
    </w:div>
    <w:div w:id="166137301">
      <w:bodyDiv w:val="1"/>
      <w:marLeft w:val="0"/>
      <w:marRight w:val="0"/>
      <w:marTop w:val="0"/>
      <w:marBottom w:val="0"/>
      <w:divBdr>
        <w:top w:val="none" w:sz="0" w:space="0" w:color="auto"/>
        <w:left w:val="none" w:sz="0" w:space="0" w:color="auto"/>
        <w:bottom w:val="none" w:sz="0" w:space="0" w:color="auto"/>
        <w:right w:val="none" w:sz="0" w:space="0" w:color="auto"/>
      </w:divBdr>
    </w:div>
    <w:div w:id="166559244">
      <w:bodyDiv w:val="1"/>
      <w:marLeft w:val="0"/>
      <w:marRight w:val="0"/>
      <w:marTop w:val="0"/>
      <w:marBottom w:val="0"/>
      <w:divBdr>
        <w:top w:val="none" w:sz="0" w:space="0" w:color="auto"/>
        <w:left w:val="none" w:sz="0" w:space="0" w:color="auto"/>
        <w:bottom w:val="none" w:sz="0" w:space="0" w:color="auto"/>
        <w:right w:val="none" w:sz="0" w:space="0" w:color="auto"/>
      </w:divBdr>
    </w:div>
    <w:div w:id="167598364">
      <w:bodyDiv w:val="1"/>
      <w:marLeft w:val="0"/>
      <w:marRight w:val="0"/>
      <w:marTop w:val="0"/>
      <w:marBottom w:val="0"/>
      <w:divBdr>
        <w:top w:val="none" w:sz="0" w:space="0" w:color="auto"/>
        <w:left w:val="none" w:sz="0" w:space="0" w:color="auto"/>
        <w:bottom w:val="none" w:sz="0" w:space="0" w:color="auto"/>
        <w:right w:val="none" w:sz="0" w:space="0" w:color="auto"/>
      </w:divBdr>
    </w:div>
    <w:div w:id="174463573">
      <w:bodyDiv w:val="1"/>
      <w:marLeft w:val="0"/>
      <w:marRight w:val="0"/>
      <w:marTop w:val="0"/>
      <w:marBottom w:val="0"/>
      <w:divBdr>
        <w:top w:val="none" w:sz="0" w:space="0" w:color="auto"/>
        <w:left w:val="none" w:sz="0" w:space="0" w:color="auto"/>
        <w:bottom w:val="none" w:sz="0" w:space="0" w:color="auto"/>
        <w:right w:val="none" w:sz="0" w:space="0" w:color="auto"/>
      </w:divBdr>
    </w:div>
    <w:div w:id="175733081">
      <w:bodyDiv w:val="1"/>
      <w:marLeft w:val="0"/>
      <w:marRight w:val="0"/>
      <w:marTop w:val="0"/>
      <w:marBottom w:val="0"/>
      <w:divBdr>
        <w:top w:val="none" w:sz="0" w:space="0" w:color="auto"/>
        <w:left w:val="none" w:sz="0" w:space="0" w:color="auto"/>
        <w:bottom w:val="none" w:sz="0" w:space="0" w:color="auto"/>
        <w:right w:val="none" w:sz="0" w:space="0" w:color="auto"/>
      </w:divBdr>
    </w:div>
    <w:div w:id="176848353">
      <w:bodyDiv w:val="1"/>
      <w:marLeft w:val="0"/>
      <w:marRight w:val="0"/>
      <w:marTop w:val="0"/>
      <w:marBottom w:val="0"/>
      <w:divBdr>
        <w:top w:val="none" w:sz="0" w:space="0" w:color="auto"/>
        <w:left w:val="none" w:sz="0" w:space="0" w:color="auto"/>
        <w:bottom w:val="none" w:sz="0" w:space="0" w:color="auto"/>
        <w:right w:val="none" w:sz="0" w:space="0" w:color="auto"/>
      </w:divBdr>
    </w:div>
    <w:div w:id="177622389">
      <w:bodyDiv w:val="1"/>
      <w:marLeft w:val="0"/>
      <w:marRight w:val="0"/>
      <w:marTop w:val="0"/>
      <w:marBottom w:val="0"/>
      <w:divBdr>
        <w:top w:val="none" w:sz="0" w:space="0" w:color="auto"/>
        <w:left w:val="none" w:sz="0" w:space="0" w:color="auto"/>
        <w:bottom w:val="none" w:sz="0" w:space="0" w:color="auto"/>
        <w:right w:val="none" w:sz="0" w:space="0" w:color="auto"/>
      </w:divBdr>
    </w:div>
    <w:div w:id="177889598">
      <w:bodyDiv w:val="1"/>
      <w:marLeft w:val="0"/>
      <w:marRight w:val="0"/>
      <w:marTop w:val="0"/>
      <w:marBottom w:val="0"/>
      <w:divBdr>
        <w:top w:val="none" w:sz="0" w:space="0" w:color="auto"/>
        <w:left w:val="none" w:sz="0" w:space="0" w:color="auto"/>
        <w:bottom w:val="none" w:sz="0" w:space="0" w:color="auto"/>
        <w:right w:val="none" w:sz="0" w:space="0" w:color="auto"/>
      </w:divBdr>
    </w:div>
    <w:div w:id="179858048">
      <w:bodyDiv w:val="1"/>
      <w:marLeft w:val="0"/>
      <w:marRight w:val="0"/>
      <w:marTop w:val="0"/>
      <w:marBottom w:val="0"/>
      <w:divBdr>
        <w:top w:val="none" w:sz="0" w:space="0" w:color="auto"/>
        <w:left w:val="none" w:sz="0" w:space="0" w:color="auto"/>
        <w:bottom w:val="none" w:sz="0" w:space="0" w:color="auto"/>
        <w:right w:val="none" w:sz="0" w:space="0" w:color="auto"/>
      </w:divBdr>
    </w:div>
    <w:div w:id="198443215">
      <w:bodyDiv w:val="1"/>
      <w:marLeft w:val="0"/>
      <w:marRight w:val="0"/>
      <w:marTop w:val="0"/>
      <w:marBottom w:val="0"/>
      <w:divBdr>
        <w:top w:val="none" w:sz="0" w:space="0" w:color="auto"/>
        <w:left w:val="none" w:sz="0" w:space="0" w:color="auto"/>
        <w:bottom w:val="none" w:sz="0" w:space="0" w:color="auto"/>
        <w:right w:val="none" w:sz="0" w:space="0" w:color="auto"/>
      </w:divBdr>
    </w:div>
    <w:div w:id="202062260">
      <w:bodyDiv w:val="1"/>
      <w:marLeft w:val="0"/>
      <w:marRight w:val="0"/>
      <w:marTop w:val="0"/>
      <w:marBottom w:val="0"/>
      <w:divBdr>
        <w:top w:val="none" w:sz="0" w:space="0" w:color="auto"/>
        <w:left w:val="none" w:sz="0" w:space="0" w:color="auto"/>
        <w:bottom w:val="none" w:sz="0" w:space="0" w:color="auto"/>
        <w:right w:val="none" w:sz="0" w:space="0" w:color="auto"/>
      </w:divBdr>
    </w:div>
    <w:div w:id="204216405">
      <w:bodyDiv w:val="1"/>
      <w:marLeft w:val="0"/>
      <w:marRight w:val="0"/>
      <w:marTop w:val="0"/>
      <w:marBottom w:val="0"/>
      <w:divBdr>
        <w:top w:val="none" w:sz="0" w:space="0" w:color="auto"/>
        <w:left w:val="none" w:sz="0" w:space="0" w:color="auto"/>
        <w:bottom w:val="none" w:sz="0" w:space="0" w:color="auto"/>
        <w:right w:val="none" w:sz="0" w:space="0" w:color="auto"/>
      </w:divBdr>
    </w:div>
    <w:div w:id="206259876">
      <w:bodyDiv w:val="1"/>
      <w:marLeft w:val="0"/>
      <w:marRight w:val="0"/>
      <w:marTop w:val="0"/>
      <w:marBottom w:val="0"/>
      <w:divBdr>
        <w:top w:val="none" w:sz="0" w:space="0" w:color="auto"/>
        <w:left w:val="none" w:sz="0" w:space="0" w:color="auto"/>
        <w:bottom w:val="none" w:sz="0" w:space="0" w:color="auto"/>
        <w:right w:val="none" w:sz="0" w:space="0" w:color="auto"/>
      </w:divBdr>
    </w:div>
    <w:div w:id="207032015">
      <w:bodyDiv w:val="1"/>
      <w:marLeft w:val="0"/>
      <w:marRight w:val="0"/>
      <w:marTop w:val="0"/>
      <w:marBottom w:val="0"/>
      <w:divBdr>
        <w:top w:val="none" w:sz="0" w:space="0" w:color="auto"/>
        <w:left w:val="none" w:sz="0" w:space="0" w:color="auto"/>
        <w:bottom w:val="none" w:sz="0" w:space="0" w:color="auto"/>
        <w:right w:val="none" w:sz="0" w:space="0" w:color="auto"/>
      </w:divBdr>
    </w:div>
    <w:div w:id="207690472">
      <w:bodyDiv w:val="1"/>
      <w:marLeft w:val="0"/>
      <w:marRight w:val="0"/>
      <w:marTop w:val="0"/>
      <w:marBottom w:val="0"/>
      <w:divBdr>
        <w:top w:val="none" w:sz="0" w:space="0" w:color="auto"/>
        <w:left w:val="none" w:sz="0" w:space="0" w:color="auto"/>
        <w:bottom w:val="none" w:sz="0" w:space="0" w:color="auto"/>
        <w:right w:val="none" w:sz="0" w:space="0" w:color="auto"/>
      </w:divBdr>
    </w:div>
    <w:div w:id="209416312">
      <w:bodyDiv w:val="1"/>
      <w:marLeft w:val="0"/>
      <w:marRight w:val="0"/>
      <w:marTop w:val="0"/>
      <w:marBottom w:val="0"/>
      <w:divBdr>
        <w:top w:val="none" w:sz="0" w:space="0" w:color="auto"/>
        <w:left w:val="none" w:sz="0" w:space="0" w:color="auto"/>
        <w:bottom w:val="none" w:sz="0" w:space="0" w:color="auto"/>
        <w:right w:val="none" w:sz="0" w:space="0" w:color="auto"/>
      </w:divBdr>
    </w:div>
    <w:div w:id="211960934">
      <w:bodyDiv w:val="1"/>
      <w:marLeft w:val="0"/>
      <w:marRight w:val="0"/>
      <w:marTop w:val="0"/>
      <w:marBottom w:val="0"/>
      <w:divBdr>
        <w:top w:val="none" w:sz="0" w:space="0" w:color="auto"/>
        <w:left w:val="none" w:sz="0" w:space="0" w:color="auto"/>
        <w:bottom w:val="none" w:sz="0" w:space="0" w:color="auto"/>
        <w:right w:val="none" w:sz="0" w:space="0" w:color="auto"/>
      </w:divBdr>
    </w:div>
    <w:div w:id="218252752">
      <w:bodyDiv w:val="1"/>
      <w:marLeft w:val="0"/>
      <w:marRight w:val="0"/>
      <w:marTop w:val="0"/>
      <w:marBottom w:val="0"/>
      <w:divBdr>
        <w:top w:val="none" w:sz="0" w:space="0" w:color="auto"/>
        <w:left w:val="none" w:sz="0" w:space="0" w:color="auto"/>
        <w:bottom w:val="none" w:sz="0" w:space="0" w:color="auto"/>
        <w:right w:val="none" w:sz="0" w:space="0" w:color="auto"/>
      </w:divBdr>
    </w:div>
    <w:div w:id="218368229">
      <w:bodyDiv w:val="1"/>
      <w:marLeft w:val="0"/>
      <w:marRight w:val="0"/>
      <w:marTop w:val="0"/>
      <w:marBottom w:val="0"/>
      <w:divBdr>
        <w:top w:val="none" w:sz="0" w:space="0" w:color="auto"/>
        <w:left w:val="none" w:sz="0" w:space="0" w:color="auto"/>
        <w:bottom w:val="none" w:sz="0" w:space="0" w:color="auto"/>
        <w:right w:val="none" w:sz="0" w:space="0" w:color="auto"/>
      </w:divBdr>
    </w:div>
    <w:div w:id="224221138">
      <w:bodyDiv w:val="1"/>
      <w:marLeft w:val="0"/>
      <w:marRight w:val="0"/>
      <w:marTop w:val="0"/>
      <w:marBottom w:val="0"/>
      <w:divBdr>
        <w:top w:val="none" w:sz="0" w:space="0" w:color="auto"/>
        <w:left w:val="none" w:sz="0" w:space="0" w:color="auto"/>
        <w:bottom w:val="none" w:sz="0" w:space="0" w:color="auto"/>
        <w:right w:val="none" w:sz="0" w:space="0" w:color="auto"/>
      </w:divBdr>
    </w:div>
    <w:div w:id="228731571">
      <w:bodyDiv w:val="1"/>
      <w:marLeft w:val="0"/>
      <w:marRight w:val="0"/>
      <w:marTop w:val="0"/>
      <w:marBottom w:val="0"/>
      <w:divBdr>
        <w:top w:val="none" w:sz="0" w:space="0" w:color="auto"/>
        <w:left w:val="none" w:sz="0" w:space="0" w:color="auto"/>
        <w:bottom w:val="none" w:sz="0" w:space="0" w:color="auto"/>
        <w:right w:val="none" w:sz="0" w:space="0" w:color="auto"/>
      </w:divBdr>
    </w:div>
    <w:div w:id="232785569">
      <w:bodyDiv w:val="1"/>
      <w:marLeft w:val="0"/>
      <w:marRight w:val="0"/>
      <w:marTop w:val="0"/>
      <w:marBottom w:val="0"/>
      <w:divBdr>
        <w:top w:val="none" w:sz="0" w:space="0" w:color="auto"/>
        <w:left w:val="none" w:sz="0" w:space="0" w:color="auto"/>
        <w:bottom w:val="none" w:sz="0" w:space="0" w:color="auto"/>
        <w:right w:val="none" w:sz="0" w:space="0" w:color="auto"/>
      </w:divBdr>
    </w:div>
    <w:div w:id="233053597">
      <w:bodyDiv w:val="1"/>
      <w:marLeft w:val="0"/>
      <w:marRight w:val="0"/>
      <w:marTop w:val="0"/>
      <w:marBottom w:val="0"/>
      <w:divBdr>
        <w:top w:val="none" w:sz="0" w:space="0" w:color="auto"/>
        <w:left w:val="none" w:sz="0" w:space="0" w:color="auto"/>
        <w:bottom w:val="none" w:sz="0" w:space="0" w:color="auto"/>
        <w:right w:val="none" w:sz="0" w:space="0" w:color="auto"/>
      </w:divBdr>
    </w:div>
    <w:div w:id="236207925">
      <w:bodyDiv w:val="1"/>
      <w:marLeft w:val="0"/>
      <w:marRight w:val="0"/>
      <w:marTop w:val="0"/>
      <w:marBottom w:val="0"/>
      <w:divBdr>
        <w:top w:val="none" w:sz="0" w:space="0" w:color="auto"/>
        <w:left w:val="none" w:sz="0" w:space="0" w:color="auto"/>
        <w:bottom w:val="none" w:sz="0" w:space="0" w:color="auto"/>
        <w:right w:val="none" w:sz="0" w:space="0" w:color="auto"/>
      </w:divBdr>
    </w:div>
    <w:div w:id="236867378">
      <w:bodyDiv w:val="1"/>
      <w:marLeft w:val="0"/>
      <w:marRight w:val="0"/>
      <w:marTop w:val="0"/>
      <w:marBottom w:val="0"/>
      <w:divBdr>
        <w:top w:val="none" w:sz="0" w:space="0" w:color="auto"/>
        <w:left w:val="none" w:sz="0" w:space="0" w:color="auto"/>
        <w:bottom w:val="none" w:sz="0" w:space="0" w:color="auto"/>
        <w:right w:val="none" w:sz="0" w:space="0" w:color="auto"/>
      </w:divBdr>
    </w:div>
    <w:div w:id="241912126">
      <w:bodyDiv w:val="1"/>
      <w:marLeft w:val="0"/>
      <w:marRight w:val="0"/>
      <w:marTop w:val="0"/>
      <w:marBottom w:val="0"/>
      <w:divBdr>
        <w:top w:val="none" w:sz="0" w:space="0" w:color="auto"/>
        <w:left w:val="none" w:sz="0" w:space="0" w:color="auto"/>
        <w:bottom w:val="none" w:sz="0" w:space="0" w:color="auto"/>
        <w:right w:val="none" w:sz="0" w:space="0" w:color="auto"/>
      </w:divBdr>
    </w:div>
    <w:div w:id="242227738">
      <w:bodyDiv w:val="1"/>
      <w:marLeft w:val="0"/>
      <w:marRight w:val="0"/>
      <w:marTop w:val="0"/>
      <w:marBottom w:val="0"/>
      <w:divBdr>
        <w:top w:val="none" w:sz="0" w:space="0" w:color="auto"/>
        <w:left w:val="none" w:sz="0" w:space="0" w:color="auto"/>
        <w:bottom w:val="none" w:sz="0" w:space="0" w:color="auto"/>
        <w:right w:val="none" w:sz="0" w:space="0" w:color="auto"/>
      </w:divBdr>
    </w:div>
    <w:div w:id="244845162">
      <w:bodyDiv w:val="1"/>
      <w:marLeft w:val="0"/>
      <w:marRight w:val="0"/>
      <w:marTop w:val="0"/>
      <w:marBottom w:val="0"/>
      <w:divBdr>
        <w:top w:val="none" w:sz="0" w:space="0" w:color="auto"/>
        <w:left w:val="none" w:sz="0" w:space="0" w:color="auto"/>
        <w:bottom w:val="none" w:sz="0" w:space="0" w:color="auto"/>
        <w:right w:val="none" w:sz="0" w:space="0" w:color="auto"/>
      </w:divBdr>
    </w:div>
    <w:div w:id="245964240">
      <w:bodyDiv w:val="1"/>
      <w:marLeft w:val="0"/>
      <w:marRight w:val="0"/>
      <w:marTop w:val="0"/>
      <w:marBottom w:val="0"/>
      <w:divBdr>
        <w:top w:val="none" w:sz="0" w:space="0" w:color="auto"/>
        <w:left w:val="none" w:sz="0" w:space="0" w:color="auto"/>
        <w:bottom w:val="none" w:sz="0" w:space="0" w:color="auto"/>
        <w:right w:val="none" w:sz="0" w:space="0" w:color="auto"/>
      </w:divBdr>
    </w:div>
    <w:div w:id="248931260">
      <w:bodyDiv w:val="1"/>
      <w:marLeft w:val="0"/>
      <w:marRight w:val="0"/>
      <w:marTop w:val="0"/>
      <w:marBottom w:val="0"/>
      <w:divBdr>
        <w:top w:val="none" w:sz="0" w:space="0" w:color="auto"/>
        <w:left w:val="none" w:sz="0" w:space="0" w:color="auto"/>
        <w:bottom w:val="none" w:sz="0" w:space="0" w:color="auto"/>
        <w:right w:val="none" w:sz="0" w:space="0" w:color="auto"/>
      </w:divBdr>
    </w:div>
    <w:div w:id="249588581">
      <w:bodyDiv w:val="1"/>
      <w:marLeft w:val="0"/>
      <w:marRight w:val="0"/>
      <w:marTop w:val="0"/>
      <w:marBottom w:val="0"/>
      <w:divBdr>
        <w:top w:val="none" w:sz="0" w:space="0" w:color="auto"/>
        <w:left w:val="none" w:sz="0" w:space="0" w:color="auto"/>
        <w:bottom w:val="none" w:sz="0" w:space="0" w:color="auto"/>
        <w:right w:val="none" w:sz="0" w:space="0" w:color="auto"/>
      </w:divBdr>
    </w:div>
    <w:div w:id="255792467">
      <w:bodyDiv w:val="1"/>
      <w:marLeft w:val="0"/>
      <w:marRight w:val="0"/>
      <w:marTop w:val="0"/>
      <w:marBottom w:val="0"/>
      <w:divBdr>
        <w:top w:val="none" w:sz="0" w:space="0" w:color="auto"/>
        <w:left w:val="none" w:sz="0" w:space="0" w:color="auto"/>
        <w:bottom w:val="none" w:sz="0" w:space="0" w:color="auto"/>
        <w:right w:val="none" w:sz="0" w:space="0" w:color="auto"/>
      </w:divBdr>
    </w:div>
    <w:div w:id="256180724">
      <w:bodyDiv w:val="1"/>
      <w:marLeft w:val="0"/>
      <w:marRight w:val="0"/>
      <w:marTop w:val="0"/>
      <w:marBottom w:val="0"/>
      <w:divBdr>
        <w:top w:val="none" w:sz="0" w:space="0" w:color="auto"/>
        <w:left w:val="none" w:sz="0" w:space="0" w:color="auto"/>
        <w:bottom w:val="none" w:sz="0" w:space="0" w:color="auto"/>
        <w:right w:val="none" w:sz="0" w:space="0" w:color="auto"/>
      </w:divBdr>
    </w:div>
    <w:div w:id="256788487">
      <w:bodyDiv w:val="1"/>
      <w:marLeft w:val="0"/>
      <w:marRight w:val="0"/>
      <w:marTop w:val="0"/>
      <w:marBottom w:val="0"/>
      <w:divBdr>
        <w:top w:val="none" w:sz="0" w:space="0" w:color="auto"/>
        <w:left w:val="none" w:sz="0" w:space="0" w:color="auto"/>
        <w:bottom w:val="none" w:sz="0" w:space="0" w:color="auto"/>
        <w:right w:val="none" w:sz="0" w:space="0" w:color="auto"/>
      </w:divBdr>
    </w:div>
    <w:div w:id="257687770">
      <w:bodyDiv w:val="1"/>
      <w:marLeft w:val="0"/>
      <w:marRight w:val="0"/>
      <w:marTop w:val="0"/>
      <w:marBottom w:val="0"/>
      <w:divBdr>
        <w:top w:val="none" w:sz="0" w:space="0" w:color="auto"/>
        <w:left w:val="none" w:sz="0" w:space="0" w:color="auto"/>
        <w:bottom w:val="none" w:sz="0" w:space="0" w:color="auto"/>
        <w:right w:val="none" w:sz="0" w:space="0" w:color="auto"/>
      </w:divBdr>
    </w:div>
    <w:div w:id="263269135">
      <w:bodyDiv w:val="1"/>
      <w:marLeft w:val="0"/>
      <w:marRight w:val="0"/>
      <w:marTop w:val="0"/>
      <w:marBottom w:val="0"/>
      <w:divBdr>
        <w:top w:val="none" w:sz="0" w:space="0" w:color="auto"/>
        <w:left w:val="none" w:sz="0" w:space="0" w:color="auto"/>
        <w:bottom w:val="none" w:sz="0" w:space="0" w:color="auto"/>
        <w:right w:val="none" w:sz="0" w:space="0" w:color="auto"/>
      </w:divBdr>
    </w:div>
    <w:div w:id="264777192">
      <w:bodyDiv w:val="1"/>
      <w:marLeft w:val="0"/>
      <w:marRight w:val="0"/>
      <w:marTop w:val="0"/>
      <w:marBottom w:val="0"/>
      <w:divBdr>
        <w:top w:val="none" w:sz="0" w:space="0" w:color="auto"/>
        <w:left w:val="none" w:sz="0" w:space="0" w:color="auto"/>
        <w:bottom w:val="none" w:sz="0" w:space="0" w:color="auto"/>
        <w:right w:val="none" w:sz="0" w:space="0" w:color="auto"/>
      </w:divBdr>
    </w:div>
    <w:div w:id="275259727">
      <w:bodyDiv w:val="1"/>
      <w:marLeft w:val="0"/>
      <w:marRight w:val="0"/>
      <w:marTop w:val="0"/>
      <w:marBottom w:val="0"/>
      <w:divBdr>
        <w:top w:val="none" w:sz="0" w:space="0" w:color="auto"/>
        <w:left w:val="none" w:sz="0" w:space="0" w:color="auto"/>
        <w:bottom w:val="none" w:sz="0" w:space="0" w:color="auto"/>
        <w:right w:val="none" w:sz="0" w:space="0" w:color="auto"/>
      </w:divBdr>
    </w:div>
    <w:div w:id="277880245">
      <w:bodyDiv w:val="1"/>
      <w:marLeft w:val="0"/>
      <w:marRight w:val="0"/>
      <w:marTop w:val="0"/>
      <w:marBottom w:val="0"/>
      <w:divBdr>
        <w:top w:val="none" w:sz="0" w:space="0" w:color="auto"/>
        <w:left w:val="none" w:sz="0" w:space="0" w:color="auto"/>
        <w:bottom w:val="none" w:sz="0" w:space="0" w:color="auto"/>
        <w:right w:val="none" w:sz="0" w:space="0" w:color="auto"/>
      </w:divBdr>
    </w:div>
    <w:div w:id="285235061">
      <w:bodyDiv w:val="1"/>
      <w:marLeft w:val="0"/>
      <w:marRight w:val="0"/>
      <w:marTop w:val="0"/>
      <w:marBottom w:val="0"/>
      <w:divBdr>
        <w:top w:val="none" w:sz="0" w:space="0" w:color="auto"/>
        <w:left w:val="none" w:sz="0" w:space="0" w:color="auto"/>
        <w:bottom w:val="none" w:sz="0" w:space="0" w:color="auto"/>
        <w:right w:val="none" w:sz="0" w:space="0" w:color="auto"/>
      </w:divBdr>
    </w:div>
    <w:div w:id="286856282">
      <w:bodyDiv w:val="1"/>
      <w:marLeft w:val="0"/>
      <w:marRight w:val="0"/>
      <w:marTop w:val="0"/>
      <w:marBottom w:val="0"/>
      <w:divBdr>
        <w:top w:val="none" w:sz="0" w:space="0" w:color="auto"/>
        <w:left w:val="none" w:sz="0" w:space="0" w:color="auto"/>
        <w:bottom w:val="none" w:sz="0" w:space="0" w:color="auto"/>
        <w:right w:val="none" w:sz="0" w:space="0" w:color="auto"/>
      </w:divBdr>
    </w:div>
    <w:div w:id="289408656">
      <w:bodyDiv w:val="1"/>
      <w:marLeft w:val="0"/>
      <w:marRight w:val="0"/>
      <w:marTop w:val="0"/>
      <w:marBottom w:val="0"/>
      <w:divBdr>
        <w:top w:val="none" w:sz="0" w:space="0" w:color="auto"/>
        <w:left w:val="none" w:sz="0" w:space="0" w:color="auto"/>
        <w:bottom w:val="none" w:sz="0" w:space="0" w:color="auto"/>
        <w:right w:val="none" w:sz="0" w:space="0" w:color="auto"/>
      </w:divBdr>
    </w:div>
    <w:div w:id="294455891">
      <w:bodyDiv w:val="1"/>
      <w:marLeft w:val="0"/>
      <w:marRight w:val="0"/>
      <w:marTop w:val="0"/>
      <w:marBottom w:val="0"/>
      <w:divBdr>
        <w:top w:val="none" w:sz="0" w:space="0" w:color="auto"/>
        <w:left w:val="none" w:sz="0" w:space="0" w:color="auto"/>
        <w:bottom w:val="none" w:sz="0" w:space="0" w:color="auto"/>
        <w:right w:val="none" w:sz="0" w:space="0" w:color="auto"/>
      </w:divBdr>
    </w:div>
    <w:div w:id="297220781">
      <w:bodyDiv w:val="1"/>
      <w:marLeft w:val="0"/>
      <w:marRight w:val="0"/>
      <w:marTop w:val="0"/>
      <w:marBottom w:val="0"/>
      <w:divBdr>
        <w:top w:val="none" w:sz="0" w:space="0" w:color="auto"/>
        <w:left w:val="none" w:sz="0" w:space="0" w:color="auto"/>
        <w:bottom w:val="none" w:sz="0" w:space="0" w:color="auto"/>
        <w:right w:val="none" w:sz="0" w:space="0" w:color="auto"/>
      </w:divBdr>
    </w:div>
    <w:div w:id="297879690">
      <w:bodyDiv w:val="1"/>
      <w:marLeft w:val="0"/>
      <w:marRight w:val="0"/>
      <w:marTop w:val="0"/>
      <w:marBottom w:val="0"/>
      <w:divBdr>
        <w:top w:val="none" w:sz="0" w:space="0" w:color="auto"/>
        <w:left w:val="none" w:sz="0" w:space="0" w:color="auto"/>
        <w:bottom w:val="none" w:sz="0" w:space="0" w:color="auto"/>
        <w:right w:val="none" w:sz="0" w:space="0" w:color="auto"/>
      </w:divBdr>
    </w:div>
    <w:div w:id="300892604">
      <w:bodyDiv w:val="1"/>
      <w:marLeft w:val="0"/>
      <w:marRight w:val="0"/>
      <w:marTop w:val="0"/>
      <w:marBottom w:val="0"/>
      <w:divBdr>
        <w:top w:val="none" w:sz="0" w:space="0" w:color="auto"/>
        <w:left w:val="none" w:sz="0" w:space="0" w:color="auto"/>
        <w:bottom w:val="none" w:sz="0" w:space="0" w:color="auto"/>
        <w:right w:val="none" w:sz="0" w:space="0" w:color="auto"/>
      </w:divBdr>
      <w:divsChild>
        <w:div w:id="91170372">
          <w:marLeft w:val="0"/>
          <w:marRight w:val="0"/>
          <w:marTop w:val="0"/>
          <w:marBottom w:val="0"/>
          <w:divBdr>
            <w:top w:val="none" w:sz="0" w:space="0" w:color="auto"/>
            <w:left w:val="none" w:sz="0" w:space="0" w:color="auto"/>
            <w:bottom w:val="none" w:sz="0" w:space="0" w:color="auto"/>
            <w:right w:val="none" w:sz="0" w:space="0" w:color="auto"/>
          </w:divBdr>
        </w:div>
        <w:div w:id="198054630">
          <w:marLeft w:val="0"/>
          <w:marRight w:val="0"/>
          <w:marTop w:val="0"/>
          <w:marBottom w:val="0"/>
          <w:divBdr>
            <w:top w:val="none" w:sz="0" w:space="0" w:color="auto"/>
            <w:left w:val="none" w:sz="0" w:space="0" w:color="auto"/>
            <w:bottom w:val="none" w:sz="0" w:space="0" w:color="auto"/>
            <w:right w:val="none" w:sz="0" w:space="0" w:color="auto"/>
          </w:divBdr>
        </w:div>
      </w:divsChild>
    </w:div>
    <w:div w:id="302737498">
      <w:bodyDiv w:val="1"/>
      <w:marLeft w:val="0"/>
      <w:marRight w:val="0"/>
      <w:marTop w:val="0"/>
      <w:marBottom w:val="0"/>
      <w:divBdr>
        <w:top w:val="none" w:sz="0" w:space="0" w:color="auto"/>
        <w:left w:val="none" w:sz="0" w:space="0" w:color="auto"/>
        <w:bottom w:val="none" w:sz="0" w:space="0" w:color="auto"/>
        <w:right w:val="none" w:sz="0" w:space="0" w:color="auto"/>
      </w:divBdr>
    </w:div>
    <w:div w:id="307057974">
      <w:bodyDiv w:val="1"/>
      <w:marLeft w:val="0"/>
      <w:marRight w:val="0"/>
      <w:marTop w:val="0"/>
      <w:marBottom w:val="0"/>
      <w:divBdr>
        <w:top w:val="none" w:sz="0" w:space="0" w:color="auto"/>
        <w:left w:val="none" w:sz="0" w:space="0" w:color="auto"/>
        <w:bottom w:val="none" w:sz="0" w:space="0" w:color="auto"/>
        <w:right w:val="none" w:sz="0" w:space="0" w:color="auto"/>
      </w:divBdr>
    </w:div>
    <w:div w:id="308099746">
      <w:bodyDiv w:val="1"/>
      <w:marLeft w:val="0"/>
      <w:marRight w:val="0"/>
      <w:marTop w:val="0"/>
      <w:marBottom w:val="0"/>
      <w:divBdr>
        <w:top w:val="none" w:sz="0" w:space="0" w:color="auto"/>
        <w:left w:val="none" w:sz="0" w:space="0" w:color="auto"/>
        <w:bottom w:val="none" w:sz="0" w:space="0" w:color="auto"/>
        <w:right w:val="none" w:sz="0" w:space="0" w:color="auto"/>
      </w:divBdr>
    </w:div>
    <w:div w:id="310790839">
      <w:bodyDiv w:val="1"/>
      <w:marLeft w:val="0"/>
      <w:marRight w:val="0"/>
      <w:marTop w:val="0"/>
      <w:marBottom w:val="0"/>
      <w:divBdr>
        <w:top w:val="none" w:sz="0" w:space="0" w:color="auto"/>
        <w:left w:val="none" w:sz="0" w:space="0" w:color="auto"/>
        <w:bottom w:val="none" w:sz="0" w:space="0" w:color="auto"/>
        <w:right w:val="none" w:sz="0" w:space="0" w:color="auto"/>
      </w:divBdr>
    </w:div>
    <w:div w:id="318846774">
      <w:bodyDiv w:val="1"/>
      <w:marLeft w:val="0"/>
      <w:marRight w:val="0"/>
      <w:marTop w:val="0"/>
      <w:marBottom w:val="0"/>
      <w:divBdr>
        <w:top w:val="none" w:sz="0" w:space="0" w:color="auto"/>
        <w:left w:val="none" w:sz="0" w:space="0" w:color="auto"/>
        <w:bottom w:val="none" w:sz="0" w:space="0" w:color="auto"/>
        <w:right w:val="none" w:sz="0" w:space="0" w:color="auto"/>
      </w:divBdr>
    </w:div>
    <w:div w:id="319121472">
      <w:bodyDiv w:val="1"/>
      <w:marLeft w:val="0"/>
      <w:marRight w:val="0"/>
      <w:marTop w:val="0"/>
      <w:marBottom w:val="0"/>
      <w:divBdr>
        <w:top w:val="none" w:sz="0" w:space="0" w:color="auto"/>
        <w:left w:val="none" w:sz="0" w:space="0" w:color="auto"/>
        <w:bottom w:val="none" w:sz="0" w:space="0" w:color="auto"/>
        <w:right w:val="none" w:sz="0" w:space="0" w:color="auto"/>
      </w:divBdr>
    </w:div>
    <w:div w:id="321081293">
      <w:bodyDiv w:val="1"/>
      <w:marLeft w:val="0"/>
      <w:marRight w:val="0"/>
      <w:marTop w:val="0"/>
      <w:marBottom w:val="0"/>
      <w:divBdr>
        <w:top w:val="none" w:sz="0" w:space="0" w:color="auto"/>
        <w:left w:val="none" w:sz="0" w:space="0" w:color="auto"/>
        <w:bottom w:val="none" w:sz="0" w:space="0" w:color="auto"/>
        <w:right w:val="none" w:sz="0" w:space="0" w:color="auto"/>
      </w:divBdr>
    </w:div>
    <w:div w:id="322317213">
      <w:bodyDiv w:val="1"/>
      <w:marLeft w:val="0"/>
      <w:marRight w:val="0"/>
      <w:marTop w:val="0"/>
      <w:marBottom w:val="0"/>
      <w:divBdr>
        <w:top w:val="none" w:sz="0" w:space="0" w:color="auto"/>
        <w:left w:val="none" w:sz="0" w:space="0" w:color="auto"/>
        <w:bottom w:val="none" w:sz="0" w:space="0" w:color="auto"/>
        <w:right w:val="none" w:sz="0" w:space="0" w:color="auto"/>
      </w:divBdr>
    </w:div>
    <w:div w:id="324937381">
      <w:bodyDiv w:val="1"/>
      <w:marLeft w:val="0"/>
      <w:marRight w:val="0"/>
      <w:marTop w:val="0"/>
      <w:marBottom w:val="0"/>
      <w:divBdr>
        <w:top w:val="none" w:sz="0" w:space="0" w:color="auto"/>
        <w:left w:val="none" w:sz="0" w:space="0" w:color="auto"/>
        <w:bottom w:val="none" w:sz="0" w:space="0" w:color="auto"/>
        <w:right w:val="none" w:sz="0" w:space="0" w:color="auto"/>
      </w:divBdr>
    </w:div>
    <w:div w:id="327907551">
      <w:bodyDiv w:val="1"/>
      <w:marLeft w:val="0"/>
      <w:marRight w:val="0"/>
      <w:marTop w:val="0"/>
      <w:marBottom w:val="0"/>
      <w:divBdr>
        <w:top w:val="none" w:sz="0" w:space="0" w:color="auto"/>
        <w:left w:val="none" w:sz="0" w:space="0" w:color="auto"/>
        <w:bottom w:val="none" w:sz="0" w:space="0" w:color="auto"/>
        <w:right w:val="none" w:sz="0" w:space="0" w:color="auto"/>
      </w:divBdr>
    </w:div>
    <w:div w:id="328564241">
      <w:bodyDiv w:val="1"/>
      <w:marLeft w:val="0"/>
      <w:marRight w:val="0"/>
      <w:marTop w:val="0"/>
      <w:marBottom w:val="0"/>
      <w:divBdr>
        <w:top w:val="none" w:sz="0" w:space="0" w:color="auto"/>
        <w:left w:val="none" w:sz="0" w:space="0" w:color="auto"/>
        <w:bottom w:val="none" w:sz="0" w:space="0" w:color="auto"/>
        <w:right w:val="none" w:sz="0" w:space="0" w:color="auto"/>
      </w:divBdr>
    </w:div>
    <w:div w:id="329985745">
      <w:bodyDiv w:val="1"/>
      <w:marLeft w:val="0"/>
      <w:marRight w:val="0"/>
      <w:marTop w:val="0"/>
      <w:marBottom w:val="0"/>
      <w:divBdr>
        <w:top w:val="none" w:sz="0" w:space="0" w:color="auto"/>
        <w:left w:val="none" w:sz="0" w:space="0" w:color="auto"/>
        <w:bottom w:val="none" w:sz="0" w:space="0" w:color="auto"/>
        <w:right w:val="none" w:sz="0" w:space="0" w:color="auto"/>
      </w:divBdr>
    </w:div>
    <w:div w:id="331447452">
      <w:bodyDiv w:val="1"/>
      <w:marLeft w:val="0"/>
      <w:marRight w:val="0"/>
      <w:marTop w:val="0"/>
      <w:marBottom w:val="0"/>
      <w:divBdr>
        <w:top w:val="none" w:sz="0" w:space="0" w:color="auto"/>
        <w:left w:val="none" w:sz="0" w:space="0" w:color="auto"/>
        <w:bottom w:val="none" w:sz="0" w:space="0" w:color="auto"/>
        <w:right w:val="none" w:sz="0" w:space="0" w:color="auto"/>
      </w:divBdr>
    </w:div>
    <w:div w:id="336736809">
      <w:bodyDiv w:val="1"/>
      <w:marLeft w:val="0"/>
      <w:marRight w:val="0"/>
      <w:marTop w:val="0"/>
      <w:marBottom w:val="0"/>
      <w:divBdr>
        <w:top w:val="none" w:sz="0" w:space="0" w:color="auto"/>
        <w:left w:val="none" w:sz="0" w:space="0" w:color="auto"/>
        <w:bottom w:val="none" w:sz="0" w:space="0" w:color="auto"/>
        <w:right w:val="none" w:sz="0" w:space="0" w:color="auto"/>
      </w:divBdr>
    </w:div>
    <w:div w:id="336928538">
      <w:bodyDiv w:val="1"/>
      <w:marLeft w:val="0"/>
      <w:marRight w:val="0"/>
      <w:marTop w:val="0"/>
      <w:marBottom w:val="0"/>
      <w:divBdr>
        <w:top w:val="none" w:sz="0" w:space="0" w:color="auto"/>
        <w:left w:val="none" w:sz="0" w:space="0" w:color="auto"/>
        <w:bottom w:val="none" w:sz="0" w:space="0" w:color="auto"/>
        <w:right w:val="none" w:sz="0" w:space="0" w:color="auto"/>
      </w:divBdr>
    </w:div>
    <w:div w:id="339083458">
      <w:bodyDiv w:val="1"/>
      <w:marLeft w:val="0"/>
      <w:marRight w:val="0"/>
      <w:marTop w:val="0"/>
      <w:marBottom w:val="0"/>
      <w:divBdr>
        <w:top w:val="none" w:sz="0" w:space="0" w:color="auto"/>
        <w:left w:val="none" w:sz="0" w:space="0" w:color="auto"/>
        <w:bottom w:val="none" w:sz="0" w:space="0" w:color="auto"/>
        <w:right w:val="none" w:sz="0" w:space="0" w:color="auto"/>
      </w:divBdr>
    </w:div>
    <w:div w:id="340161865">
      <w:bodyDiv w:val="1"/>
      <w:marLeft w:val="0"/>
      <w:marRight w:val="0"/>
      <w:marTop w:val="0"/>
      <w:marBottom w:val="0"/>
      <w:divBdr>
        <w:top w:val="none" w:sz="0" w:space="0" w:color="auto"/>
        <w:left w:val="none" w:sz="0" w:space="0" w:color="auto"/>
        <w:bottom w:val="none" w:sz="0" w:space="0" w:color="auto"/>
        <w:right w:val="none" w:sz="0" w:space="0" w:color="auto"/>
      </w:divBdr>
    </w:div>
    <w:div w:id="346912245">
      <w:bodyDiv w:val="1"/>
      <w:marLeft w:val="0"/>
      <w:marRight w:val="0"/>
      <w:marTop w:val="0"/>
      <w:marBottom w:val="0"/>
      <w:divBdr>
        <w:top w:val="none" w:sz="0" w:space="0" w:color="auto"/>
        <w:left w:val="none" w:sz="0" w:space="0" w:color="auto"/>
        <w:bottom w:val="none" w:sz="0" w:space="0" w:color="auto"/>
        <w:right w:val="none" w:sz="0" w:space="0" w:color="auto"/>
      </w:divBdr>
    </w:div>
    <w:div w:id="349065604">
      <w:bodyDiv w:val="1"/>
      <w:marLeft w:val="0"/>
      <w:marRight w:val="0"/>
      <w:marTop w:val="0"/>
      <w:marBottom w:val="0"/>
      <w:divBdr>
        <w:top w:val="none" w:sz="0" w:space="0" w:color="auto"/>
        <w:left w:val="none" w:sz="0" w:space="0" w:color="auto"/>
        <w:bottom w:val="none" w:sz="0" w:space="0" w:color="auto"/>
        <w:right w:val="none" w:sz="0" w:space="0" w:color="auto"/>
      </w:divBdr>
    </w:div>
    <w:div w:id="349263482">
      <w:bodyDiv w:val="1"/>
      <w:marLeft w:val="0"/>
      <w:marRight w:val="0"/>
      <w:marTop w:val="0"/>
      <w:marBottom w:val="0"/>
      <w:divBdr>
        <w:top w:val="none" w:sz="0" w:space="0" w:color="auto"/>
        <w:left w:val="none" w:sz="0" w:space="0" w:color="auto"/>
        <w:bottom w:val="none" w:sz="0" w:space="0" w:color="auto"/>
        <w:right w:val="none" w:sz="0" w:space="0" w:color="auto"/>
      </w:divBdr>
      <w:divsChild>
        <w:div w:id="2128111488">
          <w:marLeft w:val="0"/>
          <w:marRight w:val="0"/>
          <w:marTop w:val="0"/>
          <w:marBottom w:val="0"/>
          <w:divBdr>
            <w:top w:val="none" w:sz="0" w:space="0" w:color="auto"/>
            <w:left w:val="none" w:sz="0" w:space="0" w:color="auto"/>
            <w:bottom w:val="none" w:sz="0" w:space="0" w:color="auto"/>
            <w:right w:val="none" w:sz="0" w:space="0" w:color="auto"/>
          </w:divBdr>
        </w:div>
        <w:div w:id="848836599">
          <w:marLeft w:val="0"/>
          <w:marRight w:val="0"/>
          <w:marTop w:val="0"/>
          <w:marBottom w:val="0"/>
          <w:divBdr>
            <w:top w:val="none" w:sz="0" w:space="0" w:color="auto"/>
            <w:left w:val="none" w:sz="0" w:space="0" w:color="auto"/>
            <w:bottom w:val="none" w:sz="0" w:space="0" w:color="auto"/>
            <w:right w:val="none" w:sz="0" w:space="0" w:color="auto"/>
          </w:divBdr>
        </w:div>
      </w:divsChild>
    </w:div>
    <w:div w:id="356198471">
      <w:bodyDiv w:val="1"/>
      <w:marLeft w:val="0"/>
      <w:marRight w:val="0"/>
      <w:marTop w:val="0"/>
      <w:marBottom w:val="0"/>
      <w:divBdr>
        <w:top w:val="none" w:sz="0" w:space="0" w:color="auto"/>
        <w:left w:val="none" w:sz="0" w:space="0" w:color="auto"/>
        <w:bottom w:val="none" w:sz="0" w:space="0" w:color="auto"/>
        <w:right w:val="none" w:sz="0" w:space="0" w:color="auto"/>
      </w:divBdr>
    </w:div>
    <w:div w:id="357321611">
      <w:bodyDiv w:val="1"/>
      <w:marLeft w:val="0"/>
      <w:marRight w:val="0"/>
      <w:marTop w:val="0"/>
      <w:marBottom w:val="0"/>
      <w:divBdr>
        <w:top w:val="none" w:sz="0" w:space="0" w:color="auto"/>
        <w:left w:val="none" w:sz="0" w:space="0" w:color="auto"/>
        <w:bottom w:val="none" w:sz="0" w:space="0" w:color="auto"/>
        <w:right w:val="none" w:sz="0" w:space="0" w:color="auto"/>
      </w:divBdr>
    </w:div>
    <w:div w:id="357660283">
      <w:bodyDiv w:val="1"/>
      <w:marLeft w:val="0"/>
      <w:marRight w:val="0"/>
      <w:marTop w:val="0"/>
      <w:marBottom w:val="0"/>
      <w:divBdr>
        <w:top w:val="none" w:sz="0" w:space="0" w:color="auto"/>
        <w:left w:val="none" w:sz="0" w:space="0" w:color="auto"/>
        <w:bottom w:val="none" w:sz="0" w:space="0" w:color="auto"/>
        <w:right w:val="none" w:sz="0" w:space="0" w:color="auto"/>
      </w:divBdr>
    </w:div>
    <w:div w:id="358892395">
      <w:bodyDiv w:val="1"/>
      <w:marLeft w:val="0"/>
      <w:marRight w:val="0"/>
      <w:marTop w:val="0"/>
      <w:marBottom w:val="0"/>
      <w:divBdr>
        <w:top w:val="none" w:sz="0" w:space="0" w:color="auto"/>
        <w:left w:val="none" w:sz="0" w:space="0" w:color="auto"/>
        <w:bottom w:val="none" w:sz="0" w:space="0" w:color="auto"/>
        <w:right w:val="none" w:sz="0" w:space="0" w:color="auto"/>
      </w:divBdr>
    </w:div>
    <w:div w:id="364255638">
      <w:bodyDiv w:val="1"/>
      <w:marLeft w:val="0"/>
      <w:marRight w:val="0"/>
      <w:marTop w:val="0"/>
      <w:marBottom w:val="0"/>
      <w:divBdr>
        <w:top w:val="none" w:sz="0" w:space="0" w:color="auto"/>
        <w:left w:val="none" w:sz="0" w:space="0" w:color="auto"/>
        <w:bottom w:val="none" w:sz="0" w:space="0" w:color="auto"/>
        <w:right w:val="none" w:sz="0" w:space="0" w:color="auto"/>
      </w:divBdr>
    </w:div>
    <w:div w:id="365253318">
      <w:bodyDiv w:val="1"/>
      <w:marLeft w:val="0"/>
      <w:marRight w:val="0"/>
      <w:marTop w:val="0"/>
      <w:marBottom w:val="0"/>
      <w:divBdr>
        <w:top w:val="none" w:sz="0" w:space="0" w:color="auto"/>
        <w:left w:val="none" w:sz="0" w:space="0" w:color="auto"/>
        <w:bottom w:val="none" w:sz="0" w:space="0" w:color="auto"/>
        <w:right w:val="none" w:sz="0" w:space="0" w:color="auto"/>
      </w:divBdr>
    </w:div>
    <w:div w:id="366956969">
      <w:bodyDiv w:val="1"/>
      <w:marLeft w:val="0"/>
      <w:marRight w:val="0"/>
      <w:marTop w:val="0"/>
      <w:marBottom w:val="0"/>
      <w:divBdr>
        <w:top w:val="none" w:sz="0" w:space="0" w:color="auto"/>
        <w:left w:val="none" w:sz="0" w:space="0" w:color="auto"/>
        <w:bottom w:val="none" w:sz="0" w:space="0" w:color="auto"/>
        <w:right w:val="none" w:sz="0" w:space="0" w:color="auto"/>
      </w:divBdr>
    </w:div>
    <w:div w:id="370154148">
      <w:bodyDiv w:val="1"/>
      <w:marLeft w:val="0"/>
      <w:marRight w:val="0"/>
      <w:marTop w:val="0"/>
      <w:marBottom w:val="0"/>
      <w:divBdr>
        <w:top w:val="none" w:sz="0" w:space="0" w:color="auto"/>
        <w:left w:val="none" w:sz="0" w:space="0" w:color="auto"/>
        <w:bottom w:val="none" w:sz="0" w:space="0" w:color="auto"/>
        <w:right w:val="none" w:sz="0" w:space="0" w:color="auto"/>
      </w:divBdr>
    </w:div>
    <w:div w:id="370426206">
      <w:bodyDiv w:val="1"/>
      <w:marLeft w:val="0"/>
      <w:marRight w:val="0"/>
      <w:marTop w:val="0"/>
      <w:marBottom w:val="0"/>
      <w:divBdr>
        <w:top w:val="none" w:sz="0" w:space="0" w:color="auto"/>
        <w:left w:val="none" w:sz="0" w:space="0" w:color="auto"/>
        <w:bottom w:val="none" w:sz="0" w:space="0" w:color="auto"/>
        <w:right w:val="none" w:sz="0" w:space="0" w:color="auto"/>
      </w:divBdr>
    </w:div>
    <w:div w:id="376856146">
      <w:bodyDiv w:val="1"/>
      <w:marLeft w:val="0"/>
      <w:marRight w:val="0"/>
      <w:marTop w:val="0"/>
      <w:marBottom w:val="0"/>
      <w:divBdr>
        <w:top w:val="none" w:sz="0" w:space="0" w:color="auto"/>
        <w:left w:val="none" w:sz="0" w:space="0" w:color="auto"/>
        <w:bottom w:val="none" w:sz="0" w:space="0" w:color="auto"/>
        <w:right w:val="none" w:sz="0" w:space="0" w:color="auto"/>
      </w:divBdr>
    </w:div>
    <w:div w:id="378290178">
      <w:bodyDiv w:val="1"/>
      <w:marLeft w:val="0"/>
      <w:marRight w:val="0"/>
      <w:marTop w:val="0"/>
      <w:marBottom w:val="0"/>
      <w:divBdr>
        <w:top w:val="none" w:sz="0" w:space="0" w:color="auto"/>
        <w:left w:val="none" w:sz="0" w:space="0" w:color="auto"/>
        <w:bottom w:val="none" w:sz="0" w:space="0" w:color="auto"/>
        <w:right w:val="none" w:sz="0" w:space="0" w:color="auto"/>
      </w:divBdr>
    </w:div>
    <w:div w:id="382414976">
      <w:bodyDiv w:val="1"/>
      <w:marLeft w:val="0"/>
      <w:marRight w:val="0"/>
      <w:marTop w:val="0"/>
      <w:marBottom w:val="0"/>
      <w:divBdr>
        <w:top w:val="none" w:sz="0" w:space="0" w:color="auto"/>
        <w:left w:val="none" w:sz="0" w:space="0" w:color="auto"/>
        <w:bottom w:val="none" w:sz="0" w:space="0" w:color="auto"/>
        <w:right w:val="none" w:sz="0" w:space="0" w:color="auto"/>
      </w:divBdr>
    </w:div>
    <w:div w:id="387269248">
      <w:bodyDiv w:val="1"/>
      <w:marLeft w:val="0"/>
      <w:marRight w:val="0"/>
      <w:marTop w:val="0"/>
      <w:marBottom w:val="0"/>
      <w:divBdr>
        <w:top w:val="none" w:sz="0" w:space="0" w:color="auto"/>
        <w:left w:val="none" w:sz="0" w:space="0" w:color="auto"/>
        <w:bottom w:val="none" w:sz="0" w:space="0" w:color="auto"/>
        <w:right w:val="none" w:sz="0" w:space="0" w:color="auto"/>
      </w:divBdr>
    </w:div>
    <w:div w:id="387654732">
      <w:bodyDiv w:val="1"/>
      <w:marLeft w:val="0"/>
      <w:marRight w:val="0"/>
      <w:marTop w:val="0"/>
      <w:marBottom w:val="0"/>
      <w:divBdr>
        <w:top w:val="none" w:sz="0" w:space="0" w:color="auto"/>
        <w:left w:val="none" w:sz="0" w:space="0" w:color="auto"/>
        <w:bottom w:val="none" w:sz="0" w:space="0" w:color="auto"/>
        <w:right w:val="none" w:sz="0" w:space="0" w:color="auto"/>
      </w:divBdr>
    </w:div>
    <w:div w:id="389157088">
      <w:bodyDiv w:val="1"/>
      <w:marLeft w:val="0"/>
      <w:marRight w:val="0"/>
      <w:marTop w:val="0"/>
      <w:marBottom w:val="0"/>
      <w:divBdr>
        <w:top w:val="none" w:sz="0" w:space="0" w:color="auto"/>
        <w:left w:val="none" w:sz="0" w:space="0" w:color="auto"/>
        <w:bottom w:val="none" w:sz="0" w:space="0" w:color="auto"/>
        <w:right w:val="none" w:sz="0" w:space="0" w:color="auto"/>
      </w:divBdr>
    </w:div>
    <w:div w:id="392388201">
      <w:bodyDiv w:val="1"/>
      <w:marLeft w:val="0"/>
      <w:marRight w:val="0"/>
      <w:marTop w:val="0"/>
      <w:marBottom w:val="0"/>
      <w:divBdr>
        <w:top w:val="none" w:sz="0" w:space="0" w:color="auto"/>
        <w:left w:val="none" w:sz="0" w:space="0" w:color="auto"/>
        <w:bottom w:val="none" w:sz="0" w:space="0" w:color="auto"/>
        <w:right w:val="none" w:sz="0" w:space="0" w:color="auto"/>
      </w:divBdr>
    </w:div>
    <w:div w:id="394544958">
      <w:bodyDiv w:val="1"/>
      <w:marLeft w:val="0"/>
      <w:marRight w:val="0"/>
      <w:marTop w:val="0"/>
      <w:marBottom w:val="0"/>
      <w:divBdr>
        <w:top w:val="none" w:sz="0" w:space="0" w:color="auto"/>
        <w:left w:val="none" w:sz="0" w:space="0" w:color="auto"/>
        <w:bottom w:val="none" w:sz="0" w:space="0" w:color="auto"/>
        <w:right w:val="none" w:sz="0" w:space="0" w:color="auto"/>
      </w:divBdr>
    </w:div>
    <w:div w:id="394663512">
      <w:bodyDiv w:val="1"/>
      <w:marLeft w:val="0"/>
      <w:marRight w:val="0"/>
      <w:marTop w:val="0"/>
      <w:marBottom w:val="0"/>
      <w:divBdr>
        <w:top w:val="none" w:sz="0" w:space="0" w:color="auto"/>
        <w:left w:val="none" w:sz="0" w:space="0" w:color="auto"/>
        <w:bottom w:val="none" w:sz="0" w:space="0" w:color="auto"/>
        <w:right w:val="none" w:sz="0" w:space="0" w:color="auto"/>
      </w:divBdr>
    </w:div>
    <w:div w:id="397945583">
      <w:bodyDiv w:val="1"/>
      <w:marLeft w:val="0"/>
      <w:marRight w:val="0"/>
      <w:marTop w:val="0"/>
      <w:marBottom w:val="0"/>
      <w:divBdr>
        <w:top w:val="none" w:sz="0" w:space="0" w:color="auto"/>
        <w:left w:val="none" w:sz="0" w:space="0" w:color="auto"/>
        <w:bottom w:val="none" w:sz="0" w:space="0" w:color="auto"/>
        <w:right w:val="none" w:sz="0" w:space="0" w:color="auto"/>
      </w:divBdr>
    </w:div>
    <w:div w:id="404839262">
      <w:bodyDiv w:val="1"/>
      <w:marLeft w:val="0"/>
      <w:marRight w:val="0"/>
      <w:marTop w:val="0"/>
      <w:marBottom w:val="0"/>
      <w:divBdr>
        <w:top w:val="none" w:sz="0" w:space="0" w:color="auto"/>
        <w:left w:val="none" w:sz="0" w:space="0" w:color="auto"/>
        <w:bottom w:val="none" w:sz="0" w:space="0" w:color="auto"/>
        <w:right w:val="none" w:sz="0" w:space="0" w:color="auto"/>
      </w:divBdr>
    </w:div>
    <w:div w:id="406151088">
      <w:bodyDiv w:val="1"/>
      <w:marLeft w:val="0"/>
      <w:marRight w:val="0"/>
      <w:marTop w:val="0"/>
      <w:marBottom w:val="0"/>
      <w:divBdr>
        <w:top w:val="none" w:sz="0" w:space="0" w:color="auto"/>
        <w:left w:val="none" w:sz="0" w:space="0" w:color="auto"/>
        <w:bottom w:val="none" w:sz="0" w:space="0" w:color="auto"/>
        <w:right w:val="none" w:sz="0" w:space="0" w:color="auto"/>
      </w:divBdr>
    </w:div>
    <w:div w:id="411894703">
      <w:bodyDiv w:val="1"/>
      <w:marLeft w:val="0"/>
      <w:marRight w:val="0"/>
      <w:marTop w:val="0"/>
      <w:marBottom w:val="0"/>
      <w:divBdr>
        <w:top w:val="none" w:sz="0" w:space="0" w:color="auto"/>
        <w:left w:val="none" w:sz="0" w:space="0" w:color="auto"/>
        <w:bottom w:val="none" w:sz="0" w:space="0" w:color="auto"/>
        <w:right w:val="none" w:sz="0" w:space="0" w:color="auto"/>
      </w:divBdr>
    </w:div>
    <w:div w:id="412120173">
      <w:bodyDiv w:val="1"/>
      <w:marLeft w:val="0"/>
      <w:marRight w:val="0"/>
      <w:marTop w:val="0"/>
      <w:marBottom w:val="0"/>
      <w:divBdr>
        <w:top w:val="none" w:sz="0" w:space="0" w:color="auto"/>
        <w:left w:val="none" w:sz="0" w:space="0" w:color="auto"/>
        <w:bottom w:val="none" w:sz="0" w:space="0" w:color="auto"/>
        <w:right w:val="none" w:sz="0" w:space="0" w:color="auto"/>
      </w:divBdr>
    </w:div>
    <w:div w:id="415516633">
      <w:bodyDiv w:val="1"/>
      <w:marLeft w:val="0"/>
      <w:marRight w:val="0"/>
      <w:marTop w:val="0"/>
      <w:marBottom w:val="0"/>
      <w:divBdr>
        <w:top w:val="none" w:sz="0" w:space="0" w:color="auto"/>
        <w:left w:val="none" w:sz="0" w:space="0" w:color="auto"/>
        <w:bottom w:val="none" w:sz="0" w:space="0" w:color="auto"/>
        <w:right w:val="none" w:sz="0" w:space="0" w:color="auto"/>
      </w:divBdr>
    </w:div>
    <w:div w:id="416096698">
      <w:bodyDiv w:val="1"/>
      <w:marLeft w:val="0"/>
      <w:marRight w:val="0"/>
      <w:marTop w:val="0"/>
      <w:marBottom w:val="0"/>
      <w:divBdr>
        <w:top w:val="none" w:sz="0" w:space="0" w:color="auto"/>
        <w:left w:val="none" w:sz="0" w:space="0" w:color="auto"/>
        <w:bottom w:val="none" w:sz="0" w:space="0" w:color="auto"/>
        <w:right w:val="none" w:sz="0" w:space="0" w:color="auto"/>
      </w:divBdr>
    </w:div>
    <w:div w:id="416219508">
      <w:bodyDiv w:val="1"/>
      <w:marLeft w:val="0"/>
      <w:marRight w:val="0"/>
      <w:marTop w:val="0"/>
      <w:marBottom w:val="0"/>
      <w:divBdr>
        <w:top w:val="none" w:sz="0" w:space="0" w:color="auto"/>
        <w:left w:val="none" w:sz="0" w:space="0" w:color="auto"/>
        <w:bottom w:val="none" w:sz="0" w:space="0" w:color="auto"/>
        <w:right w:val="none" w:sz="0" w:space="0" w:color="auto"/>
      </w:divBdr>
    </w:div>
    <w:div w:id="424497060">
      <w:bodyDiv w:val="1"/>
      <w:marLeft w:val="0"/>
      <w:marRight w:val="0"/>
      <w:marTop w:val="0"/>
      <w:marBottom w:val="0"/>
      <w:divBdr>
        <w:top w:val="none" w:sz="0" w:space="0" w:color="auto"/>
        <w:left w:val="none" w:sz="0" w:space="0" w:color="auto"/>
        <w:bottom w:val="none" w:sz="0" w:space="0" w:color="auto"/>
        <w:right w:val="none" w:sz="0" w:space="0" w:color="auto"/>
      </w:divBdr>
    </w:div>
    <w:div w:id="435441480">
      <w:bodyDiv w:val="1"/>
      <w:marLeft w:val="0"/>
      <w:marRight w:val="0"/>
      <w:marTop w:val="0"/>
      <w:marBottom w:val="0"/>
      <w:divBdr>
        <w:top w:val="none" w:sz="0" w:space="0" w:color="auto"/>
        <w:left w:val="none" w:sz="0" w:space="0" w:color="auto"/>
        <w:bottom w:val="none" w:sz="0" w:space="0" w:color="auto"/>
        <w:right w:val="none" w:sz="0" w:space="0" w:color="auto"/>
      </w:divBdr>
    </w:div>
    <w:div w:id="440347651">
      <w:bodyDiv w:val="1"/>
      <w:marLeft w:val="0"/>
      <w:marRight w:val="0"/>
      <w:marTop w:val="0"/>
      <w:marBottom w:val="0"/>
      <w:divBdr>
        <w:top w:val="none" w:sz="0" w:space="0" w:color="auto"/>
        <w:left w:val="none" w:sz="0" w:space="0" w:color="auto"/>
        <w:bottom w:val="none" w:sz="0" w:space="0" w:color="auto"/>
        <w:right w:val="none" w:sz="0" w:space="0" w:color="auto"/>
      </w:divBdr>
      <w:divsChild>
        <w:div w:id="1359699713">
          <w:marLeft w:val="0"/>
          <w:marRight w:val="0"/>
          <w:marTop w:val="0"/>
          <w:marBottom w:val="0"/>
          <w:divBdr>
            <w:top w:val="none" w:sz="0" w:space="0" w:color="auto"/>
            <w:left w:val="none" w:sz="0" w:space="0" w:color="auto"/>
            <w:bottom w:val="none" w:sz="0" w:space="0" w:color="auto"/>
            <w:right w:val="none" w:sz="0" w:space="0" w:color="auto"/>
          </w:divBdr>
        </w:div>
        <w:div w:id="1127506942">
          <w:marLeft w:val="0"/>
          <w:marRight w:val="0"/>
          <w:marTop w:val="0"/>
          <w:marBottom w:val="0"/>
          <w:divBdr>
            <w:top w:val="none" w:sz="0" w:space="0" w:color="auto"/>
            <w:left w:val="none" w:sz="0" w:space="0" w:color="auto"/>
            <w:bottom w:val="none" w:sz="0" w:space="0" w:color="auto"/>
            <w:right w:val="none" w:sz="0" w:space="0" w:color="auto"/>
          </w:divBdr>
        </w:div>
      </w:divsChild>
    </w:div>
    <w:div w:id="441457614">
      <w:bodyDiv w:val="1"/>
      <w:marLeft w:val="0"/>
      <w:marRight w:val="0"/>
      <w:marTop w:val="0"/>
      <w:marBottom w:val="0"/>
      <w:divBdr>
        <w:top w:val="none" w:sz="0" w:space="0" w:color="auto"/>
        <w:left w:val="none" w:sz="0" w:space="0" w:color="auto"/>
        <w:bottom w:val="none" w:sz="0" w:space="0" w:color="auto"/>
        <w:right w:val="none" w:sz="0" w:space="0" w:color="auto"/>
      </w:divBdr>
    </w:div>
    <w:div w:id="441654862">
      <w:bodyDiv w:val="1"/>
      <w:marLeft w:val="0"/>
      <w:marRight w:val="0"/>
      <w:marTop w:val="0"/>
      <w:marBottom w:val="0"/>
      <w:divBdr>
        <w:top w:val="none" w:sz="0" w:space="0" w:color="auto"/>
        <w:left w:val="none" w:sz="0" w:space="0" w:color="auto"/>
        <w:bottom w:val="none" w:sz="0" w:space="0" w:color="auto"/>
        <w:right w:val="none" w:sz="0" w:space="0" w:color="auto"/>
      </w:divBdr>
    </w:div>
    <w:div w:id="448857477">
      <w:bodyDiv w:val="1"/>
      <w:marLeft w:val="0"/>
      <w:marRight w:val="0"/>
      <w:marTop w:val="0"/>
      <w:marBottom w:val="0"/>
      <w:divBdr>
        <w:top w:val="none" w:sz="0" w:space="0" w:color="auto"/>
        <w:left w:val="none" w:sz="0" w:space="0" w:color="auto"/>
        <w:bottom w:val="none" w:sz="0" w:space="0" w:color="auto"/>
        <w:right w:val="none" w:sz="0" w:space="0" w:color="auto"/>
      </w:divBdr>
    </w:div>
    <w:div w:id="452678720">
      <w:bodyDiv w:val="1"/>
      <w:marLeft w:val="0"/>
      <w:marRight w:val="0"/>
      <w:marTop w:val="0"/>
      <w:marBottom w:val="0"/>
      <w:divBdr>
        <w:top w:val="none" w:sz="0" w:space="0" w:color="auto"/>
        <w:left w:val="none" w:sz="0" w:space="0" w:color="auto"/>
        <w:bottom w:val="none" w:sz="0" w:space="0" w:color="auto"/>
        <w:right w:val="none" w:sz="0" w:space="0" w:color="auto"/>
      </w:divBdr>
      <w:divsChild>
        <w:div w:id="633562569">
          <w:marLeft w:val="0"/>
          <w:marRight w:val="0"/>
          <w:marTop w:val="0"/>
          <w:marBottom w:val="0"/>
          <w:divBdr>
            <w:top w:val="none" w:sz="0" w:space="0" w:color="auto"/>
            <w:left w:val="none" w:sz="0" w:space="0" w:color="auto"/>
            <w:bottom w:val="none" w:sz="0" w:space="0" w:color="auto"/>
            <w:right w:val="none" w:sz="0" w:space="0" w:color="auto"/>
          </w:divBdr>
        </w:div>
        <w:div w:id="1756199585">
          <w:marLeft w:val="0"/>
          <w:marRight w:val="0"/>
          <w:marTop w:val="0"/>
          <w:marBottom w:val="0"/>
          <w:divBdr>
            <w:top w:val="none" w:sz="0" w:space="0" w:color="auto"/>
            <w:left w:val="none" w:sz="0" w:space="0" w:color="auto"/>
            <w:bottom w:val="none" w:sz="0" w:space="0" w:color="auto"/>
            <w:right w:val="none" w:sz="0" w:space="0" w:color="auto"/>
          </w:divBdr>
        </w:div>
      </w:divsChild>
    </w:div>
    <w:div w:id="453211248">
      <w:bodyDiv w:val="1"/>
      <w:marLeft w:val="0"/>
      <w:marRight w:val="0"/>
      <w:marTop w:val="0"/>
      <w:marBottom w:val="0"/>
      <w:divBdr>
        <w:top w:val="none" w:sz="0" w:space="0" w:color="auto"/>
        <w:left w:val="none" w:sz="0" w:space="0" w:color="auto"/>
        <w:bottom w:val="none" w:sz="0" w:space="0" w:color="auto"/>
        <w:right w:val="none" w:sz="0" w:space="0" w:color="auto"/>
      </w:divBdr>
    </w:div>
    <w:div w:id="454183599">
      <w:bodyDiv w:val="1"/>
      <w:marLeft w:val="0"/>
      <w:marRight w:val="0"/>
      <w:marTop w:val="0"/>
      <w:marBottom w:val="0"/>
      <w:divBdr>
        <w:top w:val="none" w:sz="0" w:space="0" w:color="auto"/>
        <w:left w:val="none" w:sz="0" w:space="0" w:color="auto"/>
        <w:bottom w:val="none" w:sz="0" w:space="0" w:color="auto"/>
        <w:right w:val="none" w:sz="0" w:space="0" w:color="auto"/>
      </w:divBdr>
    </w:div>
    <w:div w:id="457533840">
      <w:bodyDiv w:val="1"/>
      <w:marLeft w:val="0"/>
      <w:marRight w:val="0"/>
      <w:marTop w:val="0"/>
      <w:marBottom w:val="0"/>
      <w:divBdr>
        <w:top w:val="none" w:sz="0" w:space="0" w:color="auto"/>
        <w:left w:val="none" w:sz="0" w:space="0" w:color="auto"/>
        <w:bottom w:val="none" w:sz="0" w:space="0" w:color="auto"/>
        <w:right w:val="none" w:sz="0" w:space="0" w:color="auto"/>
      </w:divBdr>
    </w:div>
    <w:div w:id="460420910">
      <w:bodyDiv w:val="1"/>
      <w:marLeft w:val="0"/>
      <w:marRight w:val="0"/>
      <w:marTop w:val="0"/>
      <w:marBottom w:val="0"/>
      <w:divBdr>
        <w:top w:val="none" w:sz="0" w:space="0" w:color="auto"/>
        <w:left w:val="none" w:sz="0" w:space="0" w:color="auto"/>
        <w:bottom w:val="none" w:sz="0" w:space="0" w:color="auto"/>
        <w:right w:val="none" w:sz="0" w:space="0" w:color="auto"/>
      </w:divBdr>
    </w:div>
    <w:div w:id="464129431">
      <w:bodyDiv w:val="1"/>
      <w:marLeft w:val="0"/>
      <w:marRight w:val="0"/>
      <w:marTop w:val="0"/>
      <w:marBottom w:val="0"/>
      <w:divBdr>
        <w:top w:val="none" w:sz="0" w:space="0" w:color="auto"/>
        <w:left w:val="none" w:sz="0" w:space="0" w:color="auto"/>
        <w:bottom w:val="none" w:sz="0" w:space="0" w:color="auto"/>
        <w:right w:val="none" w:sz="0" w:space="0" w:color="auto"/>
      </w:divBdr>
    </w:div>
    <w:div w:id="465200899">
      <w:bodyDiv w:val="1"/>
      <w:marLeft w:val="0"/>
      <w:marRight w:val="0"/>
      <w:marTop w:val="0"/>
      <w:marBottom w:val="0"/>
      <w:divBdr>
        <w:top w:val="none" w:sz="0" w:space="0" w:color="auto"/>
        <w:left w:val="none" w:sz="0" w:space="0" w:color="auto"/>
        <w:bottom w:val="none" w:sz="0" w:space="0" w:color="auto"/>
        <w:right w:val="none" w:sz="0" w:space="0" w:color="auto"/>
      </w:divBdr>
      <w:divsChild>
        <w:div w:id="980771339">
          <w:marLeft w:val="0"/>
          <w:marRight w:val="0"/>
          <w:marTop w:val="0"/>
          <w:marBottom w:val="0"/>
          <w:divBdr>
            <w:top w:val="none" w:sz="0" w:space="0" w:color="auto"/>
            <w:left w:val="none" w:sz="0" w:space="0" w:color="auto"/>
            <w:bottom w:val="none" w:sz="0" w:space="0" w:color="auto"/>
            <w:right w:val="none" w:sz="0" w:space="0" w:color="auto"/>
          </w:divBdr>
        </w:div>
        <w:div w:id="1703823746">
          <w:marLeft w:val="0"/>
          <w:marRight w:val="0"/>
          <w:marTop w:val="0"/>
          <w:marBottom w:val="0"/>
          <w:divBdr>
            <w:top w:val="none" w:sz="0" w:space="0" w:color="auto"/>
            <w:left w:val="none" w:sz="0" w:space="0" w:color="auto"/>
            <w:bottom w:val="none" w:sz="0" w:space="0" w:color="auto"/>
            <w:right w:val="none" w:sz="0" w:space="0" w:color="auto"/>
          </w:divBdr>
        </w:div>
      </w:divsChild>
    </w:div>
    <w:div w:id="465587903">
      <w:bodyDiv w:val="1"/>
      <w:marLeft w:val="0"/>
      <w:marRight w:val="0"/>
      <w:marTop w:val="0"/>
      <w:marBottom w:val="0"/>
      <w:divBdr>
        <w:top w:val="none" w:sz="0" w:space="0" w:color="auto"/>
        <w:left w:val="none" w:sz="0" w:space="0" w:color="auto"/>
        <w:bottom w:val="none" w:sz="0" w:space="0" w:color="auto"/>
        <w:right w:val="none" w:sz="0" w:space="0" w:color="auto"/>
      </w:divBdr>
    </w:div>
    <w:div w:id="468786377">
      <w:bodyDiv w:val="1"/>
      <w:marLeft w:val="0"/>
      <w:marRight w:val="0"/>
      <w:marTop w:val="0"/>
      <w:marBottom w:val="0"/>
      <w:divBdr>
        <w:top w:val="none" w:sz="0" w:space="0" w:color="auto"/>
        <w:left w:val="none" w:sz="0" w:space="0" w:color="auto"/>
        <w:bottom w:val="none" w:sz="0" w:space="0" w:color="auto"/>
        <w:right w:val="none" w:sz="0" w:space="0" w:color="auto"/>
      </w:divBdr>
    </w:div>
    <w:div w:id="470634816">
      <w:bodyDiv w:val="1"/>
      <w:marLeft w:val="0"/>
      <w:marRight w:val="0"/>
      <w:marTop w:val="0"/>
      <w:marBottom w:val="0"/>
      <w:divBdr>
        <w:top w:val="none" w:sz="0" w:space="0" w:color="auto"/>
        <w:left w:val="none" w:sz="0" w:space="0" w:color="auto"/>
        <w:bottom w:val="none" w:sz="0" w:space="0" w:color="auto"/>
        <w:right w:val="none" w:sz="0" w:space="0" w:color="auto"/>
      </w:divBdr>
    </w:div>
    <w:div w:id="475681865">
      <w:bodyDiv w:val="1"/>
      <w:marLeft w:val="0"/>
      <w:marRight w:val="0"/>
      <w:marTop w:val="0"/>
      <w:marBottom w:val="0"/>
      <w:divBdr>
        <w:top w:val="none" w:sz="0" w:space="0" w:color="auto"/>
        <w:left w:val="none" w:sz="0" w:space="0" w:color="auto"/>
        <w:bottom w:val="none" w:sz="0" w:space="0" w:color="auto"/>
        <w:right w:val="none" w:sz="0" w:space="0" w:color="auto"/>
      </w:divBdr>
    </w:div>
    <w:div w:id="478349384">
      <w:bodyDiv w:val="1"/>
      <w:marLeft w:val="0"/>
      <w:marRight w:val="0"/>
      <w:marTop w:val="0"/>
      <w:marBottom w:val="0"/>
      <w:divBdr>
        <w:top w:val="none" w:sz="0" w:space="0" w:color="auto"/>
        <w:left w:val="none" w:sz="0" w:space="0" w:color="auto"/>
        <w:bottom w:val="none" w:sz="0" w:space="0" w:color="auto"/>
        <w:right w:val="none" w:sz="0" w:space="0" w:color="auto"/>
      </w:divBdr>
    </w:div>
    <w:div w:id="486409044">
      <w:bodyDiv w:val="1"/>
      <w:marLeft w:val="0"/>
      <w:marRight w:val="0"/>
      <w:marTop w:val="0"/>
      <w:marBottom w:val="0"/>
      <w:divBdr>
        <w:top w:val="none" w:sz="0" w:space="0" w:color="auto"/>
        <w:left w:val="none" w:sz="0" w:space="0" w:color="auto"/>
        <w:bottom w:val="none" w:sz="0" w:space="0" w:color="auto"/>
        <w:right w:val="none" w:sz="0" w:space="0" w:color="auto"/>
      </w:divBdr>
    </w:div>
    <w:div w:id="486552442">
      <w:bodyDiv w:val="1"/>
      <w:marLeft w:val="0"/>
      <w:marRight w:val="0"/>
      <w:marTop w:val="0"/>
      <w:marBottom w:val="0"/>
      <w:divBdr>
        <w:top w:val="none" w:sz="0" w:space="0" w:color="auto"/>
        <w:left w:val="none" w:sz="0" w:space="0" w:color="auto"/>
        <w:bottom w:val="none" w:sz="0" w:space="0" w:color="auto"/>
        <w:right w:val="none" w:sz="0" w:space="0" w:color="auto"/>
      </w:divBdr>
    </w:div>
    <w:div w:id="489639837">
      <w:bodyDiv w:val="1"/>
      <w:marLeft w:val="0"/>
      <w:marRight w:val="0"/>
      <w:marTop w:val="0"/>
      <w:marBottom w:val="0"/>
      <w:divBdr>
        <w:top w:val="none" w:sz="0" w:space="0" w:color="auto"/>
        <w:left w:val="none" w:sz="0" w:space="0" w:color="auto"/>
        <w:bottom w:val="none" w:sz="0" w:space="0" w:color="auto"/>
        <w:right w:val="none" w:sz="0" w:space="0" w:color="auto"/>
      </w:divBdr>
    </w:div>
    <w:div w:id="491143576">
      <w:bodyDiv w:val="1"/>
      <w:marLeft w:val="0"/>
      <w:marRight w:val="0"/>
      <w:marTop w:val="0"/>
      <w:marBottom w:val="0"/>
      <w:divBdr>
        <w:top w:val="none" w:sz="0" w:space="0" w:color="auto"/>
        <w:left w:val="none" w:sz="0" w:space="0" w:color="auto"/>
        <w:bottom w:val="none" w:sz="0" w:space="0" w:color="auto"/>
        <w:right w:val="none" w:sz="0" w:space="0" w:color="auto"/>
      </w:divBdr>
    </w:div>
    <w:div w:id="491333697">
      <w:bodyDiv w:val="1"/>
      <w:marLeft w:val="0"/>
      <w:marRight w:val="0"/>
      <w:marTop w:val="0"/>
      <w:marBottom w:val="0"/>
      <w:divBdr>
        <w:top w:val="none" w:sz="0" w:space="0" w:color="auto"/>
        <w:left w:val="none" w:sz="0" w:space="0" w:color="auto"/>
        <w:bottom w:val="none" w:sz="0" w:space="0" w:color="auto"/>
        <w:right w:val="none" w:sz="0" w:space="0" w:color="auto"/>
      </w:divBdr>
    </w:div>
    <w:div w:id="495147416">
      <w:bodyDiv w:val="1"/>
      <w:marLeft w:val="0"/>
      <w:marRight w:val="0"/>
      <w:marTop w:val="0"/>
      <w:marBottom w:val="0"/>
      <w:divBdr>
        <w:top w:val="none" w:sz="0" w:space="0" w:color="auto"/>
        <w:left w:val="none" w:sz="0" w:space="0" w:color="auto"/>
        <w:bottom w:val="none" w:sz="0" w:space="0" w:color="auto"/>
        <w:right w:val="none" w:sz="0" w:space="0" w:color="auto"/>
      </w:divBdr>
    </w:div>
    <w:div w:id="496963802">
      <w:bodyDiv w:val="1"/>
      <w:marLeft w:val="0"/>
      <w:marRight w:val="0"/>
      <w:marTop w:val="0"/>
      <w:marBottom w:val="0"/>
      <w:divBdr>
        <w:top w:val="none" w:sz="0" w:space="0" w:color="auto"/>
        <w:left w:val="none" w:sz="0" w:space="0" w:color="auto"/>
        <w:bottom w:val="none" w:sz="0" w:space="0" w:color="auto"/>
        <w:right w:val="none" w:sz="0" w:space="0" w:color="auto"/>
      </w:divBdr>
    </w:div>
    <w:div w:id="497036254">
      <w:bodyDiv w:val="1"/>
      <w:marLeft w:val="0"/>
      <w:marRight w:val="0"/>
      <w:marTop w:val="0"/>
      <w:marBottom w:val="0"/>
      <w:divBdr>
        <w:top w:val="none" w:sz="0" w:space="0" w:color="auto"/>
        <w:left w:val="none" w:sz="0" w:space="0" w:color="auto"/>
        <w:bottom w:val="none" w:sz="0" w:space="0" w:color="auto"/>
        <w:right w:val="none" w:sz="0" w:space="0" w:color="auto"/>
      </w:divBdr>
    </w:div>
    <w:div w:id="501510180">
      <w:bodyDiv w:val="1"/>
      <w:marLeft w:val="0"/>
      <w:marRight w:val="0"/>
      <w:marTop w:val="0"/>
      <w:marBottom w:val="0"/>
      <w:divBdr>
        <w:top w:val="none" w:sz="0" w:space="0" w:color="auto"/>
        <w:left w:val="none" w:sz="0" w:space="0" w:color="auto"/>
        <w:bottom w:val="none" w:sz="0" w:space="0" w:color="auto"/>
        <w:right w:val="none" w:sz="0" w:space="0" w:color="auto"/>
      </w:divBdr>
    </w:div>
    <w:div w:id="501890927">
      <w:bodyDiv w:val="1"/>
      <w:marLeft w:val="0"/>
      <w:marRight w:val="0"/>
      <w:marTop w:val="0"/>
      <w:marBottom w:val="0"/>
      <w:divBdr>
        <w:top w:val="none" w:sz="0" w:space="0" w:color="auto"/>
        <w:left w:val="none" w:sz="0" w:space="0" w:color="auto"/>
        <w:bottom w:val="none" w:sz="0" w:space="0" w:color="auto"/>
        <w:right w:val="none" w:sz="0" w:space="0" w:color="auto"/>
      </w:divBdr>
    </w:div>
    <w:div w:id="502743176">
      <w:bodyDiv w:val="1"/>
      <w:marLeft w:val="0"/>
      <w:marRight w:val="0"/>
      <w:marTop w:val="0"/>
      <w:marBottom w:val="0"/>
      <w:divBdr>
        <w:top w:val="none" w:sz="0" w:space="0" w:color="auto"/>
        <w:left w:val="none" w:sz="0" w:space="0" w:color="auto"/>
        <w:bottom w:val="none" w:sz="0" w:space="0" w:color="auto"/>
        <w:right w:val="none" w:sz="0" w:space="0" w:color="auto"/>
      </w:divBdr>
    </w:div>
    <w:div w:id="503519847">
      <w:bodyDiv w:val="1"/>
      <w:marLeft w:val="0"/>
      <w:marRight w:val="0"/>
      <w:marTop w:val="0"/>
      <w:marBottom w:val="0"/>
      <w:divBdr>
        <w:top w:val="none" w:sz="0" w:space="0" w:color="auto"/>
        <w:left w:val="none" w:sz="0" w:space="0" w:color="auto"/>
        <w:bottom w:val="none" w:sz="0" w:space="0" w:color="auto"/>
        <w:right w:val="none" w:sz="0" w:space="0" w:color="auto"/>
      </w:divBdr>
    </w:div>
    <w:div w:id="505097410">
      <w:bodyDiv w:val="1"/>
      <w:marLeft w:val="0"/>
      <w:marRight w:val="0"/>
      <w:marTop w:val="0"/>
      <w:marBottom w:val="0"/>
      <w:divBdr>
        <w:top w:val="none" w:sz="0" w:space="0" w:color="auto"/>
        <w:left w:val="none" w:sz="0" w:space="0" w:color="auto"/>
        <w:bottom w:val="none" w:sz="0" w:space="0" w:color="auto"/>
        <w:right w:val="none" w:sz="0" w:space="0" w:color="auto"/>
      </w:divBdr>
    </w:div>
    <w:div w:id="505753624">
      <w:bodyDiv w:val="1"/>
      <w:marLeft w:val="0"/>
      <w:marRight w:val="0"/>
      <w:marTop w:val="0"/>
      <w:marBottom w:val="0"/>
      <w:divBdr>
        <w:top w:val="none" w:sz="0" w:space="0" w:color="auto"/>
        <w:left w:val="none" w:sz="0" w:space="0" w:color="auto"/>
        <w:bottom w:val="none" w:sz="0" w:space="0" w:color="auto"/>
        <w:right w:val="none" w:sz="0" w:space="0" w:color="auto"/>
      </w:divBdr>
    </w:div>
    <w:div w:id="509954916">
      <w:bodyDiv w:val="1"/>
      <w:marLeft w:val="0"/>
      <w:marRight w:val="0"/>
      <w:marTop w:val="0"/>
      <w:marBottom w:val="0"/>
      <w:divBdr>
        <w:top w:val="none" w:sz="0" w:space="0" w:color="auto"/>
        <w:left w:val="none" w:sz="0" w:space="0" w:color="auto"/>
        <w:bottom w:val="none" w:sz="0" w:space="0" w:color="auto"/>
        <w:right w:val="none" w:sz="0" w:space="0" w:color="auto"/>
      </w:divBdr>
    </w:div>
    <w:div w:id="510536165">
      <w:bodyDiv w:val="1"/>
      <w:marLeft w:val="0"/>
      <w:marRight w:val="0"/>
      <w:marTop w:val="0"/>
      <w:marBottom w:val="0"/>
      <w:divBdr>
        <w:top w:val="none" w:sz="0" w:space="0" w:color="auto"/>
        <w:left w:val="none" w:sz="0" w:space="0" w:color="auto"/>
        <w:bottom w:val="none" w:sz="0" w:space="0" w:color="auto"/>
        <w:right w:val="none" w:sz="0" w:space="0" w:color="auto"/>
      </w:divBdr>
    </w:div>
    <w:div w:id="511183637">
      <w:bodyDiv w:val="1"/>
      <w:marLeft w:val="0"/>
      <w:marRight w:val="0"/>
      <w:marTop w:val="0"/>
      <w:marBottom w:val="0"/>
      <w:divBdr>
        <w:top w:val="none" w:sz="0" w:space="0" w:color="auto"/>
        <w:left w:val="none" w:sz="0" w:space="0" w:color="auto"/>
        <w:bottom w:val="none" w:sz="0" w:space="0" w:color="auto"/>
        <w:right w:val="none" w:sz="0" w:space="0" w:color="auto"/>
      </w:divBdr>
    </w:div>
    <w:div w:id="511920809">
      <w:bodyDiv w:val="1"/>
      <w:marLeft w:val="0"/>
      <w:marRight w:val="0"/>
      <w:marTop w:val="0"/>
      <w:marBottom w:val="0"/>
      <w:divBdr>
        <w:top w:val="none" w:sz="0" w:space="0" w:color="auto"/>
        <w:left w:val="none" w:sz="0" w:space="0" w:color="auto"/>
        <w:bottom w:val="none" w:sz="0" w:space="0" w:color="auto"/>
        <w:right w:val="none" w:sz="0" w:space="0" w:color="auto"/>
      </w:divBdr>
    </w:div>
    <w:div w:id="518734320">
      <w:bodyDiv w:val="1"/>
      <w:marLeft w:val="0"/>
      <w:marRight w:val="0"/>
      <w:marTop w:val="0"/>
      <w:marBottom w:val="0"/>
      <w:divBdr>
        <w:top w:val="none" w:sz="0" w:space="0" w:color="auto"/>
        <w:left w:val="none" w:sz="0" w:space="0" w:color="auto"/>
        <w:bottom w:val="none" w:sz="0" w:space="0" w:color="auto"/>
        <w:right w:val="none" w:sz="0" w:space="0" w:color="auto"/>
      </w:divBdr>
    </w:div>
    <w:div w:id="520825751">
      <w:bodyDiv w:val="1"/>
      <w:marLeft w:val="0"/>
      <w:marRight w:val="0"/>
      <w:marTop w:val="0"/>
      <w:marBottom w:val="0"/>
      <w:divBdr>
        <w:top w:val="none" w:sz="0" w:space="0" w:color="auto"/>
        <w:left w:val="none" w:sz="0" w:space="0" w:color="auto"/>
        <w:bottom w:val="none" w:sz="0" w:space="0" w:color="auto"/>
        <w:right w:val="none" w:sz="0" w:space="0" w:color="auto"/>
      </w:divBdr>
    </w:div>
    <w:div w:id="523787459">
      <w:bodyDiv w:val="1"/>
      <w:marLeft w:val="0"/>
      <w:marRight w:val="0"/>
      <w:marTop w:val="0"/>
      <w:marBottom w:val="0"/>
      <w:divBdr>
        <w:top w:val="none" w:sz="0" w:space="0" w:color="auto"/>
        <w:left w:val="none" w:sz="0" w:space="0" w:color="auto"/>
        <w:bottom w:val="none" w:sz="0" w:space="0" w:color="auto"/>
        <w:right w:val="none" w:sz="0" w:space="0" w:color="auto"/>
      </w:divBdr>
    </w:div>
    <w:div w:id="527373652">
      <w:bodyDiv w:val="1"/>
      <w:marLeft w:val="0"/>
      <w:marRight w:val="0"/>
      <w:marTop w:val="0"/>
      <w:marBottom w:val="0"/>
      <w:divBdr>
        <w:top w:val="none" w:sz="0" w:space="0" w:color="auto"/>
        <w:left w:val="none" w:sz="0" w:space="0" w:color="auto"/>
        <w:bottom w:val="none" w:sz="0" w:space="0" w:color="auto"/>
        <w:right w:val="none" w:sz="0" w:space="0" w:color="auto"/>
      </w:divBdr>
    </w:div>
    <w:div w:id="533082083">
      <w:bodyDiv w:val="1"/>
      <w:marLeft w:val="0"/>
      <w:marRight w:val="0"/>
      <w:marTop w:val="0"/>
      <w:marBottom w:val="0"/>
      <w:divBdr>
        <w:top w:val="none" w:sz="0" w:space="0" w:color="auto"/>
        <w:left w:val="none" w:sz="0" w:space="0" w:color="auto"/>
        <w:bottom w:val="none" w:sz="0" w:space="0" w:color="auto"/>
        <w:right w:val="none" w:sz="0" w:space="0" w:color="auto"/>
      </w:divBdr>
    </w:div>
    <w:div w:id="533881102">
      <w:bodyDiv w:val="1"/>
      <w:marLeft w:val="0"/>
      <w:marRight w:val="0"/>
      <w:marTop w:val="0"/>
      <w:marBottom w:val="0"/>
      <w:divBdr>
        <w:top w:val="none" w:sz="0" w:space="0" w:color="auto"/>
        <w:left w:val="none" w:sz="0" w:space="0" w:color="auto"/>
        <w:bottom w:val="none" w:sz="0" w:space="0" w:color="auto"/>
        <w:right w:val="none" w:sz="0" w:space="0" w:color="auto"/>
      </w:divBdr>
    </w:div>
    <w:div w:id="534855220">
      <w:bodyDiv w:val="1"/>
      <w:marLeft w:val="0"/>
      <w:marRight w:val="0"/>
      <w:marTop w:val="0"/>
      <w:marBottom w:val="0"/>
      <w:divBdr>
        <w:top w:val="none" w:sz="0" w:space="0" w:color="auto"/>
        <w:left w:val="none" w:sz="0" w:space="0" w:color="auto"/>
        <w:bottom w:val="none" w:sz="0" w:space="0" w:color="auto"/>
        <w:right w:val="none" w:sz="0" w:space="0" w:color="auto"/>
      </w:divBdr>
    </w:div>
    <w:div w:id="537402384">
      <w:bodyDiv w:val="1"/>
      <w:marLeft w:val="0"/>
      <w:marRight w:val="0"/>
      <w:marTop w:val="0"/>
      <w:marBottom w:val="0"/>
      <w:divBdr>
        <w:top w:val="none" w:sz="0" w:space="0" w:color="auto"/>
        <w:left w:val="none" w:sz="0" w:space="0" w:color="auto"/>
        <w:bottom w:val="none" w:sz="0" w:space="0" w:color="auto"/>
        <w:right w:val="none" w:sz="0" w:space="0" w:color="auto"/>
      </w:divBdr>
    </w:div>
    <w:div w:id="537594365">
      <w:bodyDiv w:val="1"/>
      <w:marLeft w:val="0"/>
      <w:marRight w:val="0"/>
      <w:marTop w:val="0"/>
      <w:marBottom w:val="0"/>
      <w:divBdr>
        <w:top w:val="none" w:sz="0" w:space="0" w:color="auto"/>
        <w:left w:val="none" w:sz="0" w:space="0" w:color="auto"/>
        <w:bottom w:val="none" w:sz="0" w:space="0" w:color="auto"/>
        <w:right w:val="none" w:sz="0" w:space="0" w:color="auto"/>
      </w:divBdr>
    </w:div>
    <w:div w:id="539393956">
      <w:bodyDiv w:val="1"/>
      <w:marLeft w:val="0"/>
      <w:marRight w:val="0"/>
      <w:marTop w:val="0"/>
      <w:marBottom w:val="0"/>
      <w:divBdr>
        <w:top w:val="none" w:sz="0" w:space="0" w:color="auto"/>
        <w:left w:val="none" w:sz="0" w:space="0" w:color="auto"/>
        <w:bottom w:val="none" w:sz="0" w:space="0" w:color="auto"/>
        <w:right w:val="none" w:sz="0" w:space="0" w:color="auto"/>
      </w:divBdr>
    </w:div>
    <w:div w:id="547962409">
      <w:bodyDiv w:val="1"/>
      <w:marLeft w:val="0"/>
      <w:marRight w:val="0"/>
      <w:marTop w:val="0"/>
      <w:marBottom w:val="0"/>
      <w:divBdr>
        <w:top w:val="none" w:sz="0" w:space="0" w:color="auto"/>
        <w:left w:val="none" w:sz="0" w:space="0" w:color="auto"/>
        <w:bottom w:val="none" w:sz="0" w:space="0" w:color="auto"/>
        <w:right w:val="none" w:sz="0" w:space="0" w:color="auto"/>
      </w:divBdr>
    </w:div>
    <w:div w:id="551767305">
      <w:bodyDiv w:val="1"/>
      <w:marLeft w:val="0"/>
      <w:marRight w:val="0"/>
      <w:marTop w:val="0"/>
      <w:marBottom w:val="0"/>
      <w:divBdr>
        <w:top w:val="none" w:sz="0" w:space="0" w:color="auto"/>
        <w:left w:val="none" w:sz="0" w:space="0" w:color="auto"/>
        <w:bottom w:val="none" w:sz="0" w:space="0" w:color="auto"/>
        <w:right w:val="none" w:sz="0" w:space="0" w:color="auto"/>
      </w:divBdr>
    </w:div>
    <w:div w:id="554658518">
      <w:bodyDiv w:val="1"/>
      <w:marLeft w:val="0"/>
      <w:marRight w:val="0"/>
      <w:marTop w:val="0"/>
      <w:marBottom w:val="0"/>
      <w:divBdr>
        <w:top w:val="none" w:sz="0" w:space="0" w:color="auto"/>
        <w:left w:val="none" w:sz="0" w:space="0" w:color="auto"/>
        <w:bottom w:val="none" w:sz="0" w:space="0" w:color="auto"/>
        <w:right w:val="none" w:sz="0" w:space="0" w:color="auto"/>
      </w:divBdr>
    </w:div>
    <w:div w:id="555705398">
      <w:bodyDiv w:val="1"/>
      <w:marLeft w:val="0"/>
      <w:marRight w:val="0"/>
      <w:marTop w:val="0"/>
      <w:marBottom w:val="0"/>
      <w:divBdr>
        <w:top w:val="none" w:sz="0" w:space="0" w:color="auto"/>
        <w:left w:val="none" w:sz="0" w:space="0" w:color="auto"/>
        <w:bottom w:val="none" w:sz="0" w:space="0" w:color="auto"/>
        <w:right w:val="none" w:sz="0" w:space="0" w:color="auto"/>
      </w:divBdr>
    </w:div>
    <w:div w:id="561722016">
      <w:bodyDiv w:val="1"/>
      <w:marLeft w:val="0"/>
      <w:marRight w:val="0"/>
      <w:marTop w:val="0"/>
      <w:marBottom w:val="0"/>
      <w:divBdr>
        <w:top w:val="none" w:sz="0" w:space="0" w:color="auto"/>
        <w:left w:val="none" w:sz="0" w:space="0" w:color="auto"/>
        <w:bottom w:val="none" w:sz="0" w:space="0" w:color="auto"/>
        <w:right w:val="none" w:sz="0" w:space="0" w:color="auto"/>
      </w:divBdr>
    </w:div>
    <w:div w:id="561915953">
      <w:bodyDiv w:val="1"/>
      <w:marLeft w:val="0"/>
      <w:marRight w:val="0"/>
      <w:marTop w:val="0"/>
      <w:marBottom w:val="0"/>
      <w:divBdr>
        <w:top w:val="none" w:sz="0" w:space="0" w:color="auto"/>
        <w:left w:val="none" w:sz="0" w:space="0" w:color="auto"/>
        <w:bottom w:val="none" w:sz="0" w:space="0" w:color="auto"/>
        <w:right w:val="none" w:sz="0" w:space="0" w:color="auto"/>
      </w:divBdr>
    </w:div>
    <w:div w:id="564948983">
      <w:bodyDiv w:val="1"/>
      <w:marLeft w:val="0"/>
      <w:marRight w:val="0"/>
      <w:marTop w:val="0"/>
      <w:marBottom w:val="0"/>
      <w:divBdr>
        <w:top w:val="none" w:sz="0" w:space="0" w:color="auto"/>
        <w:left w:val="none" w:sz="0" w:space="0" w:color="auto"/>
        <w:bottom w:val="none" w:sz="0" w:space="0" w:color="auto"/>
        <w:right w:val="none" w:sz="0" w:space="0" w:color="auto"/>
      </w:divBdr>
    </w:div>
    <w:div w:id="568031398">
      <w:bodyDiv w:val="1"/>
      <w:marLeft w:val="0"/>
      <w:marRight w:val="0"/>
      <w:marTop w:val="0"/>
      <w:marBottom w:val="0"/>
      <w:divBdr>
        <w:top w:val="none" w:sz="0" w:space="0" w:color="auto"/>
        <w:left w:val="none" w:sz="0" w:space="0" w:color="auto"/>
        <w:bottom w:val="none" w:sz="0" w:space="0" w:color="auto"/>
        <w:right w:val="none" w:sz="0" w:space="0" w:color="auto"/>
      </w:divBdr>
    </w:div>
    <w:div w:id="569730336">
      <w:bodyDiv w:val="1"/>
      <w:marLeft w:val="0"/>
      <w:marRight w:val="0"/>
      <w:marTop w:val="0"/>
      <w:marBottom w:val="0"/>
      <w:divBdr>
        <w:top w:val="none" w:sz="0" w:space="0" w:color="auto"/>
        <w:left w:val="none" w:sz="0" w:space="0" w:color="auto"/>
        <w:bottom w:val="none" w:sz="0" w:space="0" w:color="auto"/>
        <w:right w:val="none" w:sz="0" w:space="0" w:color="auto"/>
      </w:divBdr>
    </w:div>
    <w:div w:id="570310669">
      <w:bodyDiv w:val="1"/>
      <w:marLeft w:val="0"/>
      <w:marRight w:val="0"/>
      <w:marTop w:val="0"/>
      <w:marBottom w:val="0"/>
      <w:divBdr>
        <w:top w:val="none" w:sz="0" w:space="0" w:color="auto"/>
        <w:left w:val="none" w:sz="0" w:space="0" w:color="auto"/>
        <w:bottom w:val="none" w:sz="0" w:space="0" w:color="auto"/>
        <w:right w:val="none" w:sz="0" w:space="0" w:color="auto"/>
      </w:divBdr>
    </w:div>
    <w:div w:id="572468395">
      <w:bodyDiv w:val="1"/>
      <w:marLeft w:val="0"/>
      <w:marRight w:val="0"/>
      <w:marTop w:val="0"/>
      <w:marBottom w:val="0"/>
      <w:divBdr>
        <w:top w:val="none" w:sz="0" w:space="0" w:color="auto"/>
        <w:left w:val="none" w:sz="0" w:space="0" w:color="auto"/>
        <w:bottom w:val="none" w:sz="0" w:space="0" w:color="auto"/>
        <w:right w:val="none" w:sz="0" w:space="0" w:color="auto"/>
      </w:divBdr>
    </w:div>
    <w:div w:id="577206594">
      <w:bodyDiv w:val="1"/>
      <w:marLeft w:val="0"/>
      <w:marRight w:val="0"/>
      <w:marTop w:val="0"/>
      <w:marBottom w:val="0"/>
      <w:divBdr>
        <w:top w:val="none" w:sz="0" w:space="0" w:color="auto"/>
        <w:left w:val="none" w:sz="0" w:space="0" w:color="auto"/>
        <w:bottom w:val="none" w:sz="0" w:space="0" w:color="auto"/>
        <w:right w:val="none" w:sz="0" w:space="0" w:color="auto"/>
      </w:divBdr>
    </w:div>
    <w:div w:id="583413749">
      <w:bodyDiv w:val="1"/>
      <w:marLeft w:val="0"/>
      <w:marRight w:val="0"/>
      <w:marTop w:val="0"/>
      <w:marBottom w:val="0"/>
      <w:divBdr>
        <w:top w:val="none" w:sz="0" w:space="0" w:color="auto"/>
        <w:left w:val="none" w:sz="0" w:space="0" w:color="auto"/>
        <w:bottom w:val="none" w:sz="0" w:space="0" w:color="auto"/>
        <w:right w:val="none" w:sz="0" w:space="0" w:color="auto"/>
      </w:divBdr>
    </w:div>
    <w:div w:id="583416549">
      <w:bodyDiv w:val="1"/>
      <w:marLeft w:val="0"/>
      <w:marRight w:val="0"/>
      <w:marTop w:val="0"/>
      <w:marBottom w:val="0"/>
      <w:divBdr>
        <w:top w:val="none" w:sz="0" w:space="0" w:color="auto"/>
        <w:left w:val="none" w:sz="0" w:space="0" w:color="auto"/>
        <w:bottom w:val="none" w:sz="0" w:space="0" w:color="auto"/>
        <w:right w:val="none" w:sz="0" w:space="0" w:color="auto"/>
      </w:divBdr>
    </w:div>
    <w:div w:id="584264624">
      <w:bodyDiv w:val="1"/>
      <w:marLeft w:val="0"/>
      <w:marRight w:val="0"/>
      <w:marTop w:val="0"/>
      <w:marBottom w:val="0"/>
      <w:divBdr>
        <w:top w:val="none" w:sz="0" w:space="0" w:color="auto"/>
        <w:left w:val="none" w:sz="0" w:space="0" w:color="auto"/>
        <w:bottom w:val="none" w:sz="0" w:space="0" w:color="auto"/>
        <w:right w:val="none" w:sz="0" w:space="0" w:color="auto"/>
      </w:divBdr>
    </w:div>
    <w:div w:id="587153658">
      <w:bodyDiv w:val="1"/>
      <w:marLeft w:val="0"/>
      <w:marRight w:val="0"/>
      <w:marTop w:val="0"/>
      <w:marBottom w:val="0"/>
      <w:divBdr>
        <w:top w:val="none" w:sz="0" w:space="0" w:color="auto"/>
        <w:left w:val="none" w:sz="0" w:space="0" w:color="auto"/>
        <w:bottom w:val="none" w:sz="0" w:space="0" w:color="auto"/>
        <w:right w:val="none" w:sz="0" w:space="0" w:color="auto"/>
      </w:divBdr>
    </w:div>
    <w:div w:id="594896183">
      <w:bodyDiv w:val="1"/>
      <w:marLeft w:val="0"/>
      <w:marRight w:val="0"/>
      <w:marTop w:val="0"/>
      <w:marBottom w:val="0"/>
      <w:divBdr>
        <w:top w:val="none" w:sz="0" w:space="0" w:color="auto"/>
        <w:left w:val="none" w:sz="0" w:space="0" w:color="auto"/>
        <w:bottom w:val="none" w:sz="0" w:space="0" w:color="auto"/>
        <w:right w:val="none" w:sz="0" w:space="0" w:color="auto"/>
      </w:divBdr>
    </w:div>
    <w:div w:id="599341344">
      <w:bodyDiv w:val="1"/>
      <w:marLeft w:val="0"/>
      <w:marRight w:val="0"/>
      <w:marTop w:val="0"/>
      <w:marBottom w:val="0"/>
      <w:divBdr>
        <w:top w:val="none" w:sz="0" w:space="0" w:color="auto"/>
        <w:left w:val="none" w:sz="0" w:space="0" w:color="auto"/>
        <w:bottom w:val="none" w:sz="0" w:space="0" w:color="auto"/>
        <w:right w:val="none" w:sz="0" w:space="0" w:color="auto"/>
      </w:divBdr>
    </w:div>
    <w:div w:id="602807261">
      <w:bodyDiv w:val="1"/>
      <w:marLeft w:val="0"/>
      <w:marRight w:val="0"/>
      <w:marTop w:val="0"/>
      <w:marBottom w:val="0"/>
      <w:divBdr>
        <w:top w:val="none" w:sz="0" w:space="0" w:color="auto"/>
        <w:left w:val="none" w:sz="0" w:space="0" w:color="auto"/>
        <w:bottom w:val="none" w:sz="0" w:space="0" w:color="auto"/>
        <w:right w:val="none" w:sz="0" w:space="0" w:color="auto"/>
      </w:divBdr>
    </w:div>
    <w:div w:id="603345480">
      <w:bodyDiv w:val="1"/>
      <w:marLeft w:val="0"/>
      <w:marRight w:val="0"/>
      <w:marTop w:val="0"/>
      <w:marBottom w:val="0"/>
      <w:divBdr>
        <w:top w:val="none" w:sz="0" w:space="0" w:color="auto"/>
        <w:left w:val="none" w:sz="0" w:space="0" w:color="auto"/>
        <w:bottom w:val="none" w:sz="0" w:space="0" w:color="auto"/>
        <w:right w:val="none" w:sz="0" w:space="0" w:color="auto"/>
      </w:divBdr>
    </w:div>
    <w:div w:id="608704846">
      <w:bodyDiv w:val="1"/>
      <w:marLeft w:val="0"/>
      <w:marRight w:val="0"/>
      <w:marTop w:val="0"/>
      <w:marBottom w:val="0"/>
      <w:divBdr>
        <w:top w:val="none" w:sz="0" w:space="0" w:color="auto"/>
        <w:left w:val="none" w:sz="0" w:space="0" w:color="auto"/>
        <w:bottom w:val="none" w:sz="0" w:space="0" w:color="auto"/>
        <w:right w:val="none" w:sz="0" w:space="0" w:color="auto"/>
      </w:divBdr>
    </w:div>
    <w:div w:id="609894501">
      <w:bodyDiv w:val="1"/>
      <w:marLeft w:val="0"/>
      <w:marRight w:val="0"/>
      <w:marTop w:val="0"/>
      <w:marBottom w:val="0"/>
      <w:divBdr>
        <w:top w:val="none" w:sz="0" w:space="0" w:color="auto"/>
        <w:left w:val="none" w:sz="0" w:space="0" w:color="auto"/>
        <w:bottom w:val="none" w:sz="0" w:space="0" w:color="auto"/>
        <w:right w:val="none" w:sz="0" w:space="0" w:color="auto"/>
      </w:divBdr>
    </w:div>
    <w:div w:id="611012035">
      <w:bodyDiv w:val="1"/>
      <w:marLeft w:val="0"/>
      <w:marRight w:val="0"/>
      <w:marTop w:val="0"/>
      <w:marBottom w:val="0"/>
      <w:divBdr>
        <w:top w:val="none" w:sz="0" w:space="0" w:color="auto"/>
        <w:left w:val="none" w:sz="0" w:space="0" w:color="auto"/>
        <w:bottom w:val="none" w:sz="0" w:space="0" w:color="auto"/>
        <w:right w:val="none" w:sz="0" w:space="0" w:color="auto"/>
      </w:divBdr>
    </w:div>
    <w:div w:id="612784352">
      <w:bodyDiv w:val="1"/>
      <w:marLeft w:val="0"/>
      <w:marRight w:val="0"/>
      <w:marTop w:val="0"/>
      <w:marBottom w:val="0"/>
      <w:divBdr>
        <w:top w:val="none" w:sz="0" w:space="0" w:color="auto"/>
        <w:left w:val="none" w:sz="0" w:space="0" w:color="auto"/>
        <w:bottom w:val="none" w:sz="0" w:space="0" w:color="auto"/>
        <w:right w:val="none" w:sz="0" w:space="0" w:color="auto"/>
      </w:divBdr>
    </w:div>
    <w:div w:id="613483168">
      <w:bodyDiv w:val="1"/>
      <w:marLeft w:val="0"/>
      <w:marRight w:val="0"/>
      <w:marTop w:val="0"/>
      <w:marBottom w:val="0"/>
      <w:divBdr>
        <w:top w:val="none" w:sz="0" w:space="0" w:color="auto"/>
        <w:left w:val="none" w:sz="0" w:space="0" w:color="auto"/>
        <w:bottom w:val="none" w:sz="0" w:space="0" w:color="auto"/>
        <w:right w:val="none" w:sz="0" w:space="0" w:color="auto"/>
      </w:divBdr>
    </w:div>
    <w:div w:id="614865523">
      <w:bodyDiv w:val="1"/>
      <w:marLeft w:val="0"/>
      <w:marRight w:val="0"/>
      <w:marTop w:val="0"/>
      <w:marBottom w:val="0"/>
      <w:divBdr>
        <w:top w:val="none" w:sz="0" w:space="0" w:color="auto"/>
        <w:left w:val="none" w:sz="0" w:space="0" w:color="auto"/>
        <w:bottom w:val="none" w:sz="0" w:space="0" w:color="auto"/>
        <w:right w:val="none" w:sz="0" w:space="0" w:color="auto"/>
      </w:divBdr>
    </w:div>
    <w:div w:id="615410865">
      <w:bodyDiv w:val="1"/>
      <w:marLeft w:val="0"/>
      <w:marRight w:val="0"/>
      <w:marTop w:val="0"/>
      <w:marBottom w:val="0"/>
      <w:divBdr>
        <w:top w:val="none" w:sz="0" w:space="0" w:color="auto"/>
        <w:left w:val="none" w:sz="0" w:space="0" w:color="auto"/>
        <w:bottom w:val="none" w:sz="0" w:space="0" w:color="auto"/>
        <w:right w:val="none" w:sz="0" w:space="0" w:color="auto"/>
      </w:divBdr>
    </w:div>
    <w:div w:id="616060518">
      <w:bodyDiv w:val="1"/>
      <w:marLeft w:val="0"/>
      <w:marRight w:val="0"/>
      <w:marTop w:val="0"/>
      <w:marBottom w:val="0"/>
      <w:divBdr>
        <w:top w:val="none" w:sz="0" w:space="0" w:color="auto"/>
        <w:left w:val="none" w:sz="0" w:space="0" w:color="auto"/>
        <w:bottom w:val="none" w:sz="0" w:space="0" w:color="auto"/>
        <w:right w:val="none" w:sz="0" w:space="0" w:color="auto"/>
      </w:divBdr>
    </w:div>
    <w:div w:id="620039210">
      <w:bodyDiv w:val="1"/>
      <w:marLeft w:val="0"/>
      <w:marRight w:val="0"/>
      <w:marTop w:val="0"/>
      <w:marBottom w:val="0"/>
      <w:divBdr>
        <w:top w:val="none" w:sz="0" w:space="0" w:color="auto"/>
        <w:left w:val="none" w:sz="0" w:space="0" w:color="auto"/>
        <w:bottom w:val="none" w:sz="0" w:space="0" w:color="auto"/>
        <w:right w:val="none" w:sz="0" w:space="0" w:color="auto"/>
      </w:divBdr>
    </w:div>
    <w:div w:id="622686272">
      <w:bodyDiv w:val="1"/>
      <w:marLeft w:val="0"/>
      <w:marRight w:val="0"/>
      <w:marTop w:val="0"/>
      <w:marBottom w:val="0"/>
      <w:divBdr>
        <w:top w:val="none" w:sz="0" w:space="0" w:color="auto"/>
        <w:left w:val="none" w:sz="0" w:space="0" w:color="auto"/>
        <w:bottom w:val="none" w:sz="0" w:space="0" w:color="auto"/>
        <w:right w:val="none" w:sz="0" w:space="0" w:color="auto"/>
      </w:divBdr>
    </w:div>
    <w:div w:id="624577390">
      <w:bodyDiv w:val="1"/>
      <w:marLeft w:val="0"/>
      <w:marRight w:val="0"/>
      <w:marTop w:val="0"/>
      <w:marBottom w:val="0"/>
      <w:divBdr>
        <w:top w:val="none" w:sz="0" w:space="0" w:color="auto"/>
        <w:left w:val="none" w:sz="0" w:space="0" w:color="auto"/>
        <w:bottom w:val="none" w:sz="0" w:space="0" w:color="auto"/>
        <w:right w:val="none" w:sz="0" w:space="0" w:color="auto"/>
      </w:divBdr>
    </w:div>
    <w:div w:id="634914228">
      <w:bodyDiv w:val="1"/>
      <w:marLeft w:val="0"/>
      <w:marRight w:val="0"/>
      <w:marTop w:val="0"/>
      <w:marBottom w:val="0"/>
      <w:divBdr>
        <w:top w:val="none" w:sz="0" w:space="0" w:color="auto"/>
        <w:left w:val="none" w:sz="0" w:space="0" w:color="auto"/>
        <w:bottom w:val="none" w:sz="0" w:space="0" w:color="auto"/>
        <w:right w:val="none" w:sz="0" w:space="0" w:color="auto"/>
      </w:divBdr>
    </w:div>
    <w:div w:id="639961233">
      <w:bodyDiv w:val="1"/>
      <w:marLeft w:val="0"/>
      <w:marRight w:val="0"/>
      <w:marTop w:val="0"/>
      <w:marBottom w:val="0"/>
      <w:divBdr>
        <w:top w:val="none" w:sz="0" w:space="0" w:color="auto"/>
        <w:left w:val="none" w:sz="0" w:space="0" w:color="auto"/>
        <w:bottom w:val="none" w:sz="0" w:space="0" w:color="auto"/>
        <w:right w:val="none" w:sz="0" w:space="0" w:color="auto"/>
      </w:divBdr>
    </w:div>
    <w:div w:id="642346080">
      <w:bodyDiv w:val="1"/>
      <w:marLeft w:val="0"/>
      <w:marRight w:val="0"/>
      <w:marTop w:val="0"/>
      <w:marBottom w:val="0"/>
      <w:divBdr>
        <w:top w:val="none" w:sz="0" w:space="0" w:color="auto"/>
        <w:left w:val="none" w:sz="0" w:space="0" w:color="auto"/>
        <w:bottom w:val="none" w:sz="0" w:space="0" w:color="auto"/>
        <w:right w:val="none" w:sz="0" w:space="0" w:color="auto"/>
      </w:divBdr>
    </w:div>
    <w:div w:id="643968413">
      <w:bodyDiv w:val="1"/>
      <w:marLeft w:val="0"/>
      <w:marRight w:val="0"/>
      <w:marTop w:val="0"/>
      <w:marBottom w:val="0"/>
      <w:divBdr>
        <w:top w:val="none" w:sz="0" w:space="0" w:color="auto"/>
        <w:left w:val="none" w:sz="0" w:space="0" w:color="auto"/>
        <w:bottom w:val="none" w:sz="0" w:space="0" w:color="auto"/>
        <w:right w:val="none" w:sz="0" w:space="0" w:color="auto"/>
      </w:divBdr>
    </w:div>
    <w:div w:id="644895010">
      <w:bodyDiv w:val="1"/>
      <w:marLeft w:val="0"/>
      <w:marRight w:val="0"/>
      <w:marTop w:val="0"/>
      <w:marBottom w:val="0"/>
      <w:divBdr>
        <w:top w:val="none" w:sz="0" w:space="0" w:color="auto"/>
        <w:left w:val="none" w:sz="0" w:space="0" w:color="auto"/>
        <w:bottom w:val="none" w:sz="0" w:space="0" w:color="auto"/>
        <w:right w:val="none" w:sz="0" w:space="0" w:color="auto"/>
      </w:divBdr>
    </w:div>
    <w:div w:id="649484757">
      <w:bodyDiv w:val="1"/>
      <w:marLeft w:val="0"/>
      <w:marRight w:val="0"/>
      <w:marTop w:val="0"/>
      <w:marBottom w:val="0"/>
      <w:divBdr>
        <w:top w:val="none" w:sz="0" w:space="0" w:color="auto"/>
        <w:left w:val="none" w:sz="0" w:space="0" w:color="auto"/>
        <w:bottom w:val="none" w:sz="0" w:space="0" w:color="auto"/>
        <w:right w:val="none" w:sz="0" w:space="0" w:color="auto"/>
      </w:divBdr>
    </w:div>
    <w:div w:id="649948096">
      <w:bodyDiv w:val="1"/>
      <w:marLeft w:val="0"/>
      <w:marRight w:val="0"/>
      <w:marTop w:val="0"/>
      <w:marBottom w:val="0"/>
      <w:divBdr>
        <w:top w:val="none" w:sz="0" w:space="0" w:color="auto"/>
        <w:left w:val="none" w:sz="0" w:space="0" w:color="auto"/>
        <w:bottom w:val="none" w:sz="0" w:space="0" w:color="auto"/>
        <w:right w:val="none" w:sz="0" w:space="0" w:color="auto"/>
      </w:divBdr>
    </w:div>
    <w:div w:id="652026623">
      <w:bodyDiv w:val="1"/>
      <w:marLeft w:val="0"/>
      <w:marRight w:val="0"/>
      <w:marTop w:val="0"/>
      <w:marBottom w:val="0"/>
      <w:divBdr>
        <w:top w:val="none" w:sz="0" w:space="0" w:color="auto"/>
        <w:left w:val="none" w:sz="0" w:space="0" w:color="auto"/>
        <w:bottom w:val="none" w:sz="0" w:space="0" w:color="auto"/>
        <w:right w:val="none" w:sz="0" w:space="0" w:color="auto"/>
      </w:divBdr>
    </w:div>
    <w:div w:id="656303969">
      <w:bodyDiv w:val="1"/>
      <w:marLeft w:val="0"/>
      <w:marRight w:val="0"/>
      <w:marTop w:val="0"/>
      <w:marBottom w:val="0"/>
      <w:divBdr>
        <w:top w:val="none" w:sz="0" w:space="0" w:color="auto"/>
        <w:left w:val="none" w:sz="0" w:space="0" w:color="auto"/>
        <w:bottom w:val="none" w:sz="0" w:space="0" w:color="auto"/>
        <w:right w:val="none" w:sz="0" w:space="0" w:color="auto"/>
      </w:divBdr>
    </w:div>
    <w:div w:id="656882618">
      <w:bodyDiv w:val="1"/>
      <w:marLeft w:val="0"/>
      <w:marRight w:val="0"/>
      <w:marTop w:val="0"/>
      <w:marBottom w:val="0"/>
      <w:divBdr>
        <w:top w:val="none" w:sz="0" w:space="0" w:color="auto"/>
        <w:left w:val="none" w:sz="0" w:space="0" w:color="auto"/>
        <w:bottom w:val="none" w:sz="0" w:space="0" w:color="auto"/>
        <w:right w:val="none" w:sz="0" w:space="0" w:color="auto"/>
      </w:divBdr>
    </w:div>
    <w:div w:id="658727630">
      <w:bodyDiv w:val="1"/>
      <w:marLeft w:val="0"/>
      <w:marRight w:val="0"/>
      <w:marTop w:val="0"/>
      <w:marBottom w:val="0"/>
      <w:divBdr>
        <w:top w:val="none" w:sz="0" w:space="0" w:color="auto"/>
        <w:left w:val="none" w:sz="0" w:space="0" w:color="auto"/>
        <w:bottom w:val="none" w:sz="0" w:space="0" w:color="auto"/>
        <w:right w:val="none" w:sz="0" w:space="0" w:color="auto"/>
      </w:divBdr>
    </w:div>
    <w:div w:id="660894415">
      <w:bodyDiv w:val="1"/>
      <w:marLeft w:val="0"/>
      <w:marRight w:val="0"/>
      <w:marTop w:val="0"/>
      <w:marBottom w:val="0"/>
      <w:divBdr>
        <w:top w:val="none" w:sz="0" w:space="0" w:color="auto"/>
        <w:left w:val="none" w:sz="0" w:space="0" w:color="auto"/>
        <w:bottom w:val="none" w:sz="0" w:space="0" w:color="auto"/>
        <w:right w:val="none" w:sz="0" w:space="0" w:color="auto"/>
      </w:divBdr>
    </w:div>
    <w:div w:id="663356688">
      <w:bodyDiv w:val="1"/>
      <w:marLeft w:val="0"/>
      <w:marRight w:val="0"/>
      <w:marTop w:val="0"/>
      <w:marBottom w:val="0"/>
      <w:divBdr>
        <w:top w:val="none" w:sz="0" w:space="0" w:color="auto"/>
        <w:left w:val="none" w:sz="0" w:space="0" w:color="auto"/>
        <w:bottom w:val="none" w:sz="0" w:space="0" w:color="auto"/>
        <w:right w:val="none" w:sz="0" w:space="0" w:color="auto"/>
      </w:divBdr>
    </w:div>
    <w:div w:id="663625930">
      <w:bodyDiv w:val="1"/>
      <w:marLeft w:val="0"/>
      <w:marRight w:val="0"/>
      <w:marTop w:val="0"/>
      <w:marBottom w:val="0"/>
      <w:divBdr>
        <w:top w:val="none" w:sz="0" w:space="0" w:color="auto"/>
        <w:left w:val="none" w:sz="0" w:space="0" w:color="auto"/>
        <w:bottom w:val="none" w:sz="0" w:space="0" w:color="auto"/>
        <w:right w:val="none" w:sz="0" w:space="0" w:color="auto"/>
      </w:divBdr>
    </w:div>
    <w:div w:id="663631063">
      <w:bodyDiv w:val="1"/>
      <w:marLeft w:val="0"/>
      <w:marRight w:val="0"/>
      <w:marTop w:val="0"/>
      <w:marBottom w:val="0"/>
      <w:divBdr>
        <w:top w:val="none" w:sz="0" w:space="0" w:color="auto"/>
        <w:left w:val="none" w:sz="0" w:space="0" w:color="auto"/>
        <w:bottom w:val="none" w:sz="0" w:space="0" w:color="auto"/>
        <w:right w:val="none" w:sz="0" w:space="0" w:color="auto"/>
      </w:divBdr>
    </w:div>
    <w:div w:id="666786427">
      <w:bodyDiv w:val="1"/>
      <w:marLeft w:val="0"/>
      <w:marRight w:val="0"/>
      <w:marTop w:val="0"/>
      <w:marBottom w:val="0"/>
      <w:divBdr>
        <w:top w:val="none" w:sz="0" w:space="0" w:color="auto"/>
        <w:left w:val="none" w:sz="0" w:space="0" w:color="auto"/>
        <w:bottom w:val="none" w:sz="0" w:space="0" w:color="auto"/>
        <w:right w:val="none" w:sz="0" w:space="0" w:color="auto"/>
      </w:divBdr>
    </w:div>
    <w:div w:id="669259875">
      <w:bodyDiv w:val="1"/>
      <w:marLeft w:val="0"/>
      <w:marRight w:val="0"/>
      <w:marTop w:val="0"/>
      <w:marBottom w:val="0"/>
      <w:divBdr>
        <w:top w:val="none" w:sz="0" w:space="0" w:color="auto"/>
        <w:left w:val="none" w:sz="0" w:space="0" w:color="auto"/>
        <w:bottom w:val="none" w:sz="0" w:space="0" w:color="auto"/>
        <w:right w:val="none" w:sz="0" w:space="0" w:color="auto"/>
      </w:divBdr>
    </w:div>
    <w:div w:id="669719044">
      <w:bodyDiv w:val="1"/>
      <w:marLeft w:val="0"/>
      <w:marRight w:val="0"/>
      <w:marTop w:val="0"/>
      <w:marBottom w:val="0"/>
      <w:divBdr>
        <w:top w:val="none" w:sz="0" w:space="0" w:color="auto"/>
        <w:left w:val="none" w:sz="0" w:space="0" w:color="auto"/>
        <w:bottom w:val="none" w:sz="0" w:space="0" w:color="auto"/>
        <w:right w:val="none" w:sz="0" w:space="0" w:color="auto"/>
      </w:divBdr>
    </w:div>
    <w:div w:id="670832931">
      <w:bodyDiv w:val="1"/>
      <w:marLeft w:val="0"/>
      <w:marRight w:val="0"/>
      <w:marTop w:val="0"/>
      <w:marBottom w:val="0"/>
      <w:divBdr>
        <w:top w:val="none" w:sz="0" w:space="0" w:color="auto"/>
        <w:left w:val="none" w:sz="0" w:space="0" w:color="auto"/>
        <w:bottom w:val="none" w:sz="0" w:space="0" w:color="auto"/>
        <w:right w:val="none" w:sz="0" w:space="0" w:color="auto"/>
      </w:divBdr>
    </w:div>
    <w:div w:id="671027595">
      <w:bodyDiv w:val="1"/>
      <w:marLeft w:val="0"/>
      <w:marRight w:val="0"/>
      <w:marTop w:val="0"/>
      <w:marBottom w:val="0"/>
      <w:divBdr>
        <w:top w:val="none" w:sz="0" w:space="0" w:color="auto"/>
        <w:left w:val="none" w:sz="0" w:space="0" w:color="auto"/>
        <w:bottom w:val="none" w:sz="0" w:space="0" w:color="auto"/>
        <w:right w:val="none" w:sz="0" w:space="0" w:color="auto"/>
      </w:divBdr>
    </w:div>
    <w:div w:id="673071463">
      <w:bodyDiv w:val="1"/>
      <w:marLeft w:val="0"/>
      <w:marRight w:val="0"/>
      <w:marTop w:val="0"/>
      <w:marBottom w:val="0"/>
      <w:divBdr>
        <w:top w:val="none" w:sz="0" w:space="0" w:color="auto"/>
        <w:left w:val="none" w:sz="0" w:space="0" w:color="auto"/>
        <w:bottom w:val="none" w:sz="0" w:space="0" w:color="auto"/>
        <w:right w:val="none" w:sz="0" w:space="0" w:color="auto"/>
      </w:divBdr>
    </w:div>
    <w:div w:id="674377094">
      <w:bodyDiv w:val="1"/>
      <w:marLeft w:val="0"/>
      <w:marRight w:val="0"/>
      <w:marTop w:val="0"/>
      <w:marBottom w:val="0"/>
      <w:divBdr>
        <w:top w:val="none" w:sz="0" w:space="0" w:color="auto"/>
        <w:left w:val="none" w:sz="0" w:space="0" w:color="auto"/>
        <w:bottom w:val="none" w:sz="0" w:space="0" w:color="auto"/>
        <w:right w:val="none" w:sz="0" w:space="0" w:color="auto"/>
      </w:divBdr>
    </w:div>
    <w:div w:id="676226288">
      <w:bodyDiv w:val="1"/>
      <w:marLeft w:val="0"/>
      <w:marRight w:val="0"/>
      <w:marTop w:val="0"/>
      <w:marBottom w:val="0"/>
      <w:divBdr>
        <w:top w:val="none" w:sz="0" w:space="0" w:color="auto"/>
        <w:left w:val="none" w:sz="0" w:space="0" w:color="auto"/>
        <w:bottom w:val="none" w:sz="0" w:space="0" w:color="auto"/>
        <w:right w:val="none" w:sz="0" w:space="0" w:color="auto"/>
      </w:divBdr>
    </w:div>
    <w:div w:id="683937927">
      <w:bodyDiv w:val="1"/>
      <w:marLeft w:val="0"/>
      <w:marRight w:val="0"/>
      <w:marTop w:val="0"/>
      <w:marBottom w:val="0"/>
      <w:divBdr>
        <w:top w:val="none" w:sz="0" w:space="0" w:color="auto"/>
        <w:left w:val="none" w:sz="0" w:space="0" w:color="auto"/>
        <w:bottom w:val="none" w:sz="0" w:space="0" w:color="auto"/>
        <w:right w:val="none" w:sz="0" w:space="0" w:color="auto"/>
      </w:divBdr>
    </w:div>
    <w:div w:id="684869582">
      <w:bodyDiv w:val="1"/>
      <w:marLeft w:val="0"/>
      <w:marRight w:val="0"/>
      <w:marTop w:val="0"/>
      <w:marBottom w:val="0"/>
      <w:divBdr>
        <w:top w:val="none" w:sz="0" w:space="0" w:color="auto"/>
        <w:left w:val="none" w:sz="0" w:space="0" w:color="auto"/>
        <w:bottom w:val="none" w:sz="0" w:space="0" w:color="auto"/>
        <w:right w:val="none" w:sz="0" w:space="0" w:color="auto"/>
      </w:divBdr>
      <w:divsChild>
        <w:div w:id="739712748">
          <w:marLeft w:val="0"/>
          <w:marRight w:val="0"/>
          <w:marTop w:val="0"/>
          <w:marBottom w:val="0"/>
          <w:divBdr>
            <w:top w:val="none" w:sz="0" w:space="0" w:color="auto"/>
            <w:left w:val="none" w:sz="0" w:space="0" w:color="auto"/>
            <w:bottom w:val="none" w:sz="0" w:space="0" w:color="auto"/>
            <w:right w:val="none" w:sz="0" w:space="0" w:color="auto"/>
          </w:divBdr>
        </w:div>
        <w:div w:id="1160464430">
          <w:marLeft w:val="0"/>
          <w:marRight w:val="0"/>
          <w:marTop w:val="0"/>
          <w:marBottom w:val="0"/>
          <w:divBdr>
            <w:top w:val="none" w:sz="0" w:space="0" w:color="auto"/>
            <w:left w:val="none" w:sz="0" w:space="0" w:color="auto"/>
            <w:bottom w:val="none" w:sz="0" w:space="0" w:color="auto"/>
            <w:right w:val="none" w:sz="0" w:space="0" w:color="auto"/>
          </w:divBdr>
        </w:div>
      </w:divsChild>
    </w:div>
    <w:div w:id="686099212">
      <w:bodyDiv w:val="1"/>
      <w:marLeft w:val="0"/>
      <w:marRight w:val="0"/>
      <w:marTop w:val="0"/>
      <w:marBottom w:val="0"/>
      <w:divBdr>
        <w:top w:val="none" w:sz="0" w:space="0" w:color="auto"/>
        <w:left w:val="none" w:sz="0" w:space="0" w:color="auto"/>
        <w:bottom w:val="none" w:sz="0" w:space="0" w:color="auto"/>
        <w:right w:val="none" w:sz="0" w:space="0" w:color="auto"/>
      </w:divBdr>
    </w:div>
    <w:div w:id="687174094">
      <w:bodyDiv w:val="1"/>
      <w:marLeft w:val="0"/>
      <w:marRight w:val="0"/>
      <w:marTop w:val="0"/>
      <w:marBottom w:val="0"/>
      <w:divBdr>
        <w:top w:val="none" w:sz="0" w:space="0" w:color="auto"/>
        <w:left w:val="none" w:sz="0" w:space="0" w:color="auto"/>
        <w:bottom w:val="none" w:sz="0" w:space="0" w:color="auto"/>
        <w:right w:val="none" w:sz="0" w:space="0" w:color="auto"/>
      </w:divBdr>
    </w:div>
    <w:div w:id="689334377">
      <w:bodyDiv w:val="1"/>
      <w:marLeft w:val="0"/>
      <w:marRight w:val="0"/>
      <w:marTop w:val="0"/>
      <w:marBottom w:val="0"/>
      <w:divBdr>
        <w:top w:val="none" w:sz="0" w:space="0" w:color="auto"/>
        <w:left w:val="none" w:sz="0" w:space="0" w:color="auto"/>
        <w:bottom w:val="none" w:sz="0" w:space="0" w:color="auto"/>
        <w:right w:val="none" w:sz="0" w:space="0" w:color="auto"/>
      </w:divBdr>
    </w:div>
    <w:div w:id="690298320">
      <w:bodyDiv w:val="1"/>
      <w:marLeft w:val="0"/>
      <w:marRight w:val="0"/>
      <w:marTop w:val="0"/>
      <w:marBottom w:val="0"/>
      <w:divBdr>
        <w:top w:val="none" w:sz="0" w:space="0" w:color="auto"/>
        <w:left w:val="none" w:sz="0" w:space="0" w:color="auto"/>
        <w:bottom w:val="none" w:sz="0" w:space="0" w:color="auto"/>
        <w:right w:val="none" w:sz="0" w:space="0" w:color="auto"/>
      </w:divBdr>
    </w:div>
    <w:div w:id="695810555">
      <w:bodyDiv w:val="1"/>
      <w:marLeft w:val="0"/>
      <w:marRight w:val="0"/>
      <w:marTop w:val="0"/>
      <w:marBottom w:val="0"/>
      <w:divBdr>
        <w:top w:val="none" w:sz="0" w:space="0" w:color="auto"/>
        <w:left w:val="none" w:sz="0" w:space="0" w:color="auto"/>
        <w:bottom w:val="none" w:sz="0" w:space="0" w:color="auto"/>
        <w:right w:val="none" w:sz="0" w:space="0" w:color="auto"/>
      </w:divBdr>
    </w:div>
    <w:div w:id="696585026">
      <w:bodyDiv w:val="1"/>
      <w:marLeft w:val="0"/>
      <w:marRight w:val="0"/>
      <w:marTop w:val="0"/>
      <w:marBottom w:val="0"/>
      <w:divBdr>
        <w:top w:val="none" w:sz="0" w:space="0" w:color="auto"/>
        <w:left w:val="none" w:sz="0" w:space="0" w:color="auto"/>
        <w:bottom w:val="none" w:sz="0" w:space="0" w:color="auto"/>
        <w:right w:val="none" w:sz="0" w:space="0" w:color="auto"/>
      </w:divBdr>
    </w:div>
    <w:div w:id="697513673">
      <w:bodyDiv w:val="1"/>
      <w:marLeft w:val="0"/>
      <w:marRight w:val="0"/>
      <w:marTop w:val="0"/>
      <w:marBottom w:val="0"/>
      <w:divBdr>
        <w:top w:val="none" w:sz="0" w:space="0" w:color="auto"/>
        <w:left w:val="none" w:sz="0" w:space="0" w:color="auto"/>
        <w:bottom w:val="none" w:sz="0" w:space="0" w:color="auto"/>
        <w:right w:val="none" w:sz="0" w:space="0" w:color="auto"/>
      </w:divBdr>
    </w:div>
    <w:div w:id="701563879">
      <w:bodyDiv w:val="1"/>
      <w:marLeft w:val="0"/>
      <w:marRight w:val="0"/>
      <w:marTop w:val="0"/>
      <w:marBottom w:val="0"/>
      <w:divBdr>
        <w:top w:val="none" w:sz="0" w:space="0" w:color="auto"/>
        <w:left w:val="none" w:sz="0" w:space="0" w:color="auto"/>
        <w:bottom w:val="none" w:sz="0" w:space="0" w:color="auto"/>
        <w:right w:val="none" w:sz="0" w:space="0" w:color="auto"/>
      </w:divBdr>
      <w:divsChild>
        <w:div w:id="1945187655">
          <w:marLeft w:val="0"/>
          <w:marRight w:val="0"/>
          <w:marTop w:val="0"/>
          <w:marBottom w:val="0"/>
          <w:divBdr>
            <w:top w:val="none" w:sz="0" w:space="0" w:color="auto"/>
            <w:left w:val="none" w:sz="0" w:space="0" w:color="auto"/>
            <w:bottom w:val="none" w:sz="0" w:space="0" w:color="auto"/>
            <w:right w:val="none" w:sz="0" w:space="0" w:color="auto"/>
          </w:divBdr>
        </w:div>
      </w:divsChild>
    </w:div>
    <w:div w:id="701595311">
      <w:bodyDiv w:val="1"/>
      <w:marLeft w:val="0"/>
      <w:marRight w:val="0"/>
      <w:marTop w:val="0"/>
      <w:marBottom w:val="0"/>
      <w:divBdr>
        <w:top w:val="none" w:sz="0" w:space="0" w:color="auto"/>
        <w:left w:val="none" w:sz="0" w:space="0" w:color="auto"/>
        <w:bottom w:val="none" w:sz="0" w:space="0" w:color="auto"/>
        <w:right w:val="none" w:sz="0" w:space="0" w:color="auto"/>
      </w:divBdr>
    </w:div>
    <w:div w:id="709115593">
      <w:bodyDiv w:val="1"/>
      <w:marLeft w:val="0"/>
      <w:marRight w:val="0"/>
      <w:marTop w:val="0"/>
      <w:marBottom w:val="0"/>
      <w:divBdr>
        <w:top w:val="none" w:sz="0" w:space="0" w:color="auto"/>
        <w:left w:val="none" w:sz="0" w:space="0" w:color="auto"/>
        <w:bottom w:val="none" w:sz="0" w:space="0" w:color="auto"/>
        <w:right w:val="none" w:sz="0" w:space="0" w:color="auto"/>
      </w:divBdr>
    </w:div>
    <w:div w:id="710307620">
      <w:bodyDiv w:val="1"/>
      <w:marLeft w:val="0"/>
      <w:marRight w:val="0"/>
      <w:marTop w:val="0"/>
      <w:marBottom w:val="0"/>
      <w:divBdr>
        <w:top w:val="none" w:sz="0" w:space="0" w:color="auto"/>
        <w:left w:val="none" w:sz="0" w:space="0" w:color="auto"/>
        <w:bottom w:val="none" w:sz="0" w:space="0" w:color="auto"/>
        <w:right w:val="none" w:sz="0" w:space="0" w:color="auto"/>
      </w:divBdr>
    </w:div>
    <w:div w:id="714814629">
      <w:bodyDiv w:val="1"/>
      <w:marLeft w:val="0"/>
      <w:marRight w:val="0"/>
      <w:marTop w:val="0"/>
      <w:marBottom w:val="0"/>
      <w:divBdr>
        <w:top w:val="none" w:sz="0" w:space="0" w:color="auto"/>
        <w:left w:val="none" w:sz="0" w:space="0" w:color="auto"/>
        <w:bottom w:val="none" w:sz="0" w:space="0" w:color="auto"/>
        <w:right w:val="none" w:sz="0" w:space="0" w:color="auto"/>
      </w:divBdr>
    </w:div>
    <w:div w:id="716053576">
      <w:bodyDiv w:val="1"/>
      <w:marLeft w:val="0"/>
      <w:marRight w:val="0"/>
      <w:marTop w:val="0"/>
      <w:marBottom w:val="0"/>
      <w:divBdr>
        <w:top w:val="none" w:sz="0" w:space="0" w:color="auto"/>
        <w:left w:val="none" w:sz="0" w:space="0" w:color="auto"/>
        <w:bottom w:val="none" w:sz="0" w:space="0" w:color="auto"/>
        <w:right w:val="none" w:sz="0" w:space="0" w:color="auto"/>
      </w:divBdr>
    </w:div>
    <w:div w:id="719326226">
      <w:bodyDiv w:val="1"/>
      <w:marLeft w:val="0"/>
      <w:marRight w:val="0"/>
      <w:marTop w:val="0"/>
      <w:marBottom w:val="0"/>
      <w:divBdr>
        <w:top w:val="none" w:sz="0" w:space="0" w:color="auto"/>
        <w:left w:val="none" w:sz="0" w:space="0" w:color="auto"/>
        <w:bottom w:val="none" w:sz="0" w:space="0" w:color="auto"/>
        <w:right w:val="none" w:sz="0" w:space="0" w:color="auto"/>
      </w:divBdr>
    </w:div>
    <w:div w:id="721945249">
      <w:bodyDiv w:val="1"/>
      <w:marLeft w:val="0"/>
      <w:marRight w:val="0"/>
      <w:marTop w:val="0"/>
      <w:marBottom w:val="0"/>
      <w:divBdr>
        <w:top w:val="none" w:sz="0" w:space="0" w:color="auto"/>
        <w:left w:val="none" w:sz="0" w:space="0" w:color="auto"/>
        <w:bottom w:val="none" w:sz="0" w:space="0" w:color="auto"/>
        <w:right w:val="none" w:sz="0" w:space="0" w:color="auto"/>
      </w:divBdr>
    </w:div>
    <w:div w:id="723329562">
      <w:bodyDiv w:val="1"/>
      <w:marLeft w:val="0"/>
      <w:marRight w:val="0"/>
      <w:marTop w:val="0"/>
      <w:marBottom w:val="0"/>
      <w:divBdr>
        <w:top w:val="none" w:sz="0" w:space="0" w:color="auto"/>
        <w:left w:val="none" w:sz="0" w:space="0" w:color="auto"/>
        <w:bottom w:val="none" w:sz="0" w:space="0" w:color="auto"/>
        <w:right w:val="none" w:sz="0" w:space="0" w:color="auto"/>
      </w:divBdr>
      <w:divsChild>
        <w:div w:id="1076586045">
          <w:marLeft w:val="0"/>
          <w:marRight w:val="0"/>
          <w:marTop w:val="0"/>
          <w:marBottom w:val="0"/>
          <w:divBdr>
            <w:top w:val="none" w:sz="0" w:space="0" w:color="auto"/>
            <w:left w:val="none" w:sz="0" w:space="0" w:color="auto"/>
            <w:bottom w:val="none" w:sz="0" w:space="0" w:color="auto"/>
            <w:right w:val="none" w:sz="0" w:space="0" w:color="auto"/>
          </w:divBdr>
        </w:div>
        <w:div w:id="1365864620">
          <w:marLeft w:val="0"/>
          <w:marRight w:val="0"/>
          <w:marTop w:val="0"/>
          <w:marBottom w:val="0"/>
          <w:divBdr>
            <w:top w:val="none" w:sz="0" w:space="0" w:color="auto"/>
            <w:left w:val="none" w:sz="0" w:space="0" w:color="auto"/>
            <w:bottom w:val="none" w:sz="0" w:space="0" w:color="auto"/>
            <w:right w:val="none" w:sz="0" w:space="0" w:color="auto"/>
          </w:divBdr>
        </w:div>
      </w:divsChild>
    </w:div>
    <w:div w:id="726034444">
      <w:bodyDiv w:val="1"/>
      <w:marLeft w:val="0"/>
      <w:marRight w:val="0"/>
      <w:marTop w:val="0"/>
      <w:marBottom w:val="0"/>
      <w:divBdr>
        <w:top w:val="none" w:sz="0" w:space="0" w:color="auto"/>
        <w:left w:val="none" w:sz="0" w:space="0" w:color="auto"/>
        <w:bottom w:val="none" w:sz="0" w:space="0" w:color="auto"/>
        <w:right w:val="none" w:sz="0" w:space="0" w:color="auto"/>
      </w:divBdr>
    </w:div>
    <w:div w:id="727415904">
      <w:bodyDiv w:val="1"/>
      <w:marLeft w:val="0"/>
      <w:marRight w:val="0"/>
      <w:marTop w:val="0"/>
      <w:marBottom w:val="0"/>
      <w:divBdr>
        <w:top w:val="none" w:sz="0" w:space="0" w:color="auto"/>
        <w:left w:val="none" w:sz="0" w:space="0" w:color="auto"/>
        <w:bottom w:val="none" w:sz="0" w:space="0" w:color="auto"/>
        <w:right w:val="none" w:sz="0" w:space="0" w:color="auto"/>
      </w:divBdr>
    </w:div>
    <w:div w:id="734354776">
      <w:bodyDiv w:val="1"/>
      <w:marLeft w:val="0"/>
      <w:marRight w:val="0"/>
      <w:marTop w:val="0"/>
      <w:marBottom w:val="0"/>
      <w:divBdr>
        <w:top w:val="none" w:sz="0" w:space="0" w:color="auto"/>
        <w:left w:val="none" w:sz="0" w:space="0" w:color="auto"/>
        <w:bottom w:val="none" w:sz="0" w:space="0" w:color="auto"/>
        <w:right w:val="none" w:sz="0" w:space="0" w:color="auto"/>
      </w:divBdr>
    </w:div>
    <w:div w:id="737704563">
      <w:bodyDiv w:val="1"/>
      <w:marLeft w:val="0"/>
      <w:marRight w:val="0"/>
      <w:marTop w:val="0"/>
      <w:marBottom w:val="0"/>
      <w:divBdr>
        <w:top w:val="none" w:sz="0" w:space="0" w:color="auto"/>
        <w:left w:val="none" w:sz="0" w:space="0" w:color="auto"/>
        <w:bottom w:val="none" w:sz="0" w:space="0" w:color="auto"/>
        <w:right w:val="none" w:sz="0" w:space="0" w:color="auto"/>
      </w:divBdr>
    </w:div>
    <w:div w:id="746928264">
      <w:bodyDiv w:val="1"/>
      <w:marLeft w:val="0"/>
      <w:marRight w:val="0"/>
      <w:marTop w:val="0"/>
      <w:marBottom w:val="0"/>
      <w:divBdr>
        <w:top w:val="none" w:sz="0" w:space="0" w:color="auto"/>
        <w:left w:val="none" w:sz="0" w:space="0" w:color="auto"/>
        <w:bottom w:val="none" w:sz="0" w:space="0" w:color="auto"/>
        <w:right w:val="none" w:sz="0" w:space="0" w:color="auto"/>
      </w:divBdr>
    </w:div>
    <w:div w:id="749040834">
      <w:bodyDiv w:val="1"/>
      <w:marLeft w:val="0"/>
      <w:marRight w:val="0"/>
      <w:marTop w:val="0"/>
      <w:marBottom w:val="0"/>
      <w:divBdr>
        <w:top w:val="none" w:sz="0" w:space="0" w:color="auto"/>
        <w:left w:val="none" w:sz="0" w:space="0" w:color="auto"/>
        <w:bottom w:val="none" w:sz="0" w:space="0" w:color="auto"/>
        <w:right w:val="none" w:sz="0" w:space="0" w:color="auto"/>
      </w:divBdr>
    </w:div>
    <w:div w:id="749929026">
      <w:bodyDiv w:val="1"/>
      <w:marLeft w:val="0"/>
      <w:marRight w:val="0"/>
      <w:marTop w:val="0"/>
      <w:marBottom w:val="0"/>
      <w:divBdr>
        <w:top w:val="none" w:sz="0" w:space="0" w:color="auto"/>
        <w:left w:val="none" w:sz="0" w:space="0" w:color="auto"/>
        <w:bottom w:val="none" w:sz="0" w:space="0" w:color="auto"/>
        <w:right w:val="none" w:sz="0" w:space="0" w:color="auto"/>
      </w:divBdr>
    </w:div>
    <w:div w:id="750275556">
      <w:bodyDiv w:val="1"/>
      <w:marLeft w:val="0"/>
      <w:marRight w:val="0"/>
      <w:marTop w:val="0"/>
      <w:marBottom w:val="0"/>
      <w:divBdr>
        <w:top w:val="none" w:sz="0" w:space="0" w:color="auto"/>
        <w:left w:val="none" w:sz="0" w:space="0" w:color="auto"/>
        <w:bottom w:val="none" w:sz="0" w:space="0" w:color="auto"/>
        <w:right w:val="none" w:sz="0" w:space="0" w:color="auto"/>
      </w:divBdr>
    </w:div>
    <w:div w:id="751389881">
      <w:bodyDiv w:val="1"/>
      <w:marLeft w:val="0"/>
      <w:marRight w:val="0"/>
      <w:marTop w:val="0"/>
      <w:marBottom w:val="0"/>
      <w:divBdr>
        <w:top w:val="none" w:sz="0" w:space="0" w:color="auto"/>
        <w:left w:val="none" w:sz="0" w:space="0" w:color="auto"/>
        <w:bottom w:val="none" w:sz="0" w:space="0" w:color="auto"/>
        <w:right w:val="none" w:sz="0" w:space="0" w:color="auto"/>
      </w:divBdr>
    </w:div>
    <w:div w:id="752972039">
      <w:bodyDiv w:val="1"/>
      <w:marLeft w:val="0"/>
      <w:marRight w:val="0"/>
      <w:marTop w:val="0"/>
      <w:marBottom w:val="0"/>
      <w:divBdr>
        <w:top w:val="none" w:sz="0" w:space="0" w:color="auto"/>
        <w:left w:val="none" w:sz="0" w:space="0" w:color="auto"/>
        <w:bottom w:val="none" w:sz="0" w:space="0" w:color="auto"/>
        <w:right w:val="none" w:sz="0" w:space="0" w:color="auto"/>
      </w:divBdr>
    </w:div>
    <w:div w:id="753236368">
      <w:bodyDiv w:val="1"/>
      <w:marLeft w:val="0"/>
      <w:marRight w:val="0"/>
      <w:marTop w:val="0"/>
      <w:marBottom w:val="0"/>
      <w:divBdr>
        <w:top w:val="none" w:sz="0" w:space="0" w:color="auto"/>
        <w:left w:val="none" w:sz="0" w:space="0" w:color="auto"/>
        <w:bottom w:val="none" w:sz="0" w:space="0" w:color="auto"/>
        <w:right w:val="none" w:sz="0" w:space="0" w:color="auto"/>
      </w:divBdr>
    </w:div>
    <w:div w:id="755781969">
      <w:bodyDiv w:val="1"/>
      <w:marLeft w:val="0"/>
      <w:marRight w:val="0"/>
      <w:marTop w:val="0"/>
      <w:marBottom w:val="0"/>
      <w:divBdr>
        <w:top w:val="none" w:sz="0" w:space="0" w:color="auto"/>
        <w:left w:val="none" w:sz="0" w:space="0" w:color="auto"/>
        <w:bottom w:val="none" w:sz="0" w:space="0" w:color="auto"/>
        <w:right w:val="none" w:sz="0" w:space="0" w:color="auto"/>
      </w:divBdr>
    </w:div>
    <w:div w:id="760032530">
      <w:bodyDiv w:val="1"/>
      <w:marLeft w:val="0"/>
      <w:marRight w:val="0"/>
      <w:marTop w:val="0"/>
      <w:marBottom w:val="0"/>
      <w:divBdr>
        <w:top w:val="none" w:sz="0" w:space="0" w:color="auto"/>
        <w:left w:val="none" w:sz="0" w:space="0" w:color="auto"/>
        <w:bottom w:val="none" w:sz="0" w:space="0" w:color="auto"/>
        <w:right w:val="none" w:sz="0" w:space="0" w:color="auto"/>
      </w:divBdr>
    </w:div>
    <w:div w:id="762069556">
      <w:bodyDiv w:val="1"/>
      <w:marLeft w:val="0"/>
      <w:marRight w:val="0"/>
      <w:marTop w:val="0"/>
      <w:marBottom w:val="0"/>
      <w:divBdr>
        <w:top w:val="none" w:sz="0" w:space="0" w:color="auto"/>
        <w:left w:val="none" w:sz="0" w:space="0" w:color="auto"/>
        <w:bottom w:val="none" w:sz="0" w:space="0" w:color="auto"/>
        <w:right w:val="none" w:sz="0" w:space="0" w:color="auto"/>
      </w:divBdr>
    </w:div>
    <w:div w:id="766661491">
      <w:bodyDiv w:val="1"/>
      <w:marLeft w:val="0"/>
      <w:marRight w:val="0"/>
      <w:marTop w:val="0"/>
      <w:marBottom w:val="0"/>
      <w:divBdr>
        <w:top w:val="none" w:sz="0" w:space="0" w:color="auto"/>
        <w:left w:val="none" w:sz="0" w:space="0" w:color="auto"/>
        <w:bottom w:val="none" w:sz="0" w:space="0" w:color="auto"/>
        <w:right w:val="none" w:sz="0" w:space="0" w:color="auto"/>
      </w:divBdr>
    </w:div>
    <w:div w:id="767427297">
      <w:bodyDiv w:val="1"/>
      <w:marLeft w:val="0"/>
      <w:marRight w:val="0"/>
      <w:marTop w:val="0"/>
      <w:marBottom w:val="0"/>
      <w:divBdr>
        <w:top w:val="none" w:sz="0" w:space="0" w:color="auto"/>
        <w:left w:val="none" w:sz="0" w:space="0" w:color="auto"/>
        <w:bottom w:val="none" w:sz="0" w:space="0" w:color="auto"/>
        <w:right w:val="none" w:sz="0" w:space="0" w:color="auto"/>
      </w:divBdr>
    </w:div>
    <w:div w:id="767967327">
      <w:bodyDiv w:val="1"/>
      <w:marLeft w:val="0"/>
      <w:marRight w:val="0"/>
      <w:marTop w:val="0"/>
      <w:marBottom w:val="0"/>
      <w:divBdr>
        <w:top w:val="none" w:sz="0" w:space="0" w:color="auto"/>
        <w:left w:val="none" w:sz="0" w:space="0" w:color="auto"/>
        <w:bottom w:val="none" w:sz="0" w:space="0" w:color="auto"/>
        <w:right w:val="none" w:sz="0" w:space="0" w:color="auto"/>
      </w:divBdr>
    </w:div>
    <w:div w:id="768310259">
      <w:bodyDiv w:val="1"/>
      <w:marLeft w:val="0"/>
      <w:marRight w:val="0"/>
      <w:marTop w:val="0"/>
      <w:marBottom w:val="0"/>
      <w:divBdr>
        <w:top w:val="none" w:sz="0" w:space="0" w:color="auto"/>
        <w:left w:val="none" w:sz="0" w:space="0" w:color="auto"/>
        <w:bottom w:val="none" w:sz="0" w:space="0" w:color="auto"/>
        <w:right w:val="none" w:sz="0" w:space="0" w:color="auto"/>
      </w:divBdr>
    </w:div>
    <w:div w:id="771976671">
      <w:bodyDiv w:val="1"/>
      <w:marLeft w:val="0"/>
      <w:marRight w:val="0"/>
      <w:marTop w:val="0"/>
      <w:marBottom w:val="0"/>
      <w:divBdr>
        <w:top w:val="none" w:sz="0" w:space="0" w:color="auto"/>
        <w:left w:val="none" w:sz="0" w:space="0" w:color="auto"/>
        <w:bottom w:val="none" w:sz="0" w:space="0" w:color="auto"/>
        <w:right w:val="none" w:sz="0" w:space="0" w:color="auto"/>
      </w:divBdr>
    </w:div>
    <w:div w:id="776367015">
      <w:bodyDiv w:val="1"/>
      <w:marLeft w:val="0"/>
      <w:marRight w:val="0"/>
      <w:marTop w:val="0"/>
      <w:marBottom w:val="0"/>
      <w:divBdr>
        <w:top w:val="none" w:sz="0" w:space="0" w:color="auto"/>
        <w:left w:val="none" w:sz="0" w:space="0" w:color="auto"/>
        <w:bottom w:val="none" w:sz="0" w:space="0" w:color="auto"/>
        <w:right w:val="none" w:sz="0" w:space="0" w:color="auto"/>
      </w:divBdr>
    </w:div>
    <w:div w:id="776873423">
      <w:bodyDiv w:val="1"/>
      <w:marLeft w:val="0"/>
      <w:marRight w:val="0"/>
      <w:marTop w:val="0"/>
      <w:marBottom w:val="0"/>
      <w:divBdr>
        <w:top w:val="none" w:sz="0" w:space="0" w:color="auto"/>
        <w:left w:val="none" w:sz="0" w:space="0" w:color="auto"/>
        <w:bottom w:val="none" w:sz="0" w:space="0" w:color="auto"/>
        <w:right w:val="none" w:sz="0" w:space="0" w:color="auto"/>
      </w:divBdr>
    </w:div>
    <w:div w:id="778179318">
      <w:bodyDiv w:val="1"/>
      <w:marLeft w:val="0"/>
      <w:marRight w:val="0"/>
      <w:marTop w:val="0"/>
      <w:marBottom w:val="0"/>
      <w:divBdr>
        <w:top w:val="none" w:sz="0" w:space="0" w:color="auto"/>
        <w:left w:val="none" w:sz="0" w:space="0" w:color="auto"/>
        <w:bottom w:val="none" w:sz="0" w:space="0" w:color="auto"/>
        <w:right w:val="none" w:sz="0" w:space="0" w:color="auto"/>
      </w:divBdr>
    </w:div>
    <w:div w:id="778573891">
      <w:bodyDiv w:val="1"/>
      <w:marLeft w:val="0"/>
      <w:marRight w:val="0"/>
      <w:marTop w:val="0"/>
      <w:marBottom w:val="0"/>
      <w:divBdr>
        <w:top w:val="none" w:sz="0" w:space="0" w:color="auto"/>
        <w:left w:val="none" w:sz="0" w:space="0" w:color="auto"/>
        <w:bottom w:val="none" w:sz="0" w:space="0" w:color="auto"/>
        <w:right w:val="none" w:sz="0" w:space="0" w:color="auto"/>
      </w:divBdr>
    </w:div>
    <w:div w:id="778987346">
      <w:bodyDiv w:val="1"/>
      <w:marLeft w:val="0"/>
      <w:marRight w:val="0"/>
      <w:marTop w:val="0"/>
      <w:marBottom w:val="0"/>
      <w:divBdr>
        <w:top w:val="none" w:sz="0" w:space="0" w:color="auto"/>
        <w:left w:val="none" w:sz="0" w:space="0" w:color="auto"/>
        <w:bottom w:val="none" w:sz="0" w:space="0" w:color="auto"/>
        <w:right w:val="none" w:sz="0" w:space="0" w:color="auto"/>
      </w:divBdr>
    </w:div>
    <w:div w:id="787746379">
      <w:bodyDiv w:val="1"/>
      <w:marLeft w:val="0"/>
      <w:marRight w:val="0"/>
      <w:marTop w:val="0"/>
      <w:marBottom w:val="0"/>
      <w:divBdr>
        <w:top w:val="none" w:sz="0" w:space="0" w:color="auto"/>
        <w:left w:val="none" w:sz="0" w:space="0" w:color="auto"/>
        <w:bottom w:val="none" w:sz="0" w:space="0" w:color="auto"/>
        <w:right w:val="none" w:sz="0" w:space="0" w:color="auto"/>
      </w:divBdr>
    </w:div>
    <w:div w:id="790168233">
      <w:bodyDiv w:val="1"/>
      <w:marLeft w:val="0"/>
      <w:marRight w:val="0"/>
      <w:marTop w:val="0"/>
      <w:marBottom w:val="0"/>
      <w:divBdr>
        <w:top w:val="none" w:sz="0" w:space="0" w:color="auto"/>
        <w:left w:val="none" w:sz="0" w:space="0" w:color="auto"/>
        <w:bottom w:val="none" w:sz="0" w:space="0" w:color="auto"/>
        <w:right w:val="none" w:sz="0" w:space="0" w:color="auto"/>
      </w:divBdr>
    </w:div>
    <w:div w:id="790899406">
      <w:bodyDiv w:val="1"/>
      <w:marLeft w:val="0"/>
      <w:marRight w:val="0"/>
      <w:marTop w:val="0"/>
      <w:marBottom w:val="0"/>
      <w:divBdr>
        <w:top w:val="none" w:sz="0" w:space="0" w:color="auto"/>
        <w:left w:val="none" w:sz="0" w:space="0" w:color="auto"/>
        <w:bottom w:val="none" w:sz="0" w:space="0" w:color="auto"/>
        <w:right w:val="none" w:sz="0" w:space="0" w:color="auto"/>
      </w:divBdr>
    </w:div>
    <w:div w:id="793253358">
      <w:bodyDiv w:val="1"/>
      <w:marLeft w:val="0"/>
      <w:marRight w:val="0"/>
      <w:marTop w:val="0"/>
      <w:marBottom w:val="0"/>
      <w:divBdr>
        <w:top w:val="none" w:sz="0" w:space="0" w:color="auto"/>
        <w:left w:val="none" w:sz="0" w:space="0" w:color="auto"/>
        <w:bottom w:val="none" w:sz="0" w:space="0" w:color="auto"/>
        <w:right w:val="none" w:sz="0" w:space="0" w:color="auto"/>
      </w:divBdr>
    </w:div>
    <w:div w:id="794908869">
      <w:bodyDiv w:val="1"/>
      <w:marLeft w:val="0"/>
      <w:marRight w:val="0"/>
      <w:marTop w:val="0"/>
      <w:marBottom w:val="0"/>
      <w:divBdr>
        <w:top w:val="none" w:sz="0" w:space="0" w:color="auto"/>
        <w:left w:val="none" w:sz="0" w:space="0" w:color="auto"/>
        <w:bottom w:val="none" w:sz="0" w:space="0" w:color="auto"/>
        <w:right w:val="none" w:sz="0" w:space="0" w:color="auto"/>
      </w:divBdr>
    </w:div>
    <w:div w:id="796872485">
      <w:bodyDiv w:val="1"/>
      <w:marLeft w:val="0"/>
      <w:marRight w:val="0"/>
      <w:marTop w:val="0"/>
      <w:marBottom w:val="0"/>
      <w:divBdr>
        <w:top w:val="none" w:sz="0" w:space="0" w:color="auto"/>
        <w:left w:val="none" w:sz="0" w:space="0" w:color="auto"/>
        <w:bottom w:val="none" w:sz="0" w:space="0" w:color="auto"/>
        <w:right w:val="none" w:sz="0" w:space="0" w:color="auto"/>
      </w:divBdr>
    </w:div>
    <w:div w:id="801115604">
      <w:bodyDiv w:val="1"/>
      <w:marLeft w:val="0"/>
      <w:marRight w:val="0"/>
      <w:marTop w:val="0"/>
      <w:marBottom w:val="0"/>
      <w:divBdr>
        <w:top w:val="none" w:sz="0" w:space="0" w:color="auto"/>
        <w:left w:val="none" w:sz="0" w:space="0" w:color="auto"/>
        <w:bottom w:val="none" w:sz="0" w:space="0" w:color="auto"/>
        <w:right w:val="none" w:sz="0" w:space="0" w:color="auto"/>
      </w:divBdr>
    </w:div>
    <w:div w:id="802118463">
      <w:bodyDiv w:val="1"/>
      <w:marLeft w:val="0"/>
      <w:marRight w:val="0"/>
      <w:marTop w:val="0"/>
      <w:marBottom w:val="0"/>
      <w:divBdr>
        <w:top w:val="none" w:sz="0" w:space="0" w:color="auto"/>
        <w:left w:val="none" w:sz="0" w:space="0" w:color="auto"/>
        <w:bottom w:val="none" w:sz="0" w:space="0" w:color="auto"/>
        <w:right w:val="none" w:sz="0" w:space="0" w:color="auto"/>
      </w:divBdr>
    </w:div>
    <w:div w:id="804012129">
      <w:bodyDiv w:val="1"/>
      <w:marLeft w:val="0"/>
      <w:marRight w:val="0"/>
      <w:marTop w:val="0"/>
      <w:marBottom w:val="0"/>
      <w:divBdr>
        <w:top w:val="none" w:sz="0" w:space="0" w:color="auto"/>
        <w:left w:val="none" w:sz="0" w:space="0" w:color="auto"/>
        <w:bottom w:val="none" w:sz="0" w:space="0" w:color="auto"/>
        <w:right w:val="none" w:sz="0" w:space="0" w:color="auto"/>
      </w:divBdr>
    </w:div>
    <w:div w:id="805009016">
      <w:bodyDiv w:val="1"/>
      <w:marLeft w:val="0"/>
      <w:marRight w:val="0"/>
      <w:marTop w:val="0"/>
      <w:marBottom w:val="0"/>
      <w:divBdr>
        <w:top w:val="none" w:sz="0" w:space="0" w:color="auto"/>
        <w:left w:val="none" w:sz="0" w:space="0" w:color="auto"/>
        <w:bottom w:val="none" w:sz="0" w:space="0" w:color="auto"/>
        <w:right w:val="none" w:sz="0" w:space="0" w:color="auto"/>
      </w:divBdr>
    </w:div>
    <w:div w:id="805465984">
      <w:bodyDiv w:val="1"/>
      <w:marLeft w:val="0"/>
      <w:marRight w:val="0"/>
      <w:marTop w:val="0"/>
      <w:marBottom w:val="0"/>
      <w:divBdr>
        <w:top w:val="none" w:sz="0" w:space="0" w:color="auto"/>
        <w:left w:val="none" w:sz="0" w:space="0" w:color="auto"/>
        <w:bottom w:val="none" w:sz="0" w:space="0" w:color="auto"/>
        <w:right w:val="none" w:sz="0" w:space="0" w:color="auto"/>
      </w:divBdr>
    </w:div>
    <w:div w:id="809395690">
      <w:bodyDiv w:val="1"/>
      <w:marLeft w:val="0"/>
      <w:marRight w:val="0"/>
      <w:marTop w:val="0"/>
      <w:marBottom w:val="0"/>
      <w:divBdr>
        <w:top w:val="none" w:sz="0" w:space="0" w:color="auto"/>
        <w:left w:val="none" w:sz="0" w:space="0" w:color="auto"/>
        <w:bottom w:val="none" w:sz="0" w:space="0" w:color="auto"/>
        <w:right w:val="none" w:sz="0" w:space="0" w:color="auto"/>
      </w:divBdr>
    </w:div>
    <w:div w:id="815998325">
      <w:bodyDiv w:val="1"/>
      <w:marLeft w:val="0"/>
      <w:marRight w:val="0"/>
      <w:marTop w:val="0"/>
      <w:marBottom w:val="0"/>
      <w:divBdr>
        <w:top w:val="none" w:sz="0" w:space="0" w:color="auto"/>
        <w:left w:val="none" w:sz="0" w:space="0" w:color="auto"/>
        <w:bottom w:val="none" w:sz="0" w:space="0" w:color="auto"/>
        <w:right w:val="none" w:sz="0" w:space="0" w:color="auto"/>
      </w:divBdr>
    </w:div>
    <w:div w:id="825512523">
      <w:bodyDiv w:val="1"/>
      <w:marLeft w:val="0"/>
      <w:marRight w:val="0"/>
      <w:marTop w:val="0"/>
      <w:marBottom w:val="0"/>
      <w:divBdr>
        <w:top w:val="none" w:sz="0" w:space="0" w:color="auto"/>
        <w:left w:val="none" w:sz="0" w:space="0" w:color="auto"/>
        <w:bottom w:val="none" w:sz="0" w:space="0" w:color="auto"/>
        <w:right w:val="none" w:sz="0" w:space="0" w:color="auto"/>
      </w:divBdr>
    </w:div>
    <w:div w:id="826172453">
      <w:bodyDiv w:val="1"/>
      <w:marLeft w:val="0"/>
      <w:marRight w:val="0"/>
      <w:marTop w:val="0"/>
      <w:marBottom w:val="0"/>
      <w:divBdr>
        <w:top w:val="none" w:sz="0" w:space="0" w:color="auto"/>
        <w:left w:val="none" w:sz="0" w:space="0" w:color="auto"/>
        <w:bottom w:val="none" w:sz="0" w:space="0" w:color="auto"/>
        <w:right w:val="none" w:sz="0" w:space="0" w:color="auto"/>
      </w:divBdr>
    </w:div>
    <w:div w:id="827866189">
      <w:bodyDiv w:val="1"/>
      <w:marLeft w:val="0"/>
      <w:marRight w:val="0"/>
      <w:marTop w:val="0"/>
      <w:marBottom w:val="0"/>
      <w:divBdr>
        <w:top w:val="none" w:sz="0" w:space="0" w:color="auto"/>
        <w:left w:val="none" w:sz="0" w:space="0" w:color="auto"/>
        <w:bottom w:val="none" w:sz="0" w:space="0" w:color="auto"/>
        <w:right w:val="none" w:sz="0" w:space="0" w:color="auto"/>
      </w:divBdr>
    </w:div>
    <w:div w:id="828254544">
      <w:bodyDiv w:val="1"/>
      <w:marLeft w:val="0"/>
      <w:marRight w:val="0"/>
      <w:marTop w:val="0"/>
      <w:marBottom w:val="0"/>
      <w:divBdr>
        <w:top w:val="none" w:sz="0" w:space="0" w:color="auto"/>
        <w:left w:val="none" w:sz="0" w:space="0" w:color="auto"/>
        <w:bottom w:val="none" w:sz="0" w:space="0" w:color="auto"/>
        <w:right w:val="none" w:sz="0" w:space="0" w:color="auto"/>
      </w:divBdr>
    </w:div>
    <w:div w:id="829443615">
      <w:bodyDiv w:val="1"/>
      <w:marLeft w:val="0"/>
      <w:marRight w:val="0"/>
      <w:marTop w:val="0"/>
      <w:marBottom w:val="0"/>
      <w:divBdr>
        <w:top w:val="none" w:sz="0" w:space="0" w:color="auto"/>
        <w:left w:val="none" w:sz="0" w:space="0" w:color="auto"/>
        <w:bottom w:val="none" w:sz="0" w:space="0" w:color="auto"/>
        <w:right w:val="none" w:sz="0" w:space="0" w:color="auto"/>
      </w:divBdr>
    </w:div>
    <w:div w:id="829980619">
      <w:bodyDiv w:val="1"/>
      <w:marLeft w:val="0"/>
      <w:marRight w:val="0"/>
      <w:marTop w:val="0"/>
      <w:marBottom w:val="0"/>
      <w:divBdr>
        <w:top w:val="none" w:sz="0" w:space="0" w:color="auto"/>
        <w:left w:val="none" w:sz="0" w:space="0" w:color="auto"/>
        <w:bottom w:val="none" w:sz="0" w:space="0" w:color="auto"/>
        <w:right w:val="none" w:sz="0" w:space="0" w:color="auto"/>
      </w:divBdr>
    </w:div>
    <w:div w:id="832452367">
      <w:bodyDiv w:val="1"/>
      <w:marLeft w:val="0"/>
      <w:marRight w:val="0"/>
      <w:marTop w:val="0"/>
      <w:marBottom w:val="0"/>
      <w:divBdr>
        <w:top w:val="none" w:sz="0" w:space="0" w:color="auto"/>
        <w:left w:val="none" w:sz="0" w:space="0" w:color="auto"/>
        <w:bottom w:val="none" w:sz="0" w:space="0" w:color="auto"/>
        <w:right w:val="none" w:sz="0" w:space="0" w:color="auto"/>
      </w:divBdr>
      <w:divsChild>
        <w:div w:id="1859273780">
          <w:marLeft w:val="0"/>
          <w:marRight w:val="0"/>
          <w:marTop w:val="0"/>
          <w:marBottom w:val="0"/>
          <w:divBdr>
            <w:top w:val="none" w:sz="0" w:space="0" w:color="auto"/>
            <w:left w:val="none" w:sz="0" w:space="0" w:color="auto"/>
            <w:bottom w:val="none" w:sz="0" w:space="0" w:color="auto"/>
            <w:right w:val="none" w:sz="0" w:space="0" w:color="auto"/>
          </w:divBdr>
          <w:divsChild>
            <w:div w:id="726102364">
              <w:marLeft w:val="0"/>
              <w:marRight w:val="0"/>
              <w:marTop w:val="100"/>
              <w:marBottom w:val="100"/>
              <w:divBdr>
                <w:top w:val="none" w:sz="0" w:space="0" w:color="auto"/>
                <w:left w:val="none" w:sz="0" w:space="0" w:color="auto"/>
                <w:bottom w:val="none" w:sz="0" w:space="0" w:color="auto"/>
                <w:right w:val="none" w:sz="0" w:space="0" w:color="auto"/>
              </w:divBdr>
            </w:div>
          </w:divsChild>
        </w:div>
        <w:div w:id="163786900">
          <w:marLeft w:val="0"/>
          <w:marRight w:val="0"/>
          <w:marTop w:val="0"/>
          <w:marBottom w:val="0"/>
          <w:divBdr>
            <w:top w:val="none" w:sz="0" w:space="0" w:color="auto"/>
            <w:left w:val="none" w:sz="0" w:space="0" w:color="auto"/>
            <w:bottom w:val="none" w:sz="0" w:space="0" w:color="auto"/>
            <w:right w:val="none" w:sz="0" w:space="0" w:color="auto"/>
          </w:divBdr>
          <w:divsChild>
            <w:div w:id="38097762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33107003">
      <w:bodyDiv w:val="1"/>
      <w:marLeft w:val="0"/>
      <w:marRight w:val="0"/>
      <w:marTop w:val="0"/>
      <w:marBottom w:val="0"/>
      <w:divBdr>
        <w:top w:val="none" w:sz="0" w:space="0" w:color="auto"/>
        <w:left w:val="none" w:sz="0" w:space="0" w:color="auto"/>
        <w:bottom w:val="none" w:sz="0" w:space="0" w:color="auto"/>
        <w:right w:val="none" w:sz="0" w:space="0" w:color="auto"/>
      </w:divBdr>
    </w:div>
    <w:div w:id="833228370">
      <w:bodyDiv w:val="1"/>
      <w:marLeft w:val="0"/>
      <w:marRight w:val="0"/>
      <w:marTop w:val="0"/>
      <w:marBottom w:val="0"/>
      <w:divBdr>
        <w:top w:val="none" w:sz="0" w:space="0" w:color="auto"/>
        <w:left w:val="none" w:sz="0" w:space="0" w:color="auto"/>
        <w:bottom w:val="none" w:sz="0" w:space="0" w:color="auto"/>
        <w:right w:val="none" w:sz="0" w:space="0" w:color="auto"/>
      </w:divBdr>
    </w:div>
    <w:div w:id="841046306">
      <w:bodyDiv w:val="1"/>
      <w:marLeft w:val="0"/>
      <w:marRight w:val="0"/>
      <w:marTop w:val="0"/>
      <w:marBottom w:val="0"/>
      <w:divBdr>
        <w:top w:val="none" w:sz="0" w:space="0" w:color="auto"/>
        <w:left w:val="none" w:sz="0" w:space="0" w:color="auto"/>
        <w:bottom w:val="none" w:sz="0" w:space="0" w:color="auto"/>
        <w:right w:val="none" w:sz="0" w:space="0" w:color="auto"/>
      </w:divBdr>
    </w:div>
    <w:div w:id="847596631">
      <w:bodyDiv w:val="1"/>
      <w:marLeft w:val="0"/>
      <w:marRight w:val="0"/>
      <w:marTop w:val="0"/>
      <w:marBottom w:val="0"/>
      <w:divBdr>
        <w:top w:val="none" w:sz="0" w:space="0" w:color="auto"/>
        <w:left w:val="none" w:sz="0" w:space="0" w:color="auto"/>
        <w:bottom w:val="none" w:sz="0" w:space="0" w:color="auto"/>
        <w:right w:val="none" w:sz="0" w:space="0" w:color="auto"/>
      </w:divBdr>
    </w:div>
    <w:div w:id="852572047">
      <w:bodyDiv w:val="1"/>
      <w:marLeft w:val="0"/>
      <w:marRight w:val="0"/>
      <w:marTop w:val="0"/>
      <w:marBottom w:val="0"/>
      <w:divBdr>
        <w:top w:val="none" w:sz="0" w:space="0" w:color="auto"/>
        <w:left w:val="none" w:sz="0" w:space="0" w:color="auto"/>
        <w:bottom w:val="none" w:sz="0" w:space="0" w:color="auto"/>
        <w:right w:val="none" w:sz="0" w:space="0" w:color="auto"/>
      </w:divBdr>
    </w:div>
    <w:div w:id="856698569">
      <w:bodyDiv w:val="1"/>
      <w:marLeft w:val="0"/>
      <w:marRight w:val="0"/>
      <w:marTop w:val="0"/>
      <w:marBottom w:val="0"/>
      <w:divBdr>
        <w:top w:val="none" w:sz="0" w:space="0" w:color="auto"/>
        <w:left w:val="none" w:sz="0" w:space="0" w:color="auto"/>
        <w:bottom w:val="none" w:sz="0" w:space="0" w:color="auto"/>
        <w:right w:val="none" w:sz="0" w:space="0" w:color="auto"/>
      </w:divBdr>
    </w:div>
    <w:div w:id="857736193">
      <w:bodyDiv w:val="1"/>
      <w:marLeft w:val="0"/>
      <w:marRight w:val="0"/>
      <w:marTop w:val="0"/>
      <w:marBottom w:val="0"/>
      <w:divBdr>
        <w:top w:val="none" w:sz="0" w:space="0" w:color="auto"/>
        <w:left w:val="none" w:sz="0" w:space="0" w:color="auto"/>
        <w:bottom w:val="none" w:sz="0" w:space="0" w:color="auto"/>
        <w:right w:val="none" w:sz="0" w:space="0" w:color="auto"/>
      </w:divBdr>
    </w:div>
    <w:div w:id="866528910">
      <w:bodyDiv w:val="1"/>
      <w:marLeft w:val="0"/>
      <w:marRight w:val="0"/>
      <w:marTop w:val="0"/>
      <w:marBottom w:val="0"/>
      <w:divBdr>
        <w:top w:val="none" w:sz="0" w:space="0" w:color="auto"/>
        <w:left w:val="none" w:sz="0" w:space="0" w:color="auto"/>
        <w:bottom w:val="none" w:sz="0" w:space="0" w:color="auto"/>
        <w:right w:val="none" w:sz="0" w:space="0" w:color="auto"/>
      </w:divBdr>
    </w:div>
    <w:div w:id="866871072">
      <w:bodyDiv w:val="1"/>
      <w:marLeft w:val="0"/>
      <w:marRight w:val="0"/>
      <w:marTop w:val="0"/>
      <w:marBottom w:val="0"/>
      <w:divBdr>
        <w:top w:val="none" w:sz="0" w:space="0" w:color="auto"/>
        <w:left w:val="none" w:sz="0" w:space="0" w:color="auto"/>
        <w:bottom w:val="none" w:sz="0" w:space="0" w:color="auto"/>
        <w:right w:val="none" w:sz="0" w:space="0" w:color="auto"/>
      </w:divBdr>
    </w:div>
    <w:div w:id="867794651">
      <w:bodyDiv w:val="1"/>
      <w:marLeft w:val="0"/>
      <w:marRight w:val="0"/>
      <w:marTop w:val="0"/>
      <w:marBottom w:val="0"/>
      <w:divBdr>
        <w:top w:val="none" w:sz="0" w:space="0" w:color="auto"/>
        <w:left w:val="none" w:sz="0" w:space="0" w:color="auto"/>
        <w:bottom w:val="none" w:sz="0" w:space="0" w:color="auto"/>
        <w:right w:val="none" w:sz="0" w:space="0" w:color="auto"/>
      </w:divBdr>
    </w:div>
    <w:div w:id="868179971">
      <w:bodyDiv w:val="1"/>
      <w:marLeft w:val="0"/>
      <w:marRight w:val="0"/>
      <w:marTop w:val="0"/>
      <w:marBottom w:val="0"/>
      <w:divBdr>
        <w:top w:val="none" w:sz="0" w:space="0" w:color="auto"/>
        <w:left w:val="none" w:sz="0" w:space="0" w:color="auto"/>
        <w:bottom w:val="none" w:sz="0" w:space="0" w:color="auto"/>
        <w:right w:val="none" w:sz="0" w:space="0" w:color="auto"/>
      </w:divBdr>
    </w:div>
    <w:div w:id="871844351">
      <w:bodyDiv w:val="1"/>
      <w:marLeft w:val="0"/>
      <w:marRight w:val="0"/>
      <w:marTop w:val="0"/>
      <w:marBottom w:val="0"/>
      <w:divBdr>
        <w:top w:val="none" w:sz="0" w:space="0" w:color="auto"/>
        <w:left w:val="none" w:sz="0" w:space="0" w:color="auto"/>
        <w:bottom w:val="none" w:sz="0" w:space="0" w:color="auto"/>
        <w:right w:val="none" w:sz="0" w:space="0" w:color="auto"/>
      </w:divBdr>
    </w:div>
    <w:div w:id="878014103">
      <w:bodyDiv w:val="1"/>
      <w:marLeft w:val="0"/>
      <w:marRight w:val="0"/>
      <w:marTop w:val="0"/>
      <w:marBottom w:val="0"/>
      <w:divBdr>
        <w:top w:val="none" w:sz="0" w:space="0" w:color="auto"/>
        <w:left w:val="none" w:sz="0" w:space="0" w:color="auto"/>
        <w:bottom w:val="none" w:sz="0" w:space="0" w:color="auto"/>
        <w:right w:val="none" w:sz="0" w:space="0" w:color="auto"/>
      </w:divBdr>
    </w:div>
    <w:div w:id="893858143">
      <w:bodyDiv w:val="1"/>
      <w:marLeft w:val="0"/>
      <w:marRight w:val="0"/>
      <w:marTop w:val="0"/>
      <w:marBottom w:val="0"/>
      <w:divBdr>
        <w:top w:val="none" w:sz="0" w:space="0" w:color="auto"/>
        <w:left w:val="none" w:sz="0" w:space="0" w:color="auto"/>
        <w:bottom w:val="none" w:sz="0" w:space="0" w:color="auto"/>
        <w:right w:val="none" w:sz="0" w:space="0" w:color="auto"/>
      </w:divBdr>
    </w:div>
    <w:div w:id="894048269">
      <w:bodyDiv w:val="1"/>
      <w:marLeft w:val="0"/>
      <w:marRight w:val="0"/>
      <w:marTop w:val="0"/>
      <w:marBottom w:val="0"/>
      <w:divBdr>
        <w:top w:val="none" w:sz="0" w:space="0" w:color="auto"/>
        <w:left w:val="none" w:sz="0" w:space="0" w:color="auto"/>
        <w:bottom w:val="none" w:sz="0" w:space="0" w:color="auto"/>
        <w:right w:val="none" w:sz="0" w:space="0" w:color="auto"/>
      </w:divBdr>
    </w:div>
    <w:div w:id="894664357">
      <w:bodyDiv w:val="1"/>
      <w:marLeft w:val="0"/>
      <w:marRight w:val="0"/>
      <w:marTop w:val="0"/>
      <w:marBottom w:val="0"/>
      <w:divBdr>
        <w:top w:val="none" w:sz="0" w:space="0" w:color="auto"/>
        <w:left w:val="none" w:sz="0" w:space="0" w:color="auto"/>
        <w:bottom w:val="none" w:sz="0" w:space="0" w:color="auto"/>
        <w:right w:val="none" w:sz="0" w:space="0" w:color="auto"/>
      </w:divBdr>
    </w:div>
    <w:div w:id="898591745">
      <w:bodyDiv w:val="1"/>
      <w:marLeft w:val="0"/>
      <w:marRight w:val="0"/>
      <w:marTop w:val="0"/>
      <w:marBottom w:val="0"/>
      <w:divBdr>
        <w:top w:val="none" w:sz="0" w:space="0" w:color="auto"/>
        <w:left w:val="none" w:sz="0" w:space="0" w:color="auto"/>
        <w:bottom w:val="none" w:sz="0" w:space="0" w:color="auto"/>
        <w:right w:val="none" w:sz="0" w:space="0" w:color="auto"/>
      </w:divBdr>
    </w:div>
    <w:div w:id="903367935">
      <w:bodyDiv w:val="1"/>
      <w:marLeft w:val="0"/>
      <w:marRight w:val="0"/>
      <w:marTop w:val="0"/>
      <w:marBottom w:val="0"/>
      <w:divBdr>
        <w:top w:val="none" w:sz="0" w:space="0" w:color="auto"/>
        <w:left w:val="none" w:sz="0" w:space="0" w:color="auto"/>
        <w:bottom w:val="none" w:sz="0" w:space="0" w:color="auto"/>
        <w:right w:val="none" w:sz="0" w:space="0" w:color="auto"/>
      </w:divBdr>
    </w:div>
    <w:div w:id="904492261">
      <w:bodyDiv w:val="1"/>
      <w:marLeft w:val="0"/>
      <w:marRight w:val="0"/>
      <w:marTop w:val="0"/>
      <w:marBottom w:val="0"/>
      <w:divBdr>
        <w:top w:val="none" w:sz="0" w:space="0" w:color="auto"/>
        <w:left w:val="none" w:sz="0" w:space="0" w:color="auto"/>
        <w:bottom w:val="none" w:sz="0" w:space="0" w:color="auto"/>
        <w:right w:val="none" w:sz="0" w:space="0" w:color="auto"/>
      </w:divBdr>
    </w:div>
    <w:div w:id="905185385">
      <w:bodyDiv w:val="1"/>
      <w:marLeft w:val="0"/>
      <w:marRight w:val="0"/>
      <w:marTop w:val="0"/>
      <w:marBottom w:val="0"/>
      <w:divBdr>
        <w:top w:val="none" w:sz="0" w:space="0" w:color="auto"/>
        <w:left w:val="none" w:sz="0" w:space="0" w:color="auto"/>
        <w:bottom w:val="none" w:sz="0" w:space="0" w:color="auto"/>
        <w:right w:val="none" w:sz="0" w:space="0" w:color="auto"/>
      </w:divBdr>
      <w:divsChild>
        <w:div w:id="1011642750">
          <w:marLeft w:val="0"/>
          <w:marRight w:val="0"/>
          <w:marTop w:val="0"/>
          <w:marBottom w:val="0"/>
          <w:divBdr>
            <w:top w:val="none" w:sz="0" w:space="0" w:color="auto"/>
            <w:left w:val="none" w:sz="0" w:space="0" w:color="auto"/>
            <w:bottom w:val="none" w:sz="0" w:space="0" w:color="auto"/>
            <w:right w:val="none" w:sz="0" w:space="0" w:color="auto"/>
          </w:divBdr>
        </w:div>
        <w:div w:id="492333982">
          <w:marLeft w:val="0"/>
          <w:marRight w:val="0"/>
          <w:marTop w:val="0"/>
          <w:marBottom w:val="0"/>
          <w:divBdr>
            <w:top w:val="none" w:sz="0" w:space="0" w:color="auto"/>
            <w:left w:val="none" w:sz="0" w:space="0" w:color="auto"/>
            <w:bottom w:val="none" w:sz="0" w:space="0" w:color="auto"/>
            <w:right w:val="none" w:sz="0" w:space="0" w:color="auto"/>
          </w:divBdr>
        </w:div>
      </w:divsChild>
    </w:div>
    <w:div w:id="907879548">
      <w:bodyDiv w:val="1"/>
      <w:marLeft w:val="0"/>
      <w:marRight w:val="0"/>
      <w:marTop w:val="0"/>
      <w:marBottom w:val="0"/>
      <w:divBdr>
        <w:top w:val="none" w:sz="0" w:space="0" w:color="auto"/>
        <w:left w:val="none" w:sz="0" w:space="0" w:color="auto"/>
        <w:bottom w:val="none" w:sz="0" w:space="0" w:color="auto"/>
        <w:right w:val="none" w:sz="0" w:space="0" w:color="auto"/>
      </w:divBdr>
    </w:div>
    <w:div w:id="909341941">
      <w:bodyDiv w:val="1"/>
      <w:marLeft w:val="0"/>
      <w:marRight w:val="0"/>
      <w:marTop w:val="0"/>
      <w:marBottom w:val="0"/>
      <w:divBdr>
        <w:top w:val="none" w:sz="0" w:space="0" w:color="auto"/>
        <w:left w:val="none" w:sz="0" w:space="0" w:color="auto"/>
        <w:bottom w:val="none" w:sz="0" w:space="0" w:color="auto"/>
        <w:right w:val="none" w:sz="0" w:space="0" w:color="auto"/>
      </w:divBdr>
    </w:div>
    <w:div w:id="909387955">
      <w:bodyDiv w:val="1"/>
      <w:marLeft w:val="0"/>
      <w:marRight w:val="0"/>
      <w:marTop w:val="0"/>
      <w:marBottom w:val="0"/>
      <w:divBdr>
        <w:top w:val="none" w:sz="0" w:space="0" w:color="auto"/>
        <w:left w:val="none" w:sz="0" w:space="0" w:color="auto"/>
        <w:bottom w:val="none" w:sz="0" w:space="0" w:color="auto"/>
        <w:right w:val="none" w:sz="0" w:space="0" w:color="auto"/>
      </w:divBdr>
    </w:div>
    <w:div w:id="912083057">
      <w:bodyDiv w:val="1"/>
      <w:marLeft w:val="0"/>
      <w:marRight w:val="0"/>
      <w:marTop w:val="0"/>
      <w:marBottom w:val="0"/>
      <w:divBdr>
        <w:top w:val="none" w:sz="0" w:space="0" w:color="auto"/>
        <w:left w:val="none" w:sz="0" w:space="0" w:color="auto"/>
        <w:bottom w:val="none" w:sz="0" w:space="0" w:color="auto"/>
        <w:right w:val="none" w:sz="0" w:space="0" w:color="auto"/>
      </w:divBdr>
    </w:div>
    <w:div w:id="913978908">
      <w:bodyDiv w:val="1"/>
      <w:marLeft w:val="0"/>
      <w:marRight w:val="0"/>
      <w:marTop w:val="0"/>
      <w:marBottom w:val="0"/>
      <w:divBdr>
        <w:top w:val="none" w:sz="0" w:space="0" w:color="auto"/>
        <w:left w:val="none" w:sz="0" w:space="0" w:color="auto"/>
        <w:bottom w:val="none" w:sz="0" w:space="0" w:color="auto"/>
        <w:right w:val="none" w:sz="0" w:space="0" w:color="auto"/>
      </w:divBdr>
    </w:div>
    <w:div w:id="917908318">
      <w:bodyDiv w:val="1"/>
      <w:marLeft w:val="0"/>
      <w:marRight w:val="0"/>
      <w:marTop w:val="0"/>
      <w:marBottom w:val="0"/>
      <w:divBdr>
        <w:top w:val="none" w:sz="0" w:space="0" w:color="auto"/>
        <w:left w:val="none" w:sz="0" w:space="0" w:color="auto"/>
        <w:bottom w:val="none" w:sz="0" w:space="0" w:color="auto"/>
        <w:right w:val="none" w:sz="0" w:space="0" w:color="auto"/>
      </w:divBdr>
      <w:divsChild>
        <w:div w:id="1166818834">
          <w:marLeft w:val="0"/>
          <w:marRight w:val="0"/>
          <w:marTop w:val="0"/>
          <w:marBottom w:val="0"/>
          <w:divBdr>
            <w:top w:val="none" w:sz="0" w:space="0" w:color="auto"/>
            <w:left w:val="none" w:sz="0" w:space="0" w:color="auto"/>
            <w:bottom w:val="none" w:sz="0" w:space="0" w:color="auto"/>
            <w:right w:val="none" w:sz="0" w:space="0" w:color="auto"/>
          </w:divBdr>
          <w:divsChild>
            <w:div w:id="1767918362">
              <w:marLeft w:val="0"/>
              <w:marRight w:val="0"/>
              <w:marTop w:val="0"/>
              <w:marBottom w:val="0"/>
              <w:divBdr>
                <w:top w:val="none" w:sz="0" w:space="0" w:color="auto"/>
                <w:left w:val="none" w:sz="0" w:space="0" w:color="auto"/>
                <w:bottom w:val="none" w:sz="0" w:space="0" w:color="auto"/>
                <w:right w:val="none" w:sz="0" w:space="0" w:color="auto"/>
              </w:divBdr>
            </w:div>
          </w:divsChild>
        </w:div>
        <w:div w:id="588657575">
          <w:marLeft w:val="0"/>
          <w:marRight w:val="0"/>
          <w:marTop w:val="0"/>
          <w:marBottom w:val="0"/>
          <w:divBdr>
            <w:top w:val="none" w:sz="0" w:space="0" w:color="auto"/>
            <w:left w:val="none" w:sz="0" w:space="0" w:color="auto"/>
            <w:bottom w:val="none" w:sz="0" w:space="0" w:color="auto"/>
            <w:right w:val="none" w:sz="0" w:space="0" w:color="auto"/>
          </w:divBdr>
          <w:divsChild>
            <w:div w:id="156587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598414">
      <w:bodyDiv w:val="1"/>
      <w:marLeft w:val="0"/>
      <w:marRight w:val="0"/>
      <w:marTop w:val="0"/>
      <w:marBottom w:val="0"/>
      <w:divBdr>
        <w:top w:val="none" w:sz="0" w:space="0" w:color="auto"/>
        <w:left w:val="none" w:sz="0" w:space="0" w:color="auto"/>
        <w:bottom w:val="none" w:sz="0" w:space="0" w:color="auto"/>
        <w:right w:val="none" w:sz="0" w:space="0" w:color="auto"/>
      </w:divBdr>
    </w:div>
    <w:div w:id="925457166">
      <w:bodyDiv w:val="1"/>
      <w:marLeft w:val="0"/>
      <w:marRight w:val="0"/>
      <w:marTop w:val="0"/>
      <w:marBottom w:val="0"/>
      <w:divBdr>
        <w:top w:val="none" w:sz="0" w:space="0" w:color="auto"/>
        <w:left w:val="none" w:sz="0" w:space="0" w:color="auto"/>
        <w:bottom w:val="none" w:sz="0" w:space="0" w:color="auto"/>
        <w:right w:val="none" w:sz="0" w:space="0" w:color="auto"/>
      </w:divBdr>
    </w:div>
    <w:div w:id="926769723">
      <w:bodyDiv w:val="1"/>
      <w:marLeft w:val="0"/>
      <w:marRight w:val="0"/>
      <w:marTop w:val="0"/>
      <w:marBottom w:val="0"/>
      <w:divBdr>
        <w:top w:val="none" w:sz="0" w:space="0" w:color="auto"/>
        <w:left w:val="none" w:sz="0" w:space="0" w:color="auto"/>
        <w:bottom w:val="none" w:sz="0" w:space="0" w:color="auto"/>
        <w:right w:val="none" w:sz="0" w:space="0" w:color="auto"/>
      </w:divBdr>
    </w:div>
    <w:div w:id="929898369">
      <w:bodyDiv w:val="1"/>
      <w:marLeft w:val="0"/>
      <w:marRight w:val="0"/>
      <w:marTop w:val="0"/>
      <w:marBottom w:val="0"/>
      <w:divBdr>
        <w:top w:val="none" w:sz="0" w:space="0" w:color="auto"/>
        <w:left w:val="none" w:sz="0" w:space="0" w:color="auto"/>
        <w:bottom w:val="none" w:sz="0" w:space="0" w:color="auto"/>
        <w:right w:val="none" w:sz="0" w:space="0" w:color="auto"/>
      </w:divBdr>
    </w:div>
    <w:div w:id="932010082">
      <w:bodyDiv w:val="1"/>
      <w:marLeft w:val="0"/>
      <w:marRight w:val="0"/>
      <w:marTop w:val="0"/>
      <w:marBottom w:val="0"/>
      <w:divBdr>
        <w:top w:val="none" w:sz="0" w:space="0" w:color="auto"/>
        <w:left w:val="none" w:sz="0" w:space="0" w:color="auto"/>
        <w:bottom w:val="none" w:sz="0" w:space="0" w:color="auto"/>
        <w:right w:val="none" w:sz="0" w:space="0" w:color="auto"/>
      </w:divBdr>
    </w:div>
    <w:div w:id="936715779">
      <w:bodyDiv w:val="1"/>
      <w:marLeft w:val="0"/>
      <w:marRight w:val="0"/>
      <w:marTop w:val="0"/>
      <w:marBottom w:val="0"/>
      <w:divBdr>
        <w:top w:val="none" w:sz="0" w:space="0" w:color="auto"/>
        <w:left w:val="none" w:sz="0" w:space="0" w:color="auto"/>
        <w:bottom w:val="none" w:sz="0" w:space="0" w:color="auto"/>
        <w:right w:val="none" w:sz="0" w:space="0" w:color="auto"/>
      </w:divBdr>
    </w:div>
    <w:div w:id="939872634">
      <w:bodyDiv w:val="1"/>
      <w:marLeft w:val="0"/>
      <w:marRight w:val="0"/>
      <w:marTop w:val="0"/>
      <w:marBottom w:val="0"/>
      <w:divBdr>
        <w:top w:val="none" w:sz="0" w:space="0" w:color="auto"/>
        <w:left w:val="none" w:sz="0" w:space="0" w:color="auto"/>
        <w:bottom w:val="none" w:sz="0" w:space="0" w:color="auto"/>
        <w:right w:val="none" w:sz="0" w:space="0" w:color="auto"/>
      </w:divBdr>
    </w:div>
    <w:div w:id="949431969">
      <w:bodyDiv w:val="1"/>
      <w:marLeft w:val="0"/>
      <w:marRight w:val="0"/>
      <w:marTop w:val="0"/>
      <w:marBottom w:val="0"/>
      <w:divBdr>
        <w:top w:val="none" w:sz="0" w:space="0" w:color="auto"/>
        <w:left w:val="none" w:sz="0" w:space="0" w:color="auto"/>
        <w:bottom w:val="none" w:sz="0" w:space="0" w:color="auto"/>
        <w:right w:val="none" w:sz="0" w:space="0" w:color="auto"/>
      </w:divBdr>
    </w:div>
    <w:div w:id="951129073">
      <w:bodyDiv w:val="1"/>
      <w:marLeft w:val="0"/>
      <w:marRight w:val="0"/>
      <w:marTop w:val="0"/>
      <w:marBottom w:val="0"/>
      <w:divBdr>
        <w:top w:val="none" w:sz="0" w:space="0" w:color="auto"/>
        <w:left w:val="none" w:sz="0" w:space="0" w:color="auto"/>
        <w:bottom w:val="none" w:sz="0" w:space="0" w:color="auto"/>
        <w:right w:val="none" w:sz="0" w:space="0" w:color="auto"/>
      </w:divBdr>
    </w:div>
    <w:div w:id="952133825">
      <w:bodyDiv w:val="1"/>
      <w:marLeft w:val="0"/>
      <w:marRight w:val="0"/>
      <w:marTop w:val="0"/>
      <w:marBottom w:val="0"/>
      <w:divBdr>
        <w:top w:val="none" w:sz="0" w:space="0" w:color="auto"/>
        <w:left w:val="none" w:sz="0" w:space="0" w:color="auto"/>
        <w:bottom w:val="none" w:sz="0" w:space="0" w:color="auto"/>
        <w:right w:val="none" w:sz="0" w:space="0" w:color="auto"/>
      </w:divBdr>
    </w:div>
    <w:div w:id="955984868">
      <w:bodyDiv w:val="1"/>
      <w:marLeft w:val="0"/>
      <w:marRight w:val="0"/>
      <w:marTop w:val="0"/>
      <w:marBottom w:val="0"/>
      <w:divBdr>
        <w:top w:val="none" w:sz="0" w:space="0" w:color="auto"/>
        <w:left w:val="none" w:sz="0" w:space="0" w:color="auto"/>
        <w:bottom w:val="none" w:sz="0" w:space="0" w:color="auto"/>
        <w:right w:val="none" w:sz="0" w:space="0" w:color="auto"/>
      </w:divBdr>
    </w:div>
    <w:div w:id="958226230">
      <w:bodyDiv w:val="1"/>
      <w:marLeft w:val="0"/>
      <w:marRight w:val="0"/>
      <w:marTop w:val="0"/>
      <w:marBottom w:val="0"/>
      <w:divBdr>
        <w:top w:val="none" w:sz="0" w:space="0" w:color="auto"/>
        <w:left w:val="none" w:sz="0" w:space="0" w:color="auto"/>
        <w:bottom w:val="none" w:sz="0" w:space="0" w:color="auto"/>
        <w:right w:val="none" w:sz="0" w:space="0" w:color="auto"/>
      </w:divBdr>
    </w:div>
    <w:div w:id="962494256">
      <w:bodyDiv w:val="1"/>
      <w:marLeft w:val="0"/>
      <w:marRight w:val="0"/>
      <w:marTop w:val="0"/>
      <w:marBottom w:val="0"/>
      <w:divBdr>
        <w:top w:val="none" w:sz="0" w:space="0" w:color="auto"/>
        <w:left w:val="none" w:sz="0" w:space="0" w:color="auto"/>
        <w:bottom w:val="none" w:sz="0" w:space="0" w:color="auto"/>
        <w:right w:val="none" w:sz="0" w:space="0" w:color="auto"/>
      </w:divBdr>
      <w:divsChild>
        <w:div w:id="949893344">
          <w:marLeft w:val="0"/>
          <w:marRight w:val="0"/>
          <w:marTop w:val="0"/>
          <w:marBottom w:val="0"/>
          <w:divBdr>
            <w:top w:val="none" w:sz="0" w:space="0" w:color="auto"/>
            <w:left w:val="none" w:sz="0" w:space="0" w:color="auto"/>
            <w:bottom w:val="none" w:sz="0" w:space="0" w:color="auto"/>
            <w:right w:val="none" w:sz="0" w:space="0" w:color="auto"/>
          </w:divBdr>
          <w:divsChild>
            <w:div w:id="2133790686">
              <w:marLeft w:val="0"/>
              <w:marRight w:val="0"/>
              <w:marTop w:val="0"/>
              <w:marBottom w:val="0"/>
              <w:divBdr>
                <w:top w:val="none" w:sz="0" w:space="0" w:color="auto"/>
                <w:left w:val="none" w:sz="0" w:space="0" w:color="auto"/>
                <w:bottom w:val="none" w:sz="0" w:space="0" w:color="auto"/>
                <w:right w:val="none" w:sz="0" w:space="0" w:color="auto"/>
              </w:divBdr>
            </w:div>
          </w:divsChild>
        </w:div>
        <w:div w:id="1647279938">
          <w:marLeft w:val="0"/>
          <w:marRight w:val="0"/>
          <w:marTop w:val="0"/>
          <w:marBottom w:val="0"/>
          <w:divBdr>
            <w:top w:val="none" w:sz="0" w:space="0" w:color="auto"/>
            <w:left w:val="none" w:sz="0" w:space="0" w:color="auto"/>
            <w:bottom w:val="none" w:sz="0" w:space="0" w:color="auto"/>
            <w:right w:val="none" w:sz="0" w:space="0" w:color="auto"/>
          </w:divBdr>
          <w:divsChild>
            <w:div w:id="18900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80603">
      <w:bodyDiv w:val="1"/>
      <w:marLeft w:val="0"/>
      <w:marRight w:val="0"/>
      <w:marTop w:val="0"/>
      <w:marBottom w:val="0"/>
      <w:divBdr>
        <w:top w:val="none" w:sz="0" w:space="0" w:color="auto"/>
        <w:left w:val="none" w:sz="0" w:space="0" w:color="auto"/>
        <w:bottom w:val="none" w:sz="0" w:space="0" w:color="auto"/>
        <w:right w:val="none" w:sz="0" w:space="0" w:color="auto"/>
      </w:divBdr>
    </w:div>
    <w:div w:id="966353896">
      <w:bodyDiv w:val="1"/>
      <w:marLeft w:val="0"/>
      <w:marRight w:val="0"/>
      <w:marTop w:val="0"/>
      <w:marBottom w:val="0"/>
      <w:divBdr>
        <w:top w:val="none" w:sz="0" w:space="0" w:color="auto"/>
        <w:left w:val="none" w:sz="0" w:space="0" w:color="auto"/>
        <w:bottom w:val="none" w:sz="0" w:space="0" w:color="auto"/>
        <w:right w:val="none" w:sz="0" w:space="0" w:color="auto"/>
      </w:divBdr>
    </w:div>
    <w:div w:id="968827124">
      <w:bodyDiv w:val="1"/>
      <w:marLeft w:val="0"/>
      <w:marRight w:val="0"/>
      <w:marTop w:val="0"/>
      <w:marBottom w:val="0"/>
      <w:divBdr>
        <w:top w:val="none" w:sz="0" w:space="0" w:color="auto"/>
        <w:left w:val="none" w:sz="0" w:space="0" w:color="auto"/>
        <w:bottom w:val="none" w:sz="0" w:space="0" w:color="auto"/>
        <w:right w:val="none" w:sz="0" w:space="0" w:color="auto"/>
      </w:divBdr>
    </w:div>
    <w:div w:id="968828427">
      <w:bodyDiv w:val="1"/>
      <w:marLeft w:val="0"/>
      <w:marRight w:val="0"/>
      <w:marTop w:val="0"/>
      <w:marBottom w:val="0"/>
      <w:divBdr>
        <w:top w:val="none" w:sz="0" w:space="0" w:color="auto"/>
        <w:left w:val="none" w:sz="0" w:space="0" w:color="auto"/>
        <w:bottom w:val="none" w:sz="0" w:space="0" w:color="auto"/>
        <w:right w:val="none" w:sz="0" w:space="0" w:color="auto"/>
      </w:divBdr>
    </w:div>
    <w:div w:id="977302797">
      <w:bodyDiv w:val="1"/>
      <w:marLeft w:val="0"/>
      <w:marRight w:val="0"/>
      <w:marTop w:val="0"/>
      <w:marBottom w:val="0"/>
      <w:divBdr>
        <w:top w:val="none" w:sz="0" w:space="0" w:color="auto"/>
        <w:left w:val="none" w:sz="0" w:space="0" w:color="auto"/>
        <w:bottom w:val="none" w:sz="0" w:space="0" w:color="auto"/>
        <w:right w:val="none" w:sz="0" w:space="0" w:color="auto"/>
      </w:divBdr>
    </w:div>
    <w:div w:id="978530399">
      <w:bodyDiv w:val="1"/>
      <w:marLeft w:val="0"/>
      <w:marRight w:val="0"/>
      <w:marTop w:val="0"/>
      <w:marBottom w:val="0"/>
      <w:divBdr>
        <w:top w:val="none" w:sz="0" w:space="0" w:color="auto"/>
        <w:left w:val="none" w:sz="0" w:space="0" w:color="auto"/>
        <w:bottom w:val="none" w:sz="0" w:space="0" w:color="auto"/>
        <w:right w:val="none" w:sz="0" w:space="0" w:color="auto"/>
      </w:divBdr>
    </w:div>
    <w:div w:id="979381430">
      <w:bodyDiv w:val="1"/>
      <w:marLeft w:val="0"/>
      <w:marRight w:val="0"/>
      <w:marTop w:val="0"/>
      <w:marBottom w:val="0"/>
      <w:divBdr>
        <w:top w:val="none" w:sz="0" w:space="0" w:color="auto"/>
        <w:left w:val="none" w:sz="0" w:space="0" w:color="auto"/>
        <w:bottom w:val="none" w:sz="0" w:space="0" w:color="auto"/>
        <w:right w:val="none" w:sz="0" w:space="0" w:color="auto"/>
      </w:divBdr>
    </w:div>
    <w:div w:id="979459844">
      <w:bodyDiv w:val="1"/>
      <w:marLeft w:val="0"/>
      <w:marRight w:val="0"/>
      <w:marTop w:val="0"/>
      <w:marBottom w:val="0"/>
      <w:divBdr>
        <w:top w:val="none" w:sz="0" w:space="0" w:color="auto"/>
        <w:left w:val="none" w:sz="0" w:space="0" w:color="auto"/>
        <w:bottom w:val="none" w:sz="0" w:space="0" w:color="auto"/>
        <w:right w:val="none" w:sz="0" w:space="0" w:color="auto"/>
      </w:divBdr>
    </w:div>
    <w:div w:id="981158078">
      <w:bodyDiv w:val="1"/>
      <w:marLeft w:val="0"/>
      <w:marRight w:val="0"/>
      <w:marTop w:val="0"/>
      <w:marBottom w:val="0"/>
      <w:divBdr>
        <w:top w:val="none" w:sz="0" w:space="0" w:color="auto"/>
        <w:left w:val="none" w:sz="0" w:space="0" w:color="auto"/>
        <w:bottom w:val="none" w:sz="0" w:space="0" w:color="auto"/>
        <w:right w:val="none" w:sz="0" w:space="0" w:color="auto"/>
      </w:divBdr>
    </w:div>
    <w:div w:id="981231097">
      <w:bodyDiv w:val="1"/>
      <w:marLeft w:val="0"/>
      <w:marRight w:val="0"/>
      <w:marTop w:val="0"/>
      <w:marBottom w:val="0"/>
      <w:divBdr>
        <w:top w:val="none" w:sz="0" w:space="0" w:color="auto"/>
        <w:left w:val="none" w:sz="0" w:space="0" w:color="auto"/>
        <w:bottom w:val="none" w:sz="0" w:space="0" w:color="auto"/>
        <w:right w:val="none" w:sz="0" w:space="0" w:color="auto"/>
      </w:divBdr>
    </w:div>
    <w:div w:id="981498112">
      <w:bodyDiv w:val="1"/>
      <w:marLeft w:val="0"/>
      <w:marRight w:val="0"/>
      <w:marTop w:val="0"/>
      <w:marBottom w:val="0"/>
      <w:divBdr>
        <w:top w:val="none" w:sz="0" w:space="0" w:color="auto"/>
        <w:left w:val="none" w:sz="0" w:space="0" w:color="auto"/>
        <w:bottom w:val="none" w:sz="0" w:space="0" w:color="auto"/>
        <w:right w:val="none" w:sz="0" w:space="0" w:color="auto"/>
      </w:divBdr>
    </w:div>
    <w:div w:id="986664691">
      <w:bodyDiv w:val="1"/>
      <w:marLeft w:val="0"/>
      <w:marRight w:val="0"/>
      <w:marTop w:val="0"/>
      <w:marBottom w:val="0"/>
      <w:divBdr>
        <w:top w:val="none" w:sz="0" w:space="0" w:color="auto"/>
        <w:left w:val="none" w:sz="0" w:space="0" w:color="auto"/>
        <w:bottom w:val="none" w:sz="0" w:space="0" w:color="auto"/>
        <w:right w:val="none" w:sz="0" w:space="0" w:color="auto"/>
      </w:divBdr>
    </w:div>
    <w:div w:id="994643327">
      <w:bodyDiv w:val="1"/>
      <w:marLeft w:val="0"/>
      <w:marRight w:val="0"/>
      <w:marTop w:val="0"/>
      <w:marBottom w:val="0"/>
      <w:divBdr>
        <w:top w:val="none" w:sz="0" w:space="0" w:color="auto"/>
        <w:left w:val="none" w:sz="0" w:space="0" w:color="auto"/>
        <w:bottom w:val="none" w:sz="0" w:space="0" w:color="auto"/>
        <w:right w:val="none" w:sz="0" w:space="0" w:color="auto"/>
      </w:divBdr>
    </w:div>
    <w:div w:id="996570500">
      <w:bodyDiv w:val="1"/>
      <w:marLeft w:val="0"/>
      <w:marRight w:val="0"/>
      <w:marTop w:val="0"/>
      <w:marBottom w:val="0"/>
      <w:divBdr>
        <w:top w:val="none" w:sz="0" w:space="0" w:color="auto"/>
        <w:left w:val="none" w:sz="0" w:space="0" w:color="auto"/>
        <w:bottom w:val="none" w:sz="0" w:space="0" w:color="auto"/>
        <w:right w:val="none" w:sz="0" w:space="0" w:color="auto"/>
      </w:divBdr>
    </w:div>
    <w:div w:id="997030113">
      <w:bodyDiv w:val="1"/>
      <w:marLeft w:val="0"/>
      <w:marRight w:val="0"/>
      <w:marTop w:val="0"/>
      <w:marBottom w:val="0"/>
      <w:divBdr>
        <w:top w:val="none" w:sz="0" w:space="0" w:color="auto"/>
        <w:left w:val="none" w:sz="0" w:space="0" w:color="auto"/>
        <w:bottom w:val="none" w:sz="0" w:space="0" w:color="auto"/>
        <w:right w:val="none" w:sz="0" w:space="0" w:color="auto"/>
      </w:divBdr>
    </w:div>
    <w:div w:id="997077226">
      <w:bodyDiv w:val="1"/>
      <w:marLeft w:val="0"/>
      <w:marRight w:val="0"/>
      <w:marTop w:val="0"/>
      <w:marBottom w:val="0"/>
      <w:divBdr>
        <w:top w:val="none" w:sz="0" w:space="0" w:color="auto"/>
        <w:left w:val="none" w:sz="0" w:space="0" w:color="auto"/>
        <w:bottom w:val="none" w:sz="0" w:space="0" w:color="auto"/>
        <w:right w:val="none" w:sz="0" w:space="0" w:color="auto"/>
      </w:divBdr>
    </w:div>
    <w:div w:id="997344821">
      <w:bodyDiv w:val="1"/>
      <w:marLeft w:val="0"/>
      <w:marRight w:val="0"/>
      <w:marTop w:val="0"/>
      <w:marBottom w:val="0"/>
      <w:divBdr>
        <w:top w:val="none" w:sz="0" w:space="0" w:color="auto"/>
        <w:left w:val="none" w:sz="0" w:space="0" w:color="auto"/>
        <w:bottom w:val="none" w:sz="0" w:space="0" w:color="auto"/>
        <w:right w:val="none" w:sz="0" w:space="0" w:color="auto"/>
      </w:divBdr>
    </w:div>
    <w:div w:id="998195899">
      <w:bodyDiv w:val="1"/>
      <w:marLeft w:val="0"/>
      <w:marRight w:val="0"/>
      <w:marTop w:val="0"/>
      <w:marBottom w:val="0"/>
      <w:divBdr>
        <w:top w:val="none" w:sz="0" w:space="0" w:color="auto"/>
        <w:left w:val="none" w:sz="0" w:space="0" w:color="auto"/>
        <w:bottom w:val="none" w:sz="0" w:space="0" w:color="auto"/>
        <w:right w:val="none" w:sz="0" w:space="0" w:color="auto"/>
      </w:divBdr>
    </w:div>
    <w:div w:id="998774170">
      <w:bodyDiv w:val="1"/>
      <w:marLeft w:val="0"/>
      <w:marRight w:val="0"/>
      <w:marTop w:val="0"/>
      <w:marBottom w:val="0"/>
      <w:divBdr>
        <w:top w:val="none" w:sz="0" w:space="0" w:color="auto"/>
        <w:left w:val="none" w:sz="0" w:space="0" w:color="auto"/>
        <w:bottom w:val="none" w:sz="0" w:space="0" w:color="auto"/>
        <w:right w:val="none" w:sz="0" w:space="0" w:color="auto"/>
      </w:divBdr>
    </w:div>
    <w:div w:id="998970999">
      <w:bodyDiv w:val="1"/>
      <w:marLeft w:val="0"/>
      <w:marRight w:val="0"/>
      <w:marTop w:val="0"/>
      <w:marBottom w:val="0"/>
      <w:divBdr>
        <w:top w:val="none" w:sz="0" w:space="0" w:color="auto"/>
        <w:left w:val="none" w:sz="0" w:space="0" w:color="auto"/>
        <w:bottom w:val="none" w:sz="0" w:space="0" w:color="auto"/>
        <w:right w:val="none" w:sz="0" w:space="0" w:color="auto"/>
      </w:divBdr>
    </w:div>
    <w:div w:id="1000160745">
      <w:bodyDiv w:val="1"/>
      <w:marLeft w:val="0"/>
      <w:marRight w:val="0"/>
      <w:marTop w:val="0"/>
      <w:marBottom w:val="0"/>
      <w:divBdr>
        <w:top w:val="none" w:sz="0" w:space="0" w:color="auto"/>
        <w:left w:val="none" w:sz="0" w:space="0" w:color="auto"/>
        <w:bottom w:val="none" w:sz="0" w:space="0" w:color="auto"/>
        <w:right w:val="none" w:sz="0" w:space="0" w:color="auto"/>
      </w:divBdr>
    </w:div>
    <w:div w:id="1005400366">
      <w:bodyDiv w:val="1"/>
      <w:marLeft w:val="0"/>
      <w:marRight w:val="0"/>
      <w:marTop w:val="0"/>
      <w:marBottom w:val="0"/>
      <w:divBdr>
        <w:top w:val="none" w:sz="0" w:space="0" w:color="auto"/>
        <w:left w:val="none" w:sz="0" w:space="0" w:color="auto"/>
        <w:bottom w:val="none" w:sz="0" w:space="0" w:color="auto"/>
        <w:right w:val="none" w:sz="0" w:space="0" w:color="auto"/>
      </w:divBdr>
    </w:div>
    <w:div w:id="1020662587">
      <w:bodyDiv w:val="1"/>
      <w:marLeft w:val="0"/>
      <w:marRight w:val="0"/>
      <w:marTop w:val="0"/>
      <w:marBottom w:val="0"/>
      <w:divBdr>
        <w:top w:val="none" w:sz="0" w:space="0" w:color="auto"/>
        <w:left w:val="none" w:sz="0" w:space="0" w:color="auto"/>
        <w:bottom w:val="none" w:sz="0" w:space="0" w:color="auto"/>
        <w:right w:val="none" w:sz="0" w:space="0" w:color="auto"/>
      </w:divBdr>
    </w:div>
    <w:div w:id="1021470190">
      <w:bodyDiv w:val="1"/>
      <w:marLeft w:val="0"/>
      <w:marRight w:val="0"/>
      <w:marTop w:val="0"/>
      <w:marBottom w:val="0"/>
      <w:divBdr>
        <w:top w:val="none" w:sz="0" w:space="0" w:color="auto"/>
        <w:left w:val="none" w:sz="0" w:space="0" w:color="auto"/>
        <w:bottom w:val="none" w:sz="0" w:space="0" w:color="auto"/>
        <w:right w:val="none" w:sz="0" w:space="0" w:color="auto"/>
      </w:divBdr>
    </w:div>
    <w:div w:id="1023676418">
      <w:bodyDiv w:val="1"/>
      <w:marLeft w:val="0"/>
      <w:marRight w:val="0"/>
      <w:marTop w:val="0"/>
      <w:marBottom w:val="0"/>
      <w:divBdr>
        <w:top w:val="none" w:sz="0" w:space="0" w:color="auto"/>
        <w:left w:val="none" w:sz="0" w:space="0" w:color="auto"/>
        <w:bottom w:val="none" w:sz="0" w:space="0" w:color="auto"/>
        <w:right w:val="none" w:sz="0" w:space="0" w:color="auto"/>
      </w:divBdr>
    </w:div>
    <w:div w:id="1024138816">
      <w:bodyDiv w:val="1"/>
      <w:marLeft w:val="0"/>
      <w:marRight w:val="0"/>
      <w:marTop w:val="0"/>
      <w:marBottom w:val="0"/>
      <w:divBdr>
        <w:top w:val="none" w:sz="0" w:space="0" w:color="auto"/>
        <w:left w:val="none" w:sz="0" w:space="0" w:color="auto"/>
        <w:bottom w:val="none" w:sz="0" w:space="0" w:color="auto"/>
        <w:right w:val="none" w:sz="0" w:space="0" w:color="auto"/>
      </w:divBdr>
    </w:div>
    <w:div w:id="1029834499">
      <w:bodyDiv w:val="1"/>
      <w:marLeft w:val="0"/>
      <w:marRight w:val="0"/>
      <w:marTop w:val="0"/>
      <w:marBottom w:val="0"/>
      <w:divBdr>
        <w:top w:val="none" w:sz="0" w:space="0" w:color="auto"/>
        <w:left w:val="none" w:sz="0" w:space="0" w:color="auto"/>
        <w:bottom w:val="none" w:sz="0" w:space="0" w:color="auto"/>
        <w:right w:val="none" w:sz="0" w:space="0" w:color="auto"/>
      </w:divBdr>
    </w:div>
    <w:div w:id="1032920287">
      <w:bodyDiv w:val="1"/>
      <w:marLeft w:val="0"/>
      <w:marRight w:val="0"/>
      <w:marTop w:val="0"/>
      <w:marBottom w:val="0"/>
      <w:divBdr>
        <w:top w:val="none" w:sz="0" w:space="0" w:color="auto"/>
        <w:left w:val="none" w:sz="0" w:space="0" w:color="auto"/>
        <w:bottom w:val="none" w:sz="0" w:space="0" w:color="auto"/>
        <w:right w:val="none" w:sz="0" w:space="0" w:color="auto"/>
      </w:divBdr>
    </w:div>
    <w:div w:id="1034506310">
      <w:bodyDiv w:val="1"/>
      <w:marLeft w:val="0"/>
      <w:marRight w:val="0"/>
      <w:marTop w:val="0"/>
      <w:marBottom w:val="0"/>
      <w:divBdr>
        <w:top w:val="none" w:sz="0" w:space="0" w:color="auto"/>
        <w:left w:val="none" w:sz="0" w:space="0" w:color="auto"/>
        <w:bottom w:val="none" w:sz="0" w:space="0" w:color="auto"/>
        <w:right w:val="none" w:sz="0" w:space="0" w:color="auto"/>
      </w:divBdr>
    </w:div>
    <w:div w:id="1036127819">
      <w:bodyDiv w:val="1"/>
      <w:marLeft w:val="0"/>
      <w:marRight w:val="0"/>
      <w:marTop w:val="0"/>
      <w:marBottom w:val="0"/>
      <w:divBdr>
        <w:top w:val="none" w:sz="0" w:space="0" w:color="auto"/>
        <w:left w:val="none" w:sz="0" w:space="0" w:color="auto"/>
        <w:bottom w:val="none" w:sz="0" w:space="0" w:color="auto"/>
        <w:right w:val="none" w:sz="0" w:space="0" w:color="auto"/>
      </w:divBdr>
    </w:div>
    <w:div w:id="1046835688">
      <w:bodyDiv w:val="1"/>
      <w:marLeft w:val="0"/>
      <w:marRight w:val="0"/>
      <w:marTop w:val="0"/>
      <w:marBottom w:val="0"/>
      <w:divBdr>
        <w:top w:val="none" w:sz="0" w:space="0" w:color="auto"/>
        <w:left w:val="none" w:sz="0" w:space="0" w:color="auto"/>
        <w:bottom w:val="none" w:sz="0" w:space="0" w:color="auto"/>
        <w:right w:val="none" w:sz="0" w:space="0" w:color="auto"/>
      </w:divBdr>
    </w:div>
    <w:div w:id="1052776034">
      <w:bodyDiv w:val="1"/>
      <w:marLeft w:val="0"/>
      <w:marRight w:val="0"/>
      <w:marTop w:val="0"/>
      <w:marBottom w:val="0"/>
      <w:divBdr>
        <w:top w:val="none" w:sz="0" w:space="0" w:color="auto"/>
        <w:left w:val="none" w:sz="0" w:space="0" w:color="auto"/>
        <w:bottom w:val="none" w:sz="0" w:space="0" w:color="auto"/>
        <w:right w:val="none" w:sz="0" w:space="0" w:color="auto"/>
      </w:divBdr>
    </w:div>
    <w:div w:id="1053118582">
      <w:bodyDiv w:val="1"/>
      <w:marLeft w:val="0"/>
      <w:marRight w:val="0"/>
      <w:marTop w:val="0"/>
      <w:marBottom w:val="0"/>
      <w:divBdr>
        <w:top w:val="none" w:sz="0" w:space="0" w:color="auto"/>
        <w:left w:val="none" w:sz="0" w:space="0" w:color="auto"/>
        <w:bottom w:val="none" w:sz="0" w:space="0" w:color="auto"/>
        <w:right w:val="none" w:sz="0" w:space="0" w:color="auto"/>
      </w:divBdr>
    </w:div>
    <w:div w:id="1055082062">
      <w:bodyDiv w:val="1"/>
      <w:marLeft w:val="0"/>
      <w:marRight w:val="0"/>
      <w:marTop w:val="0"/>
      <w:marBottom w:val="0"/>
      <w:divBdr>
        <w:top w:val="none" w:sz="0" w:space="0" w:color="auto"/>
        <w:left w:val="none" w:sz="0" w:space="0" w:color="auto"/>
        <w:bottom w:val="none" w:sz="0" w:space="0" w:color="auto"/>
        <w:right w:val="none" w:sz="0" w:space="0" w:color="auto"/>
      </w:divBdr>
    </w:div>
    <w:div w:id="1055468334">
      <w:bodyDiv w:val="1"/>
      <w:marLeft w:val="0"/>
      <w:marRight w:val="0"/>
      <w:marTop w:val="0"/>
      <w:marBottom w:val="0"/>
      <w:divBdr>
        <w:top w:val="none" w:sz="0" w:space="0" w:color="auto"/>
        <w:left w:val="none" w:sz="0" w:space="0" w:color="auto"/>
        <w:bottom w:val="none" w:sz="0" w:space="0" w:color="auto"/>
        <w:right w:val="none" w:sz="0" w:space="0" w:color="auto"/>
      </w:divBdr>
    </w:div>
    <w:div w:id="1058479291">
      <w:bodyDiv w:val="1"/>
      <w:marLeft w:val="0"/>
      <w:marRight w:val="0"/>
      <w:marTop w:val="0"/>
      <w:marBottom w:val="0"/>
      <w:divBdr>
        <w:top w:val="none" w:sz="0" w:space="0" w:color="auto"/>
        <w:left w:val="none" w:sz="0" w:space="0" w:color="auto"/>
        <w:bottom w:val="none" w:sz="0" w:space="0" w:color="auto"/>
        <w:right w:val="none" w:sz="0" w:space="0" w:color="auto"/>
      </w:divBdr>
      <w:divsChild>
        <w:div w:id="485630033">
          <w:marLeft w:val="0"/>
          <w:marRight w:val="0"/>
          <w:marTop w:val="0"/>
          <w:marBottom w:val="0"/>
          <w:divBdr>
            <w:top w:val="none" w:sz="0" w:space="0" w:color="auto"/>
            <w:left w:val="none" w:sz="0" w:space="0" w:color="auto"/>
            <w:bottom w:val="none" w:sz="0" w:space="0" w:color="auto"/>
            <w:right w:val="none" w:sz="0" w:space="0" w:color="auto"/>
          </w:divBdr>
        </w:div>
      </w:divsChild>
    </w:div>
    <w:div w:id="1059128744">
      <w:bodyDiv w:val="1"/>
      <w:marLeft w:val="0"/>
      <w:marRight w:val="0"/>
      <w:marTop w:val="0"/>
      <w:marBottom w:val="0"/>
      <w:divBdr>
        <w:top w:val="none" w:sz="0" w:space="0" w:color="auto"/>
        <w:left w:val="none" w:sz="0" w:space="0" w:color="auto"/>
        <w:bottom w:val="none" w:sz="0" w:space="0" w:color="auto"/>
        <w:right w:val="none" w:sz="0" w:space="0" w:color="auto"/>
      </w:divBdr>
    </w:div>
    <w:div w:id="1059596319">
      <w:bodyDiv w:val="1"/>
      <w:marLeft w:val="0"/>
      <w:marRight w:val="0"/>
      <w:marTop w:val="0"/>
      <w:marBottom w:val="0"/>
      <w:divBdr>
        <w:top w:val="none" w:sz="0" w:space="0" w:color="auto"/>
        <w:left w:val="none" w:sz="0" w:space="0" w:color="auto"/>
        <w:bottom w:val="none" w:sz="0" w:space="0" w:color="auto"/>
        <w:right w:val="none" w:sz="0" w:space="0" w:color="auto"/>
      </w:divBdr>
    </w:div>
    <w:div w:id="1061750545">
      <w:bodyDiv w:val="1"/>
      <w:marLeft w:val="0"/>
      <w:marRight w:val="0"/>
      <w:marTop w:val="0"/>
      <w:marBottom w:val="0"/>
      <w:divBdr>
        <w:top w:val="none" w:sz="0" w:space="0" w:color="auto"/>
        <w:left w:val="none" w:sz="0" w:space="0" w:color="auto"/>
        <w:bottom w:val="none" w:sz="0" w:space="0" w:color="auto"/>
        <w:right w:val="none" w:sz="0" w:space="0" w:color="auto"/>
      </w:divBdr>
    </w:div>
    <w:div w:id="1076392012">
      <w:bodyDiv w:val="1"/>
      <w:marLeft w:val="0"/>
      <w:marRight w:val="0"/>
      <w:marTop w:val="0"/>
      <w:marBottom w:val="0"/>
      <w:divBdr>
        <w:top w:val="none" w:sz="0" w:space="0" w:color="auto"/>
        <w:left w:val="none" w:sz="0" w:space="0" w:color="auto"/>
        <w:bottom w:val="none" w:sz="0" w:space="0" w:color="auto"/>
        <w:right w:val="none" w:sz="0" w:space="0" w:color="auto"/>
      </w:divBdr>
    </w:div>
    <w:div w:id="1078864273">
      <w:bodyDiv w:val="1"/>
      <w:marLeft w:val="0"/>
      <w:marRight w:val="0"/>
      <w:marTop w:val="0"/>
      <w:marBottom w:val="0"/>
      <w:divBdr>
        <w:top w:val="none" w:sz="0" w:space="0" w:color="auto"/>
        <w:left w:val="none" w:sz="0" w:space="0" w:color="auto"/>
        <w:bottom w:val="none" w:sz="0" w:space="0" w:color="auto"/>
        <w:right w:val="none" w:sz="0" w:space="0" w:color="auto"/>
      </w:divBdr>
    </w:div>
    <w:div w:id="1080250055">
      <w:bodyDiv w:val="1"/>
      <w:marLeft w:val="0"/>
      <w:marRight w:val="0"/>
      <w:marTop w:val="0"/>
      <w:marBottom w:val="0"/>
      <w:divBdr>
        <w:top w:val="none" w:sz="0" w:space="0" w:color="auto"/>
        <w:left w:val="none" w:sz="0" w:space="0" w:color="auto"/>
        <w:bottom w:val="none" w:sz="0" w:space="0" w:color="auto"/>
        <w:right w:val="none" w:sz="0" w:space="0" w:color="auto"/>
      </w:divBdr>
    </w:div>
    <w:div w:id="1085958241">
      <w:bodyDiv w:val="1"/>
      <w:marLeft w:val="0"/>
      <w:marRight w:val="0"/>
      <w:marTop w:val="0"/>
      <w:marBottom w:val="0"/>
      <w:divBdr>
        <w:top w:val="none" w:sz="0" w:space="0" w:color="auto"/>
        <w:left w:val="none" w:sz="0" w:space="0" w:color="auto"/>
        <w:bottom w:val="none" w:sz="0" w:space="0" w:color="auto"/>
        <w:right w:val="none" w:sz="0" w:space="0" w:color="auto"/>
      </w:divBdr>
    </w:div>
    <w:div w:id="1086000346">
      <w:bodyDiv w:val="1"/>
      <w:marLeft w:val="0"/>
      <w:marRight w:val="0"/>
      <w:marTop w:val="0"/>
      <w:marBottom w:val="0"/>
      <w:divBdr>
        <w:top w:val="none" w:sz="0" w:space="0" w:color="auto"/>
        <w:left w:val="none" w:sz="0" w:space="0" w:color="auto"/>
        <w:bottom w:val="none" w:sz="0" w:space="0" w:color="auto"/>
        <w:right w:val="none" w:sz="0" w:space="0" w:color="auto"/>
      </w:divBdr>
    </w:div>
    <w:div w:id="1086533409">
      <w:bodyDiv w:val="1"/>
      <w:marLeft w:val="0"/>
      <w:marRight w:val="0"/>
      <w:marTop w:val="0"/>
      <w:marBottom w:val="0"/>
      <w:divBdr>
        <w:top w:val="none" w:sz="0" w:space="0" w:color="auto"/>
        <w:left w:val="none" w:sz="0" w:space="0" w:color="auto"/>
        <w:bottom w:val="none" w:sz="0" w:space="0" w:color="auto"/>
        <w:right w:val="none" w:sz="0" w:space="0" w:color="auto"/>
      </w:divBdr>
    </w:div>
    <w:div w:id="1087851160">
      <w:bodyDiv w:val="1"/>
      <w:marLeft w:val="0"/>
      <w:marRight w:val="0"/>
      <w:marTop w:val="0"/>
      <w:marBottom w:val="0"/>
      <w:divBdr>
        <w:top w:val="none" w:sz="0" w:space="0" w:color="auto"/>
        <w:left w:val="none" w:sz="0" w:space="0" w:color="auto"/>
        <w:bottom w:val="none" w:sz="0" w:space="0" w:color="auto"/>
        <w:right w:val="none" w:sz="0" w:space="0" w:color="auto"/>
      </w:divBdr>
    </w:div>
    <w:div w:id="1088116449">
      <w:bodyDiv w:val="1"/>
      <w:marLeft w:val="0"/>
      <w:marRight w:val="0"/>
      <w:marTop w:val="0"/>
      <w:marBottom w:val="0"/>
      <w:divBdr>
        <w:top w:val="none" w:sz="0" w:space="0" w:color="auto"/>
        <w:left w:val="none" w:sz="0" w:space="0" w:color="auto"/>
        <w:bottom w:val="none" w:sz="0" w:space="0" w:color="auto"/>
        <w:right w:val="none" w:sz="0" w:space="0" w:color="auto"/>
      </w:divBdr>
    </w:div>
    <w:div w:id="1094278767">
      <w:bodyDiv w:val="1"/>
      <w:marLeft w:val="0"/>
      <w:marRight w:val="0"/>
      <w:marTop w:val="0"/>
      <w:marBottom w:val="0"/>
      <w:divBdr>
        <w:top w:val="none" w:sz="0" w:space="0" w:color="auto"/>
        <w:left w:val="none" w:sz="0" w:space="0" w:color="auto"/>
        <w:bottom w:val="none" w:sz="0" w:space="0" w:color="auto"/>
        <w:right w:val="none" w:sz="0" w:space="0" w:color="auto"/>
      </w:divBdr>
    </w:div>
    <w:div w:id="1097092619">
      <w:bodyDiv w:val="1"/>
      <w:marLeft w:val="0"/>
      <w:marRight w:val="0"/>
      <w:marTop w:val="0"/>
      <w:marBottom w:val="0"/>
      <w:divBdr>
        <w:top w:val="none" w:sz="0" w:space="0" w:color="auto"/>
        <w:left w:val="none" w:sz="0" w:space="0" w:color="auto"/>
        <w:bottom w:val="none" w:sz="0" w:space="0" w:color="auto"/>
        <w:right w:val="none" w:sz="0" w:space="0" w:color="auto"/>
      </w:divBdr>
    </w:div>
    <w:div w:id="1103261137">
      <w:bodyDiv w:val="1"/>
      <w:marLeft w:val="0"/>
      <w:marRight w:val="0"/>
      <w:marTop w:val="0"/>
      <w:marBottom w:val="0"/>
      <w:divBdr>
        <w:top w:val="none" w:sz="0" w:space="0" w:color="auto"/>
        <w:left w:val="none" w:sz="0" w:space="0" w:color="auto"/>
        <w:bottom w:val="none" w:sz="0" w:space="0" w:color="auto"/>
        <w:right w:val="none" w:sz="0" w:space="0" w:color="auto"/>
      </w:divBdr>
    </w:div>
    <w:div w:id="1103959962">
      <w:bodyDiv w:val="1"/>
      <w:marLeft w:val="0"/>
      <w:marRight w:val="0"/>
      <w:marTop w:val="0"/>
      <w:marBottom w:val="0"/>
      <w:divBdr>
        <w:top w:val="none" w:sz="0" w:space="0" w:color="auto"/>
        <w:left w:val="none" w:sz="0" w:space="0" w:color="auto"/>
        <w:bottom w:val="none" w:sz="0" w:space="0" w:color="auto"/>
        <w:right w:val="none" w:sz="0" w:space="0" w:color="auto"/>
      </w:divBdr>
    </w:div>
    <w:div w:id="1106578956">
      <w:bodyDiv w:val="1"/>
      <w:marLeft w:val="0"/>
      <w:marRight w:val="0"/>
      <w:marTop w:val="0"/>
      <w:marBottom w:val="0"/>
      <w:divBdr>
        <w:top w:val="none" w:sz="0" w:space="0" w:color="auto"/>
        <w:left w:val="none" w:sz="0" w:space="0" w:color="auto"/>
        <w:bottom w:val="none" w:sz="0" w:space="0" w:color="auto"/>
        <w:right w:val="none" w:sz="0" w:space="0" w:color="auto"/>
      </w:divBdr>
    </w:div>
    <w:div w:id="1108239542">
      <w:bodyDiv w:val="1"/>
      <w:marLeft w:val="0"/>
      <w:marRight w:val="0"/>
      <w:marTop w:val="0"/>
      <w:marBottom w:val="0"/>
      <w:divBdr>
        <w:top w:val="none" w:sz="0" w:space="0" w:color="auto"/>
        <w:left w:val="none" w:sz="0" w:space="0" w:color="auto"/>
        <w:bottom w:val="none" w:sz="0" w:space="0" w:color="auto"/>
        <w:right w:val="none" w:sz="0" w:space="0" w:color="auto"/>
      </w:divBdr>
    </w:div>
    <w:div w:id="1109281102">
      <w:bodyDiv w:val="1"/>
      <w:marLeft w:val="0"/>
      <w:marRight w:val="0"/>
      <w:marTop w:val="0"/>
      <w:marBottom w:val="0"/>
      <w:divBdr>
        <w:top w:val="none" w:sz="0" w:space="0" w:color="auto"/>
        <w:left w:val="none" w:sz="0" w:space="0" w:color="auto"/>
        <w:bottom w:val="none" w:sz="0" w:space="0" w:color="auto"/>
        <w:right w:val="none" w:sz="0" w:space="0" w:color="auto"/>
      </w:divBdr>
    </w:div>
    <w:div w:id="1113473447">
      <w:bodyDiv w:val="1"/>
      <w:marLeft w:val="0"/>
      <w:marRight w:val="0"/>
      <w:marTop w:val="0"/>
      <w:marBottom w:val="0"/>
      <w:divBdr>
        <w:top w:val="none" w:sz="0" w:space="0" w:color="auto"/>
        <w:left w:val="none" w:sz="0" w:space="0" w:color="auto"/>
        <w:bottom w:val="none" w:sz="0" w:space="0" w:color="auto"/>
        <w:right w:val="none" w:sz="0" w:space="0" w:color="auto"/>
      </w:divBdr>
    </w:div>
    <w:div w:id="1113981383">
      <w:bodyDiv w:val="1"/>
      <w:marLeft w:val="0"/>
      <w:marRight w:val="0"/>
      <w:marTop w:val="0"/>
      <w:marBottom w:val="0"/>
      <w:divBdr>
        <w:top w:val="none" w:sz="0" w:space="0" w:color="auto"/>
        <w:left w:val="none" w:sz="0" w:space="0" w:color="auto"/>
        <w:bottom w:val="none" w:sz="0" w:space="0" w:color="auto"/>
        <w:right w:val="none" w:sz="0" w:space="0" w:color="auto"/>
      </w:divBdr>
    </w:div>
    <w:div w:id="1115632230">
      <w:bodyDiv w:val="1"/>
      <w:marLeft w:val="0"/>
      <w:marRight w:val="0"/>
      <w:marTop w:val="0"/>
      <w:marBottom w:val="0"/>
      <w:divBdr>
        <w:top w:val="none" w:sz="0" w:space="0" w:color="auto"/>
        <w:left w:val="none" w:sz="0" w:space="0" w:color="auto"/>
        <w:bottom w:val="none" w:sz="0" w:space="0" w:color="auto"/>
        <w:right w:val="none" w:sz="0" w:space="0" w:color="auto"/>
      </w:divBdr>
    </w:div>
    <w:div w:id="1116288117">
      <w:bodyDiv w:val="1"/>
      <w:marLeft w:val="0"/>
      <w:marRight w:val="0"/>
      <w:marTop w:val="0"/>
      <w:marBottom w:val="0"/>
      <w:divBdr>
        <w:top w:val="none" w:sz="0" w:space="0" w:color="auto"/>
        <w:left w:val="none" w:sz="0" w:space="0" w:color="auto"/>
        <w:bottom w:val="none" w:sz="0" w:space="0" w:color="auto"/>
        <w:right w:val="none" w:sz="0" w:space="0" w:color="auto"/>
      </w:divBdr>
    </w:div>
    <w:div w:id="1119568643">
      <w:bodyDiv w:val="1"/>
      <w:marLeft w:val="0"/>
      <w:marRight w:val="0"/>
      <w:marTop w:val="0"/>
      <w:marBottom w:val="0"/>
      <w:divBdr>
        <w:top w:val="none" w:sz="0" w:space="0" w:color="auto"/>
        <w:left w:val="none" w:sz="0" w:space="0" w:color="auto"/>
        <w:bottom w:val="none" w:sz="0" w:space="0" w:color="auto"/>
        <w:right w:val="none" w:sz="0" w:space="0" w:color="auto"/>
      </w:divBdr>
    </w:div>
    <w:div w:id="1121068654">
      <w:bodyDiv w:val="1"/>
      <w:marLeft w:val="0"/>
      <w:marRight w:val="0"/>
      <w:marTop w:val="0"/>
      <w:marBottom w:val="0"/>
      <w:divBdr>
        <w:top w:val="none" w:sz="0" w:space="0" w:color="auto"/>
        <w:left w:val="none" w:sz="0" w:space="0" w:color="auto"/>
        <w:bottom w:val="none" w:sz="0" w:space="0" w:color="auto"/>
        <w:right w:val="none" w:sz="0" w:space="0" w:color="auto"/>
      </w:divBdr>
    </w:div>
    <w:div w:id="1126656719">
      <w:bodyDiv w:val="1"/>
      <w:marLeft w:val="0"/>
      <w:marRight w:val="0"/>
      <w:marTop w:val="0"/>
      <w:marBottom w:val="0"/>
      <w:divBdr>
        <w:top w:val="none" w:sz="0" w:space="0" w:color="auto"/>
        <w:left w:val="none" w:sz="0" w:space="0" w:color="auto"/>
        <w:bottom w:val="none" w:sz="0" w:space="0" w:color="auto"/>
        <w:right w:val="none" w:sz="0" w:space="0" w:color="auto"/>
      </w:divBdr>
    </w:div>
    <w:div w:id="1129468089">
      <w:bodyDiv w:val="1"/>
      <w:marLeft w:val="0"/>
      <w:marRight w:val="0"/>
      <w:marTop w:val="0"/>
      <w:marBottom w:val="0"/>
      <w:divBdr>
        <w:top w:val="none" w:sz="0" w:space="0" w:color="auto"/>
        <w:left w:val="none" w:sz="0" w:space="0" w:color="auto"/>
        <w:bottom w:val="none" w:sz="0" w:space="0" w:color="auto"/>
        <w:right w:val="none" w:sz="0" w:space="0" w:color="auto"/>
      </w:divBdr>
    </w:div>
    <w:div w:id="1130786451">
      <w:bodyDiv w:val="1"/>
      <w:marLeft w:val="0"/>
      <w:marRight w:val="0"/>
      <w:marTop w:val="0"/>
      <w:marBottom w:val="0"/>
      <w:divBdr>
        <w:top w:val="none" w:sz="0" w:space="0" w:color="auto"/>
        <w:left w:val="none" w:sz="0" w:space="0" w:color="auto"/>
        <w:bottom w:val="none" w:sz="0" w:space="0" w:color="auto"/>
        <w:right w:val="none" w:sz="0" w:space="0" w:color="auto"/>
      </w:divBdr>
    </w:div>
    <w:div w:id="1137265440">
      <w:bodyDiv w:val="1"/>
      <w:marLeft w:val="0"/>
      <w:marRight w:val="0"/>
      <w:marTop w:val="0"/>
      <w:marBottom w:val="0"/>
      <w:divBdr>
        <w:top w:val="none" w:sz="0" w:space="0" w:color="auto"/>
        <w:left w:val="none" w:sz="0" w:space="0" w:color="auto"/>
        <w:bottom w:val="none" w:sz="0" w:space="0" w:color="auto"/>
        <w:right w:val="none" w:sz="0" w:space="0" w:color="auto"/>
      </w:divBdr>
    </w:div>
    <w:div w:id="1137719506">
      <w:bodyDiv w:val="1"/>
      <w:marLeft w:val="0"/>
      <w:marRight w:val="0"/>
      <w:marTop w:val="0"/>
      <w:marBottom w:val="0"/>
      <w:divBdr>
        <w:top w:val="none" w:sz="0" w:space="0" w:color="auto"/>
        <w:left w:val="none" w:sz="0" w:space="0" w:color="auto"/>
        <w:bottom w:val="none" w:sz="0" w:space="0" w:color="auto"/>
        <w:right w:val="none" w:sz="0" w:space="0" w:color="auto"/>
      </w:divBdr>
    </w:div>
    <w:div w:id="1137794659">
      <w:bodyDiv w:val="1"/>
      <w:marLeft w:val="0"/>
      <w:marRight w:val="0"/>
      <w:marTop w:val="0"/>
      <w:marBottom w:val="0"/>
      <w:divBdr>
        <w:top w:val="none" w:sz="0" w:space="0" w:color="auto"/>
        <w:left w:val="none" w:sz="0" w:space="0" w:color="auto"/>
        <w:bottom w:val="none" w:sz="0" w:space="0" w:color="auto"/>
        <w:right w:val="none" w:sz="0" w:space="0" w:color="auto"/>
      </w:divBdr>
    </w:div>
    <w:div w:id="1140148998">
      <w:bodyDiv w:val="1"/>
      <w:marLeft w:val="0"/>
      <w:marRight w:val="0"/>
      <w:marTop w:val="0"/>
      <w:marBottom w:val="0"/>
      <w:divBdr>
        <w:top w:val="none" w:sz="0" w:space="0" w:color="auto"/>
        <w:left w:val="none" w:sz="0" w:space="0" w:color="auto"/>
        <w:bottom w:val="none" w:sz="0" w:space="0" w:color="auto"/>
        <w:right w:val="none" w:sz="0" w:space="0" w:color="auto"/>
      </w:divBdr>
    </w:div>
    <w:div w:id="1140532905">
      <w:bodyDiv w:val="1"/>
      <w:marLeft w:val="0"/>
      <w:marRight w:val="0"/>
      <w:marTop w:val="0"/>
      <w:marBottom w:val="0"/>
      <w:divBdr>
        <w:top w:val="none" w:sz="0" w:space="0" w:color="auto"/>
        <w:left w:val="none" w:sz="0" w:space="0" w:color="auto"/>
        <w:bottom w:val="none" w:sz="0" w:space="0" w:color="auto"/>
        <w:right w:val="none" w:sz="0" w:space="0" w:color="auto"/>
      </w:divBdr>
    </w:div>
    <w:div w:id="1140879305">
      <w:bodyDiv w:val="1"/>
      <w:marLeft w:val="0"/>
      <w:marRight w:val="0"/>
      <w:marTop w:val="0"/>
      <w:marBottom w:val="0"/>
      <w:divBdr>
        <w:top w:val="none" w:sz="0" w:space="0" w:color="auto"/>
        <w:left w:val="none" w:sz="0" w:space="0" w:color="auto"/>
        <w:bottom w:val="none" w:sz="0" w:space="0" w:color="auto"/>
        <w:right w:val="none" w:sz="0" w:space="0" w:color="auto"/>
      </w:divBdr>
    </w:div>
    <w:div w:id="1141657471">
      <w:bodyDiv w:val="1"/>
      <w:marLeft w:val="0"/>
      <w:marRight w:val="0"/>
      <w:marTop w:val="0"/>
      <w:marBottom w:val="0"/>
      <w:divBdr>
        <w:top w:val="none" w:sz="0" w:space="0" w:color="auto"/>
        <w:left w:val="none" w:sz="0" w:space="0" w:color="auto"/>
        <w:bottom w:val="none" w:sz="0" w:space="0" w:color="auto"/>
        <w:right w:val="none" w:sz="0" w:space="0" w:color="auto"/>
      </w:divBdr>
    </w:div>
    <w:div w:id="1144465237">
      <w:bodyDiv w:val="1"/>
      <w:marLeft w:val="0"/>
      <w:marRight w:val="0"/>
      <w:marTop w:val="0"/>
      <w:marBottom w:val="0"/>
      <w:divBdr>
        <w:top w:val="none" w:sz="0" w:space="0" w:color="auto"/>
        <w:left w:val="none" w:sz="0" w:space="0" w:color="auto"/>
        <w:bottom w:val="none" w:sz="0" w:space="0" w:color="auto"/>
        <w:right w:val="none" w:sz="0" w:space="0" w:color="auto"/>
      </w:divBdr>
    </w:div>
    <w:div w:id="1149176197">
      <w:bodyDiv w:val="1"/>
      <w:marLeft w:val="0"/>
      <w:marRight w:val="0"/>
      <w:marTop w:val="0"/>
      <w:marBottom w:val="0"/>
      <w:divBdr>
        <w:top w:val="none" w:sz="0" w:space="0" w:color="auto"/>
        <w:left w:val="none" w:sz="0" w:space="0" w:color="auto"/>
        <w:bottom w:val="none" w:sz="0" w:space="0" w:color="auto"/>
        <w:right w:val="none" w:sz="0" w:space="0" w:color="auto"/>
      </w:divBdr>
    </w:div>
    <w:div w:id="1151143653">
      <w:bodyDiv w:val="1"/>
      <w:marLeft w:val="0"/>
      <w:marRight w:val="0"/>
      <w:marTop w:val="0"/>
      <w:marBottom w:val="0"/>
      <w:divBdr>
        <w:top w:val="none" w:sz="0" w:space="0" w:color="auto"/>
        <w:left w:val="none" w:sz="0" w:space="0" w:color="auto"/>
        <w:bottom w:val="none" w:sz="0" w:space="0" w:color="auto"/>
        <w:right w:val="none" w:sz="0" w:space="0" w:color="auto"/>
      </w:divBdr>
    </w:div>
    <w:div w:id="1151752984">
      <w:bodyDiv w:val="1"/>
      <w:marLeft w:val="0"/>
      <w:marRight w:val="0"/>
      <w:marTop w:val="0"/>
      <w:marBottom w:val="0"/>
      <w:divBdr>
        <w:top w:val="none" w:sz="0" w:space="0" w:color="auto"/>
        <w:left w:val="none" w:sz="0" w:space="0" w:color="auto"/>
        <w:bottom w:val="none" w:sz="0" w:space="0" w:color="auto"/>
        <w:right w:val="none" w:sz="0" w:space="0" w:color="auto"/>
      </w:divBdr>
    </w:div>
    <w:div w:id="1153444860">
      <w:bodyDiv w:val="1"/>
      <w:marLeft w:val="0"/>
      <w:marRight w:val="0"/>
      <w:marTop w:val="0"/>
      <w:marBottom w:val="0"/>
      <w:divBdr>
        <w:top w:val="none" w:sz="0" w:space="0" w:color="auto"/>
        <w:left w:val="none" w:sz="0" w:space="0" w:color="auto"/>
        <w:bottom w:val="none" w:sz="0" w:space="0" w:color="auto"/>
        <w:right w:val="none" w:sz="0" w:space="0" w:color="auto"/>
      </w:divBdr>
    </w:div>
    <w:div w:id="1165173408">
      <w:bodyDiv w:val="1"/>
      <w:marLeft w:val="0"/>
      <w:marRight w:val="0"/>
      <w:marTop w:val="0"/>
      <w:marBottom w:val="0"/>
      <w:divBdr>
        <w:top w:val="none" w:sz="0" w:space="0" w:color="auto"/>
        <w:left w:val="none" w:sz="0" w:space="0" w:color="auto"/>
        <w:bottom w:val="none" w:sz="0" w:space="0" w:color="auto"/>
        <w:right w:val="none" w:sz="0" w:space="0" w:color="auto"/>
      </w:divBdr>
    </w:div>
    <w:div w:id="1167401230">
      <w:bodyDiv w:val="1"/>
      <w:marLeft w:val="0"/>
      <w:marRight w:val="0"/>
      <w:marTop w:val="0"/>
      <w:marBottom w:val="0"/>
      <w:divBdr>
        <w:top w:val="none" w:sz="0" w:space="0" w:color="auto"/>
        <w:left w:val="none" w:sz="0" w:space="0" w:color="auto"/>
        <w:bottom w:val="none" w:sz="0" w:space="0" w:color="auto"/>
        <w:right w:val="none" w:sz="0" w:space="0" w:color="auto"/>
      </w:divBdr>
    </w:div>
    <w:div w:id="1168059423">
      <w:bodyDiv w:val="1"/>
      <w:marLeft w:val="0"/>
      <w:marRight w:val="0"/>
      <w:marTop w:val="0"/>
      <w:marBottom w:val="0"/>
      <w:divBdr>
        <w:top w:val="none" w:sz="0" w:space="0" w:color="auto"/>
        <w:left w:val="none" w:sz="0" w:space="0" w:color="auto"/>
        <w:bottom w:val="none" w:sz="0" w:space="0" w:color="auto"/>
        <w:right w:val="none" w:sz="0" w:space="0" w:color="auto"/>
      </w:divBdr>
    </w:div>
    <w:div w:id="1169248247">
      <w:bodyDiv w:val="1"/>
      <w:marLeft w:val="0"/>
      <w:marRight w:val="0"/>
      <w:marTop w:val="0"/>
      <w:marBottom w:val="0"/>
      <w:divBdr>
        <w:top w:val="none" w:sz="0" w:space="0" w:color="auto"/>
        <w:left w:val="none" w:sz="0" w:space="0" w:color="auto"/>
        <w:bottom w:val="none" w:sz="0" w:space="0" w:color="auto"/>
        <w:right w:val="none" w:sz="0" w:space="0" w:color="auto"/>
      </w:divBdr>
      <w:divsChild>
        <w:div w:id="1698845042">
          <w:marLeft w:val="0"/>
          <w:marRight w:val="0"/>
          <w:marTop w:val="0"/>
          <w:marBottom w:val="0"/>
          <w:divBdr>
            <w:top w:val="none" w:sz="0" w:space="0" w:color="auto"/>
            <w:left w:val="none" w:sz="0" w:space="0" w:color="auto"/>
            <w:bottom w:val="none" w:sz="0" w:space="0" w:color="auto"/>
            <w:right w:val="none" w:sz="0" w:space="0" w:color="auto"/>
          </w:divBdr>
        </w:div>
        <w:div w:id="685253014">
          <w:marLeft w:val="0"/>
          <w:marRight w:val="0"/>
          <w:marTop w:val="0"/>
          <w:marBottom w:val="0"/>
          <w:divBdr>
            <w:top w:val="none" w:sz="0" w:space="0" w:color="auto"/>
            <w:left w:val="none" w:sz="0" w:space="0" w:color="auto"/>
            <w:bottom w:val="none" w:sz="0" w:space="0" w:color="auto"/>
            <w:right w:val="none" w:sz="0" w:space="0" w:color="auto"/>
          </w:divBdr>
        </w:div>
        <w:div w:id="372703812">
          <w:marLeft w:val="0"/>
          <w:marRight w:val="0"/>
          <w:marTop w:val="0"/>
          <w:marBottom w:val="0"/>
          <w:divBdr>
            <w:top w:val="none" w:sz="0" w:space="0" w:color="auto"/>
            <w:left w:val="none" w:sz="0" w:space="0" w:color="auto"/>
            <w:bottom w:val="none" w:sz="0" w:space="0" w:color="auto"/>
            <w:right w:val="none" w:sz="0" w:space="0" w:color="auto"/>
          </w:divBdr>
        </w:div>
        <w:div w:id="2071540809">
          <w:marLeft w:val="0"/>
          <w:marRight w:val="0"/>
          <w:marTop w:val="0"/>
          <w:marBottom w:val="0"/>
          <w:divBdr>
            <w:top w:val="none" w:sz="0" w:space="0" w:color="auto"/>
            <w:left w:val="none" w:sz="0" w:space="0" w:color="auto"/>
            <w:bottom w:val="none" w:sz="0" w:space="0" w:color="auto"/>
            <w:right w:val="none" w:sz="0" w:space="0" w:color="auto"/>
          </w:divBdr>
        </w:div>
        <w:div w:id="1505439320">
          <w:marLeft w:val="0"/>
          <w:marRight w:val="0"/>
          <w:marTop w:val="0"/>
          <w:marBottom w:val="0"/>
          <w:divBdr>
            <w:top w:val="none" w:sz="0" w:space="0" w:color="auto"/>
            <w:left w:val="none" w:sz="0" w:space="0" w:color="auto"/>
            <w:bottom w:val="none" w:sz="0" w:space="0" w:color="auto"/>
            <w:right w:val="none" w:sz="0" w:space="0" w:color="auto"/>
          </w:divBdr>
        </w:div>
        <w:div w:id="1918056420">
          <w:marLeft w:val="0"/>
          <w:marRight w:val="0"/>
          <w:marTop w:val="0"/>
          <w:marBottom w:val="0"/>
          <w:divBdr>
            <w:top w:val="none" w:sz="0" w:space="0" w:color="auto"/>
            <w:left w:val="none" w:sz="0" w:space="0" w:color="auto"/>
            <w:bottom w:val="none" w:sz="0" w:space="0" w:color="auto"/>
            <w:right w:val="none" w:sz="0" w:space="0" w:color="auto"/>
          </w:divBdr>
        </w:div>
        <w:div w:id="1125080945">
          <w:marLeft w:val="0"/>
          <w:marRight w:val="0"/>
          <w:marTop w:val="0"/>
          <w:marBottom w:val="0"/>
          <w:divBdr>
            <w:top w:val="none" w:sz="0" w:space="0" w:color="auto"/>
            <w:left w:val="none" w:sz="0" w:space="0" w:color="auto"/>
            <w:bottom w:val="none" w:sz="0" w:space="0" w:color="auto"/>
            <w:right w:val="none" w:sz="0" w:space="0" w:color="auto"/>
          </w:divBdr>
        </w:div>
        <w:div w:id="503251672">
          <w:marLeft w:val="0"/>
          <w:marRight w:val="0"/>
          <w:marTop w:val="0"/>
          <w:marBottom w:val="0"/>
          <w:divBdr>
            <w:top w:val="none" w:sz="0" w:space="0" w:color="auto"/>
            <w:left w:val="none" w:sz="0" w:space="0" w:color="auto"/>
            <w:bottom w:val="none" w:sz="0" w:space="0" w:color="auto"/>
            <w:right w:val="none" w:sz="0" w:space="0" w:color="auto"/>
          </w:divBdr>
        </w:div>
        <w:div w:id="623997752">
          <w:marLeft w:val="0"/>
          <w:marRight w:val="0"/>
          <w:marTop w:val="0"/>
          <w:marBottom w:val="0"/>
          <w:divBdr>
            <w:top w:val="none" w:sz="0" w:space="0" w:color="auto"/>
            <w:left w:val="none" w:sz="0" w:space="0" w:color="auto"/>
            <w:bottom w:val="none" w:sz="0" w:space="0" w:color="auto"/>
            <w:right w:val="none" w:sz="0" w:space="0" w:color="auto"/>
          </w:divBdr>
        </w:div>
        <w:div w:id="1420562557">
          <w:marLeft w:val="0"/>
          <w:marRight w:val="0"/>
          <w:marTop w:val="0"/>
          <w:marBottom w:val="0"/>
          <w:divBdr>
            <w:top w:val="none" w:sz="0" w:space="0" w:color="auto"/>
            <w:left w:val="none" w:sz="0" w:space="0" w:color="auto"/>
            <w:bottom w:val="none" w:sz="0" w:space="0" w:color="auto"/>
            <w:right w:val="none" w:sz="0" w:space="0" w:color="auto"/>
          </w:divBdr>
        </w:div>
        <w:div w:id="672606310">
          <w:marLeft w:val="0"/>
          <w:marRight w:val="0"/>
          <w:marTop w:val="0"/>
          <w:marBottom w:val="0"/>
          <w:divBdr>
            <w:top w:val="none" w:sz="0" w:space="0" w:color="auto"/>
            <w:left w:val="none" w:sz="0" w:space="0" w:color="auto"/>
            <w:bottom w:val="none" w:sz="0" w:space="0" w:color="auto"/>
            <w:right w:val="none" w:sz="0" w:space="0" w:color="auto"/>
          </w:divBdr>
        </w:div>
        <w:div w:id="1584143847">
          <w:marLeft w:val="0"/>
          <w:marRight w:val="0"/>
          <w:marTop w:val="0"/>
          <w:marBottom w:val="0"/>
          <w:divBdr>
            <w:top w:val="none" w:sz="0" w:space="0" w:color="auto"/>
            <w:left w:val="none" w:sz="0" w:space="0" w:color="auto"/>
            <w:bottom w:val="none" w:sz="0" w:space="0" w:color="auto"/>
            <w:right w:val="none" w:sz="0" w:space="0" w:color="auto"/>
          </w:divBdr>
        </w:div>
      </w:divsChild>
    </w:div>
    <w:div w:id="1176118767">
      <w:bodyDiv w:val="1"/>
      <w:marLeft w:val="0"/>
      <w:marRight w:val="0"/>
      <w:marTop w:val="0"/>
      <w:marBottom w:val="0"/>
      <w:divBdr>
        <w:top w:val="none" w:sz="0" w:space="0" w:color="auto"/>
        <w:left w:val="none" w:sz="0" w:space="0" w:color="auto"/>
        <w:bottom w:val="none" w:sz="0" w:space="0" w:color="auto"/>
        <w:right w:val="none" w:sz="0" w:space="0" w:color="auto"/>
      </w:divBdr>
    </w:div>
    <w:div w:id="1176655015">
      <w:bodyDiv w:val="1"/>
      <w:marLeft w:val="0"/>
      <w:marRight w:val="0"/>
      <w:marTop w:val="0"/>
      <w:marBottom w:val="0"/>
      <w:divBdr>
        <w:top w:val="none" w:sz="0" w:space="0" w:color="auto"/>
        <w:left w:val="none" w:sz="0" w:space="0" w:color="auto"/>
        <w:bottom w:val="none" w:sz="0" w:space="0" w:color="auto"/>
        <w:right w:val="none" w:sz="0" w:space="0" w:color="auto"/>
      </w:divBdr>
    </w:div>
    <w:div w:id="1180925649">
      <w:bodyDiv w:val="1"/>
      <w:marLeft w:val="0"/>
      <w:marRight w:val="0"/>
      <w:marTop w:val="0"/>
      <w:marBottom w:val="0"/>
      <w:divBdr>
        <w:top w:val="none" w:sz="0" w:space="0" w:color="auto"/>
        <w:left w:val="none" w:sz="0" w:space="0" w:color="auto"/>
        <w:bottom w:val="none" w:sz="0" w:space="0" w:color="auto"/>
        <w:right w:val="none" w:sz="0" w:space="0" w:color="auto"/>
      </w:divBdr>
    </w:div>
    <w:div w:id="1183012437">
      <w:bodyDiv w:val="1"/>
      <w:marLeft w:val="0"/>
      <w:marRight w:val="0"/>
      <w:marTop w:val="0"/>
      <w:marBottom w:val="0"/>
      <w:divBdr>
        <w:top w:val="none" w:sz="0" w:space="0" w:color="auto"/>
        <w:left w:val="none" w:sz="0" w:space="0" w:color="auto"/>
        <w:bottom w:val="none" w:sz="0" w:space="0" w:color="auto"/>
        <w:right w:val="none" w:sz="0" w:space="0" w:color="auto"/>
      </w:divBdr>
    </w:div>
    <w:div w:id="1186209643">
      <w:bodyDiv w:val="1"/>
      <w:marLeft w:val="0"/>
      <w:marRight w:val="0"/>
      <w:marTop w:val="0"/>
      <w:marBottom w:val="0"/>
      <w:divBdr>
        <w:top w:val="none" w:sz="0" w:space="0" w:color="auto"/>
        <w:left w:val="none" w:sz="0" w:space="0" w:color="auto"/>
        <w:bottom w:val="none" w:sz="0" w:space="0" w:color="auto"/>
        <w:right w:val="none" w:sz="0" w:space="0" w:color="auto"/>
      </w:divBdr>
    </w:div>
    <w:div w:id="1189568493">
      <w:bodyDiv w:val="1"/>
      <w:marLeft w:val="0"/>
      <w:marRight w:val="0"/>
      <w:marTop w:val="0"/>
      <w:marBottom w:val="0"/>
      <w:divBdr>
        <w:top w:val="none" w:sz="0" w:space="0" w:color="auto"/>
        <w:left w:val="none" w:sz="0" w:space="0" w:color="auto"/>
        <w:bottom w:val="none" w:sz="0" w:space="0" w:color="auto"/>
        <w:right w:val="none" w:sz="0" w:space="0" w:color="auto"/>
      </w:divBdr>
    </w:div>
    <w:div w:id="1197617312">
      <w:bodyDiv w:val="1"/>
      <w:marLeft w:val="0"/>
      <w:marRight w:val="0"/>
      <w:marTop w:val="0"/>
      <w:marBottom w:val="0"/>
      <w:divBdr>
        <w:top w:val="none" w:sz="0" w:space="0" w:color="auto"/>
        <w:left w:val="none" w:sz="0" w:space="0" w:color="auto"/>
        <w:bottom w:val="none" w:sz="0" w:space="0" w:color="auto"/>
        <w:right w:val="none" w:sz="0" w:space="0" w:color="auto"/>
      </w:divBdr>
    </w:div>
    <w:div w:id="1201359999">
      <w:bodyDiv w:val="1"/>
      <w:marLeft w:val="0"/>
      <w:marRight w:val="0"/>
      <w:marTop w:val="0"/>
      <w:marBottom w:val="0"/>
      <w:divBdr>
        <w:top w:val="none" w:sz="0" w:space="0" w:color="auto"/>
        <w:left w:val="none" w:sz="0" w:space="0" w:color="auto"/>
        <w:bottom w:val="none" w:sz="0" w:space="0" w:color="auto"/>
        <w:right w:val="none" w:sz="0" w:space="0" w:color="auto"/>
      </w:divBdr>
    </w:div>
    <w:div w:id="1201363357">
      <w:bodyDiv w:val="1"/>
      <w:marLeft w:val="0"/>
      <w:marRight w:val="0"/>
      <w:marTop w:val="0"/>
      <w:marBottom w:val="0"/>
      <w:divBdr>
        <w:top w:val="none" w:sz="0" w:space="0" w:color="auto"/>
        <w:left w:val="none" w:sz="0" w:space="0" w:color="auto"/>
        <w:bottom w:val="none" w:sz="0" w:space="0" w:color="auto"/>
        <w:right w:val="none" w:sz="0" w:space="0" w:color="auto"/>
      </w:divBdr>
    </w:div>
    <w:div w:id="1207060173">
      <w:bodyDiv w:val="1"/>
      <w:marLeft w:val="0"/>
      <w:marRight w:val="0"/>
      <w:marTop w:val="0"/>
      <w:marBottom w:val="0"/>
      <w:divBdr>
        <w:top w:val="none" w:sz="0" w:space="0" w:color="auto"/>
        <w:left w:val="none" w:sz="0" w:space="0" w:color="auto"/>
        <w:bottom w:val="none" w:sz="0" w:space="0" w:color="auto"/>
        <w:right w:val="none" w:sz="0" w:space="0" w:color="auto"/>
      </w:divBdr>
    </w:div>
    <w:div w:id="1208295845">
      <w:bodyDiv w:val="1"/>
      <w:marLeft w:val="0"/>
      <w:marRight w:val="0"/>
      <w:marTop w:val="0"/>
      <w:marBottom w:val="0"/>
      <w:divBdr>
        <w:top w:val="none" w:sz="0" w:space="0" w:color="auto"/>
        <w:left w:val="none" w:sz="0" w:space="0" w:color="auto"/>
        <w:bottom w:val="none" w:sz="0" w:space="0" w:color="auto"/>
        <w:right w:val="none" w:sz="0" w:space="0" w:color="auto"/>
      </w:divBdr>
    </w:div>
    <w:div w:id="1209878999">
      <w:bodyDiv w:val="1"/>
      <w:marLeft w:val="0"/>
      <w:marRight w:val="0"/>
      <w:marTop w:val="0"/>
      <w:marBottom w:val="0"/>
      <w:divBdr>
        <w:top w:val="none" w:sz="0" w:space="0" w:color="auto"/>
        <w:left w:val="none" w:sz="0" w:space="0" w:color="auto"/>
        <w:bottom w:val="none" w:sz="0" w:space="0" w:color="auto"/>
        <w:right w:val="none" w:sz="0" w:space="0" w:color="auto"/>
      </w:divBdr>
    </w:div>
    <w:div w:id="1210149528">
      <w:bodyDiv w:val="1"/>
      <w:marLeft w:val="0"/>
      <w:marRight w:val="0"/>
      <w:marTop w:val="0"/>
      <w:marBottom w:val="0"/>
      <w:divBdr>
        <w:top w:val="none" w:sz="0" w:space="0" w:color="auto"/>
        <w:left w:val="none" w:sz="0" w:space="0" w:color="auto"/>
        <w:bottom w:val="none" w:sz="0" w:space="0" w:color="auto"/>
        <w:right w:val="none" w:sz="0" w:space="0" w:color="auto"/>
      </w:divBdr>
    </w:div>
    <w:div w:id="1215310349">
      <w:bodyDiv w:val="1"/>
      <w:marLeft w:val="0"/>
      <w:marRight w:val="0"/>
      <w:marTop w:val="0"/>
      <w:marBottom w:val="0"/>
      <w:divBdr>
        <w:top w:val="none" w:sz="0" w:space="0" w:color="auto"/>
        <w:left w:val="none" w:sz="0" w:space="0" w:color="auto"/>
        <w:bottom w:val="none" w:sz="0" w:space="0" w:color="auto"/>
        <w:right w:val="none" w:sz="0" w:space="0" w:color="auto"/>
      </w:divBdr>
    </w:div>
    <w:div w:id="1217009325">
      <w:bodyDiv w:val="1"/>
      <w:marLeft w:val="0"/>
      <w:marRight w:val="0"/>
      <w:marTop w:val="0"/>
      <w:marBottom w:val="0"/>
      <w:divBdr>
        <w:top w:val="none" w:sz="0" w:space="0" w:color="auto"/>
        <w:left w:val="none" w:sz="0" w:space="0" w:color="auto"/>
        <w:bottom w:val="none" w:sz="0" w:space="0" w:color="auto"/>
        <w:right w:val="none" w:sz="0" w:space="0" w:color="auto"/>
      </w:divBdr>
    </w:div>
    <w:div w:id="1219784164">
      <w:bodyDiv w:val="1"/>
      <w:marLeft w:val="0"/>
      <w:marRight w:val="0"/>
      <w:marTop w:val="0"/>
      <w:marBottom w:val="0"/>
      <w:divBdr>
        <w:top w:val="none" w:sz="0" w:space="0" w:color="auto"/>
        <w:left w:val="none" w:sz="0" w:space="0" w:color="auto"/>
        <w:bottom w:val="none" w:sz="0" w:space="0" w:color="auto"/>
        <w:right w:val="none" w:sz="0" w:space="0" w:color="auto"/>
      </w:divBdr>
    </w:div>
    <w:div w:id="1224370207">
      <w:bodyDiv w:val="1"/>
      <w:marLeft w:val="0"/>
      <w:marRight w:val="0"/>
      <w:marTop w:val="0"/>
      <w:marBottom w:val="0"/>
      <w:divBdr>
        <w:top w:val="none" w:sz="0" w:space="0" w:color="auto"/>
        <w:left w:val="none" w:sz="0" w:space="0" w:color="auto"/>
        <w:bottom w:val="none" w:sz="0" w:space="0" w:color="auto"/>
        <w:right w:val="none" w:sz="0" w:space="0" w:color="auto"/>
      </w:divBdr>
    </w:div>
    <w:div w:id="1229220746">
      <w:bodyDiv w:val="1"/>
      <w:marLeft w:val="0"/>
      <w:marRight w:val="0"/>
      <w:marTop w:val="0"/>
      <w:marBottom w:val="0"/>
      <w:divBdr>
        <w:top w:val="none" w:sz="0" w:space="0" w:color="auto"/>
        <w:left w:val="none" w:sz="0" w:space="0" w:color="auto"/>
        <w:bottom w:val="none" w:sz="0" w:space="0" w:color="auto"/>
        <w:right w:val="none" w:sz="0" w:space="0" w:color="auto"/>
      </w:divBdr>
    </w:div>
    <w:div w:id="1235319951">
      <w:bodyDiv w:val="1"/>
      <w:marLeft w:val="0"/>
      <w:marRight w:val="0"/>
      <w:marTop w:val="0"/>
      <w:marBottom w:val="0"/>
      <w:divBdr>
        <w:top w:val="none" w:sz="0" w:space="0" w:color="auto"/>
        <w:left w:val="none" w:sz="0" w:space="0" w:color="auto"/>
        <w:bottom w:val="none" w:sz="0" w:space="0" w:color="auto"/>
        <w:right w:val="none" w:sz="0" w:space="0" w:color="auto"/>
      </w:divBdr>
    </w:div>
    <w:div w:id="1240553716">
      <w:bodyDiv w:val="1"/>
      <w:marLeft w:val="0"/>
      <w:marRight w:val="0"/>
      <w:marTop w:val="0"/>
      <w:marBottom w:val="0"/>
      <w:divBdr>
        <w:top w:val="none" w:sz="0" w:space="0" w:color="auto"/>
        <w:left w:val="none" w:sz="0" w:space="0" w:color="auto"/>
        <w:bottom w:val="none" w:sz="0" w:space="0" w:color="auto"/>
        <w:right w:val="none" w:sz="0" w:space="0" w:color="auto"/>
      </w:divBdr>
    </w:div>
    <w:div w:id="1241137957">
      <w:bodyDiv w:val="1"/>
      <w:marLeft w:val="0"/>
      <w:marRight w:val="0"/>
      <w:marTop w:val="0"/>
      <w:marBottom w:val="0"/>
      <w:divBdr>
        <w:top w:val="none" w:sz="0" w:space="0" w:color="auto"/>
        <w:left w:val="none" w:sz="0" w:space="0" w:color="auto"/>
        <w:bottom w:val="none" w:sz="0" w:space="0" w:color="auto"/>
        <w:right w:val="none" w:sz="0" w:space="0" w:color="auto"/>
      </w:divBdr>
    </w:div>
    <w:div w:id="1243300643">
      <w:bodyDiv w:val="1"/>
      <w:marLeft w:val="0"/>
      <w:marRight w:val="0"/>
      <w:marTop w:val="0"/>
      <w:marBottom w:val="0"/>
      <w:divBdr>
        <w:top w:val="none" w:sz="0" w:space="0" w:color="auto"/>
        <w:left w:val="none" w:sz="0" w:space="0" w:color="auto"/>
        <w:bottom w:val="none" w:sz="0" w:space="0" w:color="auto"/>
        <w:right w:val="none" w:sz="0" w:space="0" w:color="auto"/>
      </w:divBdr>
    </w:div>
    <w:div w:id="1247225432">
      <w:bodyDiv w:val="1"/>
      <w:marLeft w:val="0"/>
      <w:marRight w:val="0"/>
      <w:marTop w:val="0"/>
      <w:marBottom w:val="0"/>
      <w:divBdr>
        <w:top w:val="none" w:sz="0" w:space="0" w:color="auto"/>
        <w:left w:val="none" w:sz="0" w:space="0" w:color="auto"/>
        <w:bottom w:val="none" w:sz="0" w:space="0" w:color="auto"/>
        <w:right w:val="none" w:sz="0" w:space="0" w:color="auto"/>
      </w:divBdr>
    </w:div>
    <w:div w:id="1248080802">
      <w:bodyDiv w:val="1"/>
      <w:marLeft w:val="0"/>
      <w:marRight w:val="0"/>
      <w:marTop w:val="0"/>
      <w:marBottom w:val="0"/>
      <w:divBdr>
        <w:top w:val="none" w:sz="0" w:space="0" w:color="auto"/>
        <w:left w:val="none" w:sz="0" w:space="0" w:color="auto"/>
        <w:bottom w:val="none" w:sz="0" w:space="0" w:color="auto"/>
        <w:right w:val="none" w:sz="0" w:space="0" w:color="auto"/>
      </w:divBdr>
    </w:div>
    <w:div w:id="1250114625">
      <w:bodyDiv w:val="1"/>
      <w:marLeft w:val="0"/>
      <w:marRight w:val="0"/>
      <w:marTop w:val="0"/>
      <w:marBottom w:val="0"/>
      <w:divBdr>
        <w:top w:val="none" w:sz="0" w:space="0" w:color="auto"/>
        <w:left w:val="none" w:sz="0" w:space="0" w:color="auto"/>
        <w:bottom w:val="none" w:sz="0" w:space="0" w:color="auto"/>
        <w:right w:val="none" w:sz="0" w:space="0" w:color="auto"/>
      </w:divBdr>
      <w:divsChild>
        <w:div w:id="313150093">
          <w:marLeft w:val="0"/>
          <w:marRight w:val="0"/>
          <w:marTop w:val="0"/>
          <w:marBottom w:val="0"/>
          <w:divBdr>
            <w:top w:val="none" w:sz="0" w:space="0" w:color="auto"/>
            <w:left w:val="none" w:sz="0" w:space="0" w:color="auto"/>
            <w:bottom w:val="none" w:sz="0" w:space="0" w:color="auto"/>
            <w:right w:val="none" w:sz="0" w:space="0" w:color="auto"/>
          </w:divBdr>
        </w:div>
      </w:divsChild>
    </w:div>
    <w:div w:id="1250390633">
      <w:bodyDiv w:val="1"/>
      <w:marLeft w:val="0"/>
      <w:marRight w:val="0"/>
      <w:marTop w:val="0"/>
      <w:marBottom w:val="0"/>
      <w:divBdr>
        <w:top w:val="none" w:sz="0" w:space="0" w:color="auto"/>
        <w:left w:val="none" w:sz="0" w:space="0" w:color="auto"/>
        <w:bottom w:val="none" w:sz="0" w:space="0" w:color="auto"/>
        <w:right w:val="none" w:sz="0" w:space="0" w:color="auto"/>
      </w:divBdr>
    </w:div>
    <w:div w:id="1255896425">
      <w:bodyDiv w:val="1"/>
      <w:marLeft w:val="0"/>
      <w:marRight w:val="0"/>
      <w:marTop w:val="0"/>
      <w:marBottom w:val="0"/>
      <w:divBdr>
        <w:top w:val="none" w:sz="0" w:space="0" w:color="auto"/>
        <w:left w:val="none" w:sz="0" w:space="0" w:color="auto"/>
        <w:bottom w:val="none" w:sz="0" w:space="0" w:color="auto"/>
        <w:right w:val="none" w:sz="0" w:space="0" w:color="auto"/>
      </w:divBdr>
    </w:div>
    <w:div w:id="1257246873">
      <w:bodyDiv w:val="1"/>
      <w:marLeft w:val="0"/>
      <w:marRight w:val="0"/>
      <w:marTop w:val="0"/>
      <w:marBottom w:val="0"/>
      <w:divBdr>
        <w:top w:val="none" w:sz="0" w:space="0" w:color="auto"/>
        <w:left w:val="none" w:sz="0" w:space="0" w:color="auto"/>
        <w:bottom w:val="none" w:sz="0" w:space="0" w:color="auto"/>
        <w:right w:val="none" w:sz="0" w:space="0" w:color="auto"/>
      </w:divBdr>
    </w:div>
    <w:div w:id="1258178086">
      <w:bodyDiv w:val="1"/>
      <w:marLeft w:val="0"/>
      <w:marRight w:val="0"/>
      <w:marTop w:val="0"/>
      <w:marBottom w:val="0"/>
      <w:divBdr>
        <w:top w:val="none" w:sz="0" w:space="0" w:color="auto"/>
        <w:left w:val="none" w:sz="0" w:space="0" w:color="auto"/>
        <w:bottom w:val="none" w:sz="0" w:space="0" w:color="auto"/>
        <w:right w:val="none" w:sz="0" w:space="0" w:color="auto"/>
      </w:divBdr>
    </w:div>
    <w:div w:id="1261376173">
      <w:bodyDiv w:val="1"/>
      <w:marLeft w:val="0"/>
      <w:marRight w:val="0"/>
      <w:marTop w:val="0"/>
      <w:marBottom w:val="0"/>
      <w:divBdr>
        <w:top w:val="none" w:sz="0" w:space="0" w:color="auto"/>
        <w:left w:val="none" w:sz="0" w:space="0" w:color="auto"/>
        <w:bottom w:val="none" w:sz="0" w:space="0" w:color="auto"/>
        <w:right w:val="none" w:sz="0" w:space="0" w:color="auto"/>
      </w:divBdr>
    </w:div>
    <w:div w:id="1265454626">
      <w:bodyDiv w:val="1"/>
      <w:marLeft w:val="0"/>
      <w:marRight w:val="0"/>
      <w:marTop w:val="0"/>
      <w:marBottom w:val="0"/>
      <w:divBdr>
        <w:top w:val="none" w:sz="0" w:space="0" w:color="auto"/>
        <w:left w:val="none" w:sz="0" w:space="0" w:color="auto"/>
        <w:bottom w:val="none" w:sz="0" w:space="0" w:color="auto"/>
        <w:right w:val="none" w:sz="0" w:space="0" w:color="auto"/>
      </w:divBdr>
    </w:div>
    <w:div w:id="1266038279">
      <w:bodyDiv w:val="1"/>
      <w:marLeft w:val="0"/>
      <w:marRight w:val="0"/>
      <w:marTop w:val="0"/>
      <w:marBottom w:val="0"/>
      <w:divBdr>
        <w:top w:val="none" w:sz="0" w:space="0" w:color="auto"/>
        <w:left w:val="none" w:sz="0" w:space="0" w:color="auto"/>
        <w:bottom w:val="none" w:sz="0" w:space="0" w:color="auto"/>
        <w:right w:val="none" w:sz="0" w:space="0" w:color="auto"/>
      </w:divBdr>
    </w:div>
    <w:div w:id="1267733855">
      <w:bodyDiv w:val="1"/>
      <w:marLeft w:val="0"/>
      <w:marRight w:val="0"/>
      <w:marTop w:val="0"/>
      <w:marBottom w:val="0"/>
      <w:divBdr>
        <w:top w:val="none" w:sz="0" w:space="0" w:color="auto"/>
        <w:left w:val="none" w:sz="0" w:space="0" w:color="auto"/>
        <w:bottom w:val="none" w:sz="0" w:space="0" w:color="auto"/>
        <w:right w:val="none" w:sz="0" w:space="0" w:color="auto"/>
      </w:divBdr>
    </w:div>
    <w:div w:id="1268656425">
      <w:bodyDiv w:val="1"/>
      <w:marLeft w:val="0"/>
      <w:marRight w:val="0"/>
      <w:marTop w:val="0"/>
      <w:marBottom w:val="0"/>
      <w:divBdr>
        <w:top w:val="none" w:sz="0" w:space="0" w:color="auto"/>
        <w:left w:val="none" w:sz="0" w:space="0" w:color="auto"/>
        <w:bottom w:val="none" w:sz="0" w:space="0" w:color="auto"/>
        <w:right w:val="none" w:sz="0" w:space="0" w:color="auto"/>
      </w:divBdr>
    </w:div>
    <w:div w:id="1272085152">
      <w:bodyDiv w:val="1"/>
      <w:marLeft w:val="0"/>
      <w:marRight w:val="0"/>
      <w:marTop w:val="0"/>
      <w:marBottom w:val="0"/>
      <w:divBdr>
        <w:top w:val="none" w:sz="0" w:space="0" w:color="auto"/>
        <w:left w:val="none" w:sz="0" w:space="0" w:color="auto"/>
        <w:bottom w:val="none" w:sz="0" w:space="0" w:color="auto"/>
        <w:right w:val="none" w:sz="0" w:space="0" w:color="auto"/>
      </w:divBdr>
    </w:div>
    <w:div w:id="1277640107">
      <w:bodyDiv w:val="1"/>
      <w:marLeft w:val="0"/>
      <w:marRight w:val="0"/>
      <w:marTop w:val="0"/>
      <w:marBottom w:val="0"/>
      <w:divBdr>
        <w:top w:val="none" w:sz="0" w:space="0" w:color="auto"/>
        <w:left w:val="none" w:sz="0" w:space="0" w:color="auto"/>
        <w:bottom w:val="none" w:sz="0" w:space="0" w:color="auto"/>
        <w:right w:val="none" w:sz="0" w:space="0" w:color="auto"/>
      </w:divBdr>
    </w:div>
    <w:div w:id="1281181285">
      <w:bodyDiv w:val="1"/>
      <w:marLeft w:val="0"/>
      <w:marRight w:val="0"/>
      <w:marTop w:val="0"/>
      <w:marBottom w:val="0"/>
      <w:divBdr>
        <w:top w:val="none" w:sz="0" w:space="0" w:color="auto"/>
        <w:left w:val="none" w:sz="0" w:space="0" w:color="auto"/>
        <w:bottom w:val="none" w:sz="0" w:space="0" w:color="auto"/>
        <w:right w:val="none" w:sz="0" w:space="0" w:color="auto"/>
      </w:divBdr>
    </w:div>
    <w:div w:id="1283223024">
      <w:bodyDiv w:val="1"/>
      <w:marLeft w:val="0"/>
      <w:marRight w:val="0"/>
      <w:marTop w:val="0"/>
      <w:marBottom w:val="0"/>
      <w:divBdr>
        <w:top w:val="none" w:sz="0" w:space="0" w:color="auto"/>
        <w:left w:val="none" w:sz="0" w:space="0" w:color="auto"/>
        <w:bottom w:val="none" w:sz="0" w:space="0" w:color="auto"/>
        <w:right w:val="none" w:sz="0" w:space="0" w:color="auto"/>
      </w:divBdr>
    </w:div>
    <w:div w:id="1284193880">
      <w:bodyDiv w:val="1"/>
      <w:marLeft w:val="0"/>
      <w:marRight w:val="0"/>
      <w:marTop w:val="0"/>
      <w:marBottom w:val="0"/>
      <w:divBdr>
        <w:top w:val="none" w:sz="0" w:space="0" w:color="auto"/>
        <w:left w:val="none" w:sz="0" w:space="0" w:color="auto"/>
        <w:bottom w:val="none" w:sz="0" w:space="0" w:color="auto"/>
        <w:right w:val="none" w:sz="0" w:space="0" w:color="auto"/>
      </w:divBdr>
    </w:div>
    <w:div w:id="1285117124">
      <w:bodyDiv w:val="1"/>
      <w:marLeft w:val="0"/>
      <w:marRight w:val="0"/>
      <w:marTop w:val="0"/>
      <w:marBottom w:val="0"/>
      <w:divBdr>
        <w:top w:val="none" w:sz="0" w:space="0" w:color="auto"/>
        <w:left w:val="none" w:sz="0" w:space="0" w:color="auto"/>
        <w:bottom w:val="none" w:sz="0" w:space="0" w:color="auto"/>
        <w:right w:val="none" w:sz="0" w:space="0" w:color="auto"/>
      </w:divBdr>
    </w:div>
    <w:div w:id="1287002067">
      <w:bodyDiv w:val="1"/>
      <w:marLeft w:val="0"/>
      <w:marRight w:val="0"/>
      <w:marTop w:val="0"/>
      <w:marBottom w:val="0"/>
      <w:divBdr>
        <w:top w:val="none" w:sz="0" w:space="0" w:color="auto"/>
        <w:left w:val="none" w:sz="0" w:space="0" w:color="auto"/>
        <w:bottom w:val="none" w:sz="0" w:space="0" w:color="auto"/>
        <w:right w:val="none" w:sz="0" w:space="0" w:color="auto"/>
      </w:divBdr>
    </w:div>
    <w:div w:id="1288589575">
      <w:bodyDiv w:val="1"/>
      <w:marLeft w:val="0"/>
      <w:marRight w:val="0"/>
      <w:marTop w:val="0"/>
      <w:marBottom w:val="0"/>
      <w:divBdr>
        <w:top w:val="none" w:sz="0" w:space="0" w:color="auto"/>
        <w:left w:val="none" w:sz="0" w:space="0" w:color="auto"/>
        <w:bottom w:val="none" w:sz="0" w:space="0" w:color="auto"/>
        <w:right w:val="none" w:sz="0" w:space="0" w:color="auto"/>
      </w:divBdr>
    </w:div>
    <w:div w:id="1291009046">
      <w:bodyDiv w:val="1"/>
      <w:marLeft w:val="0"/>
      <w:marRight w:val="0"/>
      <w:marTop w:val="0"/>
      <w:marBottom w:val="0"/>
      <w:divBdr>
        <w:top w:val="none" w:sz="0" w:space="0" w:color="auto"/>
        <w:left w:val="none" w:sz="0" w:space="0" w:color="auto"/>
        <w:bottom w:val="none" w:sz="0" w:space="0" w:color="auto"/>
        <w:right w:val="none" w:sz="0" w:space="0" w:color="auto"/>
      </w:divBdr>
    </w:div>
    <w:div w:id="1292132150">
      <w:bodyDiv w:val="1"/>
      <w:marLeft w:val="0"/>
      <w:marRight w:val="0"/>
      <w:marTop w:val="0"/>
      <w:marBottom w:val="0"/>
      <w:divBdr>
        <w:top w:val="none" w:sz="0" w:space="0" w:color="auto"/>
        <w:left w:val="none" w:sz="0" w:space="0" w:color="auto"/>
        <w:bottom w:val="none" w:sz="0" w:space="0" w:color="auto"/>
        <w:right w:val="none" w:sz="0" w:space="0" w:color="auto"/>
      </w:divBdr>
    </w:div>
    <w:div w:id="1298753973">
      <w:bodyDiv w:val="1"/>
      <w:marLeft w:val="0"/>
      <w:marRight w:val="0"/>
      <w:marTop w:val="0"/>
      <w:marBottom w:val="0"/>
      <w:divBdr>
        <w:top w:val="none" w:sz="0" w:space="0" w:color="auto"/>
        <w:left w:val="none" w:sz="0" w:space="0" w:color="auto"/>
        <w:bottom w:val="none" w:sz="0" w:space="0" w:color="auto"/>
        <w:right w:val="none" w:sz="0" w:space="0" w:color="auto"/>
      </w:divBdr>
      <w:divsChild>
        <w:div w:id="2038462908">
          <w:marLeft w:val="0"/>
          <w:marRight w:val="0"/>
          <w:marTop w:val="0"/>
          <w:marBottom w:val="0"/>
          <w:divBdr>
            <w:top w:val="none" w:sz="0" w:space="0" w:color="auto"/>
            <w:left w:val="none" w:sz="0" w:space="0" w:color="auto"/>
            <w:bottom w:val="none" w:sz="0" w:space="0" w:color="auto"/>
            <w:right w:val="none" w:sz="0" w:space="0" w:color="auto"/>
          </w:divBdr>
        </w:div>
      </w:divsChild>
    </w:div>
    <w:div w:id="1298755865">
      <w:bodyDiv w:val="1"/>
      <w:marLeft w:val="0"/>
      <w:marRight w:val="0"/>
      <w:marTop w:val="0"/>
      <w:marBottom w:val="0"/>
      <w:divBdr>
        <w:top w:val="none" w:sz="0" w:space="0" w:color="auto"/>
        <w:left w:val="none" w:sz="0" w:space="0" w:color="auto"/>
        <w:bottom w:val="none" w:sz="0" w:space="0" w:color="auto"/>
        <w:right w:val="none" w:sz="0" w:space="0" w:color="auto"/>
      </w:divBdr>
    </w:div>
    <w:div w:id="1299606478">
      <w:bodyDiv w:val="1"/>
      <w:marLeft w:val="0"/>
      <w:marRight w:val="0"/>
      <w:marTop w:val="0"/>
      <w:marBottom w:val="0"/>
      <w:divBdr>
        <w:top w:val="none" w:sz="0" w:space="0" w:color="auto"/>
        <w:left w:val="none" w:sz="0" w:space="0" w:color="auto"/>
        <w:bottom w:val="none" w:sz="0" w:space="0" w:color="auto"/>
        <w:right w:val="none" w:sz="0" w:space="0" w:color="auto"/>
      </w:divBdr>
    </w:div>
    <w:div w:id="1299649977">
      <w:bodyDiv w:val="1"/>
      <w:marLeft w:val="0"/>
      <w:marRight w:val="0"/>
      <w:marTop w:val="0"/>
      <w:marBottom w:val="0"/>
      <w:divBdr>
        <w:top w:val="none" w:sz="0" w:space="0" w:color="auto"/>
        <w:left w:val="none" w:sz="0" w:space="0" w:color="auto"/>
        <w:bottom w:val="none" w:sz="0" w:space="0" w:color="auto"/>
        <w:right w:val="none" w:sz="0" w:space="0" w:color="auto"/>
      </w:divBdr>
    </w:div>
    <w:div w:id="1301573145">
      <w:bodyDiv w:val="1"/>
      <w:marLeft w:val="0"/>
      <w:marRight w:val="0"/>
      <w:marTop w:val="0"/>
      <w:marBottom w:val="0"/>
      <w:divBdr>
        <w:top w:val="none" w:sz="0" w:space="0" w:color="auto"/>
        <w:left w:val="none" w:sz="0" w:space="0" w:color="auto"/>
        <w:bottom w:val="none" w:sz="0" w:space="0" w:color="auto"/>
        <w:right w:val="none" w:sz="0" w:space="0" w:color="auto"/>
      </w:divBdr>
    </w:div>
    <w:div w:id="1306355089">
      <w:bodyDiv w:val="1"/>
      <w:marLeft w:val="0"/>
      <w:marRight w:val="0"/>
      <w:marTop w:val="0"/>
      <w:marBottom w:val="0"/>
      <w:divBdr>
        <w:top w:val="none" w:sz="0" w:space="0" w:color="auto"/>
        <w:left w:val="none" w:sz="0" w:space="0" w:color="auto"/>
        <w:bottom w:val="none" w:sz="0" w:space="0" w:color="auto"/>
        <w:right w:val="none" w:sz="0" w:space="0" w:color="auto"/>
      </w:divBdr>
      <w:divsChild>
        <w:div w:id="1204051086">
          <w:marLeft w:val="0"/>
          <w:marRight w:val="0"/>
          <w:marTop w:val="0"/>
          <w:marBottom w:val="0"/>
          <w:divBdr>
            <w:top w:val="none" w:sz="0" w:space="0" w:color="auto"/>
            <w:left w:val="none" w:sz="0" w:space="0" w:color="auto"/>
            <w:bottom w:val="none" w:sz="0" w:space="0" w:color="auto"/>
            <w:right w:val="none" w:sz="0" w:space="0" w:color="auto"/>
          </w:divBdr>
          <w:divsChild>
            <w:div w:id="9495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6455">
      <w:bodyDiv w:val="1"/>
      <w:marLeft w:val="0"/>
      <w:marRight w:val="0"/>
      <w:marTop w:val="0"/>
      <w:marBottom w:val="0"/>
      <w:divBdr>
        <w:top w:val="none" w:sz="0" w:space="0" w:color="auto"/>
        <w:left w:val="none" w:sz="0" w:space="0" w:color="auto"/>
        <w:bottom w:val="none" w:sz="0" w:space="0" w:color="auto"/>
        <w:right w:val="none" w:sz="0" w:space="0" w:color="auto"/>
      </w:divBdr>
    </w:div>
    <w:div w:id="1307129725">
      <w:bodyDiv w:val="1"/>
      <w:marLeft w:val="0"/>
      <w:marRight w:val="0"/>
      <w:marTop w:val="0"/>
      <w:marBottom w:val="0"/>
      <w:divBdr>
        <w:top w:val="none" w:sz="0" w:space="0" w:color="auto"/>
        <w:left w:val="none" w:sz="0" w:space="0" w:color="auto"/>
        <w:bottom w:val="none" w:sz="0" w:space="0" w:color="auto"/>
        <w:right w:val="none" w:sz="0" w:space="0" w:color="auto"/>
      </w:divBdr>
    </w:div>
    <w:div w:id="1312633747">
      <w:bodyDiv w:val="1"/>
      <w:marLeft w:val="0"/>
      <w:marRight w:val="0"/>
      <w:marTop w:val="0"/>
      <w:marBottom w:val="0"/>
      <w:divBdr>
        <w:top w:val="none" w:sz="0" w:space="0" w:color="auto"/>
        <w:left w:val="none" w:sz="0" w:space="0" w:color="auto"/>
        <w:bottom w:val="none" w:sz="0" w:space="0" w:color="auto"/>
        <w:right w:val="none" w:sz="0" w:space="0" w:color="auto"/>
      </w:divBdr>
    </w:div>
    <w:div w:id="1314216533">
      <w:bodyDiv w:val="1"/>
      <w:marLeft w:val="0"/>
      <w:marRight w:val="0"/>
      <w:marTop w:val="0"/>
      <w:marBottom w:val="0"/>
      <w:divBdr>
        <w:top w:val="none" w:sz="0" w:space="0" w:color="auto"/>
        <w:left w:val="none" w:sz="0" w:space="0" w:color="auto"/>
        <w:bottom w:val="none" w:sz="0" w:space="0" w:color="auto"/>
        <w:right w:val="none" w:sz="0" w:space="0" w:color="auto"/>
      </w:divBdr>
    </w:div>
    <w:div w:id="1314984781">
      <w:bodyDiv w:val="1"/>
      <w:marLeft w:val="0"/>
      <w:marRight w:val="0"/>
      <w:marTop w:val="0"/>
      <w:marBottom w:val="0"/>
      <w:divBdr>
        <w:top w:val="none" w:sz="0" w:space="0" w:color="auto"/>
        <w:left w:val="none" w:sz="0" w:space="0" w:color="auto"/>
        <w:bottom w:val="none" w:sz="0" w:space="0" w:color="auto"/>
        <w:right w:val="none" w:sz="0" w:space="0" w:color="auto"/>
      </w:divBdr>
    </w:div>
    <w:div w:id="1316832427">
      <w:bodyDiv w:val="1"/>
      <w:marLeft w:val="0"/>
      <w:marRight w:val="0"/>
      <w:marTop w:val="0"/>
      <w:marBottom w:val="0"/>
      <w:divBdr>
        <w:top w:val="none" w:sz="0" w:space="0" w:color="auto"/>
        <w:left w:val="none" w:sz="0" w:space="0" w:color="auto"/>
        <w:bottom w:val="none" w:sz="0" w:space="0" w:color="auto"/>
        <w:right w:val="none" w:sz="0" w:space="0" w:color="auto"/>
      </w:divBdr>
    </w:div>
    <w:div w:id="1318461438">
      <w:bodyDiv w:val="1"/>
      <w:marLeft w:val="0"/>
      <w:marRight w:val="0"/>
      <w:marTop w:val="0"/>
      <w:marBottom w:val="0"/>
      <w:divBdr>
        <w:top w:val="none" w:sz="0" w:space="0" w:color="auto"/>
        <w:left w:val="none" w:sz="0" w:space="0" w:color="auto"/>
        <w:bottom w:val="none" w:sz="0" w:space="0" w:color="auto"/>
        <w:right w:val="none" w:sz="0" w:space="0" w:color="auto"/>
      </w:divBdr>
    </w:div>
    <w:div w:id="1318537481">
      <w:bodyDiv w:val="1"/>
      <w:marLeft w:val="0"/>
      <w:marRight w:val="0"/>
      <w:marTop w:val="0"/>
      <w:marBottom w:val="0"/>
      <w:divBdr>
        <w:top w:val="none" w:sz="0" w:space="0" w:color="auto"/>
        <w:left w:val="none" w:sz="0" w:space="0" w:color="auto"/>
        <w:bottom w:val="none" w:sz="0" w:space="0" w:color="auto"/>
        <w:right w:val="none" w:sz="0" w:space="0" w:color="auto"/>
      </w:divBdr>
    </w:div>
    <w:div w:id="1321734013">
      <w:bodyDiv w:val="1"/>
      <w:marLeft w:val="0"/>
      <w:marRight w:val="0"/>
      <w:marTop w:val="0"/>
      <w:marBottom w:val="0"/>
      <w:divBdr>
        <w:top w:val="none" w:sz="0" w:space="0" w:color="auto"/>
        <w:left w:val="none" w:sz="0" w:space="0" w:color="auto"/>
        <w:bottom w:val="none" w:sz="0" w:space="0" w:color="auto"/>
        <w:right w:val="none" w:sz="0" w:space="0" w:color="auto"/>
      </w:divBdr>
    </w:div>
    <w:div w:id="1323243786">
      <w:bodyDiv w:val="1"/>
      <w:marLeft w:val="0"/>
      <w:marRight w:val="0"/>
      <w:marTop w:val="0"/>
      <w:marBottom w:val="0"/>
      <w:divBdr>
        <w:top w:val="none" w:sz="0" w:space="0" w:color="auto"/>
        <w:left w:val="none" w:sz="0" w:space="0" w:color="auto"/>
        <w:bottom w:val="none" w:sz="0" w:space="0" w:color="auto"/>
        <w:right w:val="none" w:sz="0" w:space="0" w:color="auto"/>
      </w:divBdr>
    </w:div>
    <w:div w:id="1327856872">
      <w:bodyDiv w:val="1"/>
      <w:marLeft w:val="0"/>
      <w:marRight w:val="0"/>
      <w:marTop w:val="0"/>
      <w:marBottom w:val="0"/>
      <w:divBdr>
        <w:top w:val="none" w:sz="0" w:space="0" w:color="auto"/>
        <w:left w:val="none" w:sz="0" w:space="0" w:color="auto"/>
        <w:bottom w:val="none" w:sz="0" w:space="0" w:color="auto"/>
        <w:right w:val="none" w:sz="0" w:space="0" w:color="auto"/>
      </w:divBdr>
    </w:div>
    <w:div w:id="1340544932">
      <w:bodyDiv w:val="1"/>
      <w:marLeft w:val="0"/>
      <w:marRight w:val="0"/>
      <w:marTop w:val="0"/>
      <w:marBottom w:val="0"/>
      <w:divBdr>
        <w:top w:val="none" w:sz="0" w:space="0" w:color="auto"/>
        <w:left w:val="none" w:sz="0" w:space="0" w:color="auto"/>
        <w:bottom w:val="none" w:sz="0" w:space="0" w:color="auto"/>
        <w:right w:val="none" w:sz="0" w:space="0" w:color="auto"/>
      </w:divBdr>
    </w:div>
    <w:div w:id="1342782636">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49066925">
      <w:bodyDiv w:val="1"/>
      <w:marLeft w:val="0"/>
      <w:marRight w:val="0"/>
      <w:marTop w:val="0"/>
      <w:marBottom w:val="0"/>
      <w:divBdr>
        <w:top w:val="none" w:sz="0" w:space="0" w:color="auto"/>
        <w:left w:val="none" w:sz="0" w:space="0" w:color="auto"/>
        <w:bottom w:val="none" w:sz="0" w:space="0" w:color="auto"/>
        <w:right w:val="none" w:sz="0" w:space="0" w:color="auto"/>
      </w:divBdr>
    </w:div>
    <w:div w:id="1353148387">
      <w:bodyDiv w:val="1"/>
      <w:marLeft w:val="0"/>
      <w:marRight w:val="0"/>
      <w:marTop w:val="0"/>
      <w:marBottom w:val="0"/>
      <w:divBdr>
        <w:top w:val="none" w:sz="0" w:space="0" w:color="auto"/>
        <w:left w:val="none" w:sz="0" w:space="0" w:color="auto"/>
        <w:bottom w:val="none" w:sz="0" w:space="0" w:color="auto"/>
        <w:right w:val="none" w:sz="0" w:space="0" w:color="auto"/>
      </w:divBdr>
    </w:div>
    <w:div w:id="1363822043">
      <w:bodyDiv w:val="1"/>
      <w:marLeft w:val="0"/>
      <w:marRight w:val="0"/>
      <w:marTop w:val="0"/>
      <w:marBottom w:val="0"/>
      <w:divBdr>
        <w:top w:val="none" w:sz="0" w:space="0" w:color="auto"/>
        <w:left w:val="none" w:sz="0" w:space="0" w:color="auto"/>
        <w:bottom w:val="none" w:sz="0" w:space="0" w:color="auto"/>
        <w:right w:val="none" w:sz="0" w:space="0" w:color="auto"/>
      </w:divBdr>
    </w:div>
    <w:div w:id="1366059251">
      <w:bodyDiv w:val="1"/>
      <w:marLeft w:val="0"/>
      <w:marRight w:val="0"/>
      <w:marTop w:val="0"/>
      <w:marBottom w:val="0"/>
      <w:divBdr>
        <w:top w:val="none" w:sz="0" w:space="0" w:color="auto"/>
        <w:left w:val="none" w:sz="0" w:space="0" w:color="auto"/>
        <w:bottom w:val="none" w:sz="0" w:space="0" w:color="auto"/>
        <w:right w:val="none" w:sz="0" w:space="0" w:color="auto"/>
      </w:divBdr>
    </w:div>
    <w:div w:id="1367834482">
      <w:bodyDiv w:val="1"/>
      <w:marLeft w:val="0"/>
      <w:marRight w:val="0"/>
      <w:marTop w:val="0"/>
      <w:marBottom w:val="0"/>
      <w:divBdr>
        <w:top w:val="none" w:sz="0" w:space="0" w:color="auto"/>
        <w:left w:val="none" w:sz="0" w:space="0" w:color="auto"/>
        <w:bottom w:val="none" w:sz="0" w:space="0" w:color="auto"/>
        <w:right w:val="none" w:sz="0" w:space="0" w:color="auto"/>
      </w:divBdr>
    </w:div>
    <w:div w:id="1372538559">
      <w:bodyDiv w:val="1"/>
      <w:marLeft w:val="0"/>
      <w:marRight w:val="0"/>
      <w:marTop w:val="0"/>
      <w:marBottom w:val="0"/>
      <w:divBdr>
        <w:top w:val="none" w:sz="0" w:space="0" w:color="auto"/>
        <w:left w:val="none" w:sz="0" w:space="0" w:color="auto"/>
        <w:bottom w:val="none" w:sz="0" w:space="0" w:color="auto"/>
        <w:right w:val="none" w:sz="0" w:space="0" w:color="auto"/>
      </w:divBdr>
    </w:div>
    <w:div w:id="1374574779">
      <w:bodyDiv w:val="1"/>
      <w:marLeft w:val="0"/>
      <w:marRight w:val="0"/>
      <w:marTop w:val="0"/>
      <w:marBottom w:val="0"/>
      <w:divBdr>
        <w:top w:val="none" w:sz="0" w:space="0" w:color="auto"/>
        <w:left w:val="none" w:sz="0" w:space="0" w:color="auto"/>
        <w:bottom w:val="none" w:sz="0" w:space="0" w:color="auto"/>
        <w:right w:val="none" w:sz="0" w:space="0" w:color="auto"/>
      </w:divBdr>
    </w:div>
    <w:div w:id="1380280495">
      <w:bodyDiv w:val="1"/>
      <w:marLeft w:val="0"/>
      <w:marRight w:val="0"/>
      <w:marTop w:val="0"/>
      <w:marBottom w:val="0"/>
      <w:divBdr>
        <w:top w:val="none" w:sz="0" w:space="0" w:color="auto"/>
        <w:left w:val="none" w:sz="0" w:space="0" w:color="auto"/>
        <w:bottom w:val="none" w:sz="0" w:space="0" w:color="auto"/>
        <w:right w:val="none" w:sz="0" w:space="0" w:color="auto"/>
      </w:divBdr>
    </w:div>
    <w:div w:id="1386562235">
      <w:bodyDiv w:val="1"/>
      <w:marLeft w:val="0"/>
      <w:marRight w:val="0"/>
      <w:marTop w:val="0"/>
      <w:marBottom w:val="0"/>
      <w:divBdr>
        <w:top w:val="none" w:sz="0" w:space="0" w:color="auto"/>
        <w:left w:val="none" w:sz="0" w:space="0" w:color="auto"/>
        <w:bottom w:val="none" w:sz="0" w:space="0" w:color="auto"/>
        <w:right w:val="none" w:sz="0" w:space="0" w:color="auto"/>
      </w:divBdr>
    </w:div>
    <w:div w:id="1387298597">
      <w:bodyDiv w:val="1"/>
      <w:marLeft w:val="0"/>
      <w:marRight w:val="0"/>
      <w:marTop w:val="0"/>
      <w:marBottom w:val="0"/>
      <w:divBdr>
        <w:top w:val="none" w:sz="0" w:space="0" w:color="auto"/>
        <w:left w:val="none" w:sz="0" w:space="0" w:color="auto"/>
        <w:bottom w:val="none" w:sz="0" w:space="0" w:color="auto"/>
        <w:right w:val="none" w:sz="0" w:space="0" w:color="auto"/>
      </w:divBdr>
    </w:div>
    <w:div w:id="1389298951">
      <w:bodyDiv w:val="1"/>
      <w:marLeft w:val="0"/>
      <w:marRight w:val="0"/>
      <w:marTop w:val="0"/>
      <w:marBottom w:val="0"/>
      <w:divBdr>
        <w:top w:val="none" w:sz="0" w:space="0" w:color="auto"/>
        <w:left w:val="none" w:sz="0" w:space="0" w:color="auto"/>
        <w:bottom w:val="none" w:sz="0" w:space="0" w:color="auto"/>
        <w:right w:val="none" w:sz="0" w:space="0" w:color="auto"/>
      </w:divBdr>
    </w:div>
    <w:div w:id="1391003436">
      <w:bodyDiv w:val="1"/>
      <w:marLeft w:val="0"/>
      <w:marRight w:val="0"/>
      <w:marTop w:val="0"/>
      <w:marBottom w:val="0"/>
      <w:divBdr>
        <w:top w:val="none" w:sz="0" w:space="0" w:color="auto"/>
        <w:left w:val="none" w:sz="0" w:space="0" w:color="auto"/>
        <w:bottom w:val="none" w:sz="0" w:space="0" w:color="auto"/>
        <w:right w:val="none" w:sz="0" w:space="0" w:color="auto"/>
      </w:divBdr>
      <w:divsChild>
        <w:div w:id="1028532742">
          <w:marLeft w:val="0"/>
          <w:marRight w:val="0"/>
          <w:marTop w:val="0"/>
          <w:marBottom w:val="0"/>
          <w:divBdr>
            <w:top w:val="none" w:sz="0" w:space="0" w:color="auto"/>
            <w:left w:val="none" w:sz="0" w:space="0" w:color="auto"/>
            <w:bottom w:val="none" w:sz="0" w:space="0" w:color="auto"/>
            <w:right w:val="none" w:sz="0" w:space="0" w:color="auto"/>
          </w:divBdr>
        </w:div>
        <w:div w:id="1280529596">
          <w:marLeft w:val="0"/>
          <w:marRight w:val="0"/>
          <w:marTop w:val="0"/>
          <w:marBottom w:val="0"/>
          <w:divBdr>
            <w:top w:val="none" w:sz="0" w:space="0" w:color="auto"/>
            <w:left w:val="none" w:sz="0" w:space="0" w:color="auto"/>
            <w:bottom w:val="none" w:sz="0" w:space="0" w:color="auto"/>
            <w:right w:val="none" w:sz="0" w:space="0" w:color="auto"/>
          </w:divBdr>
        </w:div>
      </w:divsChild>
    </w:div>
    <w:div w:id="1392264332">
      <w:bodyDiv w:val="1"/>
      <w:marLeft w:val="0"/>
      <w:marRight w:val="0"/>
      <w:marTop w:val="0"/>
      <w:marBottom w:val="0"/>
      <w:divBdr>
        <w:top w:val="none" w:sz="0" w:space="0" w:color="auto"/>
        <w:left w:val="none" w:sz="0" w:space="0" w:color="auto"/>
        <w:bottom w:val="none" w:sz="0" w:space="0" w:color="auto"/>
        <w:right w:val="none" w:sz="0" w:space="0" w:color="auto"/>
      </w:divBdr>
    </w:div>
    <w:div w:id="1397896648">
      <w:bodyDiv w:val="1"/>
      <w:marLeft w:val="0"/>
      <w:marRight w:val="0"/>
      <w:marTop w:val="0"/>
      <w:marBottom w:val="0"/>
      <w:divBdr>
        <w:top w:val="none" w:sz="0" w:space="0" w:color="auto"/>
        <w:left w:val="none" w:sz="0" w:space="0" w:color="auto"/>
        <w:bottom w:val="none" w:sz="0" w:space="0" w:color="auto"/>
        <w:right w:val="none" w:sz="0" w:space="0" w:color="auto"/>
      </w:divBdr>
    </w:div>
    <w:div w:id="1399672654">
      <w:bodyDiv w:val="1"/>
      <w:marLeft w:val="0"/>
      <w:marRight w:val="0"/>
      <w:marTop w:val="0"/>
      <w:marBottom w:val="0"/>
      <w:divBdr>
        <w:top w:val="none" w:sz="0" w:space="0" w:color="auto"/>
        <w:left w:val="none" w:sz="0" w:space="0" w:color="auto"/>
        <w:bottom w:val="none" w:sz="0" w:space="0" w:color="auto"/>
        <w:right w:val="none" w:sz="0" w:space="0" w:color="auto"/>
      </w:divBdr>
    </w:div>
    <w:div w:id="1401055060">
      <w:bodyDiv w:val="1"/>
      <w:marLeft w:val="0"/>
      <w:marRight w:val="0"/>
      <w:marTop w:val="0"/>
      <w:marBottom w:val="0"/>
      <w:divBdr>
        <w:top w:val="none" w:sz="0" w:space="0" w:color="auto"/>
        <w:left w:val="none" w:sz="0" w:space="0" w:color="auto"/>
        <w:bottom w:val="none" w:sz="0" w:space="0" w:color="auto"/>
        <w:right w:val="none" w:sz="0" w:space="0" w:color="auto"/>
      </w:divBdr>
    </w:div>
    <w:div w:id="1401755306">
      <w:bodyDiv w:val="1"/>
      <w:marLeft w:val="0"/>
      <w:marRight w:val="0"/>
      <w:marTop w:val="0"/>
      <w:marBottom w:val="0"/>
      <w:divBdr>
        <w:top w:val="none" w:sz="0" w:space="0" w:color="auto"/>
        <w:left w:val="none" w:sz="0" w:space="0" w:color="auto"/>
        <w:bottom w:val="none" w:sz="0" w:space="0" w:color="auto"/>
        <w:right w:val="none" w:sz="0" w:space="0" w:color="auto"/>
      </w:divBdr>
    </w:div>
    <w:div w:id="1405103638">
      <w:bodyDiv w:val="1"/>
      <w:marLeft w:val="0"/>
      <w:marRight w:val="0"/>
      <w:marTop w:val="0"/>
      <w:marBottom w:val="0"/>
      <w:divBdr>
        <w:top w:val="none" w:sz="0" w:space="0" w:color="auto"/>
        <w:left w:val="none" w:sz="0" w:space="0" w:color="auto"/>
        <w:bottom w:val="none" w:sz="0" w:space="0" w:color="auto"/>
        <w:right w:val="none" w:sz="0" w:space="0" w:color="auto"/>
      </w:divBdr>
    </w:div>
    <w:div w:id="1405183715">
      <w:bodyDiv w:val="1"/>
      <w:marLeft w:val="0"/>
      <w:marRight w:val="0"/>
      <w:marTop w:val="0"/>
      <w:marBottom w:val="0"/>
      <w:divBdr>
        <w:top w:val="none" w:sz="0" w:space="0" w:color="auto"/>
        <w:left w:val="none" w:sz="0" w:space="0" w:color="auto"/>
        <w:bottom w:val="none" w:sz="0" w:space="0" w:color="auto"/>
        <w:right w:val="none" w:sz="0" w:space="0" w:color="auto"/>
      </w:divBdr>
    </w:div>
    <w:div w:id="1408653536">
      <w:bodyDiv w:val="1"/>
      <w:marLeft w:val="0"/>
      <w:marRight w:val="0"/>
      <w:marTop w:val="0"/>
      <w:marBottom w:val="0"/>
      <w:divBdr>
        <w:top w:val="none" w:sz="0" w:space="0" w:color="auto"/>
        <w:left w:val="none" w:sz="0" w:space="0" w:color="auto"/>
        <w:bottom w:val="none" w:sz="0" w:space="0" w:color="auto"/>
        <w:right w:val="none" w:sz="0" w:space="0" w:color="auto"/>
      </w:divBdr>
    </w:div>
    <w:div w:id="1410345739">
      <w:bodyDiv w:val="1"/>
      <w:marLeft w:val="0"/>
      <w:marRight w:val="0"/>
      <w:marTop w:val="0"/>
      <w:marBottom w:val="0"/>
      <w:divBdr>
        <w:top w:val="none" w:sz="0" w:space="0" w:color="auto"/>
        <w:left w:val="none" w:sz="0" w:space="0" w:color="auto"/>
        <w:bottom w:val="none" w:sz="0" w:space="0" w:color="auto"/>
        <w:right w:val="none" w:sz="0" w:space="0" w:color="auto"/>
      </w:divBdr>
    </w:div>
    <w:div w:id="1412464427">
      <w:bodyDiv w:val="1"/>
      <w:marLeft w:val="0"/>
      <w:marRight w:val="0"/>
      <w:marTop w:val="0"/>
      <w:marBottom w:val="0"/>
      <w:divBdr>
        <w:top w:val="none" w:sz="0" w:space="0" w:color="auto"/>
        <w:left w:val="none" w:sz="0" w:space="0" w:color="auto"/>
        <w:bottom w:val="none" w:sz="0" w:space="0" w:color="auto"/>
        <w:right w:val="none" w:sz="0" w:space="0" w:color="auto"/>
      </w:divBdr>
    </w:div>
    <w:div w:id="1413963495">
      <w:bodyDiv w:val="1"/>
      <w:marLeft w:val="0"/>
      <w:marRight w:val="0"/>
      <w:marTop w:val="0"/>
      <w:marBottom w:val="0"/>
      <w:divBdr>
        <w:top w:val="none" w:sz="0" w:space="0" w:color="auto"/>
        <w:left w:val="none" w:sz="0" w:space="0" w:color="auto"/>
        <w:bottom w:val="none" w:sz="0" w:space="0" w:color="auto"/>
        <w:right w:val="none" w:sz="0" w:space="0" w:color="auto"/>
      </w:divBdr>
    </w:div>
    <w:div w:id="1414551369">
      <w:bodyDiv w:val="1"/>
      <w:marLeft w:val="0"/>
      <w:marRight w:val="0"/>
      <w:marTop w:val="0"/>
      <w:marBottom w:val="0"/>
      <w:divBdr>
        <w:top w:val="none" w:sz="0" w:space="0" w:color="auto"/>
        <w:left w:val="none" w:sz="0" w:space="0" w:color="auto"/>
        <w:bottom w:val="none" w:sz="0" w:space="0" w:color="auto"/>
        <w:right w:val="none" w:sz="0" w:space="0" w:color="auto"/>
      </w:divBdr>
    </w:div>
    <w:div w:id="1416322041">
      <w:bodyDiv w:val="1"/>
      <w:marLeft w:val="0"/>
      <w:marRight w:val="0"/>
      <w:marTop w:val="0"/>
      <w:marBottom w:val="0"/>
      <w:divBdr>
        <w:top w:val="none" w:sz="0" w:space="0" w:color="auto"/>
        <w:left w:val="none" w:sz="0" w:space="0" w:color="auto"/>
        <w:bottom w:val="none" w:sz="0" w:space="0" w:color="auto"/>
        <w:right w:val="none" w:sz="0" w:space="0" w:color="auto"/>
      </w:divBdr>
    </w:div>
    <w:div w:id="1416586140">
      <w:bodyDiv w:val="1"/>
      <w:marLeft w:val="0"/>
      <w:marRight w:val="0"/>
      <w:marTop w:val="0"/>
      <w:marBottom w:val="0"/>
      <w:divBdr>
        <w:top w:val="none" w:sz="0" w:space="0" w:color="auto"/>
        <w:left w:val="none" w:sz="0" w:space="0" w:color="auto"/>
        <w:bottom w:val="none" w:sz="0" w:space="0" w:color="auto"/>
        <w:right w:val="none" w:sz="0" w:space="0" w:color="auto"/>
      </w:divBdr>
    </w:div>
    <w:div w:id="1424229896">
      <w:bodyDiv w:val="1"/>
      <w:marLeft w:val="0"/>
      <w:marRight w:val="0"/>
      <w:marTop w:val="0"/>
      <w:marBottom w:val="0"/>
      <w:divBdr>
        <w:top w:val="none" w:sz="0" w:space="0" w:color="auto"/>
        <w:left w:val="none" w:sz="0" w:space="0" w:color="auto"/>
        <w:bottom w:val="none" w:sz="0" w:space="0" w:color="auto"/>
        <w:right w:val="none" w:sz="0" w:space="0" w:color="auto"/>
      </w:divBdr>
    </w:div>
    <w:div w:id="1428964721">
      <w:bodyDiv w:val="1"/>
      <w:marLeft w:val="0"/>
      <w:marRight w:val="0"/>
      <w:marTop w:val="0"/>
      <w:marBottom w:val="0"/>
      <w:divBdr>
        <w:top w:val="none" w:sz="0" w:space="0" w:color="auto"/>
        <w:left w:val="none" w:sz="0" w:space="0" w:color="auto"/>
        <w:bottom w:val="none" w:sz="0" w:space="0" w:color="auto"/>
        <w:right w:val="none" w:sz="0" w:space="0" w:color="auto"/>
      </w:divBdr>
    </w:div>
    <w:div w:id="1429737350">
      <w:bodyDiv w:val="1"/>
      <w:marLeft w:val="0"/>
      <w:marRight w:val="0"/>
      <w:marTop w:val="0"/>
      <w:marBottom w:val="0"/>
      <w:divBdr>
        <w:top w:val="none" w:sz="0" w:space="0" w:color="auto"/>
        <w:left w:val="none" w:sz="0" w:space="0" w:color="auto"/>
        <w:bottom w:val="none" w:sz="0" w:space="0" w:color="auto"/>
        <w:right w:val="none" w:sz="0" w:space="0" w:color="auto"/>
      </w:divBdr>
    </w:div>
    <w:div w:id="1430156764">
      <w:bodyDiv w:val="1"/>
      <w:marLeft w:val="0"/>
      <w:marRight w:val="0"/>
      <w:marTop w:val="0"/>
      <w:marBottom w:val="0"/>
      <w:divBdr>
        <w:top w:val="none" w:sz="0" w:space="0" w:color="auto"/>
        <w:left w:val="none" w:sz="0" w:space="0" w:color="auto"/>
        <w:bottom w:val="none" w:sz="0" w:space="0" w:color="auto"/>
        <w:right w:val="none" w:sz="0" w:space="0" w:color="auto"/>
      </w:divBdr>
    </w:div>
    <w:div w:id="1431854520">
      <w:bodyDiv w:val="1"/>
      <w:marLeft w:val="0"/>
      <w:marRight w:val="0"/>
      <w:marTop w:val="0"/>
      <w:marBottom w:val="0"/>
      <w:divBdr>
        <w:top w:val="none" w:sz="0" w:space="0" w:color="auto"/>
        <w:left w:val="none" w:sz="0" w:space="0" w:color="auto"/>
        <w:bottom w:val="none" w:sz="0" w:space="0" w:color="auto"/>
        <w:right w:val="none" w:sz="0" w:space="0" w:color="auto"/>
      </w:divBdr>
    </w:div>
    <w:div w:id="1433431026">
      <w:bodyDiv w:val="1"/>
      <w:marLeft w:val="0"/>
      <w:marRight w:val="0"/>
      <w:marTop w:val="0"/>
      <w:marBottom w:val="0"/>
      <w:divBdr>
        <w:top w:val="none" w:sz="0" w:space="0" w:color="auto"/>
        <w:left w:val="none" w:sz="0" w:space="0" w:color="auto"/>
        <w:bottom w:val="none" w:sz="0" w:space="0" w:color="auto"/>
        <w:right w:val="none" w:sz="0" w:space="0" w:color="auto"/>
      </w:divBdr>
    </w:div>
    <w:div w:id="1438063918">
      <w:bodyDiv w:val="1"/>
      <w:marLeft w:val="0"/>
      <w:marRight w:val="0"/>
      <w:marTop w:val="0"/>
      <w:marBottom w:val="0"/>
      <w:divBdr>
        <w:top w:val="none" w:sz="0" w:space="0" w:color="auto"/>
        <w:left w:val="none" w:sz="0" w:space="0" w:color="auto"/>
        <w:bottom w:val="none" w:sz="0" w:space="0" w:color="auto"/>
        <w:right w:val="none" w:sz="0" w:space="0" w:color="auto"/>
      </w:divBdr>
    </w:div>
    <w:div w:id="1442335363">
      <w:bodyDiv w:val="1"/>
      <w:marLeft w:val="0"/>
      <w:marRight w:val="0"/>
      <w:marTop w:val="0"/>
      <w:marBottom w:val="0"/>
      <w:divBdr>
        <w:top w:val="none" w:sz="0" w:space="0" w:color="auto"/>
        <w:left w:val="none" w:sz="0" w:space="0" w:color="auto"/>
        <w:bottom w:val="none" w:sz="0" w:space="0" w:color="auto"/>
        <w:right w:val="none" w:sz="0" w:space="0" w:color="auto"/>
      </w:divBdr>
    </w:div>
    <w:div w:id="1443111010">
      <w:bodyDiv w:val="1"/>
      <w:marLeft w:val="0"/>
      <w:marRight w:val="0"/>
      <w:marTop w:val="0"/>
      <w:marBottom w:val="0"/>
      <w:divBdr>
        <w:top w:val="none" w:sz="0" w:space="0" w:color="auto"/>
        <w:left w:val="none" w:sz="0" w:space="0" w:color="auto"/>
        <w:bottom w:val="none" w:sz="0" w:space="0" w:color="auto"/>
        <w:right w:val="none" w:sz="0" w:space="0" w:color="auto"/>
      </w:divBdr>
    </w:div>
    <w:div w:id="1445150678">
      <w:bodyDiv w:val="1"/>
      <w:marLeft w:val="0"/>
      <w:marRight w:val="0"/>
      <w:marTop w:val="0"/>
      <w:marBottom w:val="0"/>
      <w:divBdr>
        <w:top w:val="none" w:sz="0" w:space="0" w:color="auto"/>
        <w:left w:val="none" w:sz="0" w:space="0" w:color="auto"/>
        <w:bottom w:val="none" w:sz="0" w:space="0" w:color="auto"/>
        <w:right w:val="none" w:sz="0" w:space="0" w:color="auto"/>
      </w:divBdr>
    </w:div>
    <w:div w:id="1445347590">
      <w:bodyDiv w:val="1"/>
      <w:marLeft w:val="0"/>
      <w:marRight w:val="0"/>
      <w:marTop w:val="0"/>
      <w:marBottom w:val="0"/>
      <w:divBdr>
        <w:top w:val="none" w:sz="0" w:space="0" w:color="auto"/>
        <w:left w:val="none" w:sz="0" w:space="0" w:color="auto"/>
        <w:bottom w:val="none" w:sz="0" w:space="0" w:color="auto"/>
        <w:right w:val="none" w:sz="0" w:space="0" w:color="auto"/>
      </w:divBdr>
    </w:div>
    <w:div w:id="1452092583">
      <w:bodyDiv w:val="1"/>
      <w:marLeft w:val="0"/>
      <w:marRight w:val="0"/>
      <w:marTop w:val="0"/>
      <w:marBottom w:val="0"/>
      <w:divBdr>
        <w:top w:val="none" w:sz="0" w:space="0" w:color="auto"/>
        <w:left w:val="none" w:sz="0" w:space="0" w:color="auto"/>
        <w:bottom w:val="none" w:sz="0" w:space="0" w:color="auto"/>
        <w:right w:val="none" w:sz="0" w:space="0" w:color="auto"/>
      </w:divBdr>
    </w:div>
    <w:div w:id="1454790433">
      <w:bodyDiv w:val="1"/>
      <w:marLeft w:val="0"/>
      <w:marRight w:val="0"/>
      <w:marTop w:val="0"/>
      <w:marBottom w:val="0"/>
      <w:divBdr>
        <w:top w:val="none" w:sz="0" w:space="0" w:color="auto"/>
        <w:left w:val="none" w:sz="0" w:space="0" w:color="auto"/>
        <w:bottom w:val="none" w:sz="0" w:space="0" w:color="auto"/>
        <w:right w:val="none" w:sz="0" w:space="0" w:color="auto"/>
      </w:divBdr>
    </w:div>
    <w:div w:id="1458061824">
      <w:bodyDiv w:val="1"/>
      <w:marLeft w:val="0"/>
      <w:marRight w:val="0"/>
      <w:marTop w:val="0"/>
      <w:marBottom w:val="0"/>
      <w:divBdr>
        <w:top w:val="none" w:sz="0" w:space="0" w:color="auto"/>
        <w:left w:val="none" w:sz="0" w:space="0" w:color="auto"/>
        <w:bottom w:val="none" w:sz="0" w:space="0" w:color="auto"/>
        <w:right w:val="none" w:sz="0" w:space="0" w:color="auto"/>
      </w:divBdr>
    </w:div>
    <w:div w:id="1461457127">
      <w:bodyDiv w:val="1"/>
      <w:marLeft w:val="0"/>
      <w:marRight w:val="0"/>
      <w:marTop w:val="0"/>
      <w:marBottom w:val="0"/>
      <w:divBdr>
        <w:top w:val="none" w:sz="0" w:space="0" w:color="auto"/>
        <w:left w:val="none" w:sz="0" w:space="0" w:color="auto"/>
        <w:bottom w:val="none" w:sz="0" w:space="0" w:color="auto"/>
        <w:right w:val="none" w:sz="0" w:space="0" w:color="auto"/>
      </w:divBdr>
      <w:divsChild>
        <w:div w:id="1773043711">
          <w:marLeft w:val="0"/>
          <w:marRight w:val="0"/>
          <w:marTop w:val="0"/>
          <w:marBottom w:val="0"/>
          <w:divBdr>
            <w:top w:val="none" w:sz="0" w:space="0" w:color="auto"/>
            <w:left w:val="none" w:sz="0" w:space="0" w:color="auto"/>
            <w:bottom w:val="none" w:sz="0" w:space="0" w:color="auto"/>
            <w:right w:val="none" w:sz="0" w:space="0" w:color="auto"/>
          </w:divBdr>
          <w:divsChild>
            <w:div w:id="637615508">
              <w:marLeft w:val="0"/>
              <w:marRight w:val="0"/>
              <w:marTop w:val="0"/>
              <w:marBottom w:val="0"/>
              <w:divBdr>
                <w:top w:val="none" w:sz="0" w:space="0" w:color="auto"/>
                <w:left w:val="none" w:sz="0" w:space="0" w:color="auto"/>
                <w:bottom w:val="none" w:sz="0" w:space="0" w:color="auto"/>
                <w:right w:val="none" w:sz="0" w:space="0" w:color="auto"/>
              </w:divBdr>
            </w:div>
          </w:divsChild>
        </w:div>
        <w:div w:id="1826043073">
          <w:marLeft w:val="0"/>
          <w:marRight w:val="0"/>
          <w:marTop w:val="0"/>
          <w:marBottom w:val="0"/>
          <w:divBdr>
            <w:top w:val="none" w:sz="0" w:space="0" w:color="auto"/>
            <w:left w:val="none" w:sz="0" w:space="0" w:color="auto"/>
            <w:bottom w:val="none" w:sz="0" w:space="0" w:color="auto"/>
            <w:right w:val="none" w:sz="0" w:space="0" w:color="auto"/>
          </w:divBdr>
          <w:divsChild>
            <w:div w:id="11490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164707">
      <w:bodyDiv w:val="1"/>
      <w:marLeft w:val="0"/>
      <w:marRight w:val="0"/>
      <w:marTop w:val="0"/>
      <w:marBottom w:val="0"/>
      <w:divBdr>
        <w:top w:val="none" w:sz="0" w:space="0" w:color="auto"/>
        <w:left w:val="none" w:sz="0" w:space="0" w:color="auto"/>
        <w:bottom w:val="none" w:sz="0" w:space="0" w:color="auto"/>
        <w:right w:val="none" w:sz="0" w:space="0" w:color="auto"/>
      </w:divBdr>
    </w:div>
    <w:div w:id="1468938428">
      <w:bodyDiv w:val="1"/>
      <w:marLeft w:val="0"/>
      <w:marRight w:val="0"/>
      <w:marTop w:val="0"/>
      <w:marBottom w:val="0"/>
      <w:divBdr>
        <w:top w:val="none" w:sz="0" w:space="0" w:color="auto"/>
        <w:left w:val="none" w:sz="0" w:space="0" w:color="auto"/>
        <w:bottom w:val="none" w:sz="0" w:space="0" w:color="auto"/>
        <w:right w:val="none" w:sz="0" w:space="0" w:color="auto"/>
      </w:divBdr>
    </w:div>
    <w:div w:id="1470978685">
      <w:bodyDiv w:val="1"/>
      <w:marLeft w:val="0"/>
      <w:marRight w:val="0"/>
      <w:marTop w:val="0"/>
      <w:marBottom w:val="0"/>
      <w:divBdr>
        <w:top w:val="none" w:sz="0" w:space="0" w:color="auto"/>
        <w:left w:val="none" w:sz="0" w:space="0" w:color="auto"/>
        <w:bottom w:val="none" w:sz="0" w:space="0" w:color="auto"/>
        <w:right w:val="none" w:sz="0" w:space="0" w:color="auto"/>
      </w:divBdr>
    </w:div>
    <w:div w:id="1477455204">
      <w:bodyDiv w:val="1"/>
      <w:marLeft w:val="0"/>
      <w:marRight w:val="0"/>
      <w:marTop w:val="0"/>
      <w:marBottom w:val="0"/>
      <w:divBdr>
        <w:top w:val="none" w:sz="0" w:space="0" w:color="auto"/>
        <w:left w:val="none" w:sz="0" w:space="0" w:color="auto"/>
        <w:bottom w:val="none" w:sz="0" w:space="0" w:color="auto"/>
        <w:right w:val="none" w:sz="0" w:space="0" w:color="auto"/>
      </w:divBdr>
    </w:div>
    <w:div w:id="1479489796">
      <w:bodyDiv w:val="1"/>
      <w:marLeft w:val="0"/>
      <w:marRight w:val="0"/>
      <w:marTop w:val="0"/>
      <w:marBottom w:val="0"/>
      <w:divBdr>
        <w:top w:val="none" w:sz="0" w:space="0" w:color="auto"/>
        <w:left w:val="none" w:sz="0" w:space="0" w:color="auto"/>
        <w:bottom w:val="none" w:sz="0" w:space="0" w:color="auto"/>
        <w:right w:val="none" w:sz="0" w:space="0" w:color="auto"/>
      </w:divBdr>
    </w:div>
    <w:div w:id="1480921715">
      <w:bodyDiv w:val="1"/>
      <w:marLeft w:val="0"/>
      <w:marRight w:val="0"/>
      <w:marTop w:val="0"/>
      <w:marBottom w:val="0"/>
      <w:divBdr>
        <w:top w:val="none" w:sz="0" w:space="0" w:color="auto"/>
        <w:left w:val="none" w:sz="0" w:space="0" w:color="auto"/>
        <w:bottom w:val="none" w:sz="0" w:space="0" w:color="auto"/>
        <w:right w:val="none" w:sz="0" w:space="0" w:color="auto"/>
      </w:divBdr>
    </w:div>
    <w:div w:id="1483082646">
      <w:bodyDiv w:val="1"/>
      <w:marLeft w:val="0"/>
      <w:marRight w:val="0"/>
      <w:marTop w:val="0"/>
      <w:marBottom w:val="0"/>
      <w:divBdr>
        <w:top w:val="none" w:sz="0" w:space="0" w:color="auto"/>
        <w:left w:val="none" w:sz="0" w:space="0" w:color="auto"/>
        <w:bottom w:val="none" w:sz="0" w:space="0" w:color="auto"/>
        <w:right w:val="none" w:sz="0" w:space="0" w:color="auto"/>
      </w:divBdr>
    </w:div>
    <w:div w:id="1486315966">
      <w:bodyDiv w:val="1"/>
      <w:marLeft w:val="0"/>
      <w:marRight w:val="0"/>
      <w:marTop w:val="0"/>
      <w:marBottom w:val="0"/>
      <w:divBdr>
        <w:top w:val="none" w:sz="0" w:space="0" w:color="auto"/>
        <w:left w:val="none" w:sz="0" w:space="0" w:color="auto"/>
        <w:bottom w:val="none" w:sz="0" w:space="0" w:color="auto"/>
        <w:right w:val="none" w:sz="0" w:space="0" w:color="auto"/>
      </w:divBdr>
      <w:divsChild>
        <w:div w:id="833960303">
          <w:marLeft w:val="0"/>
          <w:marRight w:val="0"/>
          <w:marTop w:val="0"/>
          <w:marBottom w:val="0"/>
          <w:divBdr>
            <w:top w:val="none" w:sz="0" w:space="0" w:color="auto"/>
            <w:left w:val="none" w:sz="0" w:space="0" w:color="auto"/>
            <w:bottom w:val="none" w:sz="0" w:space="0" w:color="auto"/>
            <w:right w:val="none" w:sz="0" w:space="0" w:color="auto"/>
          </w:divBdr>
        </w:div>
      </w:divsChild>
    </w:div>
    <w:div w:id="1486975178">
      <w:bodyDiv w:val="1"/>
      <w:marLeft w:val="0"/>
      <w:marRight w:val="0"/>
      <w:marTop w:val="0"/>
      <w:marBottom w:val="0"/>
      <w:divBdr>
        <w:top w:val="none" w:sz="0" w:space="0" w:color="auto"/>
        <w:left w:val="none" w:sz="0" w:space="0" w:color="auto"/>
        <w:bottom w:val="none" w:sz="0" w:space="0" w:color="auto"/>
        <w:right w:val="none" w:sz="0" w:space="0" w:color="auto"/>
      </w:divBdr>
    </w:div>
    <w:div w:id="1487623473">
      <w:bodyDiv w:val="1"/>
      <w:marLeft w:val="0"/>
      <w:marRight w:val="0"/>
      <w:marTop w:val="0"/>
      <w:marBottom w:val="0"/>
      <w:divBdr>
        <w:top w:val="none" w:sz="0" w:space="0" w:color="auto"/>
        <w:left w:val="none" w:sz="0" w:space="0" w:color="auto"/>
        <w:bottom w:val="none" w:sz="0" w:space="0" w:color="auto"/>
        <w:right w:val="none" w:sz="0" w:space="0" w:color="auto"/>
      </w:divBdr>
    </w:div>
    <w:div w:id="1488664734">
      <w:bodyDiv w:val="1"/>
      <w:marLeft w:val="0"/>
      <w:marRight w:val="0"/>
      <w:marTop w:val="0"/>
      <w:marBottom w:val="0"/>
      <w:divBdr>
        <w:top w:val="none" w:sz="0" w:space="0" w:color="auto"/>
        <w:left w:val="none" w:sz="0" w:space="0" w:color="auto"/>
        <w:bottom w:val="none" w:sz="0" w:space="0" w:color="auto"/>
        <w:right w:val="none" w:sz="0" w:space="0" w:color="auto"/>
      </w:divBdr>
    </w:div>
    <w:div w:id="1492797291">
      <w:bodyDiv w:val="1"/>
      <w:marLeft w:val="0"/>
      <w:marRight w:val="0"/>
      <w:marTop w:val="0"/>
      <w:marBottom w:val="0"/>
      <w:divBdr>
        <w:top w:val="none" w:sz="0" w:space="0" w:color="auto"/>
        <w:left w:val="none" w:sz="0" w:space="0" w:color="auto"/>
        <w:bottom w:val="none" w:sz="0" w:space="0" w:color="auto"/>
        <w:right w:val="none" w:sz="0" w:space="0" w:color="auto"/>
      </w:divBdr>
    </w:div>
    <w:div w:id="1496067338">
      <w:bodyDiv w:val="1"/>
      <w:marLeft w:val="0"/>
      <w:marRight w:val="0"/>
      <w:marTop w:val="0"/>
      <w:marBottom w:val="0"/>
      <w:divBdr>
        <w:top w:val="none" w:sz="0" w:space="0" w:color="auto"/>
        <w:left w:val="none" w:sz="0" w:space="0" w:color="auto"/>
        <w:bottom w:val="none" w:sz="0" w:space="0" w:color="auto"/>
        <w:right w:val="none" w:sz="0" w:space="0" w:color="auto"/>
      </w:divBdr>
    </w:div>
    <w:div w:id="1496991395">
      <w:bodyDiv w:val="1"/>
      <w:marLeft w:val="0"/>
      <w:marRight w:val="0"/>
      <w:marTop w:val="0"/>
      <w:marBottom w:val="0"/>
      <w:divBdr>
        <w:top w:val="none" w:sz="0" w:space="0" w:color="auto"/>
        <w:left w:val="none" w:sz="0" w:space="0" w:color="auto"/>
        <w:bottom w:val="none" w:sz="0" w:space="0" w:color="auto"/>
        <w:right w:val="none" w:sz="0" w:space="0" w:color="auto"/>
      </w:divBdr>
    </w:div>
    <w:div w:id="1496993763">
      <w:bodyDiv w:val="1"/>
      <w:marLeft w:val="0"/>
      <w:marRight w:val="0"/>
      <w:marTop w:val="0"/>
      <w:marBottom w:val="0"/>
      <w:divBdr>
        <w:top w:val="none" w:sz="0" w:space="0" w:color="auto"/>
        <w:left w:val="none" w:sz="0" w:space="0" w:color="auto"/>
        <w:bottom w:val="none" w:sz="0" w:space="0" w:color="auto"/>
        <w:right w:val="none" w:sz="0" w:space="0" w:color="auto"/>
      </w:divBdr>
    </w:div>
    <w:div w:id="1499610044">
      <w:bodyDiv w:val="1"/>
      <w:marLeft w:val="0"/>
      <w:marRight w:val="0"/>
      <w:marTop w:val="0"/>
      <w:marBottom w:val="0"/>
      <w:divBdr>
        <w:top w:val="none" w:sz="0" w:space="0" w:color="auto"/>
        <w:left w:val="none" w:sz="0" w:space="0" w:color="auto"/>
        <w:bottom w:val="none" w:sz="0" w:space="0" w:color="auto"/>
        <w:right w:val="none" w:sz="0" w:space="0" w:color="auto"/>
      </w:divBdr>
    </w:div>
    <w:div w:id="1507548769">
      <w:bodyDiv w:val="1"/>
      <w:marLeft w:val="0"/>
      <w:marRight w:val="0"/>
      <w:marTop w:val="0"/>
      <w:marBottom w:val="0"/>
      <w:divBdr>
        <w:top w:val="none" w:sz="0" w:space="0" w:color="auto"/>
        <w:left w:val="none" w:sz="0" w:space="0" w:color="auto"/>
        <w:bottom w:val="none" w:sz="0" w:space="0" w:color="auto"/>
        <w:right w:val="none" w:sz="0" w:space="0" w:color="auto"/>
      </w:divBdr>
    </w:div>
    <w:div w:id="1511480387">
      <w:bodyDiv w:val="1"/>
      <w:marLeft w:val="0"/>
      <w:marRight w:val="0"/>
      <w:marTop w:val="0"/>
      <w:marBottom w:val="0"/>
      <w:divBdr>
        <w:top w:val="none" w:sz="0" w:space="0" w:color="auto"/>
        <w:left w:val="none" w:sz="0" w:space="0" w:color="auto"/>
        <w:bottom w:val="none" w:sz="0" w:space="0" w:color="auto"/>
        <w:right w:val="none" w:sz="0" w:space="0" w:color="auto"/>
      </w:divBdr>
      <w:divsChild>
        <w:div w:id="1957830455">
          <w:marLeft w:val="0"/>
          <w:marRight w:val="0"/>
          <w:marTop w:val="0"/>
          <w:marBottom w:val="0"/>
          <w:divBdr>
            <w:top w:val="none" w:sz="0" w:space="0" w:color="auto"/>
            <w:left w:val="none" w:sz="0" w:space="0" w:color="auto"/>
            <w:bottom w:val="none" w:sz="0" w:space="0" w:color="auto"/>
            <w:right w:val="none" w:sz="0" w:space="0" w:color="auto"/>
          </w:divBdr>
          <w:divsChild>
            <w:div w:id="835805644">
              <w:marLeft w:val="0"/>
              <w:marRight w:val="0"/>
              <w:marTop w:val="0"/>
              <w:marBottom w:val="0"/>
              <w:divBdr>
                <w:top w:val="none" w:sz="0" w:space="0" w:color="auto"/>
                <w:left w:val="none" w:sz="0" w:space="0" w:color="auto"/>
                <w:bottom w:val="none" w:sz="0" w:space="0" w:color="auto"/>
                <w:right w:val="none" w:sz="0" w:space="0" w:color="auto"/>
              </w:divBdr>
            </w:div>
          </w:divsChild>
        </w:div>
        <w:div w:id="942301470">
          <w:marLeft w:val="0"/>
          <w:marRight w:val="0"/>
          <w:marTop w:val="0"/>
          <w:marBottom w:val="0"/>
          <w:divBdr>
            <w:top w:val="none" w:sz="0" w:space="0" w:color="auto"/>
            <w:left w:val="none" w:sz="0" w:space="0" w:color="auto"/>
            <w:bottom w:val="none" w:sz="0" w:space="0" w:color="auto"/>
            <w:right w:val="none" w:sz="0" w:space="0" w:color="auto"/>
          </w:divBdr>
          <w:divsChild>
            <w:div w:id="4132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867912">
      <w:bodyDiv w:val="1"/>
      <w:marLeft w:val="0"/>
      <w:marRight w:val="0"/>
      <w:marTop w:val="0"/>
      <w:marBottom w:val="0"/>
      <w:divBdr>
        <w:top w:val="none" w:sz="0" w:space="0" w:color="auto"/>
        <w:left w:val="none" w:sz="0" w:space="0" w:color="auto"/>
        <w:bottom w:val="none" w:sz="0" w:space="0" w:color="auto"/>
        <w:right w:val="none" w:sz="0" w:space="0" w:color="auto"/>
      </w:divBdr>
    </w:div>
    <w:div w:id="1512062987">
      <w:bodyDiv w:val="1"/>
      <w:marLeft w:val="0"/>
      <w:marRight w:val="0"/>
      <w:marTop w:val="0"/>
      <w:marBottom w:val="0"/>
      <w:divBdr>
        <w:top w:val="none" w:sz="0" w:space="0" w:color="auto"/>
        <w:left w:val="none" w:sz="0" w:space="0" w:color="auto"/>
        <w:bottom w:val="none" w:sz="0" w:space="0" w:color="auto"/>
        <w:right w:val="none" w:sz="0" w:space="0" w:color="auto"/>
      </w:divBdr>
    </w:div>
    <w:div w:id="1512598841">
      <w:bodyDiv w:val="1"/>
      <w:marLeft w:val="0"/>
      <w:marRight w:val="0"/>
      <w:marTop w:val="0"/>
      <w:marBottom w:val="0"/>
      <w:divBdr>
        <w:top w:val="none" w:sz="0" w:space="0" w:color="auto"/>
        <w:left w:val="none" w:sz="0" w:space="0" w:color="auto"/>
        <w:bottom w:val="none" w:sz="0" w:space="0" w:color="auto"/>
        <w:right w:val="none" w:sz="0" w:space="0" w:color="auto"/>
      </w:divBdr>
    </w:div>
    <w:div w:id="1514954843">
      <w:bodyDiv w:val="1"/>
      <w:marLeft w:val="0"/>
      <w:marRight w:val="0"/>
      <w:marTop w:val="0"/>
      <w:marBottom w:val="0"/>
      <w:divBdr>
        <w:top w:val="none" w:sz="0" w:space="0" w:color="auto"/>
        <w:left w:val="none" w:sz="0" w:space="0" w:color="auto"/>
        <w:bottom w:val="none" w:sz="0" w:space="0" w:color="auto"/>
        <w:right w:val="none" w:sz="0" w:space="0" w:color="auto"/>
      </w:divBdr>
    </w:div>
    <w:div w:id="1518732306">
      <w:bodyDiv w:val="1"/>
      <w:marLeft w:val="0"/>
      <w:marRight w:val="0"/>
      <w:marTop w:val="0"/>
      <w:marBottom w:val="0"/>
      <w:divBdr>
        <w:top w:val="none" w:sz="0" w:space="0" w:color="auto"/>
        <w:left w:val="none" w:sz="0" w:space="0" w:color="auto"/>
        <w:bottom w:val="none" w:sz="0" w:space="0" w:color="auto"/>
        <w:right w:val="none" w:sz="0" w:space="0" w:color="auto"/>
      </w:divBdr>
    </w:div>
    <w:div w:id="1519780969">
      <w:bodyDiv w:val="1"/>
      <w:marLeft w:val="0"/>
      <w:marRight w:val="0"/>
      <w:marTop w:val="0"/>
      <w:marBottom w:val="0"/>
      <w:divBdr>
        <w:top w:val="none" w:sz="0" w:space="0" w:color="auto"/>
        <w:left w:val="none" w:sz="0" w:space="0" w:color="auto"/>
        <w:bottom w:val="none" w:sz="0" w:space="0" w:color="auto"/>
        <w:right w:val="none" w:sz="0" w:space="0" w:color="auto"/>
      </w:divBdr>
    </w:div>
    <w:div w:id="1520855163">
      <w:bodyDiv w:val="1"/>
      <w:marLeft w:val="0"/>
      <w:marRight w:val="0"/>
      <w:marTop w:val="0"/>
      <w:marBottom w:val="0"/>
      <w:divBdr>
        <w:top w:val="none" w:sz="0" w:space="0" w:color="auto"/>
        <w:left w:val="none" w:sz="0" w:space="0" w:color="auto"/>
        <w:bottom w:val="none" w:sz="0" w:space="0" w:color="auto"/>
        <w:right w:val="none" w:sz="0" w:space="0" w:color="auto"/>
      </w:divBdr>
    </w:div>
    <w:div w:id="1521048957">
      <w:bodyDiv w:val="1"/>
      <w:marLeft w:val="0"/>
      <w:marRight w:val="0"/>
      <w:marTop w:val="0"/>
      <w:marBottom w:val="0"/>
      <w:divBdr>
        <w:top w:val="none" w:sz="0" w:space="0" w:color="auto"/>
        <w:left w:val="none" w:sz="0" w:space="0" w:color="auto"/>
        <w:bottom w:val="none" w:sz="0" w:space="0" w:color="auto"/>
        <w:right w:val="none" w:sz="0" w:space="0" w:color="auto"/>
      </w:divBdr>
      <w:divsChild>
        <w:div w:id="283732206">
          <w:marLeft w:val="0"/>
          <w:marRight w:val="0"/>
          <w:marTop w:val="0"/>
          <w:marBottom w:val="0"/>
          <w:divBdr>
            <w:top w:val="none" w:sz="0" w:space="0" w:color="auto"/>
            <w:left w:val="none" w:sz="0" w:space="0" w:color="auto"/>
            <w:bottom w:val="none" w:sz="0" w:space="0" w:color="auto"/>
            <w:right w:val="none" w:sz="0" w:space="0" w:color="auto"/>
          </w:divBdr>
        </w:div>
        <w:div w:id="318536064">
          <w:marLeft w:val="0"/>
          <w:marRight w:val="0"/>
          <w:marTop w:val="0"/>
          <w:marBottom w:val="0"/>
          <w:divBdr>
            <w:top w:val="none" w:sz="0" w:space="0" w:color="auto"/>
            <w:left w:val="none" w:sz="0" w:space="0" w:color="auto"/>
            <w:bottom w:val="none" w:sz="0" w:space="0" w:color="auto"/>
            <w:right w:val="none" w:sz="0" w:space="0" w:color="auto"/>
          </w:divBdr>
        </w:div>
      </w:divsChild>
    </w:div>
    <w:div w:id="1522933550">
      <w:bodyDiv w:val="1"/>
      <w:marLeft w:val="0"/>
      <w:marRight w:val="0"/>
      <w:marTop w:val="0"/>
      <w:marBottom w:val="0"/>
      <w:divBdr>
        <w:top w:val="none" w:sz="0" w:space="0" w:color="auto"/>
        <w:left w:val="none" w:sz="0" w:space="0" w:color="auto"/>
        <w:bottom w:val="none" w:sz="0" w:space="0" w:color="auto"/>
        <w:right w:val="none" w:sz="0" w:space="0" w:color="auto"/>
      </w:divBdr>
    </w:div>
    <w:div w:id="1525096997">
      <w:bodyDiv w:val="1"/>
      <w:marLeft w:val="0"/>
      <w:marRight w:val="0"/>
      <w:marTop w:val="0"/>
      <w:marBottom w:val="0"/>
      <w:divBdr>
        <w:top w:val="none" w:sz="0" w:space="0" w:color="auto"/>
        <w:left w:val="none" w:sz="0" w:space="0" w:color="auto"/>
        <w:bottom w:val="none" w:sz="0" w:space="0" w:color="auto"/>
        <w:right w:val="none" w:sz="0" w:space="0" w:color="auto"/>
      </w:divBdr>
    </w:div>
    <w:div w:id="1528717039">
      <w:bodyDiv w:val="1"/>
      <w:marLeft w:val="0"/>
      <w:marRight w:val="0"/>
      <w:marTop w:val="0"/>
      <w:marBottom w:val="0"/>
      <w:divBdr>
        <w:top w:val="none" w:sz="0" w:space="0" w:color="auto"/>
        <w:left w:val="none" w:sz="0" w:space="0" w:color="auto"/>
        <w:bottom w:val="none" w:sz="0" w:space="0" w:color="auto"/>
        <w:right w:val="none" w:sz="0" w:space="0" w:color="auto"/>
      </w:divBdr>
    </w:div>
    <w:div w:id="1528912552">
      <w:bodyDiv w:val="1"/>
      <w:marLeft w:val="0"/>
      <w:marRight w:val="0"/>
      <w:marTop w:val="0"/>
      <w:marBottom w:val="0"/>
      <w:divBdr>
        <w:top w:val="none" w:sz="0" w:space="0" w:color="auto"/>
        <w:left w:val="none" w:sz="0" w:space="0" w:color="auto"/>
        <w:bottom w:val="none" w:sz="0" w:space="0" w:color="auto"/>
        <w:right w:val="none" w:sz="0" w:space="0" w:color="auto"/>
      </w:divBdr>
    </w:div>
    <w:div w:id="1530072623">
      <w:bodyDiv w:val="1"/>
      <w:marLeft w:val="0"/>
      <w:marRight w:val="0"/>
      <w:marTop w:val="0"/>
      <w:marBottom w:val="0"/>
      <w:divBdr>
        <w:top w:val="none" w:sz="0" w:space="0" w:color="auto"/>
        <w:left w:val="none" w:sz="0" w:space="0" w:color="auto"/>
        <w:bottom w:val="none" w:sz="0" w:space="0" w:color="auto"/>
        <w:right w:val="none" w:sz="0" w:space="0" w:color="auto"/>
      </w:divBdr>
    </w:div>
    <w:div w:id="1535190596">
      <w:bodyDiv w:val="1"/>
      <w:marLeft w:val="0"/>
      <w:marRight w:val="0"/>
      <w:marTop w:val="0"/>
      <w:marBottom w:val="0"/>
      <w:divBdr>
        <w:top w:val="none" w:sz="0" w:space="0" w:color="auto"/>
        <w:left w:val="none" w:sz="0" w:space="0" w:color="auto"/>
        <w:bottom w:val="none" w:sz="0" w:space="0" w:color="auto"/>
        <w:right w:val="none" w:sz="0" w:space="0" w:color="auto"/>
      </w:divBdr>
    </w:div>
    <w:div w:id="1538619115">
      <w:bodyDiv w:val="1"/>
      <w:marLeft w:val="0"/>
      <w:marRight w:val="0"/>
      <w:marTop w:val="0"/>
      <w:marBottom w:val="0"/>
      <w:divBdr>
        <w:top w:val="none" w:sz="0" w:space="0" w:color="auto"/>
        <w:left w:val="none" w:sz="0" w:space="0" w:color="auto"/>
        <w:bottom w:val="none" w:sz="0" w:space="0" w:color="auto"/>
        <w:right w:val="none" w:sz="0" w:space="0" w:color="auto"/>
      </w:divBdr>
    </w:div>
    <w:div w:id="1547986050">
      <w:bodyDiv w:val="1"/>
      <w:marLeft w:val="0"/>
      <w:marRight w:val="0"/>
      <w:marTop w:val="0"/>
      <w:marBottom w:val="0"/>
      <w:divBdr>
        <w:top w:val="none" w:sz="0" w:space="0" w:color="auto"/>
        <w:left w:val="none" w:sz="0" w:space="0" w:color="auto"/>
        <w:bottom w:val="none" w:sz="0" w:space="0" w:color="auto"/>
        <w:right w:val="none" w:sz="0" w:space="0" w:color="auto"/>
      </w:divBdr>
      <w:divsChild>
        <w:div w:id="1532108638">
          <w:marLeft w:val="0"/>
          <w:marRight w:val="0"/>
          <w:marTop w:val="0"/>
          <w:marBottom w:val="0"/>
          <w:divBdr>
            <w:top w:val="none" w:sz="0" w:space="0" w:color="auto"/>
            <w:left w:val="none" w:sz="0" w:space="0" w:color="auto"/>
            <w:bottom w:val="none" w:sz="0" w:space="0" w:color="auto"/>
            <w:right w:val="none" w:sz="0" w:space="0" w:color="auto"/>
          </w:divBdr>
        </w:div>
        <w:div w:id="1542741675">
          <w:marLeft w:val="0"/>
          <w:marRight w:val="0"/>
          <w:marTop w:val="0"/>
          <w:marBottom w:val="0"/>
          <w:divBdr>
            <w:top w:val="none" w:sz="0" w:space="0" w:color="auto"/>
            <w:left w:val="none" w:sz="0" w:space="0" w:color="auto"/>
            <w:bottom w:val="none" w:sz="0" w:space="0" w:color="auto"/>
            <w:right w:val="none" w:sz="0" w:space="0" w:color="auto"/>
          </w:divBdr>
        </w:div>
      </w:divsChild>
    </w:div>
    <w:div w:id="1554120860">
      <w:bodyDiv w:val="1"/>
      <w:marLeft w:val="0"/>
      <w:marRight w:val="0"/>
      <w:marTop w:val="0"/>
      <w:marBottom w:val="0"/>
      <w:divBdr>
        <w:top w:val="none" w:sz="0" w:space="0" w:color="auto"/>
        <w:left w:val="none" w:sz="0" w:space="0" w:color="auto"/>
        <w:bottom w:val="none" w:sz="0" w:space="0" w:color="auto"/>
        <w:right w:val="none" w:sz="0" w:space="0" w:color="auto"/>
      </w:divBdr>
    </w:div>
    <w:div w:id="1556813739">
      <w:bodyDiv w:val="1"/>
      <w:marLeft w:val="0"/>
      <w:marRight w:val="0"/>
      <w:marTop w:val="0"/>
      <w:marBottom w:val="0"/>
      <w:divBdr>
        <w:top w:val="none" w:sz="0" w:space="0" w:color="auto"/>
        <w:left w:val="none" w:sz="0" w:space="0" w:color="auto"/>
        <w:bottom w:val="none" w:sz="0" w:space="0" w:color="auto"/>
        <w:right w:val="none" w:sz="0" w:space="0" w:color="auto"/>
      </w:divBdr>
    </w:div>
    <w:div w:id="1561939539">
      <w:bodyDiv w:val="1"/>
      <w:marLeft w:val="0"/>
      <w:marRight w:val="0"/>
      <w:marTop w:val="0"/>
      <w:marBottom w:val="0"/>
      <w:divBdr>
        <w:top w:val="none" w:sz="0" w:space="0" w:color="auto"/>
        <w:left w:val="none" w:sz="0" w:space="0" w:color="auto"/>
        <w:bottom w:val="none" w:sz="0" w:space="0" w:color="auto"/>
        <w:right w:val="none" w:sz="0" w:space="0" w:color="auto"/>
      </w:divBdr>
    </w:div>
    <w:div w:id="1565289770">
      <w:bodyDiv w:val="1"/>
      <w:marLeft w:val="0"/>
      <w:marRight w:val="0"/>
      <w:marTop w:val="0"/>
      <w:marBottom w:val="0"/>
      <w:divBdr>
        <w:top w:val="none" w:sz="0" w:space="0" w:color="auto"/>
        <w:left w:val="none" w:sz="0" w:space="0" w:color="auto"/>
        <w:bottom w:val="none" w:sz="0" w:space="0" w:color="auto"/>
        <w:right w:val="none" w:sz="0" w:space="0" w:color="auto"/>
      </w:divBdr>
    </w:div>
    <w:div w:id="1568689842">
      <w:bodyDiv w:val="1"/>
      <w:marLeft w:val="0"/>
      <w:marRight w:val="0"/>
      <w:marTop w:val="0"/>
      <w:marBottom w:val="0"/>
      <w:divBdr>
        <w:top w:val="none" w:sz="0" w:space="0" w:color="auto"/>
        <w:left w:val="none" w:sz="0" w:space="0" w:color="auto"/>
        <w:bottom w:val="none" w:sz="0" w:space="0" w:color="auto"/>
        <w:right w:val="none" w:sz="0" w:space="0" w:color="auto"/>
      </w:divBdr>
    </w:div>
    <w:div w:id="1568804090">
      <w:bodyDiv w:val="1"/>
      <w:marLeft w:val="0"/>
      <w:marRight w:val="0"/>
      <w:marTop w:val="0"/>
      <w:marBottom w:val="0"/>
      <w:divBdr>
        <w:top w:val="none" w:sz="0" w:space="0" w:color="auto"/>
        <w:left w:val="none" w:sz="0" w:space="0" w:color="auto"/>
        <w:bottom w:val="none" w:sz="0" w:space="0" w:color="auto"/>
        <w:right w:val="none" w:sz="0" w:space="0" w:color="auto"/>
      </w:divBdr>
    </w:div>
    <w:div w:id="1570723731">
      <w:bodyDiv w:val="1"/>
      <w:marLeft w:val="0"/>
      <w:marRight w:val="0"/>
      <w:marTop w:val="0"/>
      <w:marBottom w:val="0"/>
      <w:divBdr>
        <w:top w:val="none" w:sz="0" w:space="0" w:color="auto"/>
        <w:left w:val="none" w:sz="0" w:space="0" w:color="auto"/>
        <w:bottom w:val="none" w:sz="0" w:space="0" w:color="auto"/>
        <w:right w:val="none" w:sz="0" w:space="0" w:color="auto"/>
      </w:divBdr>
    </w:div>
    <w:div w:id="1572931954">
      <w:bodyDiv w:val="1"/>
      <w:marLeft w:val="0"/>
      <w:marRight w:val="0"/>
      <w:marTop w:val="0"/>
      <w:marBottom w:val="0"/>
      <w:divBdr>
        <w:top w:val="none" w:sz="0" w:space="0" w:color="auto"/>
        <w:left w:val="none" w:sz="0" w:space="0" w:color="auto"/>
        <w:bottom w:val="none" w:sz="0" w:space="0" w:color="auto"/>
        <w:right w:val="none" w:sz="0" w:space="0" w:color="auto"/>
      </w:divBdr>
    </w:div>
    <w:div w:id="1575435079">
      <w:bodyDiv w:val="1"/>
      <w:marLeft w:val="0"/>
      <w:marRight w:val="0"/>
      <w:marTop w:val="0"/>
      <w:marBottom w:val="0"/>
      <w:divBdr>
        <w:top w:val="none" w:sz="0" w:space="0" w:color="auto"/>
        <w:left w:val="none" w:sz="0" w:space="0" w:color="auto"/>
        <w:bottom w:val="none" w:sz="0" w:space="0" w:color="auto"/>
        <w:right w:val="none" w:sz="0" w:space="0" w:color="auto"/>
      </w:divBdr>
    </w:div>
    <w:div w:id="1576041502">
      <w:bodyDiv w:val="1"/>
      <w:marLeft w:val="0"/>
      <w:marRight w:val="0"/>
      <w:marTop w:val="0"/>
      <w:marBottom w:val="0"/>
      <w:divBdr>
        <w:top w:val="none" w:sz="0" w:space="0" w:color="auto"/>
        <w:left w:val="none" w:sz="0" w:space="0" w:color="auto"/>
        <w:bottom w:val="none" w:sz="0" w:space="0" w:color="auto"/>
        <w:right w:val="none" w:sz="0" w:space="0" w:color="auto"/>
      </w:divBdr>
    </w:div>
    <w:div w:id="1581211033">
      <w:bodyDiv w:val="1"/>
      <w:marLeft w:val="0"/>
      <w:marRight w:val="0"/>
      <w:marTop w:val="0"/>
      <w:marBottom w:val="0"/>
      <w:divBdr>
        <w:top w:val="none" w:sz="0" w:space="0" w:color="auto"/>
        <w:left w:val="none" w:sz="0" w:space="0" w:color="auto"/>
        <w:bottom w:val="none" w:sz="0" w:space="0" w:color="auto"/>
        <w:right w:val="none" w:sz="0" w:space="0" w:color="auto"/>
      </w:divBdr>
    </w:div>
    <w:div w:id="1582712567">
      <w:bodyDiv w:val="1"/>
      <w:marLeft w:val="0"/>
      <w:marRight w:val="0"/>
      <w:marTop w:val="0"/>
      <w:marBottom w:val="0"/>
      <w:divBdr>
        <w:top w:val="none" w:sz="0" w:space="0" w:color="auto"/>
        <w:left w:val="none" w:sz="0" w:space="0" w:color="auto"/>
        <w:bottom w:val="none" w:sz="0" w:space="0" w:color="auto"/>
        <w:right w:val="none" w:sz="0" w:space="0" w:color="auto"/>
      </w:divBdr>
    </w:div>
    <w:div w:id="1584408857">
      <w:bodyDiv w:val="1"/>
      <w:marLeft w:val="0"/>
      <w:marRight w:val="0"/>
      <w:marTop w:val="0"/>
      <w:marBottom w:val="0"/>
      <w:divBdr>
        <w:top w:val="none" w:sz="0" w:space="0" w:color="auto"/>
        <w:left w:val="none" w:sz="0" w:space="0" w:color="auto"/>
        <w:bottom w:val="none" w:sz="0" w:space="0" w:color="auto"/>
        <w:right w:val="none" w:sz="0" w:space="0" w:color="auto"/>
      </w:divBdr>
    </w:div>
    <w:div w:id="1589729317">
      <w:bodyDiv w:val="1"/>
      <w:marLeft w:val="0"/>
      <w:marRight w:val="0"/>
      <w:marTop w:val="0"/>
      <w:marBottom w:val="0"/>
      <w:divBdr>
        <w:top w:val="none" w:sz="0" w:space="0" w:color="auto"/>
        <w:left w:val="none" w:sz="0" w:space="0" w:color="auto"/>
        <w:bottom w:val="none" w:sz="0" w:space="0" w:color="auto"/>
        <w:right w:val="none" w:sz="0" w:space="0" w:color="auto"/>
      </w:divBdr>
      <w:divsChild>
        <w:div w:id="1753970356">
          <w:marLeft w:val="0"/>
          <w:marRight w:val="0"/>
          <w:marTop w:val="0"/>
          <w:marBottom w:val="0"/>
          <w:divBdr>
            <w:top w:val="none" w:sz="0" w:space="0" w:color="auto"/>
            <w:left w:val="none" w:sz="0" w:space="0" w:color="auto"/>
            <w:bottom w:val="none" w:sz="0" w:space="0" w:color="auto"/>
            <w:right w:val="none" w:sz="0" w:space="0" w:color="auto"/>
          </w:divBdr>
          <w:divsChild>
            <w:div w:id="1949192497">
              <w:marLeft w:val="0"/>
              <w:marRight w:val="0"/>
              <w:marTop w:val="0"/>
              <w:marBottom w:val="0"/>
              <w:divBdr>
                <w:top w:val="none" w:sz="0" w:space="0" w:color="auto"/>
                <w:left w:val="none" w:sz="0" w:space="0" w:color="auto"/>
                <w:bottom w:val="none" w:sz="0" w:space="0" w:color="auto"/>
                <w:right w:val="none" w:sz="0" w:space="0" w:color="auto"/>
              </w:divBdr>
            </w:div>
          </w:divsChild>
        </w:div>
        <w:div w:id="136535803">
          <w:marLeft w:val="0"/>
          <w:marRight w:val="0"/>
          <w:marTop w:val="0"/>
          <w:marBottom w:val="0"/>
          <w:divBdr>
            <w:top w:val="none" w:sz="0" w:space="0" w:color="auto"/>
            <w:left w:val="none" w:sz="0" w:space="0" w:color="auto"/>
            <w:bottom w:val="none" w:sz="0" w:space="0" w:color="auto"/>
            <w:right w:val="none" w:sz="0" w:space="0" w:color="auto"/>
          </w:divBdr>
          <w:divsChild>
            <w:div w:id="21130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638228">
      <w:bodyDiv w:val="1"/>
      <w:marLeft w:val="0"/>
      <w:marRight w:val="0"/>
      <w:marTop w:val="0"/>
      <w:marBottom w:val="0"/>
      <w:divBdr>
        <w:top w:val="none" w:sz="0" w:space="0" w:color="auto"/>
        <w:left w:val="none" w:sz="0" w:space="0" w:color="auto"/>
        <w:bottom w:val="none" w:sz="0" w:space="0" w:color="auto"/>
        <w:right w:val="none" w:sz="0" w:space="0" w:color="auto"/>
      </w:divBdr>
    </w:div>
    <w:div w:id="1600529842">
      <w:bodyDiv w:val="1"/>
      <w:marLeft w:val="0"/>
      <w:marRight w:val="0"/>
      <w:marTop w:val="0"/>
      <w:marBottom w:val="0"/>
      <w:divBdr>
        <w:top w:val="none" w:sz="0" w:space="0" w:color="auto"/>
        <w:left w:val="none" w:sz="0" w:space="0" w:color="auto"/>
        <w:bottom w:val="none" w:sz="0" w:space="0" w:color="auto"/>
        <w:right w:val="none" w:sz="0" w:space="0" w:color="auto"/>
      </w:divBdr>
    </w:div>
    <w:div w:id="1602688504">
      <w:bodyDiv w:val="1"/>
      <w:marLeft w:val="0"/>
      <w:marRight w:val="0"/>
      <w:marTop w:val="0"/>
      <w:marBottom w:val="0"/>
      <w:divBdr>
        <w:top w:val="none" w:sz="0" w:space="0" w:color="auto"/>
        <w:left w:val="none" w:sz="0" w:space="0" w:color="auto"/>
        <w:bottom w:val="none" w:sz="0" w:space="0" w:color="auto"/>
        <w:right w:val="none" w:sz="0" w:space="0" w:color="auto"/>
      </w:divBdr>
    </w:div>
    <w:div w:id="1602831200">
      <w:bodyDiv w:val="1"/>
      <w:marLeft w:val="0"/>
      <w:marRight w:val="0"/>
      <w:marTop w:val="0"/>
      <w:marBottom w:val="0"/>
      <w:divBdr>
        <w:top w:val="none" w:sz="0" w:space="0" w:color="auto"/>
        <w:left w:val="none" w:sz="0" w:space="0" w:color="auto"/>
        <w:bottom w:val="none" w:sz="0" w:space="0" w:color="auto"/>
        <w:right w:val="none" w:sz="0" w:space="0" w:color="auto"/>
      </w:divBdr>
    </w:div>
    <w:div w:id="1609462721">
      <w:bodyDiv w:val="1"/>
      <w:marLeft w:val="0"/>
      <w:marRight w:val="0"/>
      <w:marTop w:val="0"/>
      <w:marBottom w:val="0"/>
      <w:divBdr>
        <w:top w:val="none" w:sz="0" w:space="0" w:color="auto"/>
        <w:left w:val="none" w:sz="0" w:space="0" w:color="auto"/>
        <w:bottom w:val="none" w:sz="0" w:space="0" w:color="auto"/>
        <w:right w:val="none" w:sz="0" w:space="0" w:color="auto"/>
      </w:divBdr>
    </w:div>
    <w:div w:id="1614051288">
      <w:bodyDiv w:val="1"/>
      <w:marLeft w:val="0"/>
      <w:marRight w:val="0"/>
      <w:marTop w:val="0"/>
      <w:marBottom w:val="0"/>
      <w:divBdr>
        <w:top w:val="none" w:sz="0" w:space="0" w:color="auto"/>
        <w:left w:val="none" w:sz="0" w:space="0" w:color="auto"/>
        <w:bottom w:val="none" w:sz="0" w:space="0" w:color="auto"/>
        <w:right w:val="none" w:sz="0" w:space="0" w:color="auto"/>
      </w:divBdr>
    </w:div>
    <w:div w:id="1623878270">
      <w:bodyDiv w:val="1"/>
      <w:marLeft w:val="0"/>
      <w:marRight w:val="0"/>
      <w:marTop w:val="0"/>
      <w:marBottom w:val="0"/>
      <w:divBdr>
        <w:top w:val="none" w:sz="0" w:space="0" w:color="auto"/>
        <w:left w:val="none" w:sz="0" w:space="0" w:color="auto"/>
        <w:bottom w:val="none" w:sz="0" w:space="0" w:color="auto"/>
        <w:right w:val="none" w:sz="0" w:space="0" w:color="auto"/>
      </w:divBdr>
    </w:div>
    <w:div w:id="1624531338">
      <w:bodyDiv w:val="1"/>
      <w:marLeft w:val="0"/>
      <w:marRight w:val="0"/>
      <w:marTop w:val="0"/>
      <w:marBottom w:val="0"/>
      <w:divBdr>
        <w:top w:val="none" w:sz="0" w:space="0" w:color="auto"/>
        <w:left w:val="none" w:sz="0" w:space="0" w:color="auto"/>
        <w:bottom w:val="none" w:sz="0" w:space="0" w:color="auto"/>
        <w:right w:val="none" w:sz="0" w:space="0" w:color="auto"/>
      </w:divBdr>
    </w:div>
    <w:div w:id="1626547326">
      <w:bodyDiv w:val="1"/>
      <w:marLeft w:val="0"/>
      <w:marRight w:val="0"/>
      <w:marTop w:val="0"/>
      <w:marBottom w:val="0"/>
      <w:divBdr>
        <w:top w:val="none" w:sz="0" w:space="0" w:color="auto"/>
        <w:left w:val="none" w:sz="0" w:space="0" w:color="auto"/>
        <w:bottom w:val="none" w:sz="0" w:space="0" w:color="auto"/>
        <w:right w:val="none" w:sz="0" w:space="0" w:color="auto"/>
      </w:divBdr>
    </w:div>
    <w:div w:id="1627586710">
      <w:bodyDiv w:val="1"/>
      <w:marLeft w:val="0"/>
      <w:marRight w:val="0"/>
      <w:marTop w:val="0"/>
      <w:marBottom w:val="0"/>
      <w:divBdr>
        <w:top w:val="none" w:sz="0" w:space="0" w:color="auto"/>
        <w:left w:val="none" w:sz="0" w:space="0" w:color="auto"/>
        <w:bottom w:val="none" w:sz="0" w:space="0" w:color="auto"/>
        <w:right w:val="none" w:sz="0" w:space="0" w:color="auto"/>
      </w:divBdr>
    </w:div>
    <w:div w:id="1628200079">
      <w:bodyDiv w:val="1"/>
      <w:marLeft w:val="0"/>
      <w:marRight w:val="0"/>
      <w:marTop w:val="0"/>
      <w:marBottom w:val="0"/>
      <w:divBdr>
        <w:top w:val="none" w:sz="0" w:space="0" w:color="auto"/>
        <w:left w:val="none" w:sz="0" w:space="0" w:color="auto"/>
        <w:bottom w:val="none" w:sz="0" w:space="0" w:color="auto"/>
        <w:right w:val="none" w:sz="0" w:space="0" w:color="auto"/>
      </w:divBdr>
    </w:div>
    <w:div w:id="1629775043">
      <w:bodyDiv w:val="1"/>
      <w:marLeft w:val="0"/>
      <w:marRight w:val="0"/>
      <w:marTop w:val="0"/>
      <w:marBottom w:val="0"/>
      <w:divBdr>
        <w:top w:val="none" w:sz="0" w:space="0" w:color="auto"/>
        <w:left w:val="none" w:sz="0" w:space="0" w:color="auto"/>
        <w:bottom w:val="none" w:sz="0" w:space="0" w:color="auto"/>
        <w:right w:val="none" w:sz="0" w:space="0" w:color="auto"/>
      </w:divBdr>
    </w:div>
    <w:div w:id="1631088110">
      <w:bodyDiv w:val="1"/>
      <w:marLeft w:val="0"/>
      <w:marRight w:val="0"/>
      <w:marTop w:val="0"/>
      <w:marBottom w:val="0"/>
      <w:divBdr>
        <w:top w:val="none" w:sz="0" w:space="0" w:color="auto"/>
        <w:left w:val="none" w:sz="0" w:space="0" w:color="auto"/>
        <w:bottom w:val="none" w:sz="0" w:space="0" w:color="auto"/>
        <w:right w:val="none" w:sz="0" w:space="0" w:color="auto"/>
      </w:divBdr>
    </w:div>
    <w:div w:id="1632058500">
      <w:bodyDiv w:val="1"/>
      <w:marLeft w:val="0"/>
      <w:marRight w:val="0"/>
      <w:marTop w:val="0"/>
      <w:marBottom w:val="0"/>
      <w:divBdr>
        <w:top w:val="none" w:sz="0" w:space="0" w:color="auto"/>
        <w:left w:val="none" w:sz="0" w:space="0" w:color="auto"/>
        <w:bottom w:val="none" w:sz="0" w:space="0" w:color="auto"/>
        <w:right w:val="none" w:sz="0" w:space="0" w:color="auto"/>
      </w:divBdr>
    </w:div>
    <w:div w:id="1635450925">
      <w:bodyDiv w:val="1"/>
      <w:marLeft w:val="0"/>
      <w:marRight w:val="0"/>
      <w:marTop w:val="0"/>
      <w:marBottom w:val="0"/>
      <w:divBdr>
        <w:top w:val="none" w:sz="0" w:space="0" w:color="auto"/>
        <w:left w:val="none" w:sz="0" w:space="0" w:color="auto"/>
        <w:bottom w:val="none" w:sz="0" w:space="0" w:color="auto"/>
        <w:right w:val="none" w:sz="0" w:space="0" w:color="auto"/>
      </w:divBdr>
    </w:div>
    <w:div w:id="1637837660">
      <w:bodyDiv w:val="1"/>
      <w:marLeft w:val="0"/>
      <w:marRight w:val="0"/>
      <w:marTop w:val="0"/>
      <w:marBottom w:val="0"/>
      <w:divBdr>
        <w:top w:val="none" w:sz="0" w:space="0" w:color="auto"/>
        <w:left w:val="none" w:sz="0" w:space="0" w:color="auto"/>
        <w:bottom w:val="none" w:sz="0" w:space="0" w:color="auto"/>
        <w:right w:val="none" w:sz="0" w:space="0" w:color="auto"/>
      </w:divBdr>
    </w:div>
    <w:div w:id="1641614276">
      <w:bodyDiv w:val="1"/>
      <w:marLeft w:val="0"/>
      <w:marRight w:val="0"/>
      <w:marTop w:val="0"/>
      <w:marBottom w:val="0"/>
      <w:divBdr>
        <w:top w:val="none" w:sz="0" w:space="0" w:color="auto"/>
        <w:left w:val="none" w:sz="0" w:space="0" w:color="auto"/>
        <w:bottom w:val="none" w:sz="0" w:space="0" w:color="auto"/>
        <w:right w:val="none" w:sz="0" w:space="0" w:color="auto"/>
      </w:divBdr>
    </w:div>
    <w:div w:id="1648128915">
      <w:bodyDiv w:val="1"/>
      <w:marLeft w:val="0"/>
      <w:marRight w:val="0"/>
      <w:marTop w:val="0"/>
      <w:marBottom w:val="0"/>
      <w:divBdr>
        <w:top w:val="none" w:sz="0" w:space="0" w:color="auto"/>
        <w:left w:val="none" w:sz="0" w:space="0" w:color="auto"/>
        <w:bottom w:val="none" w:sz="0" w:space="0" w:color="auto"/>
        <w:right w:val="none" w:sz="0" w:space="0" w:color="auto"/>
      </w:divBdr>
    </w:div>
    <w:div w:id="1648826179">
      <w:bodyDiv w:val="1"/>
      <w:marLeft w:val="0"/>
      <w:marRight w:val="0"/>
      <w:marTop w:val="0"/>
      <w:marBottom w:val="0"/>
      <w:divBdr>
        <w:top w:val="none" w:sz="0" w:space="0" w:color="auto"/>
        <w:left w:val="none" w:sz="0" w:space="0" w:color="auto"/>
        <w:bottom w:val="none" w:sz="0" w:space="0" w:color="auto"/>
        <w:right w:val="none" w:sz="0" w:space="0" w:color="auto"/>
      </w:divBdr>
    </w:div>
    <w:div w:id="1649091526">
      <w:bodyDiv w:val="1"/>
      <w:marLeft w:val="0"/>
      <w:marRight w:val="0"/>
      <w:marTop w:val="0"/>
      <w:marBottom w:val="0"/>
      <w:divBdr>
        <w:top w:val="none" w:sz="0" w:space="0" w:color="auto"/>
        <w:left w:val="none" w:sz="0" w:space="0" w:color="auto"/>
        <w:bottom w:val="none" w:sz="0" w:space="0" w:color="auto"/>
        <w:right w:val="none" w:sz="0" w:space="0" w:color="auto"/>
      </w:divBdr>
    </w:div>
    <w:div w:id="1649820256">
      <w:bodyDiv w:val="1"/>
      <w:marLeft w:val="0"/>
      <w:marRight w:val="0"/>
      <w:marTop w:val="0"/>
      <w:marBottom w:val="0"/>
      <w:divBdr>
        <w:top w:val="none" w:sz="0" w:space="0" w:color="auto"/>
        <w:left w:val="none" w:sz="0" w:space="0" w:color="auto"/>
        <w:bottom w:val="none" w:sz="0" w:space="0" w:color="auto"/>
        <w:right w:val="none" w:sz="0" w:space="0" w:color="auto"/>
      </w:divBdr>
    </w:div>
    <w:div w:id="1651788567">
      <w:bodyDiv w:val="1"/>
      <w:marLeft w:val="0"/>
      <w:marRight w:val="0"/>
      <w:marTop w:val="0"/>
      <w:marBottom w:val="0"/>
      <w:divBdr>
        <w:top w:val="none" w:sz="0" w:space="0" w:color="auto"/>
        <w:left w:val="none" w:sz="0" w:space="0" w:color="auto"/>
        <w:bottom w:val="none" w:sz="0" w:space="0" w:color="auto"/>
        <w:right w:val="none" w:sz="0" w:space="0" w:color="auto"/>
      </w:divBdr>
    </w:div>
    <w:div w:id="1652171088">
      <w:bodyDiv w:val="1"/>
      <w:marLeft w:val="0"/>
      <w:marRight w:val="0"/>
      <w:marTop w:val="0"/>
      <w:marBottom w:val="0"/>
      <w:divBdr>
        <w:top w:val="none" w:sz="0" w:space="0" w:color="auto"/>
        <w:left w:val="none" w:sz="0" w:space="0" w:color="auto"/>
        <w:bottom w:val="none" w:sz="0" w:space="0" w:color="auto"/>
        <w:right w:val="none" w:sz="0" w:space="0" w:color="auto"/>
      </w:divBdr>
    </w:div>
    <w:div w:id="1653556071">
      <w:bodyDiv w:val="1"/>
      <w:marLeft w:val="0"/>
      <w:marRight w:val="0"/>
      <w:marTop w:val="0"/>
      <w:marBottom w:val="0"/>
      <w:divBdr>
        <w:top w:val="none" w:sz="0" w:space="0" w:color="auto"/>
        <w:left w:val="none" w:sz="0" w:space="0" w:color="auto"/>
        <w:bottom w:val="none" w:sz="0" w:space="0" w:color="auto"/>
        <w:right w:val="none" w:sz="0" w:space="0" w:color="auto"/>
      </w:divBdr>
    </w:div>
    <w:div w:id="1654720364">
      <w:bodyDiv w:val="1"/>
      <w:marLeft w:val="0"/>
      <w:marRight w:val="0"/>
      <w:marTop w:val="0"/>
      <w:marBottom w:val="0"/>
      <w:divBdr>
        <w:top w:val="none" w:sz="0" w:space="0" w:color="auto"/>
        <w:left w:val="none" w:sz="0" w:space="0" w:color="auto"/>
        <w:bottom w:val="none" w:sz="0" w:space="0" w:color="auto"/>
        <w:right w:val="none" w:sz="0" w:space="0" w:color="auto"/>
      </w:divBdr>
    </w:div>
    <w:div w:id="1656714290">
      <w:bodyDiv w:val="1"/>
      <w:marLeft w:val="0"/>
      <w:marRight w:val="0"/>
      <w:marTop w:val="0"/>
      <w:marBottom w:val="0"/>
      <w:divBdr>
        <w:top w:val="none" w:sz="0" w:space="0" w:color="auto"/>
        <w:left w:val="none" w:sz="0" w:space="0" w:color="auto"/>
        <w:bottom w:val="none" w:sz="0" w:space="0" w:color="auto"/>
        <w:right w:val="none" w:sz="0" w:space="0" w:color="auto"/>
      </w:divBdr>
    </w:div>
    <w:div w:id="1657492015">
      <w:bodyDiv w:val="1"/>
      <w:marLeft w:val="0"/>
      <w:marRight w:val="0"/>
      <w:marTop w:val="0"/>
      <w:marBottom w:val="0"/>
      <w:divBdr>
        <w:top w:val="none" w:sz="0" w:space="0" w:color="auto"/>
        <w:left w:val="none" w:sz="0" w:space="0" w:color="auto"/>
        <w:bottom w:val="none" w:sz="0" w:space="0" w:color="auto"/>
        <w:right w:val="none" w:sz="0" w:space="0" w:color="auto"/>
      </w:divBdr>
    </w:div>
    <w:div w:id="1657762482">
      <w:bodyDiv w:val="1"/>
      <w:marLeft w:val="0"/>
      <w:marRight w:val="0"/>
      <w:marTop w:val="0"/>
      <w:marBottom w:val="0"/>
      <w:divBdr>
        <w:top w:val="none" w:sz="0" w:space="0" w:color="auto"/>
        <w:left w:val="none" w:sz="0" w:space="0" w:color="auto"/>
        <w:bottom w:val="none" w:sz="0" w:space="0" w:color="auto"/>
        <w:right w:val="none" w:sz="0" w:space="0" w:color="auto"/>
      </w:divBdr>
    </w:div>
    <w:div w:id="1662349362">
      <w:bodyDiv w:val="1"/>
      <w:marLeft w:val="0"/>
      <w:marRight w:val="0"/>
      <w:marTop w:val="0"/>
      <w:marBottom w:val="0"/>
      <w:divBdr>
        <w:top w:val="none" w:sz="0" w:space="0" w:color="auto"/>
        <w:left w:val="none" w:sz="0" w:space="0" w:color="auto"/>
        <w:bottom w:val="none" w:sz="0" w:space="0" w:color="auto"/>
        <w:right w:val="none" w:sz="0" w:space="0" w:color="auto"/>
      </w:divBdr>
    </w:div>
    <w:div w:id="1663119395">
      <w:bodyDiv w:val="1"/>
      <w:marLeft w:val="0"/>
      <w:marRight w:val="0"/>
      <w:marTop w:val="0"/>
      <w:marBottom w:val="0"/>
      <w:divBdr>
        <w:top w:val="none" w:sz="0" w:space="0" w:color="auto"/>
        <w:left w:val="none" w:sz="0" w:space="0" w:color="auto"/>
        <w:bottom w:val="none" w:sz="0" w:space="0" w:color="auto"/>
        <w:right w:val="none" w:sz="0" w:space="0" w:color="auto"/>
      </w:divBdr>
    </w:div>
    <w:div w:id="1663511865">
      <w:bodyDiv w:val="1"/>
      <w:marLeft w:val="0"/>
      <w:marRight w:val="0"/>
      <w:marTop w:val="0"/>
      <w:marBottom w:val="0"/>
      <w:divBdr>
        <w:top w:val="none" w:sz="0" w:space="0" w:color="auto"/>
        <w:left w:val="none" w:sz="0" w:space="0" w:color="auto"/>
        <w:bottom w:val="none" w:sz="0" w:space="0" w:color="auto"/>
        <w:right w:val="none" w:sz="0" w:space="0" w:color="auto"/>
      </w:divBdr>
    </w:div>
    <w:div w:id="1664578372">
      <w:bodyDiv w:val="1"/>
      <w:marLeft w:val="0"/>
      <w:marRight w:val="0"/>
      <w:marTop w:val="0"/>
      <w:marBottom w:val="0"/>
      <w:divBdr>
        <w:top w:val="none" w:sz="0" w:space="0" w:color="auto"/>
        <w:left w:val="none" w:sz="0" w:space="0" w:color="auto"/>
        <w:bottom w:val="none" w:sz="0" w:space="0" w:color="auto"/>
        <w:right w:val="none" w:sz="0" w:space="0" w:color="auto"/>
      </w:divBdr>
    </w:div>
    <w:div w:id="1669752829">
      <w:bodyDiv w:val="1"/>
      <w:marLeft w:val="0"/>
      <w:marRight w:val="0"/>
      <w:marTop w:val="0"/>
      <w:marBottom w:val="0"/>
      <w:divBdr>
        <w:top w:val="none" w:sz="0" w:space="0" w:color="auto"/>
        <w:left w:val="none" w:sz="0" w:space="0" w:color="auto"/>
        <w:bottom w:val="none" w:sz="0" w:space="0" w:color="auto"/>
        <w:right w:val="none" w:sz="0" w:space="0" w:color="auto"/>
      </w:divBdr>
    </w:div>
    <w:div w:id="1673683535">
      <w:bodyDiv w:val="1"/>
      <w:marLeft w:val="0"/>
      <w:marRight w:val="0"/>
      <w:marTop w:val="0"/>
      <w:marBottom w:val="0"/>
      <w:divBdr>
        <w:top w:val="none" w:sz="0" w:space="0" w:color="auto"/>
        <w:left w:val="none" w:sz="0" w:space="0" w:color="auto"/>
        <w:bottom w:val="none" w:sz="0" w:space="0" w:color="auto"/>
        <w:right w:val="none" w:sz="0" w:space="0" w:color="auto"/>
      </w:divBdr>
    </w:div>
    <w:div w:id="1676615233">
      <w:bodyDiv w:val="1"/>
      <w:marLeft w:val="0"/>
      <w:marRight w:val="0"/>
      <w:marTop w:val="0"/>
      <w:marBottom w:val="0"/>
      <w:divBdr>
        <w:top w:val="none" w:sz="0" w:space="0" w:color="auto"/>
        <w:left w:val="none" w:sz="0" w:space="0" w:color="auto"/>
        <w:bottom w:val="none" w:sz="0" w:space="0" w:color="auto"/>
        <w:right w:val="none" w:sz="0" w:space="0" w:color="auto"/>
      </w:divBdr>
    </w:div>
    <w:div w:id="1680423310">
      <w:bodyDiv w:val="1"/>
      <w:marLeft w:val="0"/>
      <w:marRight w:val="0"/>
      <w:marTop w:val="0"/>
      <w:marBottom w:val="0"/>
      <w:divBdr>
        <w:top w:val="none" w:sz="0" w:space="0" w:color="auto"/>
        <w:left w:val="none" w:sz="0" w:space="0" w:color="auto"/>
        <w:bottom w:val="none" w:sz="0" w:space="0" w:color="auto"/>
        <w:right w:val="none" w:sz="0" w:space="0" w:color="auto"/>
      </w:divBdr>
    </w:div>
    <w:div w:id="1682509357">
      <w:bodyDiv w:val="1"/>
      <w:marLeft w:val="0"/>
      <w:marRight w:val="0"/>
      <w:marTop w:val="0"/>
      <w:marBottom w:val="0"/>
      <w:divBdr>
        <w:top w:val="none" w:sz="0" w:space="0" w:color="auto"/>
        <w:left w:val="none" w:sz="0" w:space="0" w:color="auto"/>
        <w:bottom w:val="none" w:sz="0" w:space="0" w:color="auto"/>
        <w:right w:val="none" w:sz="0" w:space="0" w:color="auto"/>
      </w:divBdr>
      <w:divsChild>
        <w:div w:id="1950315875">
          <w:marLeft w:val="0"/>
          <w:marRight w:val="0"/>
          <w:marTop w:val="0"/>
          <w:marBottom w:val="0"/>
          <w:divBdr>
            <w:top w:val="none" w:sz="0" w:space="0" w:color="auto"/>
            <w:left w:val="none" w:sz="0" w:space="0" w:color="auto"/>
            <w:bottom w:val="none" w:sz="0" w:space="0" w:color="auto"/>
            <w:right w:val="none" w:sz="0" w:space="0" w:color="auto"/>
          </w:divBdr>
          <w:divsChild>
            <w:div w:id="1521701196">
              <w:marLeft w:val="0"/>
              <w:marRight w:val="0"/>
              <w:marTop w:val="0"/>
              <w:marBottom w:val="0"/>
              <w:divBdr>
                <w:top w:val="none" w:sz="0" w:space="0" w:color="auto"/>
                <w:left w:val="none" w:sz="0" w:space="0" w:color="auto"/>
                <w:bottom w:val="none" w:sz="0" w:space="0" w:color="auto"/>
                <w:right w:val="none" w:sz="0" w:space="0" w:color="auto"/>
              </w:divBdr>
            </w:div>
          </w:divsChild>
        </w:div>
        <w:div w:id="2127691798">
          <w:marLeft w:val="0"/>
          <w:marRight w:val="0"/>
          <w:marTop w:val="0"/>
          <w:marBottom w:val="0"/>
          <w:divBdr>
            <w:top w:val="none" w:sz="0" w:space="0" w:color="auto"/>
            <w:left w:val="none" w:sz="0" w:space="0" w:color="auto"/>
            <w:bottom w:val="none" w:sz="0" w:space="0" w:color="auto"/>
            <w:right w:val="none" w:sz="0" w:space="0" w:color="auto"/>
          </w:divBdr>
          <w:divsChild>
            <w:div w:id="191319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936755">
      <w:bodyDiv w:val="1"/>
      <w:marLeft w:val="0"/>
      <w:marRight w:val="0"/>
      <w:marTop w:val="0"/>
      <w:marBottom w:val="0"/>
      <w:divBdr>
        <w:top w:val="none" w:sz="0" w:space="0" w:color="auto"/>
        <w:left w:val="none" w:sz="0" w:space="0" w:color="auto"/>
        <w:bottom w:val="none" w:sz="0" w:space="0" w:color="auto"/>
        <w:right w:val="none" w:sz="0" w:space="0" w:color="auto"/>
      </w:divBdr>
    </w:div>
    <w:div w:id="1689522196">
      <w:bodyDiv w:val="1"/>
      <w:marLeft w:val="0"/>
      <w:marRight w:val="0"/>
      <w:marTop w:val="0"/>
      <w:marBottom w:val="0"/>
      <w:divBdr>
        <w:top w:val="none" w:sz="0" w:space="0" w:color="auto"/>
        <w:left w:val="none" w:sz="0" w:space="0" w:color="auto"/>
        <w:bottom w:val="none" w:sz="0" w:space="0" w:color="auto"/>
        <w:right w:val="none" w:sz="0" w:space="0" w:color="auto"/>
      </w:divBdr>
      <w:divsChild>
        <w:div w:id="49695738">
          <w:marLeft w:val="0"/>
          <w:marRight w:val="0"/>
          <w:marTop w:val="0"/>
          <w:marBottom w:val="0"/>
          <w:divBdr>
            <w:top w:val="none" w:sz="0" w:space="0" w:color="auto"/>
            <w:left w:val="none" w:sz="0" w:space="0" w:color="auto"/>
            <w:bottom w:val="none" w:sz="0" w:space="0" w:color="auto"/>
            <w:right w:val="none" w:sz="0" w:space="0" w:color="auto"/>
          </w:divBdr>
        </w:div>
      </w:divsChild>
    </w:div>
    <w:div w:id="1692993041">
      <w:bodyDiv w:val="1"/>
      <w:marLeft w:val="0"/>
      <w:marRight w:val="0"/>
      <w:marTop w:val="0"/>
      <w:marBottom w:val="0"/>
      <w:divBdr>
        <w:top w:val="none" w:sz="0" w:space="0" w:color="auto"/>
        <w:left w:val="none" w:sz="0" w:space="0" w:color="auto"/>
        <w:bottom w:val="none" w:sz="0" w:space="0" w:color="auto"/>
        <w:right w:val="none" w:sz="0" w:space="0" w:color="auto"/>
      </w:divBdr>
    </w:div>
    <w:div w:id="1695880885">
      <w:bodyDiv w:val="1"/>
      <w:marLeft w:val="0"/>
      <w:marRight w:val="0"/>
      <w:marTop w:val="0"/>
      <w:marBottom w:val="0"/>
      <w:divBdr>
        <w:top w:val="none" w:sz="0" w:space="0" w:color="auto"/>
        <w:left w:val="none" w:sz="0" w:space="0" w:color="auto"/>
        <w:bottom w:val="none" w:sz="0" w:space="0" w:color="auto"/>
        <w:right w:val="none" w:sz="0" w:space="0" w:color="auto"/>
      </w:divBdr>
    </w:div>
    <w:div w:id="1696422675">
      <w:bodyDiv w:val="1"/>
      <w:marLeft w:val="0"/>
      <w:marRight w:val="0"/>
      <w:marTop w:val="0"/>
      <w:marBottom w:val="0"/>
      <w:divBdr>
        <w:top w:val="none" w:sz="0" w:space="0" w:color="auto"/>
        <w:left w:val="none" w:sz="0" w:space="0" w:color="auto"/>
        <w:bottom w:val="none" w:sz="0" w:space="0" w:color="auto"/>
        <w:right w:val="none" w:sz="0" w:space="0" w:color="auto"/>
      </w:divBdr>
    </w:div>
    <w:div w:id="1699548584">
      <w:bodyDiv w:val="1"/>
      <w:marLeft w:val="0"/>
      <w:marRight w:val="0"/>
      <w:marTop w:val="0"/>
      <w:marBottom w:val="0"/>
      <w:divBdr>
        <w:top w:val="none" w:sz="0" w:space="0" w:color="auto"/>
        <w:left w:val="none" w:sz="0" w:space="0" w:color="auto"/>
        <w:bottom w:val="none" w:sz="0" w:space="0" w:color="auto"/>
        <w:right w:val="none" w:sz="0" w:space="0" w:color="auto"/>
      </w:divBdr>
    </w:div>
    <w:div w:id="1701321643">
      <w:bodyDiv w:val="1"/>
      <w:marLeft w:val="0"/>
      <w:marRight w:val="0"/>
      <w:marTop w:val="0"/>
      <w:marBottom w:val="0"/>
      <w:divBdr>
        <w:top w:val="none" w:sz="0" w:space="0" w:color="auto"/>
        <w:left w:val="none" w:sz="0" w:space="0" w:color="auto"/>
        <w:bottom w:val="none" w:sz="0" w:space="0" w:color="auto"/>
        <w:right w:val="none" w:sz="0" w:space="0" w:color="auto"/>
      </w:divBdr>
    </w:div>
    <w:div w:id="1701781316">
      <w:bodyDiv w:val="1"/>
      <w:marLeft w:val="0"/>
      <w:marRight w:val="0"/>
      <w:marTop w:val="0"/>
      <w:marBottom w:val="0"/>
      <w:divBdr>
        <w:top w:val="none" w:sz="0" w:space="0" w:color="auto"/>
        <w:left w:val="none" w:sz="0" w:space="0" w:color="auto"/>
        <w:bottom w:val="none" w:sz="0" w:space="0" w:color="auto"/>
        <w:right w:val="none" w:sz="0" w:space="0" w:color="auto"/>
      </w:divBdr>
    </w:div>
    <w:div w:id="1704481542">
      <w:bodyDiv w:val="1"/>
      <w:marLeft w:val="0"/>
      <w:marRight w:val="0"/>
      <w:marTop w:val="0"/>
      <w:marBottom w:val="0"/>
      <w:divBdr>
        <w:top w:val="none" w:sz="0" w:space="0" w:color="auto"/>
        <w:left w:val="none" w:sz="0" w:space="0" w:color="auto"/>
        <w:bottom w:val="none" w:sz="0" w:space="0" w:color="auto"/>
        <w:right w:val="none" w:sz="0" w:space="0" w:color="auto"/>
      </w:divBdr>
    </w:div>
    <w:div w:id="1705250376">
      <w:bodyDiv w:val="1"/>
      <w:marLeft w:val="0"/>
      <w:marRight w:val="0"/>
      <w:marTop w:val="0"/>
      <w:marBottom w:val="0"/>
      <w:divBdr>
        <w:top w:val="none" w:sz="0" w:space="0" w:color="auto"/>
        <w:left w:val="none" w:sz="0" w:space="0" w:color="auto"/>
        <w:bottom w:val="none" w:sz="0" w:space="0" w:color="auto"/>
        <w:right w:val="none" w:sz="0" w:space="0" w:color="auto"/>
      </w:divBdr>
    </w:div>
    <w:div w:id="1710259564">
      <w:bodyDiv w:val="1"/>
      <w:marLeft w:val="0"/>
      <w:marRight w:val="0"/>
      <w:marTop w:val="0"/>
      <w:marBottom w:val="0"/>
      <w:divBdr>
        <w:top w:val="none" w:sz="0" w:space="0" w:color="auto"/>
        <w:left w:val="none" w:sz="0" w:space="0" w:color="auto"/>
        <w:bottom w:val="none" w:sz="0" w:space="0" w:color="auto"/>
        <w:right w:val="none" w:sz="0" w:space="0" w:color="auto"/>
      </w:divBdr>
    </w:div>
    <w:div w:id="1714619823">
      <w:bodyDiv w:val="1"/>
      <w:marLeft w:val="0"/>
      <w:marRight w:val="0"/>
      <w:marTop w:val="0"/>
      <w:marBottom w:val="0"/>
      <w:divBdr>
        <w:top w:val="none" w:sz="0" w:space="0" w:color="auto"/>
        <w:left w:val="none" w:sz="0" w:space="0" w:color="auto"/>
        <w:bottom w:val="none" w:sz="0" w:space="0" w:color="auto"/>
        <w:right w:val="none" w:sz="0" w:space="0" w:color="auto"/>
      </w:divBdr>
    </w:div>
    <w:div w:id="1715621055">
      <w:bodyDiv w:val="1"/>
      <w:marLeft w:val="0"/>
      <w:marRight w:val="0"/>
      <w:marTop w:val="0"/>
      <w:marBottom w:val="0"/>
      <w:divBdr>
        <w:top w:val="none" w:sz="0" w:space="0" w:color="auto"/>
        <w:left w:val="none" w:sz="0" w:space="0" w:color="auto"/>
        <w:bottom w:val="none" w:sz="0" w:space="0" w:color="auto"/>
        <w:right w:val="none" w:sz="0" w:space="0" w:color="auto"/>
      </w:divBdr>
    </w:div>
    <w:div w:id="1718626535">
      <w:bodyDiv w:val="1"/>
      <w:marLeft w:val="0"/>
      <w:marRight w:val="0"/>
      <w:marTop w:val="0"/>
      <w:marBottom w:val="0"/>
      <w:divBdr>
        <w:top w:val="none" w:sz="0" w:space="0" w:color="auto"/>
        <w:left w:val="none" w:sz="0" w:space="0" w:color="auto"/>
        <w:bottom w:val="none" w:sz="0" w:space="0" w:color="auto"/>
        <w:right w:val="none" w:sz="0" w:space="0" w:color="auto"/>
      </w:divBdr>
    </w:div>
    <w:div w:id="1719091757">
      <w:bodyDiv w:val="1"/>
      <w:marLeft w:val="0"/>
      <w:marRight w:val="0"/>
      <w:marTop w:val="0"/>
      <w:marBottom w:val="0"/>
      <w:divBdr>
        <w:top w:val="none" w:sz="0" w:space="0" w:color="auto"/>
        <w:left w:val="none" w:sz="0" w:space="0" w:color="auto"/>
        <w:bottom w:val="none" w:sz="0" w:space="0" w:color="auto"/>
        <w:right w:val="none" w:sz="0" w:space="0" w:color="auto"/>
      </w:divBdr>
    </w:div>
    <w:div w:id="1722484409">
      <w:bodyDiv w:val="1"/>
      <w:marLeft w:val="0"/>
      <w:marRight w:val="0"/>
      <w:marTop w:val="0"/>
      <w:marBottom w:val="0"/>
      <w:divBdr>
        <w:top w:val="none" w:sz="0" w:space="0" w:color="auto"/>
        <w:left w:val="none" w:sz="0" w:space="0" w:color="auto"/>
        <w:bottom w:val="none" w:sz="0" w:space="0" w:color="auto"/>
        <w:right w:val="none" w:sz="0" w:space="0" w:color="auto"/>
      </w:divBdr>
    </w:div>
    <w:div w:id="1731659630">
      <w:bodyDiv w:val="1"/>
      <w:marLeft w:val="0"/>
      <w:marRight w:val="0"/>
      <w:marTop w:val="0"/>
      <w:marBottom w:val="0"/>
      <w:divBdr>
        <w:top w:val="none" w:sz="0" w:space="0" w:color="auto"/>
        <w:left w:val="none" w:sz="0" w:space="0" w:color="auto"/>
        <w:bottom w:val="none" w:sz="0" w:space="0" w:color="auto"/>
        <w:right w:val="none" w:sz="0" w:space="0" w:color="auto"/>
      </w:divBdr>
    </w:div>
    <w:div w:id="1731683839">
      <w:bodyDiv w:val="1"/>
      <w:marLeft w:val="0"/>
      <w:marRight w:val="0"/>
      <w:marTop w:val="0"/>
      <w:marBottom w:val="0"/>
      <w:divBdr>
        <w:top w:val="none" w:sz="0" w:space="0" w:color="auto"/>
        <w:left w:val="none" w:sz="0" w:space="0" w:color="auto"/>
        <w:bottom w:val="none" w:sz="0" w:space="0" w:color="auto"/>
        <w:right w:val="none" w:sz="0" w:space="0" w:color="auto"/>
      </w:divBdr>
    </w:div>
    <w:div w:id="1745762604">
      <w:bodyDiv w:val="1"/>
      <w:marLeft w:val="0"/>
      <w:marRight w:val="0"/>
      <w:marTop w:val="0"/>
      <w:marBottom w:val="0"/>
      <w:divBdr>
        <w:top w:val="none" w:sz="0" w:space="0" w:color="auto"/>
        <w:left w:val="none" w:sz="0" w:space="0" w:color="auto"/>
        <w:bottom w:val="none" w:sz="0" w:space="0" w:color="auto"/>
        <w:right w:val="none" w:sz="0" w:space="0" w:color="auto"/>
      </w:divBdr>
    </w:div>
    <w:div w:id="1746101903">
      <w:bodyDiv w:val="1"/>
      <w:marLeft w:val="0"/>
      <w:marRight w:val="0"/>
      <w:marTop w:val="0"/>
      <w:marBottom w:val="0"/>
      <w:divBdr>
        <w:top w:val="none" w:sz="0" w:space="0" w:color="auto"/>
        <w:left w:val="none" w:sz="0" w:space="0" w:color="auto"/>
        <w:bottom w:val="none" w:sz="0" w:space="0" w:color="auto"/>
        <w:right w:val="none" w:sz="0" w:space="0" w:color="auto"/>
      </w:divBdr>
    </w:div>
    <w:div w:id="1746297990">
      <w:bodyDiv w:val="1"/>
      <w:marLeft w:val="0"/>
      <w:marRight w:val="0"/>
      <w:marTop w:val="0"/>
      <w:marBottom w:val="0"/>
      <w:divBdr>
        <w:top w:val="none" w:sz="0" w:space="0" w:color="auto"/>
        <w:left w:val="none" w:sz="0" w:space="0" w:color="auto"/>
        <w:bottom w:val="none" w:sz="0" w:space="0" w:color="auto"/>
        <w:right w:val="none" w:sz="0" w:space="0" w:color="auto"/>
      </w:divBdr>
    </w:div>
    <w:div w:id="1746760216">
      <w:bodyDiv w:val="1"/>
      <w:marLeft w:val="0"/>
      <w:marRight w:val="0"/>
      <w:marTop w:val="0"/>
      <w:marBottom w:val="0"/>
      <w:divBdr>
        <w:top w:val="none" w:sz="0" w:space="0" w:color="auto"/>
        <w:left w:val="none" w:sz="0" w:space="0" w:color="auto"/>
        <w:bottom w:val="none" w:sz="0" w:space="0" w:color="auto"/>
        <w:right w:val="none" w:sz="0" w:space="0" w:color="auto"/>
      </w:divBdr>
    </w:div>
    <w:div w:id="1746880775">
      <w:bodyDiv w:val="1"/>
      <w:marLeft w:val="0"/>
      <w:marRight w:val="0"/>
      <w:marTop w:val="0"/>
      <w:marBottom w:val="0"/>
      <w:divBdr>
        <w:top w:val="none" w:sz="0" w:space="0" w:color="auto"/>
        <w:left w:val="none" w:sz="0" w:space="0" w:color="auto"/>
        <w:bottom w:val="none" w:sz="0" w:space="0" w:color="auto"/>
        <w:right w:val="none" w:sz="0" w:space="0" w:color="auto"/>
      </w:divBdr>
    </w:div>
    <w:div w:id="1746952707">
      <w:bodyDiv w:val="1"/>
      <w:marLeft w:val="0"/>
      <w:marRight w:val="0"/>
      <w:marTop w:val="0"/>
      <w:marBottom w:val="0"/>
      <w:divBdr>
        <w:top w:val="none" w:sz="0" w:space="0" w:color="auto"/>
        <w:left w:val="none" w:sz="0" w:space="0" w:color="auto"/>
        <w:bottom w:val="none" w:sz="0" w:space="0" w:color="auto"/>
        <w:right w:val="none" w:sz="0" w:space="0" w:color="auto"/>
      </w:divBdr>
    </w:div>
    <w:div w:id="1752237937">
      <w:bodyDiv w:val="1"/>
      <w:marLeft w:val="0"/>
      <w:marRight w:val="0"/>
      <w:marTop w:val="0"/>
      <w:marBottom w:val="0"/>
      <w:divBdr>
        <w:top w:val="none" w:sz="0" w:space="0" w:color="auto"/>
        <w:left w:val="none" w:sz="0" w:space="0" w:color="auto"/>
        <w:bottom w:val="none" w:sz="0" w:space="0" w:color="auto"/>
        <w:right w:val="none" w:sz="0" w:space="0" w:color="auto"/>
      </w:divBdr>
    </w:div>
    <w:div w:id="1757437102">
      <w:bodyDiv w:val="1"/>
      <w:marLeft w:val="0"/>
      <w:marRight w:val="0"/>
      <w:marTop w:val="0"/>
      <w:marBottom w:val="0"/>
      <w:divBdr>
        <w:top w:val="none" w:sz="0" w:space="0" w:color="auto"/>
        <w:left w:val="none" w:sz="0" w:space="0" w:color="auto"/>
        <w:bottom w:val="none" w:sz="0" w:space="0" w:color="auto"/>
        <w:right w:val="none" w:sz="0" w:space="0" w:color="auto"/>
      </w:divBdr>
    </w:div>
    <w:div w:id="1757943956">
      <w:bodyDiv w:val="1"/>
      <w:marLeft w:val="0"/>
      <w:marRight w:val="0"/>
      <w:marTop w:val="0"/>
      <w:marBottom w:val="0"/>
      <w:divBdr>
        <w:top w:val="none" w:sz="0" w:space="0" w:color="auto"/>
        <w:left w:val="none" w:sz="0" w:space="0" w:color="auto"/>
        <w:bottom w:val="none" w:sz="0" w:space="0" w:color="auto"/>
        <w:right w:val="none" w:sz="0" w:space="0" w:color="auto"/>
      </w:divBdr>
    </w:div>
    <w:div w:id="1759130618">
      <w:bodyDiv w:val="1"/>
      <w:marLeft w:val="0"/>
      <w:marRight w:val="0"/>
      <w:marTop w:val="0"/>
      <w:marBottom w:val="0"/>
      <w:divBdr>
        <w:top w:val="none" w:sz="0" w:space="0" w:color="auto"/>
        <w:left w:val="none" w:sz="0" w:space="0" w:color="auto"/>
        <w:bottom w:val="none" w:sz="0" w:space="0" w:color="auto"/>
        <w:right w:val="none" w:sz="0" w:space="0" w:color="auto"/>
      </w:divBdr>
    </w:div>
    <w:div w:id="1760903664">
      <w:bodyDiv w:val="1"/>
      <w:marLeft w:val="0"/>
      <w:marRight w:val="0"/>
      <w:marTop w:val="0"/>
      <w:marBottom w:val="0"/>
      <w:divBdr>
        <w:top w:val="none" w:sz="0" w:space="0" w:color="auto"/>
        <w:left w:val="none" w:sz="0" w:space="0" w:color="auto"/>
        <w:bottom w:val="none" w:sz="0" w:space="0" w:color="auto"/>
        <w:right w:val="none" w:sz="0" w:space="0" w:color="auto"/>
      </w:divBdr>
    </w:div>
    <w:div w:id="1762796969">
      <w:bodyDiv w:val="1"/>
      <w:marLeft w:val="0"/>
      <w:marRight w:val="0"/>
      <w:marTop w:val="0"/>
      <w:marBottom w:val="0"/>
      <w:divBdr>
        <w:top w:val="none" w:sz="0" w:space="0" w:color="auto"/>
        <w:left w:val="none" w:sz="0" w:space="0" w:color="auto"/>
        <w:bottom w:val="none" w:sz="0" w:space="0" w:color="auto"/>
        <w:right w:val="none" w:sz="0" w:space="0" w:color="auto"/>
      </w:divBdr>
    </w:div>
    <w:div w:id="1765414855">
      <w:bodyDiv w:val="1"/>
      <w:marLeft w:val="0"/>
      <w:marRight w:val="0"/>
      <w:marTop w:val="0"/>
      <w:marBottom w:val="0"/>
      <w:divBdr>
        <w:top w:val="none" w:sz="0" w:space="0" w:color="auto"/>
        <w:left w:val="none" w:sz="0" w:space="0" w:color="auto"/>
        <w:bottom w:val="none" w:sz="0" w:space="0" w:color="auto"/>
        <w:right w:val="none" w:sz="0" w:space="0" w:color="auto"/>
      </w:divBdr>
    </w:div>
    <w:div w:id="1774595091">
      <w:bodyDiv w:val="1"/>
      <w:marLeft w:val="0"/>
      <w:marRight w:val="0"/>
      <w:marTop w:val="0"/>
      <w:marBottom w:val="0"/>
      <w:divBdr>
        <w:top w:val="none" w:sz="0" w:space="0" w:color="auto"/>
        <w:left w:val="none" w:sz="0" w:space="0" w:color="auto"/>
        <w:bottom w:val="none" w:sz="0" w:space="0" w:color="auto"/>
        <w:right w:val="none" w:sz="0" w:space="0" w:color="auto"/>
      </w:divBdr>
    </w:div>
    <w:div w:id="1776706963">
      <w:bodyDiv w:val="1"/>
      <w:marLeft w:val="0"/>
      <w:marRight w:val="0"/>
      <w:marTop w:val="0"/>
      <w:marBottom w:val="0"/>
      <w:divBdr>
        <w:top w:val="none" w:sz="0" w:space="0" w:color="auto"/>
        <w:left w:val="none" w:sz="0" w:space="0" w:color="auto"/>
        <w:bottom w:val="none" w:sz="0" w:space="0" w:color="auto"/>
        <w:right w:val="none" w:sz="0" w:space="0" w:color="auto"/>
      </w:divBdr>
    </w:div>
    <w:div w:id="1779182278">
      <w:bodyDiv w:val="1"/>
      <w:marLeft w:val="0"/>
      <w:marRight w:val="0"/>
      <w:marTop w:val="0"/>
      <w:marBottom w:val="0"/>
      <w:divBdr>
        <w:top w:val="none" w:sz="0" w:space="0" w:color="auto"/>
        <w:left w:val="none" w:sz="0" w:space="0" w:color="auto"/>
        <w:bottom w:val="none" w:sz="0" w:space="0" w:color="auto"/>
        <w:right w:val="none" w:sz="0" w:space="0" w:color="auto"/>
      </w:divBdr>
    </w:div>
    <w:div w:id="1781218226">
      <w:bodyDiv w:val="1"/>
      <w:marLeft w:val="0"/>
      <w:marRight w:val="0"/>
      <w:marTop w:val="0"/>
      <w:marBottom w:val="0"/>
      <w:divBdr>
        <w:top w:val="none" w:sz="0" w:space="0" w:color="auto"/>
        <w:left w:val="none" w:sz="0" w:space="0" w:color="auto"/>
        <w:bottom w:val="none" w:sz="0" w:space="0" w:color="auto"/>
        <w:right w:val="none" w:sz="0" w:space="0" w:color="auto"/>
      </w:divBdr>
    </w:div>
    <w:div w:id="1783457684">
      <w:bodyDiv w:val="1"/>
      <w:marLeft w:val="0"/>
      <w:marRight w:val="0"/>
      <w:marTop w:val="0"/>
      <w:marBottom w:val="0"/>
      <w:divBdr>
        <w:top w:val="none" w:sz="0" w:space="0" w:color="auto"/>
        <w:left w:val="none" w:sz="0" w:space="0" w:color="auto"/>
        <w:bottom w:val="none" w:sz="0" w:space="0" w:color="auto"/>
        <w:right w:val="none" w:sz="0" w:space="0" w:color="auto"/>
      </w:divBdr>
    </w:div>
    <w:div w:id="1784879930">
      <w:bodyDiv w:val="1"/>
      <w:marLeft w:val="0"/>
      <w:marRight w:val="0"/>
      <w:marTop w:val="0"/>
      <w:marBottom w:val="0"/>
      <w:divBdr>
        <w:top w:val="none" w:sz="0" w:space="0" w:color="auto"/>
        <w:left w:val="none" w:sz="0" w:space="0" w:color="auto"/>
        <w:bottom w:val="none" w:sz="0" w:space="0" w:color="auto"/>
        <w:right w:val="none" w:sz="0" w:space="0" w:color="auto"/>
      </w:divBdr>
    </w:div>
    <w:div w:id="1785074449">
      <w:bodyDiv w:val="1"/>
      <w:marLeft w:val="0"/>
      <w:marRight w:val="0"/>
      <w:marTop w:val="0"/>
      <w:marBottom w:val="0"/>
      <w:divBdr>
        <w:top w:val="none" w:sz="0" w:space="0" w:color="auto"/>
        <w:left w:val="none" w:sz="0" w:space="0" w:color="auto"/>
        <w:bottom w:val="none" w:sz="0" w:space="0" w:color="auto"/>
        <w:right w:val="none" w:sz="0" w:space="0" w:color="auto"/>
      </w:divBdr>
    </w:div>
    <w:div w:id="1793817082">
      <w:bodyDiv w:val="1"/>
      <w:marLeft w:val="0"/>
      <w:marRight w:val="0"/>
      <w:marTop w:val="0"/>
      <w:marBottom w:val="0"/>
      <w:divBdr>
        <w:top w:val="none" w:sz="0" w:space="0" w:color="auto"/>
        <w:left w:val="none" w:sz="0" w:space="0" w:color="auto"/>
        <w:bottom w:val="none" w:sz="0" w:space="0" w:color="auto"/>
        <w:right w:val="none" w:sz="0" w:space="0" w:color="auto"/>
      </w:divBdr>
    </w:div>
    <w:div w:id="1794976113">
      <w:bodyDiv w:val="1"/>
      <w:marLeft w:val="0"/>
      <w:marRight w:val="0"/>
      <w:marTop w:val="0"/>
      <w:marBottom w:val="0"/>
      <w:divBdr>
        <w:top w:val="none" w:sz="0" w:space="0" w:color="auto"/>
        <w:left w:val="none" w:sz="0" w:space="0" w:color="auto"/>
        <w:bottom w:val="none" w:sz="0" w:space="0" w:color="auto"/>
        <w:right w:val="none" w:sz="0" w:space="0" w:color="auto"/>
      </w:divBdr>
    </w:div>
    <w:div w:id="1796631439">
      <w:bodyDiv w:val="1"/>
      <w:marLeft w:val="0"/>
      <w:marRight w:val="0"/>
      <w:marTop w:val="0"/>
      <w:marBottom w:val="0"/>
      <w:divBdr>
        <w:top w:val="none" w:sz="0" w:space="0" w:color="auto"/>
        <w:left w:val="none" w:sz="0" w:space="0" w:color="auto"/>
        <w:bottom w:val="none" w:sz="0" w:space="0" w:color="auto"/>
        <w:right w:val="none" w:sz="0" w:space="0" w:color="auto"/>
      </w:divBdr>
    </w:div>
    <w:div w:id="1802114223">
      <w:bodyDiv w:val="1"/>
      <w:marLeft w:val="0"/>
      <w:marRight w:val="0"/>
      <w:marTop w:val="0"/>
      <w:marBottom w:val="0"/>
      <w:divBdr>
        <w:top w:val="none" w:sz="0" w:space="0" w:color="auto"/>
        <w:left w:val="none" w:sz="0" w:space="0" w:color="auto"/>
        <w:bottom w:val="none" w:sz="0" w:space="0" w:color="auto"/>
        <w:right w:val="none" w:sz="0" w:space="0" w:color="auto"/>
      </w:divBdr>
    </w:div>
    <w:div w:id="1806045936">
      <w:bodyDiv w:val="1"/>
      <w:marLeft w:val="0"/>
      <w:marRight w:val="0"/>
      <w:marTop w:val="0"/>
      <w:marBottom w:val="0"/>
      <w:divBdr>
        <w:top w:val="none" w:sz="0" w:space="0" w:color="auto"/>
        <w:left w:val="none" w:sz="0" w:space="0" w:color="auto"/>
        <w:bottom w:val="none" w:sz="0" w:space="0" w:color="auto"/>
        <w:right w:val="none" w:sz="0" w:space="0" w:color="auto"/>
      </w:divBdr>
    </w:div>
    <w:div w:id="1809933837">
      <w:bodyDiv w:val="1"/>
      <w:marLeft w:val="0"/>
      <w:marRight w:val="0"/>
      <w:marTop w:val="0"/>
      <w:marBottom w:val="0"/>
      <w:divBdr>
        <w:top w:val="none" w:sz="0" w:space="0" w:color="auto"/>
        <w:left w:val="none" w:sz="0" w:space="0" w:color="auto"/>
        <w:bottom w:val="none" w:sz="0" w:space="0" w:color="auto"/>
        <w:right w:val="none" w:sz="0" w:space="0" w:color="auto"/>
      </w:divBdr>
    </w:div>
    <w:div w:id="1811357908">
      <w:bodyDiv w:val="1"/>
      <w:marLeft w:val="0"/>
      <w:marRight w:val="0"/>
      <w:marTop w:val="0"/>
      <w:marBottom w:val="0"/>
      <w:divBdr>
        <w:top w:val="none" w:sz="0" w:space="0" w:color="auto"/>
        <w:left w:val="none" w:sz="0" w:space="0" w:color="auto"/>
        <w:bottom w:val="none" w:sz="0" w:space="0" w:color="auto"/>
        <w:right w:val="none" w:sz="0" w:space="0" w:color="auto"/>
      </w:divBdr>
    </w:div>
    <w:div w:id="1812483984">
      <w:bodyDiv w:val="1"/>
      <w:marLeft w:val="0"/>
      <w:marRight w:val="0"/>
      <w:marTop w:val="0"/>
      <w:marBottom w:val="0"/>
      <w:divBdr>
        <w:top w:val="none" w:sz="0" w:space="0" w:color="auto"/>
        <w:left w:val="none" w:sz="0" w:space="0" w:color="auto"/>
        <w:bottom w:val="none" w:sz="0" w:space="0" w:color="auto"/>
        <w:right w:val="none" w:sz="0" w:space="0" w:color="auto"/>
      </w:divBdr>
    </w:div>
    <w:div w:id="1823961151">
      <w:bodyDiv w:val="1"/>
      <w:marLeft w:val="0"/>
      <w:marRight w:val="0"/>
      <w:marTop w:val="0"/>
      <w:marBottom w:val="0"/>
      <w:divBdr>
        <w:top w:val="none" w:sz="0" w:space="0" w:color="auto"/>
        <w:left w:val="none" w:sz="0" w:space="0" w:color="auto"/>
        <w:bottom w:val="none" w:sz="0" w:space="0" w:color="auto"/>
        <w:right w:val="none" w:sz="0" w:space="0" w:color="auto"/>
      </w:divBdr>
    </w:div>
    <w:div w:id="1827043180">
      <w:bodyDiv w:val="1"/>
      <w:marLeft w:val="0"/>
      <w:marRight w:val="0"/>
      <w:marTop w:val="0"/>
      <w:marBottom w:val="0"/>
      <w:divBdr>
        <w:top w:val="none" w:sz="0" w:space="0" w:color="auto"/>
        <w:left w:val="none" w:sz="0" w:space="0" w:color="auto"/>
        <w:bottom w:val="none" w:sz="0" w:space="0" w:color="auto"/>
        <w:right w:val="none" w:sz="0" w:space="0" w:color="auto"/>
      </w:divBdr>
    </w:div>
    <w:div w:id="1830556228">
      <w:bodyDiv w:val="1"/>
      <w:marLeft w:val="0"/>
      <w:marRight w:val="0"/>
      <w:marTop w:val="0"/>
      <w:marBottom w:val="0"/>
      <w:divBdr>
        <w:top w:val="none" w:sz="0" w:space="0" w:color="auto"/>
        <w:left w:val="none" w:sz="0" w:space="0" w:color="auto"/>
        <w:bottom w:val="none" w:sz="0" w:space="0" w:color="auto"/>
        <w:right w:val="none" w:sz="0" w:space="0" w:color="auto"/>
      </w:divBdr>
    </w:div>
    <w:div w:id="1830751735">
      <w:bodyDiv w:val="1"/>
      <w:marLeft w:val="0"/>
      <w:marRight w:val="0"/>
      <w:marTop w:val="0"/>
      <w:marBottom w:val="0"/>
      <w:divBdr>
        <w:top w:val="none" w:sz="0" w:space="0" w:color="auto"/>
        <w:left w:val="none" w:sz="0" w:space="0" w:color="auto"/>
        <w:bottom w:val="none" w:sz="0" w:space="0" w:color="auto"/>
        <w:right w:val="none" w:sz="0" w:space="0" w:color="auto"/>
      </w:divBdr>
    </w:div>
    <w:div w:id="1830899062">
      <w:bodyDiv w:val="1"/>
      <w:marLeft w:val="0"/>
      <w:marRight w:val="0"/>
      <w:marTop w:val="0"/>
      <w:marBottom w:val="0"/>
      <w:divBdr>
        <w:top w:val="none" w:sz="0" w:space="0" w:color="auto"/>
        <w:left w:val="none" w:sz="0" w:space="0" w:color="auto"/>
        <w:bottom w:val="none" w:sz="0" w:space="0" w:color="auto"/>
        <w:right w:val="none" w:sz="0" w:space="0" w:color="auto"/>
      </w:divBdr>
    </w:div>
    <w:div w:id="1832258913">
      <w:bodyDiv w:val="1"/>
      <w:marLeft w:val="0"/>
      <w:marRight w:val="0"/>
      <w:marTop w:val="0"/>
      <w:marBottom w:val="0"/>
      <w:divBdr>
        <w:top w:val="none" w:sz="0" w:space="0" w:color="auto"/>
        <w:left w:val="none" w:sz="0" w:space="0" w:color="auto"/>
        <w:bottom w:val="none" w:sz="0" w:space="0" w:color="auto"/>
        <w:right w:val="none" w:sz="0" w:space="0" w:color="auto"/>
      </w:divBdr>
    </w:div>
    <w:div w:id="1834367486">
      <w:bodyDiv w:val="1"/>
      <w:marLeft w:val="0"/>
      <w:marRight w:val="0"/>
      <w:marTop w:val="0"/>
      <w:marBottom w:val="0"/>
      <w:divBdr>
        <w:top w:val="none" w:sz="0" w:space="0" w:color="auto"/>
        <w:left w:val="none" w:sz="0" w:space="0" w:color="auto"/>
        <w:bottom w:val="none" w:sz="0" w:space="0" w:color="auto"/>
        <w:right w:val="none" w:sz="0" w:space="0" w:color="auto"/>
      </w:divBdr>
    </w:div>
    <w:div w:id="1838763503">
      <w:bodyDiv w:val="1"/>
      <w:marLeft w:val="0"/>
      <w:marRight w:val="0"/>
      <w:marTop w:val="0"/>
      <w:marBottom w:val="0"/>
      <w:divBdr>
        <w:top w:val="none" w:sz="0" w:space="0" w:color="auto"/>
        <w:left w:val="none" w:sz="0" w:space="0" w:color="auto"/>
        <w:bottom w:val="none" w:sz="0" w:space="0" w:color="auto"/>
        <w:right w:val="none" w:sz="0" w:space="0" w:color="auto"/>
      </w:divBdr>
    </w:div>
    <w:div w:id="1840732757">
      <w:bodyDiv w:val="1"/>
      <w:marLeft w:val="0"/>
      <w:marRight w:val="0"/>
      <w:marTop w:val="0"/>
      <w:marBottom w:val="0"/>
      <w:divBdr>
        <w:top w:val="none" w:sz="0" w:space="0" w:color="auto"/>
        <w:left w:val="none" w:sz="0" w:space="0" w:color="auto"/>
        <w:bottom w:val="none" w:sz="0" w:space="0" w:color="auto"/>
        <w:right w:val="none" w:sz="0" w:space="0" w:color="auto"/>
      </w:divBdr>
    </w:div>
    <w:div w:id="1844733505">
      <w:bodyDiv w:val="1"/>
      <w:marLeft w:val="0"/>
      <w:marRight w:val="0"/>
      <w:marTop w:val="0"/>
      <w:marBottom w:val="0"/>
      <w:divBdr>
        <w:top w:val="none" w:sz="0" w:space="0" w:color="auto"/>
        <w:left w:val="none" w:sz="0" w:space="0" w:color="auto"/>
        <w:bottom w:val="none" w:sz="0" w:space="0" w:color="auto"/>
        <w:right w:val="none" w:sz="0" w:space="0" w:color="auto"/>
      </w:divBdr>
    </w:div>
    <w:div w:id="1847477723">
      <w:bodyDiv w:val="1"/>
      <w:marLeft w:val="0"/>
      <w:marRight w:val="0"/>
      <w:marTop w:val="0"/>
      <w:marBottom w:val="0"/>
      <w:divBdr>
        <w:top w:val="none" w:sz="0" w:space="0" w:color="auto"/>
        <w:left w:val="none" w:sz="0" w:space="0" w:color="auto"/>
        <w:bottom w:val="none" w:sz="0" w:space="0" w:color="auto"/>
        <w:right w:val="none" w:sz="0" w:space="0" w:color="auto"/>
      </w:divBdr>
    </w:div>
    <w:div w:id="1847554460">
      <w:bodyDiv w:val="1"/>
      <w:marLeft w:val="0"/>
      <w:marRight w:val="0"/>
      <w:marTop w:val="0"/>
      <w:marBottom w:val="0"/>
      <w:divBdr>
        <w:top w:val="none" w:sz="0" w:space="0" w:color="auto"/>
        <w:left w:val="none" w:sz="0" w:space="0" w:color="auto"/>
        <w:bottom w:val="none" w:sz="0" w:space="0" w:color="auto"/>
        <w:right w:val="none" w:sz="0" w:space="0" w:color="auto"/>
      </w:divBdr>
    </w:div>
    <w:div w:id="1850169487">
      <w:bodyDiv w:val="1"/>
      <w:marLeft w:val="0"/>
      <w:marRight w:val="0"/>
      <w:marTop w:val="0"/>
      <w:marBottom w:val="0"/>
      <w:divBdr>
        <w:top w:val="none" w:sz="0" w:space="0" w:color="auto"/>
        <w:left w:val="none" w:sz="0" w:space="0" w:color="auto"/>
        <w:bottom w:val="none" w:sz="0" w:space="0" w:color="auto"/>
        <w:right w:val="none" w:sz="0" w:space="0" w:color="auto"/>
      </w:divBdr>
    </w:div>
    <w:div w:id="1852253231">
      <w:bodyDiv w:val="1"/>
      <w:marLeft w:val="0"/>
      <w:marRight w:val="0"/>
      <w:marTop w:val="0"/>
      <w:marBottom w:val="0"/>
      <w:divBdr>
        <w:top w:val="none" w:sz="0" w:space="0" w:color="auto"/>
        <w:left w:val="none" w:sz="0" w:space="0" w:color="auto"/>
        <w:bottom w:val="none" w:sz="0" w:space="0" w:color="auto"/>
        <w:right w:val="none" w:sz="0" w:space="0" w:color="auto"/>
      </w:divBdr>
    </w:div>
    <w:div w:id="1852989283">
      <w:bodyDiv w:val="1"/>
      <w:marLeft w:val="0"/>
      <w:marRight w:val="0"/>
      <w:marTop w:val="0"/>
      <w:marBottom w:val="0"/>
      <w:divBdr>
        <w:top w:val="none" w:sz="0" w:space="0" w:color="auto"/>
        <w:left w:val="none" w:sz="0" w:space="0" w:color="auto"/>
        <w:bottom w:val="none" w:sz="0" w:space="0" w:color="auto"/>
        <w:right w:val="none" w:sz="0" w:space="0" w:color="auto"/>
      </w:divBdr>
    </w:div>
    <w:div w:id="1853567932">
      <w:bodyDiv w:val="1"/>
      <w:marLeft w:val="0"/>
      <w:marRight w:val="0"/>
      <w:marTop w:val="0"/>
      <w:marBottom w:val="0"/>
      <w:divBdr>
        <w:top w:val="none" w:sz="0" w:space="0" w:color="auto"/>
        <w:left w:val="none" w:sz="0" w:space="0" w:color="auto"/>
        <w:bottom w:val="none" w:sz="0" w:space="0" w:color="auto"/>
        <w:right w:val="none" w:sz="0" w:space="0" w:color="auto"/>
      </w:divBdr>
    </w:div>
    <w:div w:id="1859001944">
      <w:bodyDiv w:val="1"/>
      <w:marLeft w:val="0"/>
      <w:marRight w:val="0"/>
      <w:marTop w:val="0"/>
      <w:marBottom w:val="0"/>
      <w:divBdr>
        <w:top w:val="none" w:sz="0" w:space="0" w:color="auto"/>
        <w:left w:val="none" w:sz="0" w:space="0" w:color="auto"/>
        <w:bottom w:val="none" w:sz="0" w:space="0" w:color="auto"/>
        <w:right w:val="none" w:sz="0" w:space="0" w:color="auto"/>
      </w:divBdr>
    </w:div>
    <w:div w:id="1861118939">
      <w:bodyDiv w:val="1"/>
      <w:marLeft w:val="0"/>
      <w:marRight w:val="0"/>
      <w:marTop w:val="0"/>
      <w:marBottom w:val="0"/>
      <w:divBdr>
        <w:top w:val="none" w:sz="0" w:space="0" w:color="auto"/>
        <w:left w:val="none" w:sz="0" w:space="0" w:color="auto"/>
        <w:bottom w:val="none" w:sz="0" w:space="0" w:color="auto"/>
        <w:right w:val="none" w:sz="0" w:space="0" w:color="auto"/>
      </w:divBdr>
    </w:div>
    <w:div w:id="1861503903">
      <w:bodyDiv w:val="1"/>
      <w:marLeft w:val="0"/>
      <w:marRight w:val="0"/>
      <w:marTop w:val="0"/>
      <w:marBottom w:val="0"/>
      <w:divBdr>
        <w:top w:val="none" w:sz="0" w:space="0" w:color="auto"/>
        <w:left w:val="none" w:sz="0" w:space="0" w:color="auto"/>
        <w:bottom w:val="none" w:sz="0" w:space="0" w:color="auto"/>
        <w:right w:val="none" w:sz="0" w:space="0" w:color="auto"/>
      </w:divBdr>
    </w:div>
    <w:div w:id="1861582309">
      <w:bodyDiv w:val="1"/>
      <w:marLeft w:val="0"/>
      <w:marRight w:val="0"/>
      <w:marTop w:val="0"/>
      <w:marBottom w:val="0"/>
      <w:divBdr>
        <w:top w:val="none" w:sz="0" w:space="0" w:color="auto"/>
        <w:left w:val="none" w:sz="0" w:space="0" w:color="auto"/>
        <w:bottom w:val="none" w:sz="0" w:space="0" w:color="auto"/>
        <w:right w:val="none" w:sz="0" w:space="0" w:color="auto"/>
      </w:divBdr>
      <w:divsChild>
        <w:div w:id="1975866889">
          <w:marLeft w:val="0"/>
          <w:marRight w:val="0"/>
          <w:marTop w:val="0"/>
          <w:marBottom w:val="0"/>
          <w:divBdr>
            <w:top w:val="none" w:sz="0" w:space="0" w:color="auto"/>
            <w:left w:val="none" w:sz="0" w:space="0" w:color="auto"/>
            <w:bottom w:val="none" w:sz="0" w:space="0" w:color="auto"/>
            <w:right w:val="none" w:sz="0" w:space="0" w:color="auto"/>
          </w:divBdr>
          <w:divsChild>
            <w:div w:id="598760521">
              <w:marLeft w:val="0"/>
              <w:marRight w:val="0"/>
              <w:marTop w:val="0"/>
              <w:marBottom w:val="0"/>
              <w:divBdr>
                <w:top w:val="none" w:sz="0" w:space="0" w:color="auto"/>
                <w:left w:val="none" w:sz="0" w:space="0" w:color="auto"/>
                <w:bottom w:val="none" w:sz="0" w:space="0" w:color="auto"/>
                <w:right w:val="none" w:sz="0" w:space="0" w:color="auto"/>
              </w:divBdr>
            </w:div>
          </w:divsChild>
        </w:div>
        <w:div w:id="1556701701">
          <w:marLeft w:val="0"/>
          <w:marRight w:val="0"/>
          <w:marTop w:val="0"/>
          <w:marBottom w:val="0"/>
          <w:divBdr>
            <w:top w:val="none" w:sz="0" w:space="0" w:color="auto"/>
            <w:left w:val="none" w:sz="0" w:space="0" w:color="auto"/>
            <w:bottom w:val="none" w:sz="0" w:space="0" w:color="auto"/>
            <w:right w:val="none" w:sz="0" w:space="0" w:color="auto"/>
          </w:divBdr>
          <w:divsChild>
            <w:div w:id="10458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24559">
      <w:bodyDiv w:val="1"/>
      <w:marLeft w:val="0"/>
      <w:marRight w:val="0"/>
      <w:marTop w:val="0"/>
      <w:marBottom w:val="0"/>
      <w:divBdr>
        <w:top w:val="none" w:sz="0" w:space="0" w:color="auto"/>
        <w:left w:val="none" w:sz="0" w:space="0" w:color="auto"/>
        <w:bottom w:val="none" w:sz="0" w:space="0" w:color="auto"/>
        <w:right w:val="none" w:sz="0" w:space="0" w:color="auto"/>
      </w:divBdr>
    </w:div>
    <w:div w:id="1867711368">
      <w:bodyDiv w:val="1"/>
      <w:marLeft w:val="0"/>
      <w:marRight w:val="0"/>
      <w:marTop w:val="0"/>
      <w:marBottom w:val="0"/>
      <w:divBdr>
        <w:top w:val="none" w:sz="0" w:space="0" w:color="auto"/>
        <w:left w:val="none" w:sz="0" w:space="0" w:color="auto"/>
        <w:bottom w:val="none" w:sz="0" w:space="0" w:color="auto"/>
        <w:right w:val="none" w:sz="0" w:space="0" w:color="auto"/>
      </w:divBdr>
      <w:divsChild>
        <w:div w:id="625934455">
          <w:marLeft w:val="0"/>
          <w:marRight w:val="0"/>
          <w:marTop w:val="0"/>
          <w:marBottom w:val="0"/>
          <w:divBdr>
            <w:top w:val="none" w:sz="0" w:space="0" w:color="auto"/>
            <w:left w:val="none" w:sz="0" w:space="0" w:color="auto"/>
            <w:bottom w:val="none" w:sz="0" w:space="0" w:color="auto"/>
            <w:right w:val="none" w:sz="0" w:space="0" w:color="auto"/>
          </w:divBdr>
        </w:div>
        <w:div w:id="1309894382">
          <w:marLeft w:val="0"/>
          <w:marRight w:val="0"/>
          <w:marTop w:val="0"/>
          <w:marBottom w:val="0"/>
          <w:divBdr>
            <w:top w:val="none" w:sz="0" w:space="0" w:color="auto"/>
            <w:left w:val="none" w:sz="0" w:space="0" w:color="auto"/>
            <w:bottom w:val="none" w:sz="0" w:space="0" w:color="auto"/>
            <w:right w:val="none" w:sz="0" w:space="0" w:color="auto"/>
          </w:divBdr>
        </w:div>
      </w:divsChild>
    </w:div>
    <w:div w:id="1871380967">
      <w:bodyDiv w:val="1"/>
      <w:marLeft w:val="0"/>
      <w:marRight w:val="0"/>
      <w:marTop w:val="0"/>
      <w:marBottom w:val="0"/>
      <w:divBdr>
        <w:top w:val="none" w:sz="0" w:space="0" w:color="auto"/>
        <w:left w:val="none" w:sz="0" w:space="0" w:color="auto"/>
        <w:bottom w:val="none" w:sz="0" w:space="0" w:color="auto"/>
        <w:right w:val="none" w:sz="0" w:space="0" w:color="auto"/>
      </w:divBdr>
    </w:div>
    <w:div w:id="1877038274">
      <w:bodyDiv w:val="1"/>
      <w:marLeft w:val="0"/>
      <w:marRight w:val="0"/>
      <w:marTop w:val="0"/>
      <w:marBottom w:val="0"/>
      <w:divBdr>
        <w:top w:val="none" w:sz="0" w:space="0" w:color="auto"/>
        <w:left w:val="none" w:sz="0" w:space="0" w:color="auto"/>
        <w:bottom w:val="none" w:sz="0" w:space="0" w:color="auto"/>
        <w:right w:val="none" w:sz="0" w:space="0" w:color="auto"/>
      </w:divBdr>
    </w:div>
    <w:div w:id="1878201041">
      <w:bodyDiv w:val="1"/>
      <w:marLeft w:val="0"/>
      <w:marRight w:val="0"/>
      <w:marTop w:val="0"/>
      <w:marBottom w:val="0"/>
      <w:divBdr>
        <w:top w:val="none" w:sz="0" w:space="0" w:color="auto"/>
        <w:left w:val="none" w:sz="0" w:space="0" w:color="auto"/>
        <w:bottom w:val="none" w:sz="0" w:space="0" w:color="auto"/>
        <w:right w:val="none" w:sz="0" w:space="0" w:color="auto"/>
      </w:divBdr>
    </w:div>
    <w:div w:id="1881162026">
      <w:bodyDiv w:val="1"/>
      <w:marLeft w:val="0"/>
      <w:marRight w:val="0"/>
      <w:marTop w:val="0"/>
      <w:marBottom w:val="0"/>
      <w:divBdr>
        <w:top w:val="none" w:sz="0" w:space="0" w:color="auto"/>
        <w:left w:val="none" w:sz="0" w:space="0" w:color="auto"/>
        <w:bottom w:val="none" w:sz="0" w:space="0" w:color="auto"/>
        <w:right w:val="none" w:sz="0" w:space="0" w:color="auto"/>
      </w:divBdr>
    </w:div>
    <w:div w:id="1881360261">
      <w:bodyDiv w:val="1"/>
      <w:marLeft w:val="0"/>
      <w:marRight w:val="0"/>
      <w:marTop w:val="0"/>
      <w:marBottom w:val="0"/>
      <w:divBdr>
        <w:top w:val="none" w:sz="0" w:space="0" w:color="auto"/>
        <w:left w:val="none" w:sz="0" w:space="0" w:color="auto"/>
        <w:bottom w:val="none" w:sz="0" w:space="0" w:color="auto"/>
        <w:right w:val="none" w:sz="0" w:space="0" w:color="auto"/>
      </w:divBdr>
    </w:div>
    <w:div w:id="1882328751">
      <w:bodyDiv w:val="1"/>
      <w:marLeft w:val="0"/>
      <w:marRight w:val="0"/>
      <w:marTop w:val="0"/>
      <w:marBottom w:val="0"/>
      <w:divBdr>
        <w:top w:val="none" w:sz="0" w:space="0" w:color="auto"/>
        <w:left w:val="none" w:sz="0" w:space="0" w:color="auto"/>
        <w:bottom w:val="none" w:sz="0" w:space="0" w:color="auto"/>
        <w:right w:val="none" w:sz="0" w:space="0" w:color="auto"/>
      </w:divBdr>
    </w:div>
    <w:div w:id="1884094842">
      <w:bodyDiv w:val="1"/>
      <w:marLeft w:val="0"/>
      <w:marRight w:val="0"/>
      <w:marTop w:val="0"/>
      <w:marBottom w:val="0"/>
      <w:divBdr>
        <w:top w:val="none" w:sz="0" w:space="0" w:color="auto"/>
        <w:left w:val="none" w:sz="0" w:space="0" w:color="auto"/>
        <w:bottom w:val="none" w:sz="0" w:space="0" w:color="auto"/>
        <w:right w:val="none" w:sz="0" w:space="0" w:color="auto"/>
      </w:divBdr>
    </w:div>
    <w:div w:id="1889341239">
      <w:bodyDiv w:val="1"/>
      <w:marLeft w:val="0"/>
      <w:marRight w:val="0"/>
      <w:marTop w:val="0"/>
      <w:marBottom w:val="0"/>
      <w:divBdr>
        <w:top w:val="none" w:sz="0" w:space="0" w:color="auto"/>
        <w:left w:val="none" w:sz="0" w:space="0" w:color="auto"/>
        <w:bottom w:val="none" w:sz="0" w:space="0" w:color="auto"/>
        <w:right w:val="none" w:sz="0" w:space="0" w:color="auto"/>
      </w:divBdr>
    </w:div>
    <w:div w:id="1890917333">
      <w:bodyDiv w:val="1"/>
      <w:marLeft w:val="0"/>
      <w:marRight w:val="0"/>
      <w:marTop w:val="0"/>
      <w:marBottom w:val="0"/>
      <w:divBdr>
        <w:top w:val="none" w:sz="0" w:space="0" w:color="auto"/>
        <w:left w:val="none" w:sz="0" w:space="0" w:color="auto"/>
        <w:bottom w:val="none" w:sz="0" w:space="0" w:color="auto"/>
        <w:right w:val="none" w:sz="0" w:space="0" w:color="auto"/>
      </w:divBdr>
    </w:div>
    <w:div w:id="1894584601">
      <w:bodyDiv w:val="1"/>
      <w:marLeft w:val="0"/>
      <w:marRight w:val="0"/>
      <w:marTop w:val="0"/>
      <w:marBottom w:val="0"/>
      <w:divBdr>
        <w:top w:val="none" w:sz="0" w:space="0" w:color="auto"/>
        <w:left w:val="none" w:sz="0" w:space="0" w:color="auto"/>
        <w:bottom w:val="none" w:sz="0" w:space="0" w:color="auto"/>
        <w:right w:val="none" w:sz="0" w:space="0" w:color="auto"/>
      </w:divBdr>
    </w:div>
    <w:div w:id="1902903402">
      <w:bodyDiv w:val="1"/>
      <w:marLeft w:val="0"/>
      <w:marRight w:val="0"/>
      <w:marTop w:val="0"/>
      <w:marBottom w:val="0"/>
      <w:divBdr>
        <w:top w:val="none" w:sz="0" w:space="0" w:color="auto"/>
        <w:left w:val="none" w:sz="0" w:space="0" w:color="auto"/>
        <w:bottom w:val="none" w:sz="0" w:space="0" w:color="auto"/>
        <w:right w:val="none" w:sz="0" w:space="0" w:color="auto"/>
      </w:divBdr>
    </w:div>
    <w:div w:id="1904175005">
      <w:bodyDiv w:val="1"/>
      <w:marLeft w:val="0"/>
      <w:marRight w:val="0"/>
      <w:marTop w:val="0"/>
      <w:marBottom w:val="0"/>
      <w:divBdr>
        <w:top w:val="none" w:sz="0" w:space="0" w:color="auto"/>
        <w:left w:val="none" w:sz="0" w:space="0" w:color="auto"/>
        <w:bottom w:val="none" w:sz="0" w:space="0" w:color="auto"/>
        <w:right w:val="none" w:sz="0" w:space="0" w:color="auto"/>
      </w:divBdr>
    </w:div>
    <w:div w:id="1908371983">
      <w:bodyDiv w:val="1"/>
      <w:marLeft w:val="0"/>
      <w:marRight w:val="0"/>
      <w:marTop w:val="0"/>
      <w:marBottom w:val="0"/>
      <w:divBdr>
        <w:top w:val="none" w:sz="0" w:space="0" w:color="auto"/>
        <w:left w:val="none" w:sz="0" w:space="0" w:color="auto"/>
        <w:bottom w:val="none" w:sz="0" w:space="0" w:color="auto"/>
        <w:right w:val="none" w:sz="0" w:space="0" w:color="auto"/>
      </w:divBdr>
    </w:div>
    <w:div w:id="1910461711">
      <w:bodyDiv w:val="1"/>
      <w:marLeft w:val="0"/>
      <w:marRight w:val="0"/>
      <w:marTop w:val="0"/>
      <w:marBottom w:val="0"/>
      <w:divBdr>
        <w:top w:val="none" w:sz="0" w:space="0" w:color="auto"/>
        <w:left w:val="none" w:sz="0" w:space="0" w:color="auto"/>
        <w:bottom w:val="none" w:sz="0" w:space="0" w:color="auto"/>
        <w:right w:val="none" w:sz="0" w:space="0" w:color="auto"/>
      </w:divBdr>
    </w:div>
    <w:div w:id="1915115968">
      <w:bodyDiv w:val="1"/>
      <w:marLeft w:val="0"/>
      <w:marRight w:val="0"/>
      <w:marTop w:val="0"/>
      <w:marBottom w:val="0"/>
      <w:divBdr>
        <w:top w:val="none" w:sz="0" w:space="0" w:color="auto"/>
        <w:left w:val="none" w:sz="0" w:space="0" w:color="auto"/>
        <w:bottom w:val="none" w:sz="0" w:space="0" w:color="auto"/>
        <w:right w:val="none" w:sz="0" w:space="0" w:color="auto"/>
      </w:divBdr>
    </w:div>
    <w:div w:id="1915386588">
      <w:bodyDiv w:val="1"/>
      <w:marLeft w:val="0"/>
      <w:marRight w:val="0"/>
      <w:marTop w:val="0"/>
      <w:marBottom w:val="0"/>
      <w:divBdr>
        <w:top w:val="none" w:sz="0" w:space="0" w:color="auto"/>
        <w:left w:val="none" w:sz="0" w:space="0" w:color="auto"/>
        <w:bottom w:val="none" w:sz="0" w:space="0" w:color="auto"/>
        <w:right w:val="none" w:sz="0" w:space="0" w:color="auto"/>
      </w:divBdr>
    </w:div>
    <w:div w:id="1917324135">
      <w:bodyDiv w:val="1"/>
      <w:marLeft w:val="0"/>
      <w:marRight w:val="0"/>
      <w:marTop w:val="0"/>
      <w:marBottom w:val="0"/>
      <w:divBdr>
        <w:top w:val="none" w:sz="0" w:space="0" w:color="auto"/>
        <w:left w:val="none" w:sz="0" w:space="0" w:color="auto"/>
        <w:bottom w:val="none" w:sz="0" w:space="0" w:color="auto"/>
        <w:right w:val="none" w:sz="0" w:space="0" w:color="auto"/>
      </w:divBdr>
    </w:div>
    <w:div w:id="1924606750">
      <w:bodyDiv w:val="1"/>
      <w:marLeft w:val="0"/>
      <w:marRight w:val="0"/>
      <w:marTop w:val="0"/>
      <w:marBottom w:val="0"/>
      <w:divBdr>
        <w:top w:val="none" w:sz="0" w:space="0" w:color="auto"/>
        <w:left w:val="none" w:sz="0" w:space="0" w:color="auto"/>
        <w:bottom w:val="none" w:sz="0" w:space="0" w:color="auto"/>
        <w:right w:val="none" w:sz="0" w:space="0" w:color="auto"/>
      </w:divBdr>
    </w:div>
    <w:div w:id="1928734591">
      <w:bodyDiv w:val="1"/>
      <w:marLeft w:val="0"/>
      <w:marRight w:val="0"/>
      <w:marTop w:val="0"/>
      <w:marBottom w:val="0"/>
      <w:divBdr>
        <w:top w:val="none" w:sz="0" w:space="0" w:color="auto"/>
        <w:left w:val="none" w:sz="0" w:space="0" w:color="auto"/>
        <w:bottom w:val="none" w:sz="0" w:space="0" w:color="auto"/>
        <w:right w:val="none" w:sz="0" w:space="0" w:color="auto"/>
      </w:divBdr>
    </w:div>
    <w:div w:id="1928996811">
      <w:bodyDiv w:val="1"/>
      <w:marLeft w:val="0"/>
      <w:marRight w:val="0"/>
      <w:marTop w:val="0"/>
      <w:marBottom w:val="0"/>
      <w:divBdr>
        <w:top w:val="none" w:sz="0" w:space="0" w:color="auto"/>
        <w:left w:val="none" w:sz="0" w:space="0" w:color="auto"/>
        <w:bottom w:val="none" w:sz="0" w:space="0" w:color="auto"/>
        <w:right w:val="none" w:sz="0" w:space="0" w:color="auto"/>
      </w:divBdr>
    </w:div>
    <w:div w:id="1945991336">
      <w:bodyDiv w:val="1"/>
      <w:marLeft w:val="0"/>
      <w:marRight w:val="0"/>
      <w:marTop w:val="0"/>
      <w:marBottom w:val="0"/>
      <w:divBdr>
        <w:top w:val="none" w:sz="0" w:space="0" w:color="auto"/>
        <w:left w:val="none" w:sz="0" w:space="0" w:color="auto"/>
        <w:bottom w:val="none" w:sz="0" w:space="0" w:color="auto"/>
        <w:right w:val="none" w:sz="0" w:space="0" w:color="auto"/>
      </w:divBdr>
    </w:div>
    <w:div w:id="1947076804">
      <w:bodyDiv w:val="1"/>
      <w:marLeft w:val="0"/>
      <w:marRight w:val="0"/>
      <w:marTop w:val="0"/>
      <w:marBottom w:val="0"/>
      <w:divBdr>
        <w:top w:val="none" w:sz="0" w:space="0" w:color="auto"/>
        <w:left w:val="none" w:sz="0" w:space="0" w:color="auto"/>
        <w:bottom w:val="none" w:sz="0" w:space="0" w:color="auto"/>
        <w:right w:val="none" w:sz="0" w:space="0" w:color="auto"/>
      </w:divBdr>
    </w:div>
    <w:div w:id="1948346180">
      <w:bodyDiv w:val="1"/>
      <w:marLeft w:val="0"/>
      <w:marRight w:val="0"/>
      <w:marTop w:val="0"/>
      <w:marBottom w:val="0"/>
      <w:divBdr>
        <w:top w:val="none" w:sz="0" w:space="0" w:color="auto"/>
        <w:left w:val="none" w:sz="0" w:space="0" w:color="auto"/>
        <w:bottom w:val="none" w:sz="0" w:space="0" w:color="auto"/>
        <w:right w:val="none" w:sz="0" w:space="0" w:color="auto"/>
      </w:divBdr>
    </w:div>
    <w:div w:id="1948389213">
      <w:bodyDiv w:val="1"/>
      <w:marLeft w:val="0"/>
      <w:marRight w:val="0"/>
      <w:marTop w:val="0"/>
      <w:marBottom w:val="0"/>
      <w:divBdr>
        <w:top w:val="none" w:sz="0" w:space="0" w:color="auto"/>
        <w:left w:val="none" w:sz="0" w:space="0" w:color="auto"/>
        <w:bottom w:val="none" w:sz="0" w:space="0" w:color="auto"/>
        <w:right w:val="none" w:sz="0" w:space="0" w:color="auto"/>
      </w:divBdr>
    </w:div>
    <w:div w:id="1952543965">
      <w:bodyDiv w:val="1"/>
      <w:marLeft w:val="0"/>
      <w:marRight w:val="0"/>
      <w:marTop w:val="0"/>
      <w:marBottom w:val="0"/>
      <w:divBdr>
        <w:top w:val="none" w:sz="0" w:space="0" w:color="auto"/>
        <w:left w:val="none" w:sz="0" w:space="0" w:color="auto"/>
        <w:bottom w:val="none" w:sz="0" w:space="0" w:color="auto"/>
        <w:right w:val="none" w:sz="0" w:space="0" w:color="auto"/>
      </w:divBdr>
    </w:div>
    <w:div w:id="1953441609">
      <w:bodyDiv w:val="1"/>
      <w:marLeft w:val="0"/>
      <w:marRight w:val="0"/>
      <w:marTop w:val="0"/>
      <w:marBottom w:val="0"/>
      <w:divBdr>
        <w:top w:val="none" w:sz="0" w:space="0" w:color="auto"/>
        <w:left w:val="none" w:sz="0" w:space="0" w:color="auto"/>
        <w:bottom w:val="none" w:sz="0" w:space="0" w:color="auto"/>
        <w:right w:val="none" w:sz="0" w:space="0" w:color="auto"/>
      </w:divBdr>
    </w:div>
    <w:div w:id="1957247937">
      <w:bodyDiv w:val="1"/>
      <w:marLeft w:val="0"/>
      <w:marRight w:val="0"/>
      <w:marTop w:val="0"/>
      <w:marBottom w:val="0"/>
      <w:divBdr>
        <w:top w:val="none" w:sz="0" w:space="0" w:color="auto"/>
        <w:left w:val="none" w:sz="0" w:space="0" w:color="auto"/>
        <w:bottom w:val="none" w:sz="0" w:space="0" w:color="auto"/>
        <w:right w:val="none" w:sz="0" w:space="0" w:color="auto"/>
      </w:divBdr>
    </w:div>
    <w:div w:id="1964457231">
      <w:bodyDiv w:val="1"/>
      <w:marLeft w:val="0"/>
      <w:marRight w:val="0"/>
      <w:marTop w:val="0"/>
      <w:marBottom w:val="0"/>
      <w:divBdr>
        <w:top w:val="none" w:sz="0" w:space="0" w:color="auto"/>
        <w:left w:val="none" w:sz="0" w:space="0" w:color="auto"/>
        <w:bottom w:val="none" w:sz="0" w:space="0" w:color="auto"/>
        <w:right w:val="none" w:sz="0" w:space="0" w:color="auto"/>
      </w:divBdr>
    </w:div>
    <w:div w:id="1965843032">
      <w:bodyDiv w:val="1"/>
      <w:marLeft w:val="0"/>
      <w:marRight w:val="0"/>
      <w:marTop w:val="0"/>
      <w:marBottom w:val="0"/>
      <w:divBdr>
        <w:top w:val="none" w:sz="0" w:space="0" w:color="auto"/>
        <w:left w:val="none" w:sz="0" w:space="0" w:color="auto"/>
        <w:bottom w:val="none" w:sz="0" w:space="0" w:color="auto"/>
        <w:right w:val="none" w:sz="0" w:space="0" w:color="auto"/>
      </w:divBdr>
    </w:div>
    <w:div w:id="1967856408">
      <w:bodyDiv w:val="1"/>
      <w:marLeft w:val="0"/>
      <w:marRight w:val="0"/>
      <w:marTop w:val="0"/>
      <w:marBottom w:val="0"/>
      <w:divBdr>
        <w:top w:val="none" w:sz="0" w:space="0" w:color="auto"/>
        <w:left w:val="none" w:sz="0" w:space="0" w:color="auto"/>
        <w:bottom w:val="none" w:sz="0" w:space="0" w:color="auto"/>
        <w:right w:val="none" w:sz="0" w:space="0" w:color="auto"/>
      </w:divBdr>
    </w:div>
    <w:div w:id="1971402591">
      <w:bodyDiv w:val="1"/>
      <w:marLeft w:val="0"/>
      <w:marRight w:val="0"/>
      <w:marTop w:val="0"/>
      <w:marBottom w:val="0"/>
      <w:divBdr>
        <w:top w:val="none" w:sz="0" w:space="0" w:color="auto"/>
        <w:left w:val="none" w:sz="0" w:space="0" w:color="auto"/>
        <w:bottom w:val="none" w:sz="0" w:space="0" w:color="auto"/>
        <w:right w:val="none" w:sz="0" w:space="0" w:color="auto"/>
      </w:divBdr>
    </w:div>
    <w:div w:id="1973899689">
      <w:bodyDiv w:val="1"/>
      <w:marLeft w:val="0"/>
      <w:marRight w:val="0"/>
      <w:marTop w:val="0"/>
      <w:marBottom w:val="0"/>
      <w:divBdr>
        <w:top w:val="none" w:sz="0" w:space="0" w:color="auto"/>
        <w:left w:val="none" w:sz="0" w:space="0" w:color="auto"/>
        <w:bottom w:val="none" w:sz="0" w:space="0" w:color="auto"/>
        <w:right w:val="none" w:sz="0" w:space="0" w:color="auto"/>
      </w:divBdr>
    </w:div>
    <w:div w:id="1974671258">
      <w:bodyDiv w:val="1"/>
      <w:marLeft w:val="0"/>
      <w:marRight w:val="0"/>
      <w:marTop w:val="0"/>
      <w:marBottom w:val="0"/>
      <w:divBdr>
        <w:top w:val="none" w:sz="0" w:space="0" w:color="auto"/>
        <w:left w:val="none" w:sz="0" w:space="0" w:color="auto"/>
        <w:bottom w:val="none" w:sz="0" w:space="0" w:color="auto"/>
        <w:right w:val="none" w:sz="0" w:space="0" w:color="auto"/>
      </w:divBdr>
    </w:div>
    <w:div w:id="1976064091">
      <w:bodyDiv w:val="1"/>
      <w:marLeft w:val="0"/>
      <w:marRight w:val="0"/>
      <w:marTop w:val="0"/>
      <w:marBottom w:val="0"/>
      <w:divBdr>
        <w:top w:val="none" w:sz="0" w:space="0" w:color="auto"/>
        <w:left w:val="none" w:sz="0" w:space="0" w:color="auto"/>
        <w:bottom w:val="none" w:sz="0" w:space="0" w:color="auto"/>
        <w:right w:val="none" w:sz="0" w:space="0" w:color="auto"/>
      </w:divBdr>
    </w:div>
    <w:div w:id="1976180915">
      <w:bodyDiv w:val="1"/>
      <w:marLeft w:val="0"/>
      <w:marRight w:val="0"/>
      <w:marTop w:val="0"/>
      <w:marBottom w:val="0"/>
      <w:divBdr>
        <w:top w:val="none" w:sz="0" w:space="0" w:color="auto"/>
        <w:left w:val="none" w:sz="0" w:space="0" w:color="auto"/>
        <w:bottom w:val="none" w:sz="0" w:space="0" w:color="auto"/>
        <w:right w:val="none" w:sz="0" w:space="0" w:color="auto"/>
      </w:divBdr>
    </w:div>
    <w:div w:id="1977710366">
      <w:bodyDiv w:val="1"/>
      <w:marLeft w:val="0"/>
      <w:marRight w:val="0"/>
      <w:marTop w:val="0"/>
      <w:marBottom w:val="0"/>
      <w:divBdr>
        <w:top w:val="none" w:sz="0" w:space="0" w:color="auto"/>
        <w:left w:val="none" w:sz="0" w:space="0" w:color="auto"/>
        <w:bottom w:val="none" w:sz="0" w:space="0" w:color="auto"/>
        <w:right w:val="none" w:sz="0" w:space="0" w:color="auto"/>
      </w:divBdr>
    </w:div>
    <w:div w:id="1980525867">
      <w:bodyDiv w:val="1"/>
      <w:marLeft w:val="0"/>
      <w:marRight w:val="0"/>
      <w:marTop w:val="0"/>
      <w:marBottom w:val="0"/>
      <w:divBdr>
        <w:top w:val="none" w:sz="0" w:space="0" w:color="auto"/>
        <w:left w:val="none" w:sz="0" w:space="0" w:color="auto"/>
        <w:bottom w:val="none" w:sz="0" w:space="0" w:color="auto"/>
        <w:right w:val="none" w:sz="0" w:space="0" w:color="auto"/>
      </w:divBdr>
    </w:div>
    <w:div w:id="1985429178">
      <w:bodyDiv w:val="1"/>
      <w:marLeft w:val="0"/>
      <w:marRight w:val="0"/>
      <w:marTop w:val="0"/>
      <w:marBottom w:val="0"/>
      <w:divBdr>
        <w:top w:val="none" w:sz="0" w:space="0" w:color="auto"/>
        <w:left w:val="none" w:sz="0" w:space="0" w:color="auto"/>
        <w:bottom w:val="none" w:sz="0" w:space="0" w:color="auto"/>
        <w:right w:val="none" w:sz="0" w:space="0" w:color="auto"/>
      </w:divBdr>
    </w:div>
    <w:div w:id="1986232122">
      <w:bodyDiv w:val="1"/>
      <w:marLeft w:val="0"/>
      <w:marRight w:val="0"/>
      <w:marTop w:val="0"/>
      <w:marBottom w:val="0"/>
      <w:divBdr>
        <w:top w:val="none" w:sz="0" w:space="0" w:color="auto"/>
        <w:left w:val="none" w:sz="0" w:space="0" w:color="auto"/>
        <w:bottom w:val="none" w:sz="0" w:space="0" w:color="auto"/>
        <w:right w:val="none" w:sz="0" w:space="0" w:color="auto"/>
      </w:divBdr>
    </w:div>
    <w:div w:id="1989673886">
      <w:bodyDiv w:val="1"/>
      <w:marLeft w:val="0"/>
      <w:marRight w:val="0"/>
      <w:marTop w:val="0"/>
      <w:marBottom w:val="0"/>
      <w:divBdr>
        <w:top w:val="none" w:sz="0" w:space="0" w:color="auto"/>
        <w:left w:val="none" w:sz="0" w:space="0" w:color="auto"/>
        <w:bottom w:val="none" w:sz="0" w:space="0" w:color="auto"/>
        <w:right w:val="none" w:sz="0" w:space="0" w:color="auto"/>
      </w:divBdr>
    </w:div>
    <w:div w:id="1993675312">
      <w:bodyDiv w:val="1"/>
      <w:marLeft w:val="0"/>
      <w:marRight w:val="0"/>
      <w:marTop w:val="0"/>
      <w:marBottom w:val="0"/>
      <w:divBdr>
        <w:top w:val="none" w:sz="0" w:space="0" w:color="auto"/>
        <w:left w:val="none" w:sz="0" w:space="0" w:color="auto"/>
        <w:bottom w:val="none" w:sz="0" w:space="0" w:color="auto"/>
        <w:right w:val="none" w:sz="0" w:space="0" w:color="auto"/>
      </w:divBdr>
    </w:div>
    <w:div w:id="1995252835">
      <w:bodyDiv w:val="1"/>
      <w:marLeft w:val="0"/>
      <w:marRight w:val="0"/>
      <w:marTop w:val="0"/>
      <w:marBottom w:val="0"/>
      <w:divBdr>
        <w:top w:val="none" w:sz="0" w:space="0" w:color="auto"/>
        <w:left w:val="none" w:sz="0" w:space="0" w:color="auto"/>
        <w:bottom w:val="none" w:sz="0" w:space="0" w:color="auto"/>
        <w:right w:val="none" w:sz="0" w:space="0" w:color="auto"/>
      </w:divBdr>
    </w:div>
    <w:div w:id="1997033067">
      <w:bodyDiv w:val="1"/>
      <w:marLeft w:val="0"/>
      <w:marRight w:val="0"/>
      <w:marTop w:val="0"/>
      <w:marBottom w:val="0"/>
      <w:divBdr>
        <w:top w:val="none" w:sz="0" w:space="0" w:color="auto"/>
        <w:left w:val="none" w:sz="0" w:space="0" w:color="auto"/>
        <w:bottom w:val="none" w:sz="0" w:space="0" w:color="auto"/>
        <w:right w:val="none" w:sz="0" w:space="0" w:color="auto"/>
      </w:divBdr>
    </w:div>
    <w:div w:id="1997760961">
      <w:bodyDiv w:val="1"/>
      <w:marLeft w:val="0"/>
      <w:marRight w:val="0"/>
      <w:marTop w:val="0"/>
      <w:marBottom w:val="0"/>
      <w:divBdr>
        <w:top w:val="none" w:sz="0" w:space="0" w:color="auto"/>
        <w:left w:val="none" w:sz="0" w:space="0" w:color="auto"/>
        <w:bottom w:val="none" w:sz="0" w:space="0" w:color="auto"/>
        <w:right w:val="none" w:sz="0" w:space="0" w:color="auto"/>
      </w:divBdr>
    </w:div>
    <w:div w:id="1999262671">
      <w:bodyDiv w:val="1"/>
      <w:marLeft w:val="0"/>
      <w:marRight w:val="0"/>
      <w:marTop w:val="0"/>
      <w:marBottom w:val="0"/>
      <w:divBdr>
        <w:top w:val="none" w:sz="0" w:space="0" w:color="auto"/>
        <w:left w:val="none" w:sz="0" w:space="0" w:color="auto"/>
        <w:bottom w:val="none" w:sz="0" w:space="0" w:color="auto"/>
        <w:right w:val="none" w:sz="0" w:space="0" w:color="auto"/>
      </w:divBdr>
    </w:div>
    <w:div w:id="2001542367">
      <w:bodyDiv w:val="1"/>
      <w:marLeft w:val="0"/>
      <w:marRight w:val="0"/>
      <w:marTop w:val="0"/>
      <w:marBottom w:val="0"/>
      <w:divBdr>
        <w:top w:val="none" w:sz="0" w:space="0" w:color="auto"/>
        <w:left w:val="none" w:sz="0" w:space="0" w:color="auto"/>
        <w:bottom w:val="none" w:sz="0" w:space="0" w:color="auto"/>
        <w:right w:val="none" w:sz="0" w:space="0" w:color="auto"/>
      </w:divBdr>
    </w:div>
    <w:div w:id="2003194156">
      <w:bodyDiv w:val="1"/>
      <w:marLeft w:val="0"/>
      <w:marRight w:val="0"/>
      <w:marTop w:val="0"/>
      <w:marBottom w:val="0"/>
      <w:divBdr>
        <w:top w:val="none" w:sz="0" w:space="0" w:color="auto"/>
        <w:left w:val="none" w:sz="0" w:space="0" w:color="auto"/>
        <w:bottom w:val="none" w:sz="0" w:space="0" w:color="auto"/>
        <w:right w:val="none" w:sz="0" w:space="0" w:color="auto"/>
      </w:divBdr>
    </w:div>
    <w:div w:id="2009163838">
      <w:bodyDiv w:val="1"/>
      <w:marLeft w:val="0"/>
      <w:marRight w:val="0"/>
      <w:marTop w:val="0"/>
      <w:marBottom w:val="0"/>
      <w:divBdr>
        <w:top w:val="none" w:sz="0" w:space="0" w:color="auto"/>
        <w:left w:val="none" w:sz="0" w:space="0" w:color="auto"/>
        <w:bottom w:val="none" w:sz="0" w:space="0" w:color="auto"/>
        <w:right w:val="none" w:sz="0" w:space="0" w:color="auto"/>
      </w:divBdr>
    </w:div>
    <w:div w:id="2010860542">
      <w:bodyDiv w:val="1"/>
      <w:marLeft w:val="0"/>
      <w:marRight w:val="0"/>
      <w:marTop w:val="0"/>
      <w:marBottom w:val="0"/>
      <w:divBdr>
        <w:top w:val="none" w:sz="0" w:space="0" w:color="auto"/>
        <w:left w:val="none" w:sz="0" w:space="0" w:color="auto"/>
        <w:bottom w:val="none" w:sz="0" w:space="0" w:color="auto"/>
        <w:right w:val="none" w:sz="0" w:space="0" w:color="auto"/>
      </w:divBdr>
      <w:divsChild>
        <w:div w:id="1706708243">
          <w:marLeft w:val="0"/>
          <w:marRight w:val="0"/>
          <w:marTop w:val="100"/>
          <w:marBottom w:val="100"/>
          <w:divBdr>
            <w:top w:val="none" w:sz="0" w:space="0" w:color="auto"/>
            <w:left w:val="none" w:sz="0" w:space="0" w:color="auto"/>
            <w:bottom w:val="none" w:sz="0" w:space="0" w:color="auto"/>
            <w:right w:val="none" w:sz="0" w:space="0" w:color="auto"/>
          </w:divBdr>
        </w:div>
      </w:divsChild>
    </w:div>
    <w:div w:id="2013990959">
      <w:bodyDiv w:val="1"/>
      <w:marLeft w:val="0"/>
      <w:marRight w:val="0"/>
      <w:marTop w:val="0"/>
      <w:marBottom w:val="0"/>
      <w:divBdr>
        <w:top w:val="none" w:sz="0" w:space="0" w:color="auto"/>
        <w:left w:val="none" w:sz="0" w:space="0" w:color="auto"/>
        <w:bottom w:val="none" w:sz="0" w:space="0" w:color="auto"/>
        <w:right w:val="none" w:sz="0" w:space="0" w:color="auto"/>
      </w:divBdr>
    </w:div>
    <w:div w:id="2015911679">
      <w:bodyDiv w:val="1"/>
      <w:marLeft w:val="0"/>
      <w:marRight w:val="0"/>
      <w:marTop w:val="0"/>
      <w:marBottom w:val="0"/>
      <w:divBdr>
        <w:top w:val="none" w:sz="0" w:space="0" w:color="auto"/>
        <w:left w:val="none" w:sz="0" w:space="0" w:color="auto"/>
        <w:bottom w:val="none" w:sz="0" w:space="0" w:color="auto"/>
        <w:right w:val="none" w:sz="0" w:space="0" w:color="auto"/>
      </w:divBdr>
    </w:div>
    <w:div w:id="2025201968">
      <w:bodyDiv w:val="1"/>
      <w:marLeft w:val="0"/>
      <w:marRight w:val="0"/>
      <w:marTop w:val="0"/>
      <w:marBottom w:val="0"/>
      <w:divBdr>
        <w:top w:val="none" w:sz="0" w:space="0" w:color="auto"/>
        <w:left w:val="none" w:sz="0" w:space="0" w:color="auto"/>
        <w:bottom w:val="none" w:sz="0" w:space="0" w:color="auto"/>
        <w:right w:val="none" w:sz="0" w:space="0" w:color="auto"/>
      </w:divBdr>
    </w:div>
    <w:div w:id="2031295790">
      <w:bodyDiv w:val="1"/>
      <w:marLeft w:val="0"/>
      <w:marRight w:val="0"/>
      <w:marTop w:val="0"/>
      <w:marBottom w:val="0"/>
      <w:divBdr>
        <w:top w:val="none" w:sz="0" w:space="0" w:color="auto"/>
        <w:left w:val="none" w:sz="0" w:space="0" w:color="auto"/>
        <w:bottom w:val="none" w:sz="0" w:space="0" w:color="auto"/>
        <w:right w:val="none" w:sz="0" w:space="0" w:color="auto"/>
      </w:divBdr>
    </w:div>
    <w:div w:id="2038961685">
      <w:bodyDiv w:val="1"/>
      <w:marLeft w:val="0"/>
      <w:marRight w:val="0"/>
      <w:marTop w:val="0"/>
      <w:marBottom w:val="0"/>
      <w:divBdr>
        <w:top w:val="none" w:sz="0" w:space="0" w:color="auto"/>
        <w:left w:val="none" w:sz="0" w:space="0" w:color="auto"/>
        <w:bottom w:val="none" w:sz="0" w:space="0" w:color="auto"/>
        <w:right w:val="none" w:sz="0" w:space="0" w:color="auto"/>
      </w:divBdr>
    </w:div>
    <w:div w:id="2043167545">
      <w:bodyDiv w:val="1"/>
      <w:marLeft w:val="0"/>
      <w:marRight w:val="0"/>
      <w:marTop w:val="0"/>
      <w:marBottom w:val="0"/>
      <w:divBdr>
        <w:top w:val="none" w:sz="0" w:space="0" w:color="auto"/>
        <w:left w:val="none" w:sz="0" w:space="0" w:color="auto"/>
        <w:bottom w:val="none" w:sz="0" w:space="0" w:color="auto"/>
        <w:right w:val="none" w:sz="0" w:space="0" w:color="auto"/>
      </w:divBdr>
    </w:div>
    <w:div w:id="2046320976">
      <w:bodyDiv w:val="1"/>
      <w:marLeft w:val="0"/>
      <w:marRight w:val="0"/>
      <w:marTop w:val="0"/>
      <w:marBottom w:val="0"/>
      <w:divBdr>
        <w:top w:val="none" w:sz="0" w:space="0" w:color="auto"/>
        <w:left w:val="none" w:sz="0" w:space="0" w:color="auto"/>
        <w:bottom w:val="none" w:sz="0" w:space="0" w:color="auto"/>
        <w:right w:val="none" w:sz="0" w:space="0" w:color="auto"/>
      </w:divBdr>
    </w:div>
    <w:div w:id="2056660342">
      <w:bodyDiv w:val="1"/>
      <w:marLeft w:val="0"/>
      <w:marRight w:val="0"/>
      <w:marTop w:val="0"/>
      <w:marBottom w:val="0"/>
      <w:divBdr>
        <w:top w:val="none" w:sz="0" w:space="0" w:color="auto"/>
        <w:left w:val="none" w:sz="0" w:space="0" w:color="auto"/>
        <w:bottom w:val="none" w:sz="0" w:space="0" w:color="auto"/>
        <w:right w:val="none" w:sz="0" w:space="0" w:color="auto"/>
      </w:divBdr>
      <w:divsChild>
        <w:div w:id="3829895">
          <w:marLeft w:val="0"/>
          <w:marRight w:val="0"/>
          <w:marTop w:val="0"/>
          <w:marBottom w:val="0"/>
          <w:divBdr>
            <w:top w:val="none" w:sz="0" w:space="0" w:color="auto"/>
            <w:left w:val="none" w:sz="0" w:space="0" w:color="auto"/>
            <w:bottom w:val="none" w:sz="0" w:space="0" w:color="auto"/>
            <w:right w:val="none" w:sz="0" w:space="0" w:color="auto"/>
          </w:divBdr>
        </w:div>
        <w:div w:id="370346405">
          <w:marLeft w:val="0"/>
          <w:marRight w:val="0"/>
          <w:marTop w:val="0"/>
          <w:marBottom w:val="0"/>
          <w:divBdr>
            <w:top w:val="none" w:sz="0" w:space="0" w:color="auto"/>
            <w:left w:val="none" w:sz="0" w:space="0" w:color="auto"/>
            <w:bottom w:val="none" w:sz="0" w:space="0" w:color="auto"/>
            <w:right w:val="none" w:sz="0" w:space="0" w:color="auto"/>
          </w:divBdr>
        </w:div>
      </w:divsChild>
    </w:div>
    <w:div w:id="2058123259">
      <w:bodyDiv w:val="1"/>
      <w:marLeft w:val="0"/>
      <w:marRight w:val="0"/>
      <w:marTop w:val="0"/>
      <w:marBottom w:val="0"/>
      <w:divBdr>
        <w:top w:val="none" w:sz="0" w:space="0" w:color="auto"/>
        <w:left w:val="none" w:sz="0" w:space="0" w:color="auto"/>
        <w:bottom w:val="none" w:sz="0" w:space="0" w:color="auto"/>
        <w:right w:val="none" w:sz="0" w:space="0" w:color="auto"/>
      </w:divBdr>
    </w:div>
    <w:div w:id="2062556324">
      <w:bodyDiv w:val="1"/>
      <w:marLeft w:val="0"/>
      <w:marRight w:val="0"/>
      <w:marTop w:val="0"/>
      <w:marBottom w:val="0"/>
      <w:divBdr>
        <w:top w:val="none" w:sz="0" w:space="0" w:color="auto"/>
        <w:left w:val="none" w:sz="0" w:space="0" w:color="auto"/>
        <w:bottom w:val="none" w:sz="0" w:space="0" w:color="auto"/>
        <w:right w:val="none" w:sz="0" w:space="0" w:color="auto"/>
      </w:divBdr>
    </w:div>
    <w:div w:id="2064592917">
      <w:bodyDiv w:val="1"/>
      <w:marLeft w:val="0"/>
      <w:marRight w:val="0"/>
      <w:marTop w:val="0"/>
      <w:marBottom w:val="0"/>
      <w:divBdr>
        <w:top w:val="none" w:sz="0" w:space="0" w:color="auto"/>
        <w:left w:val="none" w:sz="0" w:space="0" w:color="auto"/>
        <w:bottom w:val="none" w:sz="0" w:space="0" w:color="auto"/>
        <w:right w:val="none" w:sz="0" w:space="0" w:color="auto"/>
      </w:divBdr>
    </w:div>
    <w:div w:id="2068987062">
      <w:bodyDiv w:val="1"/>
      <w:marLeft w:val="0"/>
      <w:marRight w:val="0"/>
      <w:marTop w:val="0"/>
      <w:marBottom w:val="0"/>
      <w:divBdr>
        <w:top w:val="none" w:sz="0" w:space="0" w:color="auto"/>
        <w:left w:val="none" w:sz="0" w:space="0" w:color="auto"/>
        <w:bottom w:val="none" w:sz="0" w:space="0" w:color="auto"/>
        <w:right w:val="none" w:sz="0" w:space="0" w:color="auto"/>
      </w:divBdr>
    </w:div>
    <w:div w:id="2069301402">
      <w:bodyDiv w:val="1"/>
      <w:marLeft w:val="0"/>
      <w:marRight w:val="0"/>
      <w:marTop w:val="0"/>
      <w:marBottom w:val="0"/>
      <w:divBdr>
        <w:top w:val="none" w:sz="0" w:space="0" w:color="auto"/>
        <w:left w:val="none" w:sz="0" w:space="0" w:color="auto"/>
        <w:bottom w:val="none" w:sz="0" w:space="0" w:color="auto"/>
        <w:right w:val="none" w:sz="0" w:space="0" w:color="auto"/>
      </w:divBdr>
    </w:div>
    <w:div w:id="2070567027">
      <w:bodyDiv w:val="1"/>
      <w:marLeft w:val="0"/>
      <w:marRight w:val="0"/>
      <w:marTop w:val="0"/>
      <w:marBottom w:val="0"/>
      <w:divBdr>
        <w:top w:val="none" w:sz="0" w:space="0" w:color="auto"/>
        <w:left w:val="none" w:sz="0" w:space="0" w:color="auto"/>
        <w:bottom w:val="none" w:sz="0" w:space="0" w:color="auto"/>
        <w:right w:val="none" w:sz="0" w:space="0" w:color="auto"/>
      </w:divBdr>
    </w:div>
    <w:div w:id="2077780573">
      <w:bodyDiv w:val="1"/>
      <w:marLeft w:val="0"/>
      <w:marRight w:val="0"/>
      <w:marTop w:val="0"/>
      <w:marBottom w:val="0"/>
      <w:divBdr>
        <w:top w:val="none" w:sz="0" w:space="0" w:color="auto"/>
        <w:left w:val="none" w:sz="0" w:space="0" w:color="auto"/>
        <w:bottom w:val="none" w:sz="0" w:space="0" w:color="auto"/>
        <w:right w:val="none" w:sz="0" w:space="0" w:color="auto"/>
      </w:divBdr>
    </w:div>
    <w:div w:id="2084451833">
      <w:bodyDiv w:val="1"/>
      <w:marLeft w:val="0"/>
      <w:marRight w:val="0"/>
      <w:marTop w:val="0"/>
      <w:marBottom w:val="0"/>
      <w:divBdr>
        <w:top w:val="none" w:sz="0" w:space="0" w:color="auto"/>
        <w:left w:val="none" w:sz="0" w:space="0" w:color="auto"/>
        <w:bottom w:val="none" w:sz="0" w:space="0" w:color="auto"/>
        <w:right w:val="none" w:sz="0" w:space="0" w:color="auto"/>
      </w:divBdr>
    </w:div>
    <w:div w:id="2086799776">
      <w:bodyDiv w:val="1"/>
      <w:marLeft w:val="0"/>
      <w:marRight w:val="0"/>
      <w:marTop w:val="0"/>
      <w:marBottom w:val="0"/>
      <w:divBdr>
        <w:top w:val="none" w:sz="0" w:space="0" w:color="auto"/>
        <w:left w:val="none" w:sz="0" w:space="0" w:color="auto"/>
        <w:bottom w:val="none" w:sz="0" w:space="0" w:color="auto"/>
        <w:right w:val="none" w:sz="0" w:space="0" w:color="auto"/>
      </w:divBdr>
    </w:div>
    <w:div w:id="2093121524">
      <w:bodyDiv w:val="1"/>
      <w:marLeft w:val="0"/>
      <w:marRight w:val="0"/>
      <w:marTop w:val="0"/>
      <w:marBottom w:val="0"/>
      <w:divBdr>
        <w:top w:val="none" w:sz="0" w:space="0" w:color="auto"/>
        <w:left w:val="none" w:sz="0" w:space="0" w:color="auto"/>
        <w:bottom w:val="none" w:sz="0" w:space="0" w:color="auto"/>
        <w:right w:val="none" w:sz="0" w:space="0" w:color="auto"/>
      </w:divBdr>
      <w:divsChild>
        <w:div w:id="2031830515">
          <w:marLeft w:val="0"/>
          <w:marRight w:val="0"/>
          <w:marTop w:val="0"/>
          <w:marBottom w:val="0"/>
          <w:divBdr>
            <w:top w:val="none" w:sz="0" w:space="0" w:color="auto"/>
            <w:left w:val="none" w:sz="0" w:space="0" w:color="auto"/>
            <w:bottom w:val="none" w:sz="0" w:space="0" w:color="auto"/>
            <w:right w:val="none" w:sz="0" w:space="0" w:color="auto"/>
          </w:divBdr>
        </w:div>
        <w:div w:id="708727410">
          <w:marLeft w:val="0"/>
          <w:marRight w:val="0"/>
          <w:marTop w:val="0"/>
          <w:marBottom w:val="0"/>
          <w:divBdr>
            <w:top w:val="none" w:sz="0" w:space="0" w:color="auto"/>
            <w:left w:val="none" w:sz="0" w:space="0" w:color="auto"/>
            <w:bottom w:val="none" w:sz="0" w:space="0" w:color="auto"/>
            <w:right w:val="none" w:sz="0" w:space="0" w:color="auto"/>
          </w:divBdr>
        </w:div>
      </w:divsChild>
    </w:div>
    <w:div w:id="2098476657">
      <w:bodyDiv w:val="1"/>
      <w:marLeft w:val="0"/>
      <w:marRight w:val="0"/>
      <w:marTop w:val="0"/>
      <w:marBottom w:val="0"/>
      <w:divBdr>
        <w:top w:val="none" w:sz="0" w:space="0" w:color="auto"/>
        <w:left w:val="none" w:sz="0" w:space="0" w:color="auto"/>
        <w:bottom w:val="none" w:sz="0" w:space="0" w:color="auto"/>
        <w:right w:val="none" w:sz="0" w:space="0" w:color="auto"/>
      </w:divBdr>
    </w:div>
    <w:div w:id="2099018767">
      <w:bodyDiv w:val="1"/>
      <w:marLeft w:val="0"/>
      <w:marRight w:val="0"/>
      <w:marTop w:val="0"/>
      <w:marBottom w:val="0"/>
      <w:divBdr>
        <w:top w:val="none" w:sz="0" w:space="0" w:color="auto"/>
        <w:left w:val="none" w:sz="0" w:space="0" w:color="auto"/>
        <w:bottom w:val="none" w:sz="0" w:space="0" w:color="auto"/>
        <w:right w:val="none" w:sz="0" w:space="0" w:color="auto"/>
      </w:divBdr>
    </w:div>
    <w:div w:id="2100983783">
      <w:bodyDiv w:val="1"/>
      <w:marLeft w:val="0"/>
      <w:marRight w:val="0"/>
      <w:marTop w:val="0"/>
      <w:marBottom w:val="0"/>
      <w:divBdr>
        <w:top w:val="none" w:sz="0" w:space="0" w:color="auto"/>
        <w:left w:val="none" w:sz="0" w:space="0" w:color="auto"/>
        <w:bottom w:val="none" w:sz="0" w:space="0" w:color="auto"/>
        <w:right w:val="none" w:sz="0" w:space="0" w:color="auto"/>
      </w:divBdr>
    </w:div>
    <w:div w:id="2104572352">
      <w:bodyDiv w:val="1"/>
      <w:marLeft w:val="0"/>
      <w:marRight w:val="0"/>
      <w:marTop w:val="0"/>
      <w:marBottom w:val="0"/>
      <w:divBdr>
        <w:top w:val="none" w:sz="0" w:space="0" w:color="auto"/>
        <w:left w:val="none" w:sz="0" w:space="0" w:color="auto"/>
        <w:bottom w:val="none" w:sz="0" w:space="0" w:color="auto"/>
        <w:right w:val="none" w:sz="0" w:space="0" w:color="auto"/>
      </w:divBdr>
    </w:div>
    <w:div w:id="2107076422">
      <w:bodyDiv w:val="1"/>
      <w:marLeft w:val="0"/>
      <w:marRight w:val="0"/>
      <w:marTop w:val="0"/>
      <w:marBottom w:val="0"/>
      <w:divBdr>
        <w:top w:val="none" w:sz="0" w:space="0" w:color="auto"/>
        <w:left w:val="none" w:sz="0" w:space="0" w:color="auto"/>
        <w:bottom w:val="none" w:sz="0" w:space="0" w:color="auto"/>
        <w:right w:val="none" w:sz="0" w:space="0" w:color="auto"/>
      </w:divBdr>
    </w:div>
    <w:div w:id="2110856012">
      <w:bodyDiv w:val="1"/>
      <w:marLeft w:val="0"/>
      <w:marRight w:val="0"/>
      <w:marTop w:val="0"/>
      <w:marBottom w:val="0"/>
      <w:divBdr>
        <w:top w:val="none" w:sz="0" w:space="0" w:color="auto"/>
        <w:left w:val="none" w:sz="0" w:space="0" w:color="auto"/>
        <w:bottom w:val="none" w:sz="0" w:space="0" w:color="auto"/>
        <w:right w:val="none" w:sz="0" w:space="0" w:color="auto"/>
      </w:divBdr>
    </w:div>
    <w:div w:id="2116628769">
      <w:bodyDiv w:val="1"/>
      <w:marLeft w:val="0"/>
      <w:marRight w:val="0"/>
      <w:marTop w:val="0"/>
      <w:marBottom w:val="0"/>
      <w:divBdr>
        <w:top w:val="none" w:sz="0" w:space="0" w:color="auto"/>
        <w:left w:val="none" w:sz="0" w:space="0" w:color="auto"/>
        <w:bottom w:val="none" w:sz="0" w:space="0" w:color="auto"/>
        <w:right w:val="none" w:sz="0" w:space="0" w:color="auto"/>
      </w:divBdr>
    </w:div>
    <w:div w:id="2124303029">
      <w:bodyDiv w:val="1"/>
      <w:marLeft w:val="0"/>
      <w:marRight w:val="0"/>
      <w:marTop w:val="0"/>
      <w:marBottom w:val="0"/>
      <w:divBdr>
        <w:top w:val="none" w:sz="0" w:space="0" w:color="auto"/>
        <w:left w:val="none" w:sz="0" w:space="0" w:color="auto"/>
        <w:bottom w:val="none" w:sz="0" w:space="0" w:color="auto"/>
        <w:right w:val="none" w:sz="0" w:space="0" w:color="auto"/>
      </w:divBdr>
    </w:div>
    <w:div w:id="2127852116">
      <w:bodyDiv w:val="1"/>
      <w:marLeft w:val="0"/>
      <w:marRight w:val="0"/>
      <w:marTop w:val="0"/>
      <w:marBottom w:val="0"/>
      <w:divBdr>
        <w:top w:val="none" w:sz="0" w:space="0" w:color="auto"/>
        <w:left w:val="none" w:sz="0" w:space="0" w:color="auto"/>
        <w:bottom w:val="none" w:sz="0" w:space="0" w:color="auto"/>
        <w:right w:val="none" w:sz="0" w:space="0" w:color="auto"/>
      </w:divBdr>
    </w:div>
    <w:div w:id="2128576341">
      <w:bodyDiv w:val="1"/>
      <w:marLeft w:val="0"/>
      <w:marRight w:val="0"/>
      <w:marTop w:val="0"/>
      <w:marBottom w:val="0"/>
      <w:divBdr>
        <w:top w:val="none" w:sz="0" w:space="0" w:color="auto"/>
        <w:left w:val="none" w:sz="0" w:space="0" w:color="auto"/>
        <w:bottom w:val="none" w:sz="0" w:space="0" w:color="auto"/>
        <w:right w:val="none" w:sz="0" w:space="0" w:color="auto"/>
      </w:divBdr>
    </w:div>
    <w:div w:id="2129201846">
      <w:bodyDiv w:val="1"/>
      <w:marLeft w:val="0"/>
      <w:marRight w:val="0"/>
      <w:marTop w:val="0"/>
      <w:marBottom w:val="0"/>
      <w:divBdr>
        <w:top w:val="none" w:sz="0" w:space="0" w:color="auto"/>
        <w:left w:val="none" w:sz="0" w:space="0" w:color="auto"/>
        <w:bottom w:val="none" w:sz="0" w:space="0" w:color="auto"/>
        <w:right w:val="none" w:sz="0" w:space="0" w:color="auto"/>
      </w:divBdr>
    </w:div>
    <w:div w:id="2133863564">
      <w:bodyDiv w:val="1"/>
      <w:marLeft w:val="0"/>
      <w:marRight w:val="0"/>
      <w:marTop w:val="0"/>
      <w:marBottom w:val="0"/>
      <w:divBdr>
        <w:top w:val="none" w:sz="0" w:space="0" w:color="auto"/>
        <w:left w:val="none" w:sz="0" w:space="0" w:color="auto"/>
        <w:bottom w:val="none" w:sz="0" w:space="0" w:color="auto"/>
        <w:right w:val="none" w:sz="0" w:space="0" w:color="auto"/>
      </w:divBdr>
    </w:div>
    <w:div w:id="2135170945">
      <w:bodyDiv w:val="1"/>
      <w:marLeft w:val="0"/>
      <w:marRight w:val="0"/>
      <w:marTop w:val="0"/>
      <w:marBottom w:val="0"/>
      <w:divBdr>
        <w:top w:val="none" w:sz="0" w:space="0" w:color="auto"/>
        <w:left w:val="none" w:sz="0" w:space="0" w:color="auto"/>
        <w:bottom w:val="none" w:sz="0" w:space="0" w:color="auto"/>
        <w:right w:val="none" w:sz="0" w:space="0" w:color="auto"/>
      </w:divBdr>
    </w:div>
    <w:div w:id="2136294873">
      <w:bodyDiv w:val="1"/>
      <w:marLeft w:val="0"/>
      <w:marRight w:val="0"/>
      <w:marTop w:val="0"/>
      <w:marBottom w:val="0"/>
      <w:divBdr>
        <w:top w:val="none" w:sz="0" w:space="0" w:color="auto"/>
        <w:left w:val="none" w:sz="0" w:space="0" w:color="auto"/>
        <w:bottom w:val="none" w:sz="0" w:space="0" w:color="auto"/>
        <w:right w:val="none" w:sz="0" w:space="0" w:color="auto"/>
      </w:divBdr>
    </w:div>
    <w:div w:id="2137599697">
      <w:bodyDiv w:val="1"/>
      <w:marLeft w:val="0"/>
      <w:marRight w:val="0"/>
      <w:marTop w:val="0"/>
      <w:marBottom w:val="0"/>
      <w:divBdr>
        <w:top w:val="none" w:sz="0" w:space="0" w:color="auto"/>
        <w:left w:val="none" w:sz="0" w:space="0" w:color="auto"/>
        <w:bottom w:val="none" w:sz="0" w:space="0" w:color="auto"/>
        <w:right w:val="none" w:sz="0" w:space="0" w:color="auto"/>
      </w:divBdr>
    </w:div>
    <w:div w:id="2138524631">
      <w:bodyDiv w:val="1"/>
      <w:marLeft w:val="0"/>
      <w:marRight w:val="0"/>
      <w:marTop w:val="0"/>
      <w:marBottom w:val="0"/>
      <w:divBdr>
        <w:top w:val="none" w:sz="0" w:space="0" w:color="auto"/>
        <w:left w:val="none" w:sz="0" w:space="0" w:color="auto"/>
        <w:bottom w:val="none" w:sz="0" w:space="0" w:color="auto"/>
        <w:right w:val="none" w:sz="0" w:space="0" w:color="auto"/>
      </w:divBdr>
    </w:div>
    <w:div w:id="2141799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hurchinnyc.org/bible-study/"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zGYQGhNOZHpGWqbybsnjwtwtgA==">AMUW2mUyXBrOQidb9R1xKR79O2qx9dCa2xAJYnSamShfEtkVUnu2o1+aWug/y76tsEfPUKBg1/3v1MBEs+W3+x1zh3GVis0WdRRexX0af+sYYYaiTVIgnfU=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F1E98CE5ACA2542AA6FC3900FFBA9D1" ma:contentTypeVersion="18" ma:contentTypeDescription="Create a new document." ma:contentTypeScope="" ma:versionID="6813d0a4a8082712cdfde1af21861088">
  <xsd:schema xmlns:xsd="http://www.w3.org/2001/XMLSchema" xmlns:xs="http://www.w3.org/2001/XMLSchema" xmlns:p="http://schemas.microsoft.com/office/2006/metadata/properties" xmlns:ns3="49341b00-86d7-4134-9192-b2e0f5a2b8d9" xmlns:ns4="14ed700e-7569-4b0a-9159-58f7dffc3a77" targetNamespace="http://schemas.microsoft.com/office/2006/metadata/properties" ma:root="true" ma:fieldsID="da6c5ef2fd420c3eca91b810b1585caa" ns3:_="" ns4:_="">
    <xsd:import namespace="49341b00-86d7-4134-9192-b2e0f5a2b8d9"/>
    <xsd:import namespace="14ed700e-7569-4b0a-9159-58f7dffc3a7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41b00-86d7-4134-9192-b2e0f5a2b8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ed700e-7569-4b0a-9159-58f7dffc3a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49341b00-86d7-4134-9192-b2e0f5a2b8d9"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9CFEE8-9D9F-4637-8971-D7B25C8E0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41b00-86d7-4134-9192-b2e0f5a2b8d9"/>
    <ds:schemaRef ds:uri="14ed700e-7569-4b0a-9159-58f7dffc3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DCC775-138F-41D4-85E3-4FB7034867AD}">
  <ds:schemaRefs>
    <ds:schemaRef ds:uri="http://schemas.microsoft.com/sharepoint/v3/contenttype/forms"/>
  </ds:schemaRefs>
</ds:datastoreItem>
</file>

<file path=customXml/itemProps4.xml><?xml version="1.0" encoding="utf-8"?>
<ds:datastoreItem xmlns:ds="http://schemas.openxmlformats.org/officeDocument/2006/customXml" ds:itemID="{72F60687-D4C9-42D0-B524-B2E8B18C38AF}">
  <ds:schemaRefs>
    <ds:schemaRef ds:uri="http://schemas.microsoft.com/office/2006/metadata/properties"/>
    <ds:schemaRef ds:uri="http://schemas.microsoft.com/office/infopath/2007/PartnerControls"/>
    <ds:schemaRef ds:uri="49341b00-86d7-4134-9192-b2e0f5a2b8d9"/>
  </ds:schemaRefs>
</ds:datastoreItem>
</file>

<file path=customXml/itemProps5.xml><?xml version="1.0" encoding="utf-8"?>
<ds:datastoreItem xmlns:ds="http://schemas.openxmlformats.org/officeDocument/2006/customXml" ds:itemID="{A097486D-87A2-47A9-BFB9-501E0460E5A4}">
  <ds:schemaRefs>
    <ds:schemaRef ds:uri="http://schemas.openxmlformats.org/officeDocument/2006/bibliography"/>
  </ds:schemaRefs>
</ds:datastoreItem>
</file>

<file path=docMetadata/LabelInfo.xml><?xml version="1.0" encoding="utf-8"?>
<clbl:labelList xmlns:clbl="http://schemas.microsoft.com/office/2020/mipLabelMetadata">
  <clbl:label id="{7af72c41-31f4-4d40-a6d0-808117dc4d77}" enabled="1" method="Standard" siteId="{be0f980b-dd99-4b19-bd7b-bc71a09b026c}" contentBits="0" removed="0"/>
  <clbl:label id="{a61149e7-0d72-4dab-89e5-74870118fa86}" enabled="1" method="Privileged" siteId="{6f60f0b3-5f06-4e09-9715-989dba8cc7d8}" contentBits="0"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7</Pages>
  <Words>5302</Words>
  <Characters>30223</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Manager/>
  <Company>The church in New York City</Company>
  <LinksUpToDate>false</LinksUpToDate>
  <CharactersWithSpaces>35455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cnyc</cp:lastModifiedBy>
  <cp:revision>18</cp:revision>
  <cp:lastPrinted>2026-07-19T03:07:00Z</cp:lastPrinted>
  <dcterms:created xsi:type="dcterms:W3CDTF">2026-10-03T21:57:00Z</dcterms:created>
  <dcterms:modified xsi:type="dcterms:W3CDTF">2026-10-04T13:56:00Z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72c41-31f4-4d40-a6d0-808117dc4d77_Enabled">
    <vt:lpwstr>true</vt:lpwstr>
  </property>
  <property fmtid="{D5CDD505-2E9C-101B-9397-08002B2CF9AE}" pid="3" name="MSIP_Label_7af72c41-31f4-4d40-a6d0-808117dc4d77_SetDate">
    <vt:lpwstr>2022-07-16T13:52:36Z</vt:lpwstr>
  </property>
  <property fmtid="{D5CDD505-2E9C-101B-9397-08002B2CF9AE}" pid="4" name="MSIP_Label_7af72c41-31f4-4d40-a6d0-808117dc4d77_Method">
    <vt:lpwstr>Standard</vt:lpwstr>
  </property>
  <property fmtid="{D5CDD505-2E9C-101B-9397-08002B2CF9AE}" pid="5" name="MSIP_Label_7af72c41-31f4-4d40-a6d0-808117dc4d77_Name">
    <vt:lpwstr>TMO - Internal</vt:lpwstr>
  </property>
  <property fmtid="{D5CDD505-2E9C-101B-9397-08002B2CF9AE}" pid="6" name="MSIP_Label_7af72c41-31f4-4d40-a6d0-808117dc4d77_SiteId">
    <vt:lpwstr>be0f980b-dd99-4b19-bd7b-bc71a09b026c</vt:lpwstr>
  </property>
  <property fmtid="{D5CDD505-2E9C-101B-9397-08002B2CF9AE}" pid="7" name="MSIP_Label_7af72c41-31f4-4d40-a6d0-808117dc4d77_ActionId">
    <vt:lpwstr>eb4ab758-1c38-4bb9-824c-209e2234d586</vt:lpwstr>
  </property>
  <property fmtid="{D5CDD505-2E9C-101B-9397-08002B2CF9AE}" pid="8" name="MSIP_Label_7af72c41-31f4-4d40-a6d0-808117dc4d77_ContentBits">
    <vt:lpwstr>0</vt:lpwstr>
  </property>
  <property fmtid="{D5CDD505-2E9C-101B-9397-08002B2CF9AE}" pid="9" name="ContentTypeId">
    <vt:lpwstr>0x0101001F1E98CE5ACA2542AA6FC3900FFBA9D1</vt:lpwstr>
  </property>
  <property fmtid="{D5CDD505-2E9C-101B-9397-08002B2CF9AE}" pid="10" name="MSIP_Label_a61149e7-0d72-4dab-89e5-74870118fa86_Enabled">
    <vt:lpwstr>true</vt:lpwstr>
  </property>
  <property fmtid="{D5CDD505-2E9C-101B-9397-08002B2CF9AE}" pid="11" name="MSIP_Label_a61149e7-0d72-4dab-89e5-74870118fa86_SetDate">
    <vt:lpwstr>2025-06-07T19:56:31Z</vt:lpwstr>
  </property>
  <property fmtid="{D5CDD505-2E9C-101B-9397-08002B2CF9AE}" pid="12" name="MSIP_Label_a61149e7-0d72-4dab-89e5-74870118fa86_Method">
    <vt:lpwstr>Privileged</vt:lpwstr>
  </property>
  <property fmtid="{D5CDD505-2E9C-101B-9397-08002B2CF9AE}" pid="13" name="MSIP_Label_a61149e7-0d72-4dab-89e5-74870118fa86_Name">
    <vt:lpwstr>defa4170-0d19-0005-0001-bc88714345d2</vt:lpwstr>
  </property>
  <property fmtid="{D5CDD505-2E9C-101B-9397-08002B2CF9AE}" pid="14" name="MSIP_Label_a61149e7-0d72-4dab-89e5-74870118fa86_SiteId">
    <vt:lpwstr>6f60f0b3-5f06-4e09-9715-989dba8cc7d8</vt:lpwstr>
  </property>
  <property fmtid="{D5CDD505-2E9C-101B-9397-08002B2CF9AE}" pid="15" name="MSIP_Label_a61149e7-0d72-4dab-89e5-74870118fa86_ActionId">
    <vt:lpwstr>ce46e98d-2bf1-49ab-a9bb-efaaba3b8d73</vt:lpwstr>
  </property>
  <property fmtid="{D5CDD505-2E9C-101B-9397-08002B2CF9AE}" pid="16" name="MSIP_Label_a61149e7-0d72-4dab-89e5-74870118fa86_ContentBits">
    <vt:lpwstr>0</vt:lpwstr>
  </property>
  <property fmtid="{D5CDD505-2E9C-101B-9397-08002B2CF9AE}" pid="17" name="MSIP_Label_a61149e7-0d72-4dab-89e5-74870118fa86_Tag">
    <vt:lpwstr>50, 0, 1, 1</vt:lpwstr>
  </property>
</Properties>
</file>