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48" w:rsidRPr="00F76B2E" w:rsidRDefault="00F107AD" w:rsidP="00F107AD">
      <w:pPr>
        <w:shd w:val="clear" w:color="auto" w:fill="FFFFFF"/>
        <w:ind w:firstLineChars="686" w:firstLine="1511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F76B2E">
        <w:rPr>
          <w:rFonts w:ascii="PMingLiU" w:hAnsi="PMingLiU" w:cs="PMingLiU" w:hint="eastAsia"/>
          <w:b/>
          <w:sz w:val="22"/>
          <w:szCs w:val="22"/>
          <w:lang w:eastAsia="zh-TW"/>
        </w:rPr>
        <w:t>第41週　生命樹</w:t>
      </w:r>
    </w:p>
    <w:p w:rsidR="00F107AD" w:rsidRPr="00F76B2E" w:rsidRDefault="00F107AD" w:rsidP="00F107AD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F76B2E">
        <w:rPr>
          <w:rFonts w:ascii="PMingLiU" w:hAnsi="PMingLiU" w:cs="PMingLiU" w:hint="eastAsia"/>
          <w:b/>
          <w:sz w:val="22"/>
          <w:szCs w:val="22"/>
          <w:lang w:eastAsia="zh-TW"/>
        </w:rPr>
        <w:t>壹 基督作為生命乃是生命樹的實際，而生命樹是宇宙的中心；生命是神創造的目標，（創一26～28，31，二7～9</w:t>
      </w:r>
      <w:r w:rsidR="0005752D">
        <w:rPr>
          <w:rFonts w:ascii="PMingLiU" w:hAnsi="PMingLiU" w:cs="PMingLiU"/>
          <w:b/>
          <w:sz w:val="22"/>
          <w:szCs w:val="22"/>
          <w:lang w:eastAsia="zh-TW"/>
        </w:rPr>
        <w:t>,</w:t>
      </w:r>
      <w:r w:rsidR="0005752D" w:rsidRPr="0005752D">
        <w:rPr>
          <w:rFonts w:ascii="PMingLiU" w:hAnsi="PMingLiU" w:cs="PMingLiU" w:hint="eastAsia"/>
          <w:b/>
          <w:sz w:val="22"/>
          <w:szCs w:val="22"/>
          <w:lang w:eastAsia="zh-TW"/>
        </w:rPr>
        <w:t xml:space="preserve"> </w:t>
      </w:r>
      <w:r w:rsidR="0005752D" w:rsidRPr="00F76B2E">
        <w:rPr>
          <w:rFonts w:ascii="PMingLiU" w:hAnsi="PMingLiU" w:cs="PMingLiU" w:hint="eastAsia"/>
          <w:b/>
          <w:sz w:val="22"/>
          <w:szCs w:val="22"/>
          <w:lang w:eastAsia="zh-TW"/>
        </w:rPr>
        <w:t>）</w:t>
      </w:r>
      <w:r w:rsidRPr="00F76B2E">
        <w:rPr>
          <w:rFonts w:ascii="PMingLiU" w:hAnsi="PMingLiU" w:cs="PMingLiU" w:hint="eastAsia"/>
          <w:b/>
          <w:sz w:val="22"/>
          <w:szCs w:val="22"/>
          <w:lang w:eastAsia="zh-TW"/>
        </w:rPr>
        <w:t>也是神完整救恩的目標（約十九34，羅五10，啟二二1～2，14，19）：</w:t>
      </w:r>
    </w:p>
    <w:p w:rsidR="00F107AD" w:rsidRPr="00F76B2E" w:rsidRDefault="00F107AD" w:rsidP="00F107AD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F76B2E">
        <w:rPr>
          <w:rFonts w:ascii="PMingLiU" w:hAnsi="PMingLiU" w:cs="PMingLiU" w:hint="eastAsia"/>
          <w:b/>
          <w:sz w:val="22"/>
          <w:szCs w:val="22"/>
          <w:lang w:eastAsia="zh-TW"/>
        </w:rPr>
        <w:t>貳 我們需要看見神的生命在人裏面所遇到的難處：</w:t>
      </w:r>
    </w:p>
    <w:p w:rsidR="00227040" w:rsidRPr="00F76B2E" w:rsidRDefault="00F107AD" w:rsidP="00F107AD">
      <w:pPr>
        <w:shd w:val="clear" w:color="auto" w:fill="FFFFFF"/>
        <w:ind w:firstLine="0"/>
        <w:jc w:val="both"/>
        <w:rPr>
          <w:rFonts w:ascii="PMingLiU" w:hAnsi="PMingLiU" w:cs="Arial"/>
          <w:b/>
          <w:color w:val="131313"/>
          <w:sz w:val="22"/>
          <w:szCs w:val="22"/>
          <w:lang w:eastAsia="zh-TW"/>
        </w:rPr>
      </w:pPr>
      <w:r w:rsidRPr="00F76B2E">
        <w:rPr>
          <w:rFonts w:ascii="PMingLiU" w:hAnsi="PMingLiU" w:cs="PMingLiU" w:hint="eastAsia"/>
          <w:b/>
          <w:sz w:val="22"/>
          <w:szCs w:val="22"/>
          <w:lang w:eastAsia="zh-TW"/>
        </w:rPr>
        <w:t>參 我們要喫基督作生命樹，就必須在凡事上讓基督居首位，就是以起初的愛來愛祂，受祂愛的困迫，在我們的生活中以祂為一切，接受祂作一切—啟二4～5，西一18下，林後五14～15，可十二30，詩七三25～26，八十17～19：</w:t>
      </w:r>
    </w:p>
    <w:p w:rsidR="005E5E49" w:rsidRPr="00F76B2E" w:rsidRDefault="00745FEC" w:rsidP="00501677">
      <w:pPr>
        <w:shd w:val="clear" w:color="auto" w:fill="FFFFFF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F76B2E">
        <w:rPr>
          <w:rFonts w:ascii="PMingLiU" w:hAnsi="PMingLiU" w:cs="PMingLiU"/>
          <w:b/>
          <w:sz w:val="22"/>
          <w:szCs w:val="22"/>
          <w:lang w:eastAsia="zh-TW"/>
        </w:rPr>
        <w:t>------------------------------------------------------------</w:t>
      </w:r>
      <w:r w:rsidR="007D7118" w:rsidRPr="00F76B2E">
        <w:rPr>
          <w:rFonts w:ascii="PMingLiU" w:hAnsi="PMingLiU" w:cs="PMingLiU"/>
          <w:b/>
          <w:sz w:val="22"/>
          <w:szCs w:val="22"/>
          <w:lang w:eastAsia="zh-TW"/>
        </w:rPr>
        <w:t>-------</w:t>
      </w:r>
      <w:r w:rsidR="0076734C" w:rsidRPr="00F76B2E">
        <w:rPr>
          <w:rFonts w:ascii="PMingLiU" w:hAnsi="PMingLiU" w:cs="PMingLiU" w:hint="eastAsia"/>
          <w:b/>
          <w:sz w:val="22"/>
          <w:szCs w:val="22"/>
          <w:lang w:eastAsia="zh-TW"/>
        </w:rPr>
        <w:t>----</w:t>
      </w:r>
    </w:p>
    <w:p w:rsidR="004E1A4B" w:rsidRPr="00E66067" w:rsidRDefault="004E1A4B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bookmarkStart w:id="0" w:name="_heading=h.p29shdxr0bcr" w:colFirst="0" w:colLast="0"/>
      <w:bookmarkEnd w:id="0"/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週一　5/</w:t>
      </w:r>
      <w:r w:rsidR="00375AF2" w:rsidRPr="00E66067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F107AD" w:rsidRPr="00E66067">
        <w:rPr>
          <w:rFonts w:ascii="PMingLiU" w:hAnsi="PMingLiU" w:cs="PMingLiU" w:hint="eastAsia"/>
          <w:b/>
          <w:sz w:val="22"/>
          <w:szCs w:val="22"/>
          <w:lang w:eastAsia="zh-TW"/>
        </w:rPr>
        <w:t>8</w:t>
      </w: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 xml:space="preserve">　　　　　　　　　　　               </w:t>
      </w:r>
      <w:r w:rsidR="0076734C" w:rsidRPr="00E66067">
        <w:rPr>
          <w:rFonts w:ascii="PMingLiU" w:hAnsi="PMingLiU" w:cs="PMingLiU" w:hint="eastAsia"/>
          <w:b/>
          <w:sz w:val="22"/>
          <w:szCs w:val="22"/>
          <w:lang w:eastAsia="zh-TW"/>
        </w:rPr>
        <w:t xml:space="preserve">  </w:t>
      </w:r>
      <w:r w:rsidR="00082CC2" w:rsidRPr="00E66067">
        <w:rPr>
          <w:rFonts w:ascii="PMingLiU" w:hAnsi="PMingLiU" w:cs="PMingLiU" w:hint="eastAsia"/>
          <w:b/>
          <w:sz w:val="22"/>
          <w:szCs w:val="22"/>
          <w:lang w:eastAsia="zh-TW"/>
        </w:rPr>
        <w:t xml:space="preserve"> </w:t>
      </w: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*禱讀</w:t>
      </w:r>
    </w:p>
    <w:p w:rsidR="004E1A4B" w:rsidRPr="00E66067" w:rsidRDefault="002E755A" w:rsidP="00B54BC1">
      <w:pPr>
        <w:pStyle w:val="NormalWeb"/>
        <w:ind w:left="1440" w:hanging="1440"/>
        <w:rPr>
          <w:rFonts w:ascii="PMingLiU" w:hAnsi="PMingLiU"/>
          <w:b/>
          <w:sz w:val="22"/>
          <w:szCs w:val="22"/>
        </w:rPr>
      </w:pPr>
      <w:r w:rsidRPr="00E66067">
        <w:rPr>
          <w:rFonts w:ascii="PMingLiU" w:hAnsi="PMingLiU" w:cs="PMingLiU" w:hint="eastAsia"/>
          <w:b/>
          <w:sz w:val="22"/>
          <w:szCs w:val="22"/>
        </w:rPr>
        <w:t>創世記</w:t>
      </w:r>
      <w:r w:rsidR="00B54BC1" w:rsidRPr="00E66067">
        <w:rPr>
          <w:rFonts w:ascii="PMingLiU" w:hAnsi="PMingLiU"/>
          <w:b/>
          <w:sz w:val="22"/>
          <w:szCs w:val="22"/>
          <w:u w:val="single"/>
        </w:rPr>
        <w:t>2:9</w:t>
      </w:r>
    </w:p>
    <w:p w:rsidR="004E1A4B" w:rsidRPr="00E66067" w:rsidRDefault="004E1A4B" w:rsidP="005F21FB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5F21FB" w:rsidRPr="00E66067">
        <w:rPr>
          <w:rFonts w:ascii="PMingLiU" w:hAnsi="PMingLiU" w:cs="PMingLiU" w:hint="eastAsia"/>
          <w:sz w:val="22"/>
          <w:szCs w:val="22"/>
          <w:lang w:eastAsia="zh-TW"/>
        </w:rPr>
        <w:t>9耶和華神使各樣的樹從地裏長出來，可以悅人的眼目，也好作食物；園子當中有生命樹，還有善惡知識樹。</w:t>
      </w:r>
    </w:p>
    <w:p w:rsidR="00D777D5" w:rsidRPr="00E66067" w:rsidRDefault="00F76B2E" w:rsidP="00D777D5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hint="eastAsia"/>
          <w:b/>
          <w:sz w:val="22"/>
          <w:szCs w:val="22"/>
          <w:lang w:eastAsia="zh-TW"/>
        </w:rPr>
        <w:t>歌羅西書</w:t>
      </w:r>
      <w:r w:rsidR="002E755A" w:rsidRPr="00E66067">
        <w:rPr>
          <w:rFonts w:ascii="PMingLiU" w:hAnsi="PMingLiU"/>
          <w:b/>
          <w:sz w:val="22"/>
          <w:szCs w:val="22"/>
          <w:u w:val="single"/>
          <w:lang w:eastAsia="zh-TW"/>
        </w:rPr>
        <w:t>3:4</w:t>
      </w:r>
    </w:p>
    <w:p w:rsidR="00D777D5" w:rsidRPr="00E66067" w:rsidRDefault="00F76B2E" w:rsidP="0031392F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Pr="00E66067">
        <w:rPr>
          <w:rFonts w:ascii="PMingLiU" w:hAnsi="PMingLiU" w:cs="PMingLiU" w:hint="eastAsia"/>
          <w:sz w:val="22"/>
          <w:szCs w:val="22"/>
          <w:lang w:eastAsia="zh-TW"/>
        </w:rPr>
        <w:t>4基督是我們的生命，祂顯現的時候，你們也要與祂一同顯現在榮耀裡。</w:t>
      </w:r>
    </w:p>
    <w:p w:rsidR="00F76B2E" w:rsidRPr="00E66067" w:rsidRDefault="00F76B2E" w:rsidP="00F76B2E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hint="eastAsia"/>
          <w:b/>
          <w:sz w:val="22"/>
          <w:szCs w:val="22"/>
          <w:lang w:eastAsia="zh-TW"/>
        </w:rPr>
        <w:t>創世記</w:t>
      </w:r>
      <w:r w:rsidRPr="00E66067">
        <w:rPr>
          <w:rFonts w:ascii="PMingLiU" w:hAnsi="PMingLiU"/>
          <w:b/>
          <w:sz w:val="22"/>
          <w:szCs w:val="22"/>
          <w:u w:val="single"/>
          <w:lang w:eastAsia="zh-TW"/>
        </w:rPr>
        <w:t>1:26-28; 2:2</w:t>
      </w:r>
      <w:r w:rsidRPr="00E66067">
        <w:rPr>
          <w:rFonts w:ascii="PMingLiU" w:hAnsi="PMingLiU"/>
          <w:b/>
          <w:sz w:val="22"/>
          <w:szCs w:val="22"/>
          <w:lang w:eastAsia="zh-TW"/>
        </w:rPr>
        <w:t>, 8</w:t>
      </w:r>
    </w:p>
    <w:p w:rsidR="00F76B2E" w:rsidRPr="00E66067" w:rsidRDefault="00F76B2E" w:rsidP="00F76B2E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Pr="00E66067">
        <w:rPr>
          <w:rFonts w:ascii="PMingLiU" w:hAnsi="PMingLiU" w:cs="PMingLiU" w:hint="eastAsia"/>
          <w:sz w:val="22"/>
          <w:szCs w:val="22"/>
          <w:lang w:eastAsia="zh-TW"/>
        </w:rPr>
        <w:t>1:26神說，我們要按著我們的形像，照著我們的樣式造人，使他們管理海裏的魚、空中的鳥、地上的牲畜、和全地、並地上所爬的一切爬物。</w:t>
      </w:r>
    </w:p>
    <w:p w:rsidR="00F76B2E" w:rsidRPr="00E66067" w:rsidRDefault="00F76B2E" w:rsidP="00F76B2E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Pr="00E66067">
        <w:rPr>
          <w:rFonts w:ascii="PMingLiU" w:hAnsi="PMingLiU" w:cs="PMingLiU" w:hint="eastAsia"/>
          <w:sz w:val="22"/>
          <w:szCs w:val="22"/>
          <w:lang w:eastAsia="zh-TW"/>
        </w:rPr>
        <w:t>1:27神就按著自己的形像創造人，乃是按著神的形像創造他；創造他們有男有女。</w:t>
      </w:r>
    </w:p>
    <w:p w:rsidR="00F76B2E" w:rsidRPr="00E66067" w:rsidRDefault="00F76B2E" w:rsidP="00F76B2E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Pr="00E66067">
        <w:rPr>
          <w:rFonts w:ascii="PMingLiU" w:hAnsi="PMingLiU" w:cs="PMingLiU" w:hint="eastAsia"/>
          <w:sz w:val="22"/>
          <w:szCs w:val="22"/>
          <w:lang w:eastAsia="zh-TW"/>
        </w:rPr>
        <w:t>1:28神就賜福給他們；又對他們說，要繁衍增多，遍滿地面，並制伏這地，也要管理海裏的魚、空中的鳥、和地上各樣行動的活物。</w:t>
      </w:r>
    </w:p>
    <w:p w:rsidR="00F76B2E" w:rsidRPr="00E66067" w:rsidRDefault="00F76B2E" w:rsidP="00F76B2E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Pr="00E66067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2:2到第七日，神造作的工已經完畢，就在第七日歇了祂一切造作的工，安息了。</w:t>
      </w:r>
    </w:p>
    <w:p w:rsidR="00F76B2E" w:rsidRPr="00E66067" w:rsidRDefault="00F76B2E" w:rsidP="00F76B2E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2:8耶和華神在東方的伊甸栽植了一個園子，把所塑造的人安放在那裏。</w:t>
      </w:r>
    </w:p>
    <w:p w:rsidR="002E755A" w:rsidRPr="00E66067" w:rsidRDefault="00F76B2E" w:rsidP="002E755A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hint="eastAsia"/>
          <w:b/>
          <w:sz w:val="22"/>
          <w:szCs w:val="22"/>
          <w:lang w:eastAsia="zh-TW"/>
        </w:rPr>
        <w:t>啟示錄</w:t>
      </w:r>
      <w:r w:rsidR="002E755A" w:rsidRPr="00E66067">
        <w:rPr>
          <w:rFonts w:ascii="PMingLiU" w:hAnsi="PMingLiU"/>
          <w:b/>
          <w:sz w:val="22"/>
          <w:szCs w:val="22"/>
          <w:lang w:eastAsia="zh-TW"/>
        </w:rPr>
        <w:t>22:1-2</w:t>
      </w:r>
    </w:p>
    <w:p w:rsidR="00F76B2E" w:rsidRPr="00E66067" w:rsidRDefault="00F76B2E" w:rsidP="00F76B2E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1天使又指給我看在城內街道當中一道生命水的河，明亮如水晶，從神和羔羊的寶座流出來。</w:t>
      </w:r>
    </w:p>
    <w:p w:rsidR="00F76B2E" w:rsidRPr="00E66067" w:rsidRDefault="00F76B2E" w:rsidP="00501677">
      <w:pPr>
        <w:ind w:firstLine="0"/>
        <w:jc w:val="both"/>
        <w:rPr>
          <w:rFonts w:ascii="PMingLiU" w:eastAsiaTheme="minorEastAsia" w:hAnsi="PMingLiU"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2在河這邊與那邊有生命樹，生產十二樣果子，每月都結出果子，樹上的葉子乃為醫治萬民。</w:t>
      </w:r>
    </w:p>
    <w:tbl>
      <w:tblPr>
        <w:tblStyle w:val="aff9"/>
        <w:tblpPr w:leftFromText="180" w:rightFromText="180" w:vertAnchor="text" w:horzAnchor="margin" w:tblpXSpec="center" w:tblpY="13"/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1"/>
        <w:gridCol w:w="3729"/>
      </w:tblGrid>
      <w:tr w:rsidR="00F76B2E" w:rsidRPr="00B54BC1" w:rsidTr="00F76B2E">
        <w:trPr>
          <w:trHeight w:val="302"/>
        </w:trPr>
        <w:tc>
          <w:tcPr>
            <w:tcW w:w="1091" w:type="dxa"/>
            <w:tcBorders>
              <w:right w:val="single" w:sz="4" w:space="0" w:color="000000"/>
            </w:tcBorders>
            <w:shd w:val="clear" w:color="auto" w:fill="FFFFFF"/>
          </w:tcPr>
          <w:p w:rsidR="00F76B2E" w:rsidRPr="00B54BC1" w:rsidRDefault="00F76B2E" w:rsidP="00F76B2E">
            <w:pPr>
              <w:ind w:hanging="2"/>
              <w:jc w:val="both"/>
              <w:rPr>
                <w:rFonts w:ascii="PMingLiU" w:hAnsi="PMingLiU" w:cs="MS PGothic"/>
                <w:sz w:val="20"/>
                <w:szCs w:val="20"/>
              </w:rPr>
            </w:pPr>
            <w:r w:rsidRPr="00B54BC1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76B2E" w:rsidRPr="00B54BC1" w:rsidRDefault="00F76B2E" w:rsidP="00F76B2E">
            <w:pPr>
              <w:ind w:hanging="2"/>
              <w:jc w:val="both"/>
              <w:rPr>
                <w:rFonts w:ascii="PMingLiU" w:hAnsi="PMingLiU" w:cs="Microsoft YaHei"/>
                <w:b/>
                <w:sz w:val="20"/>
                <w:szCs w:val="20"/>
                <w:lang w:eastAsia="zh-TW"/>
              </w:rPr>
            </w:pPr>
            <w:r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Pr="00B54BC1">
              <w:rPr>
                <w:rFonts w:ascii="PMingLiU" w:hAnsi="PMingLiU" w:cs="Microsoft YaHei"/>
                <w:b/>
                <w:sz w:val="20"/>
                <w:szCs w:val="20"/>
                <w:lang w:eastAsia="zh-TW"/>
              </w:rPr>
              <w:t>(</w:t>
            </w:r>
            <w:r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四</w:t>
            </w:r>
            <w:r w:rsidRPr="00B54BC1">
              <w:rPr>
                <w:rFonts w:ascii="PMingLiU" w:hAnsi="PMingLiU" w:cs="Microsoft YaHei"/>
                <w:b/>
                <w:sz w:val="20"/>
                <w:szCs w:val="20"/>
                <w:lang w:eastAsia="zh-TW"/>
              </w:rPr>
              <w:t>)</w:t>
            </w:r>
            <w:r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B54BC1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第</w:t>
            </w:r>
            <w:r w:rsidRPr="00B54BC1">
              <w:rPr>
                <w:rFonts w:ascii="PMingLiU" w:hAnsi="PMingLiU" w:cs="Arial" w:hint="eastAsia"/>
                <w:b/>
                <w:color w:val="131313"/>
                <w:sz w:val="20"/>
                <w:szCs w:val="20"/>
                <w:lang w:eastAsia="zh-TW"/>
              </w:rPr>
              <w:t>4</w:t>
            </w:r>
            <w:r>
              <w:rPr>
                <w:rFonts w:ascii="PMingLiU" w:eastAsiaTheme="minorEastAsia" w:hAnsi="PMingLiU" w:cs="Arial" w:hint="eastAsia"/>
                <w:b/>
                <w:color w:val="131313"/>
                <w:sz w:val="20"/>
                <w:szCs w:val="20"/>
                <w:lang w:eastAsia="zh-TW"/>
              </w:rPr>
              <w:t>1</w:t>
            </w:r>
            <w:r w:rsidRPr="00B54BC1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 週一</w:t>
            </w:r>
          </w:p>
        </w:tc>
      </w:tr>
    </w:tbl>
    <w:p w:rsidR="00FF3ED1" w:rsidRPr="00E66067" w:rsidRDefault="00FF3ED1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週二　5/</w:t>
      </w:r>
      <w:r w:rsidR="00375AF2" w:rsidRPr="00E66067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F107AD" w:rsidRPr="00E66067">
        <w:rPr>
          <w:rFonts w:ascii="PMingLiU" w:hAnsi="PMingLiU" w:cs="PMingLiU" w:hint="eastAsia"/>
          <w:b/>
          <w:sz w:val="22"/>
          <w:szCs w:val="22"/>
          <w:lang w:eastAsia="zh-TW"/>
        </w:rPr>
        <w:t>9</w:t>
      </w:r>
    </w:p>
    <w:p w:rsidR="00B54BC1" w:rsidRPr="00E66067" w:rsidRDefault="00FF3ED1" w:rsidP="00B54BC1">
      <w:pPr>
        <w:rPr>
          <w:rFonts w:ascii="PMingLiU" w:hAnsi="PMingLiU" w:cs="SimSun"/>
          <w:b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啟示錄</w:t>
      </w:r>
      <w:r w:rsidR="00B54BC1" w:rsidRPr="00E66067">
        <w:rPr>
          <w:rFonts w:ascii="PMingLiU" w:hAnsi="PMingLiU"/>
          <w:b/>
          <w:sz w:val="22"/>
          <w:szCs w:val="22"/>
          <w:u w:val="single"/>
          <w:lang w:eastAsia="zh-TW"/>
        </w:rPr>
        <w:t>2:7</w:t>
      </w:r>
    </w:p>
    <w:p w:rsidR="00FF3ED1" w:rsidRPr="00E66067" w:rsidRDefault="00FF3ED1" w:rsidP="00E420B2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E420B2" w:rsidRPr="00E66067">
        <w:rPr>
          <w:rFonts w:ascii="PMingLiU" w:hAnsi="PMingLiU" w:cs="PMingLiU" w:hint="eastAsia"/>
          <w:sz w:val="22"/>
          <w:szCs w:val="22"/>
          <w:lang w:eastAsia="zh-TW"/>
        </w:rPr>
        <w:t>7那靈向眾召會所說的話，凡有耳的，就應當聽。得勝的，我必將神樂園中生命樹的果子賜給他喫。</w:t>
      </w:r>
    </w:p>
    <w:p w:rsidR="00FF3ED1" w:rsidRPr="00E66067" w:rsidRDefault="006F58AF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hint="eastAsia"/>
          <w:b/>
          <w:sz w:val="22"/>
          <w:szCs w:val="22"/>
          <w:lang w:eastAsia="zh-TW"/>
        </w:rPr>
        <w:t>彼得前書</w:t>
      </w:r>
      <w:r w:rsidR="002E755A" w:rsidRPr="00E66067">
        <w:rPr>
          <w:rFonts w:ascii="PMingLiU" w:hAnsi="PMingLiU"/>
          <w:b/>
          <w:sz w:val="22"/>
          <w:szCs w:val="22"/>
          <w:u w:val="single"/>
          <w:lang w:eastAsia="zh-TW"/>
        </w:rPr>
        <w:t>2:24</w:t>
      </w:r>
    </w:p>
    <w:p w:rsidR="0095142C" w:rsidRPr="00E66067" w:rsidRDefault="004A3882" w:rsidP="0095142C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="006F58AF" w:rsidRPr="00E66067">
        <w:rPr>
          <w:rFonts w:ascii="PMingLiU" w:hAnsi="PMingLiU" w:cs="PMingLiU" w:hint="eastAsia"/>
          <w:sz w:val="22"/>
          <w:szCs w:val="22"/>
          <w:lang w:eastAsia="zh-TW"/>
        </w:rPr>
        <w:t>24祂在木頭上，在祂的身體裡，親自擔當了我們的罪，使我們既然向罪死了，就得以向義活著；因祂受的鞭傷，你們便得了醫治。</w:t>
      </w:r>
    </w:p>
    <w:p w:rsidR="00FF3ED1" w:rsidRPr="00E66067" w:rsidRDefault="003720C6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約翰福音</w:t>
      </w:r>
      <w:r w:rsidR="002E755A" w:rsidRPr="00E66067">
        <w:rPr>
          <w:rFonts w:ascii="PMingLiU" w:hAnsi="PMingLiU"/>
          <w:b/>
          <w:sz w:val="22"/>
          <w:szCs w:val="22"/>
          <w:u w:val="single"/>
          <w:lang w:eastAsia="zh-TW"/>
        </w:rPr>
        <w:t>11:25</w:t>
      </w:r>
    </w:p>
    <w:p w:rsidR="00FF3ED1" w:rsidRPr="00E66067" w:rsidRDefault="004A3882" w:rsidP="0050167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Pr="00E66067">
        <w:rPr>
          <w:rFonts w:ascii="PMingLiU" w:hAnsi="PMingLiU" w:cs="PMingLiU" w:hint="eastAsia"/>
          <w:sz w:val="22"/>
          <w:szCs w:val="22"/>
          <w:lang w:eastAsia="zh-TW"/>
        </w:rPr>
        <w:t>25耶穌對她說，我是復活，我是生命；信入我的人，雖然死了，也必復活；</w:t>
      </w:r>
    </w:p>
    <w:p w:rsidR="00FF3ED1" w:rsidRPr="00E66067" w:rsidRDefault="002E755A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啟示錄</w:t>
      </w:r>
      <w:r w:rsidRPr="00E66067">
        <w:rPr>
          <w:rFonts w:ascii="PMingLiU" w:hAnsi="PMingLiU"/>
          <w:b/>
          <w:sz w:val="22"/>
          <w:szCs w:val="22"/>
          <w:u w:val="single"/>
          <w:lang w:eastAsia="zh-TW"/>
        </w:rPr>
        <w:t>2:17; 3:20</w:t>
      </w:r>
    </w:p>
    <w:p w:rsidR="003720C6" w:rsidRPr="00E66067" w:rsidRDefault="003720C6" w:rsidP="003720C6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D20167" w:rsidRPr="00E66067">
        <w:rPr>
          <w:rFonts w:ascii="PMingLiU" w:hAnsi="PMingLiU" w:cs="PMingLiU" w:hint="eastAsia"/>
          <w:sz w:val="22"/>
          <w:szCs w:val="22"/>
          <w:lang w:eastAsia="zh-TW"/>
        </w:rPr>
        <w:t>2:17那靈向眾召會所說的話，凡有耳的，就應當聽。得勝的，我必將那隱藏的嗎哪賜給他，並賜他一塊白石，上面寫著新名，除了那領受的以外，沒有人認識。</w:t>
      </w:r>
    </w:p>
    <w:p w:rsidR="00FF3ED1" w:rsidRPr="00E66067" w:rsidRDefault="003720C6" w:rsidP="003720C6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D20167" w:rsidRPr="00E66067">
        <w:rPr>
          <w:rFonts w:ascii="PMingLiU" w:hAnsi="PMingLiU" w:cs="PMingLiU" w:hint="eastAsia"/>
          <w:sz w:val="22"/>
          <w:szCs w:val="22"/>
          <w:lang w:eastAsia="zh-TW"/>
        </w:rPr>
        <w:t>3:20看哪，我站在門外叩門；若有聽見我聲音就開門的，我要進到他那裡，我與他，他與我要一同坐席。</w:t>
      </w:r>
    </w:p>
    <w:p w:rsidR="00FF3ED1" w:rsidRPr="00E66067" w:rsidRDefault="00F01A31" w:rsidP="00501677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sz w:val="22"/>
          <w:szCs w:val="22"/>
          <w:lang w:eastAsia="zh-TW"/>
        </w:rPr>
        <w:t>約翰福音</w:t>
      </w:r>
      <w:r w:rsidR="002E755A" w:rsidRPr="00E66067">
        <w:rPr>
          <w:rFonts w:ascii="PMingLiU" w:hAnsi="PMingLiU"/>
          <w:b/>
          <w:sz w:val="22"/>
          <w:szCs w:val="22"/>
          <w:u w:val="single"/>
          <w:lang w:eastAsia="zh-TW"/>
        </w:rPr>
        <w:t>6:57</w:t>
      </w:r>
    </w:p>
    <w:p w:rsidR="00D52D71" w:rsidRPr="00E66067" w:rsidRDefault="00E66067" w:rsidP="00501677">
      <w:pPr>
        <w:ind w:firstLine="0"/>
        <w:jc w:val="both"/>
        <w:rPr>
          <w:rFonts w:ascii="PMingLiU" w:eastAsiaTheme="minorEastAsia" w:hAnsi="PMingLiU" w:cs="PMingLiU"/>
          <w:sz w:val="22"/>
          <w:szCs w:val="22"/>
          <w:lang w:eastAsia="zh-TW"/>
        </w:rPr>
      </w:pPr>
      <w:r w:rsidRPr="00E66067">
        <w:rPr>
          <w:rFonts w:ascii="PMingLiU" w:eastAsiaTheme="minorEastAsia" w:hAnsi="PMingLiU" w:cs="PMingLiU" w:hint="eastAsia"/>
          <w:sz w:val="22"/>
          <w:szCs w:val="22"/>
          <w:lang w:eastAsia="zh-TW"/>
        </w:rPr>
        <w:t>*</w:t>
      </w:r>
      <w:r w:rsidR="00F01A31" w:rsidRPr="00E66067">
        <w:rPr>
          <w:rFonts w:ascii="PMingLiU" w:hAnsi="PMingLiU" w:cs="PMingLiU" w:hint="eastAsia"/>
          <w:sz w:val="22"/>
          <w:szCs w:val="22"/>
          <w:lang w:eastAsia="zh-TW"/>
        </w:rPr>
        <w:t>57活的父怎樣差我來，我又因父活著，照樣，那喫我的人，也要因我活著。</w:t>
      </w:r>
    </w:p>
    <w:p w:rsidR="002E755A" w:rsidRPr="00E66067" w:rsidRDefault="008C493E" w:rsidP="002E755A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hint="eastAsia"/>
          <w:b/>
          <w:sz w:val="22"/>
          <w:szCs w:val="22"/>
          <w:lang w:eastAsia="zh-TW"/>
        </w:rPr>
        <w:t>馬太福音</w:t>
      </w:r>
      <w:r w:rsidR="002E755A" w:rsidRPr="00E66067">
        <w:rPr>
          <w:rFonts w:ascii="PMingLiU" w:hAnsi="PMingLiU"/>
          <w:b/>
          <w:sz w:val="22"/>
          <w:szCs w:val="22"/>
          <w:lang w:eastAsia="zh-TW"/>
        </w:rPr>
        <w:t>4:4</w:t>
      </w:r>
    </w:p>
    <w:p w:rsidR="002E755A" w:rsidRPr="00E66067" w:rsidRDefault="008C493E" w:rsidP="002E755A">
      <w:pPr>
        <w:ind w:firstLine="0"/>
        <w:jc w:val="both"/>
        <w:rPr>
          <w:rFonts w:ascii="PMingLiU" w:eastAsiaTheme="minorEastAsia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4耶穌卻回答說，經上記著，“人活著不是單靠食物，乃是靠神口裡所出的一切話。”</w:t>
      </w:r>
    </w:p>
    <w:p w:rsidR="002E755A" w:rsidRPr="00E66067" w:rsidRDefault="00E66067" w:rsidP="002E755A">
      <w:pP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E66067">
        <w:rPr>
          <w:rFonts w:ascii="PMingLiU" w:hAnsi="PMingLiU" w:hint="eastAsia"/>
          <w:b/>
          <w:sz w:val="22"/>
          <w:szCs w:val="22"/>
          <w:lang w:eastAsia="zh-TW"/>
        </w:rPr>
        <w:t>希伯來書</w:t>
      </w:r>
      <w:r w:rsidR="002E755A" w:rsidRPr="00E66067">
        <w:rPr>
          <w:rFonts w:ascii="PMingLiU" w:hAnsi="PMingLiU"/>
          <w:b/>
          <w:sz w:val="22"/>
          <w:szCs w:val="22"/>
          <w:lang w:eastAsia="zh-TW"/>
        </w:rPr>
        <w:t>5:12-14</w:t>
      </w:r>
    </w:p>
    <w:p w:rsidR="00E66067" w:rsidRPr="00E66067" w:rsidRDefault="00E66067" w:rsidP="00E6606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12按時間說，你們該作教師；可是你們還需要有人將神諭言開端的要綱教導你們；並且成了那必須用奶，不能喫乾糧的人。</w:t>
      </w:r>
    </w:p>
    <w:p w:rsidR="00E66067" w:rsidRPr="00E66067" w:rsidRDefault="00E66067" w:rsidP="00E66067">
      <w:pPr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13凡只能享用奶的，對公義的話都是沒有經驗的，因為他是嬰孩；</w:t>
      </w:r>
    </w:p>
    <w:p w:rsidR="002E755A" w:rsidRPr="00E66067" w:rsidRDefault="00E66067" w:rsidP="00501677">
      <w:pPr>
        <w:ind w:firstLine="0"/>
        <w:jc w:val="both"/>
        <w:rPr>
          <w:rFonts w:ascii="PMingLiU" w:eastAsiaTheme="minorEastAsia" w:hAnsi="PMingLiU" w:cs="PMingLiU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sz w:val="22"/>
          <w:szCs w:val="22"/>
          <w:lang w:eastAsia="zh-TW"/>
        </w:rPr>
        <w:t>14只有長成的人，纔能喫乾糧，他們的官能因習用而受了操練，就能分辨好壞了。</w:t>
      </w:r>
    </w:p>
    <w:tbl>
      <w:tblPr>
        <w:tblStyle w:val="affa"/>
        <w:tblW w:w="4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5"/>
        <w:gridCol w:w="3732"/>
      </w:tblGrid>
      <w:tr w:rsidR="00371FFA" w:rsidRPr="00B54BC1" w:rsidTr="009A0FEC">
        <w:trPr>
          <w:trHeight w:val="305"/>
          <w:jc w:val="center"/>
        </w:trPr>
        <w:tc>
          <w:tcPr>
            <w:tcW w:w="1095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B54BC1" w:rsidRDefault="00371FFA" w:rsidP="00501677">
            <w:pPr>
              <w:ind w:hanging="2"/>
              <w:jc w:val="both"/>
              <w:rPr>
                <w:rFonts w:ascii="PMingLiU" w:hAnsi="PMingLiU" w:cs="MS PGothic"/>
                <w:sz w:val="20"/>
                <w:szCs w:val="20"/>
              </w:rPr>
            </w:pPr>
            <w:r w:rsidRPr="00B54BC1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B54BC1" w:rsidRDefault="00371FFA" w:rsidP="008D2EC7">
            <w:pPr>
              <w:ind w:hanging="2"/>
              <w:jc w:val="both"/>
              <w:rPr>
                <w:rFonts w:ascii="PMingLiU" w:hAnsi="PMingLiU" w:cs="Microsoft YaHei"/>
                <w:b/>
                <w:sz w:val="20"/>
                <w:szCs w:val="20"/>
                <w:lang w:eastAsia="zh-TW"/>
              </w:rPr>
            </w:pPr>
            <w:r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9A0FEC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(四) 第</w:t>
            </w:r>
            <w:r w:rsidR="00D52D71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4</w:t>
            </w:r>
            <w:r w:rsidR="008D2EC7">
              <w:rPr>
                <w:rFonts w:ascii="PMingLiU" w:eastAsiaTheme="minorEastAsia" w:hAnsi="PMingLiU" w:cs="Microsoft YaHei" w:hint="eastAsia"/>
                <w:b/>
                <w:sz w:val="20"/>
                <w:szCs w:val="20"/>
                <w:lang w:eastAsia="zh-TW"/>
              </w:rPr>
              <w:t>1</w:t>
            </w:r>
            <w:r w:rsidR="009A0FEC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週</w:t>
            </w:r>
            <w:r w:rsidR="00D52D71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 xml:space="preserve"> </w:t>
            </w:r>
            <w:r w:rsidR="005B75BF" w:rsidRPr="00B54BC1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Pr="00B54BC1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二</w:t>
            </w:r>
          </w:p>
        </w:tc>
      </w:tr>
    </w:tbl>
    <w:p w:rsidR="00012247" w:rsidRPr="00940C47" w:rsidRDefault="00745FEC" w:rsidP="00501677">
      <w:pPr>
        <w:pStyle w:val="NormalWeb"/>
        <w:ind w:firstLine="0"/>
        <w:jc w:val="both"/>
        <w:rPr>
          <w:rFonts w:ascii="PMingLiU" w:hAnsi="PMingLiU" w:cs="PMingLiU"/>
          <w:b/>
          <w:sz w:val="22"/>
          <w:szCs w:val="22"/>
        </w:rPr>
      </w:pPr>
      <w:r w:rsidRPr="00B54BC1">
        <w:rPr>
          <w:rFonts w:ascii="PMingLiU" w:hAnsi="PMingLiU" w:cs="PMingLiU"/>
          <w:b/>
          <w:sz w:val="22"/>
          <w:szCs w:val="22"/>
        </w:rPr>
        <w:t>週</w:t>
      </w:r>
      <w:r w:rsidRPr="00940C47">
        <w:rPr>
          <w:rFonts w:ascii="PMingLiU" w:hAnsi="PMingLiU" w:cs="PMingLiU"/>
          <w:b/>
          <w:sz w:val="22"/>
          <w:szCs w:val="22"/>
        </w:rPr>
        <w:t xml:space="preserve">三　</w:t>
      </w:r>
      <w:r w:rsidR="00FF3ED1" w:rsidRPr="00940C47">
        <w:rPr>
          <w:rFonts w:ascii="PMingLiU" w:hAnsi="PMingLiU" w:cs="PMingLiU" w:hint="eastAsia"/>
          <w:b/>
          <w:sz w:val="22"/>
          <w:szCs w:val="22"/>
        </w:rPr>
        <w:t>5</w:t>
      </w:r>
      <w:r w:rsidRPr="00940C47">
        <w:rPr>
          <w:rFonts w:ascii="PMingLiU" w:hAnsi="PMingLiU" w:cs="PMingLiU"/>
          <w:b/>
          <w:sz w:val="22"/>
          <w:szCs w:val="22"/>
        </w:rPr>
        <w:t>/</w:t>
      </w:r>
      <w:r w:rsidR="00F107AD" w:rsidRPr="00940C47">
        <w:rPr>
          <w:rFonts w:ascii="PMingLiU" w:hAnsi="PMingLiU" w:cs="PMingLiU" w:hint="eastAsia"/>
          <w:b/>
          <w:sz w:val="22"/>
          <w:szCs w:val="22"/>
        </w:rPr>
        <w:t>20</w:t>
      </w:r>
    </w:p>
    <w:p w:rsidR="00267346" w:rsidRPr="00940C47" w:rsidRDefault="00B57002" w:rsidP="0050167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E0AD3">
        <w:rPr>
          <w:rFonts w:ascii="PMingLiU" w:hAnsi="PMingLiU" w:hint="eastAsia"/>
          <w:b/>
          <w:sz w:val="22"/>
          <w:szCs w:val="22"/>
          <w:lang w:eastAsia="zh-TW"/>
        </w:rPr>
        <w:t>加拉太書</w:t>
      </w:r>
      <w:r w:rsidR="00B54BC1" w:rsidRPr="00940C47">
        <w:rPr>
          <w:rFonts w:ascii="PMingLiU" w:hAnsi="PMingLiU"/>
          <w:b/>
          <w:sz w:val="22"/>
          <w:szCs w:val="22"/>
          <w:u w:val="single"/>
          <w:lang w:eastAsia="zh-TW"/>
        </w:rPr>
        <w:t>1:15-16; 2:20; 4:19</w:t>
      </w:r>
    </w:p>
    <w:p w:rsidR="00940C47" w:rsidRPr="00940C47" w:rsidRDefault="000B0B13" w:rsidP="00940C47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940C47">
        <w:rPr>
          <w:rFonts w:ascii="PMingLiU" w:hAnsi="PMingLiU"/>
          <w:b/>
          <w:bCs/>
          <w:color w:val="000000"/>
          <w:sz w:val="22"/>
          <w:szCs w:val="22"/>
          <w:lang w:eastAsia="zh-TW"/>
        </w:rPr>
        <w:t>*</w:t>
      </w:r>
      <w:r w:rsidR="00940C47" w:rsidRPr="00940C47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1:15然而那把我從母腹裡分別出來，又藉著祂的恩典呼召我的神，</w:t>
      </w:r>
    </w:p>
    <w:p w:rsidR="006511B7" w:rsidRPr="00940C47" w:rsidRDefault="00940C47" w:rsidP="00940C47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940C47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940C47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1:16既然樂意將祂兒子啟示在我裡面，叫我把祂當作福音傳在外邦人中，我就即刻沒有與血肉之人商量，</w:t>
      </w:r>
    </w:p>
    <w:p w:rsidR="00940C47" w:rsidRPr="00940C47" w:rsidRDefault="00940C47" w:rsidP="00940C47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>
        <w:rPr>
          <w:rFonts w:ascii="PMingLiU" w:eastAsiaTheme="minorEastAsia" w:hAnsi="PMingLiU" w:hint="eastAsia"/>
          <w:color w:val="000000"/>
          <w:sz w:val="22"/>
          <w:szCs w:val="22"/>
          <w:lang w:eastAsia="zh-TW"/>
        </w:rPr>
        <w:t>*</w:t>
      </w:r>
      <w:r>
        <w:rPr>
          <w:rFonts w:ascii="PMingLiU" w:hAnsi="PMingLiU" w:hint="eastAsia"/>
          <w:color w:val="000000"/>
          <w:sz w:val="22"/>
          <w:szCs w:val="22"/>
          <w:lang w:eastAsia="zh-TW"/>
        </w:rPr>
        <w:t>2:20</w:t>
      </w:r>
      <w:r w:rsidRPr="00940C47">
        <w:rPr>
          <w:rFonts w:ascii="PMingLiU" w:hAnsi="PMingLiU" w:hint="eastAsia"/>
          <w:color w:val="000000"/>
          <w:sz w:val="22"/>
          <w:szCs w:val="22"/>
          <w:lang w:eastAsia="zh-TW"/>
        </w:rPr>
        <w:t>我已經與基督同釘十字架；現在活著的，不再是我，乃是基督在我裡面活著；並且我如今在肉身裡所活的生命，是我在神兒子的信裡，與祂聯結所活的，祂是愛我，為我捨了自己。</w:t>
      </w:r>
    </w:p>
    <w:p w:rsidR="00940C47" w:rsidRPr="00940C47" w:rsidRDefault="00940C47" w:rsidP="00940C47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>
        <w:rPr>
          <w:rFonts w:ascii="PMingLiU" w:eastAsiaTheme="minorEastAsia" w:hAnsi="PMingLiU" w:hint="eastAsia"/>
          <w:color w:val="000000"/>
          <w:sz w:val="22"/>
          <w:szCs w:val="22"/>
          <w:lang w:eastAsia="zh-TW"/>
        </w:rPr>
        <w:t>*</w:t>
      </w:r>
      <w:r>
        <w:rPr>
          <w:rFonts w:ascii="PMingLiU" w:hAnsi="PMingLiU" w:hint="eastAsia"/>
          <w:color w:val="000000"/>
          <w:sz w:val="22"/>
          <w:szCs w:val="22"/>
          <w:lang w:eastAsia="zh-TW"/>
        </w:rPr>
        <w:t>4:19</w:t>
      </w:r>
      <w:r w:rsidRPr="00940C47">
        <w:rPr>
          <w:rFonts w:ascii="PMingLiU" w:hAnsi="PMingLiU" w:hint="eastAsia"/>
          <w:color w:val="000000"/>
          <w:sz w:val="22"/>
          <w:szCs w:val="22"/>
          <w:lang w:eastAsia="zh-TW"/>
        </w:rPr>
        <w:t>我的孩子們，我為你們再受生產之苦，直等到基督成形在你們裡面。</w:t>
      </w:r>
    </w:p>
    <w:p w:rsidR="00267346" w:rsidRPr="00940C47" w:rsidRDefault="002E0AD3" w:rsidP="0050167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E0AD3">
        <w:rPr>
          <w:rFonts w:ascii="PMingLiU" w:hAnsi="PMingLiU" w:hint="eastAsia"/>
          <w:b/>
          <w:sz w:val="22"/>
          <w:szCs w:val="22"/>
          <w:lang w:eastAsia="zh-TW"/>
        </w:rPr>
        <w:t>腓立比書</w:t>
      </w:r>
      <w:r w:rsidR="002E755A" w:rsidRPr="00940C47">
        <w:rPr>
          <w:rFonts w:ascii="PMingLiU" w:hAnsi="PMingLiU"/>
          <w:b/>
          <w:sz w:val="22"/>
          <w:szCs w:val="22"/>
          <w:u w:val="single"/>
          <w:lang w:eastAsia="zh-TW"/>
        </w:rPr>
        <w:t>1:19-21</w:t>
      </w:r>
    </w:p>
    <w:p w:rsidR="002E0AD3" w:rsidRPr="002E0AD3" w:rsidRDefault="00645C27" w:rsidP="002E0AD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940C47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2E0AD3" w:rsidRPr="002E0AD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19因為我知道，這事藉著你們的祈求，和耶穌基督之靈全備的供應，終必叫我得救。</w:t>
      </w:r>
    </w:p>
    <w:p w:rsidR="002E0AD3" w:rsidRPr="002E0AD3" w:rsidRDefault="002E0AD3" w:rsidP="002E0AD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940C47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2E0AD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20這是照著我所專切期待並盼望的，就是沒有一事會叫我羞愧，只要凡事放膽，無論是生，是死，總叫基督在我身體上，現今也照常顯大，</w:t>
      </w:r>
    </w:p>
    <w:p w:rsidR="00D83E16" w:rsidRPr="00E66067" w:rsidRDefault="002E0AD3" w:rsidP="002E0AD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940C47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2E0AD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21因為在我，活著就是基督，死了就有益處。</w:t>
      </w:r>
    </w:p>
    <w:p w:rsidR="002C5E29" w:rsidRPr="00E66067" w:rsidRDefault="002E0AD3" w:rsidP="0050167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E0AD3">
        <w:rPr>
          <w:rFonts w:ascii="PMingLiU" w:hAnsi="PMingLiU" w:hint="eastAsia"/>
          <w:b/>
          <w:sz w:val="22"/>
          <w:szCs w:val="22"/>
          <w:lang w:eastAsia="zh-TW"/>
        </w:rPr>
        <w:t>以弗所書</w:t>
      </w:r>
      <w:r w:rsidR="002E755A" w:rsidRPr="00E66067">
        <w:rPr>
          <w:rFonts w:ascii="PMingLiU" w:hAnsi="PMingLiU"/>
          <w:b/>
          <w:sz w:val="22"/>
          <w:szCs w:val="22"/>
          <w:lang w:eastAsia="zh-TW"/>
        </w:rPr>
        <w:t>4:13</w:t>
      </w:r>
    </w:p>
    <w:p w:rsidR="00183C8A" w:rsidRPr="002E0AD3" w:rsidRDefault="002E0AD3" w:rsidP="00183C8A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2E0AD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13直到我們眾人都達到了信仰上並對神兒子之完全認識上的一，達到了長成的人，達到了基督豐滿之身材的度量，</w:t>
      </w:r>
    </w:p>
    <w:p w:rsidR="00FF3ED1" w:rsidRPr="00E66067" w:rsidRDefault="0002114F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2114F">
        <w:rPr>
          <w:rFonts w:ascii="PMingLiU" w:hAnsi="PMingLiU" w:hint="eastAsia"/>
          <w:b/>
          <w:sz w:val="22"/>
          <w:szCs w:val="22"/>
          <w:lang w:eastAsia="zh-TW"/>
        </w:rPr>
        <w:t>哥林多後書</w:t>
      </w:r>
      <w:r w:rsidR="002E755A" w:rsidRPr="00E66067">
        <w:rPr>
          <w:rFonts w:ascii="PMingLiU" w:hAnsi="PMingLiU"/>
          <w:b/>
          <w:sz w:val="22"/>
          <w:szCs w:val="22"/>
          <w:lang w:eastAsia="zh-TW"/>
        </w:rPr>
        <w:t>3:18</w:t>
      </w:r>
    </w:p>
    <w:p w:rsidR="00FF3ED1" w:rsidRPr="0002114F" w:rsidRDefault="0002114F" w:rsidP="00501677">
      <w:pPr>
        <w:ind w:firstLine="0"/>
        <w:jc w:val="both"/>
        <w:rPr>
          <w:rFonts w:ascii="PMingLiU" w:eastAsiaTheme="minorEastAsia" w:hAnsi="PMingLiU"/>
          <w:bCs/>
          <w:color w:val="000000"/>
          <w:sz w:val="22"/>
          <w:szCs w:val="22"/>
          <w:lang w:eastAsia="zh-TW"/>
        </w:rPr>
      </w:pPr>
      <w:r w:rsidRPr="0002114F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18但我們眾人既然以沒有帕子遮蔽的臉，好像鏡子觀看並返照主的榮光，就漸漸變化成為與祂同樣的形像，從榮耀到榮耀，乃是從主靈變化成的。</w:t>
      </w:r>
    </w:p>
    <w:p w:rsidR="002E755A" w:rsidRPr="00E66067" w:rsidRDefault="0002114F" w:rsidP="002E755A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2114F">
        <w:rPr>
          <w:rFonts w:ascii="PMingLiU" w:hAnsi="PMingLiU" w:hint="eastAsia"/>
          <w:b/>
          <w:sz w:val="22"/>
          <w:szCs w:val="22"/>
          <w:lang w:eastAsia="zh-TW"/>
        </w:rPr>
        <w:t>馬太福音</w:t>
      </w:r>
      <w:r w:rsidR="002E755A" w:rsidRPr="00E66067">
        <w:rPr>
          <w:rFonts w:ascii="PMingLiU" w:hAnsi="PMingLiU"/>
          <w:b/>
          <w:sz w:val="22"/>
          <w:szCs w:val="22"/>
          <w:lang w:eastAsia="zh-TW"/>
        </w:rPr>
        <w:t>16:24-25</w:t>
      </w:r>
    </w:p>
    <w:p w:rsidR="0002114F" w:rsidRPr="0002114F" w:rsidRDefault="0002114F" w:rsidP="0002114F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02114F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24於是耶穌對門徒說，若有人要跟從我，就當否認己，背起他的十字架，並跟從我。</w:t>
      </w:r>
    </w:p>
    <w:p w:rsidR="002E755A" w:rsidRPr="0002114F" w:rsidRDefault="0002114F" w:rsidP="00501677">
      <w:pPr>
        <w:ind w:firstLine="0"/>
        <w:jc w:val="both"/>
        <w:rPr>
          <w:rFonts w:ascii="PMingLiU" w:eastAsiaTheme="minorEastAsia" w:hAnsi="PMingLiU"/>
          <w:bCs/>
          <w:color w:val="000000"/>
          <w:sz w:val="22"/>
          <w:szCs w:val="22"/>
          <w:lang w:eastAsia="zh-TW"/>
        </w:rPr>
      </w:pPr>
      <w:r w:rsidRPr="0002114F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25因為凡要救自己魂生命的，必喪失魂生命；凡為我喪失自己魂生命的，必得著魂生命。</w:t>
      </w:r>
    </w:p>
    <w:tbl>
      <w:tblPr>
        <w:tblStyle w:val="affb"/>
        <w:tblW w:w="4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80"/>
        <w:gridCol w:w="3765"/>
      </w:tblGrid>
      <w:tr w:rsidR="00371FFA" w:rsidRPr="00B54BC1" w:rsidTr="009C4AAD">
        <w:trPr>
          <w:trHeight w:val="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B54BC1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B54BC1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B54BC1" w:rsidRDefault="00D843A8" w:rsidP="008D2EC7">
            <w:pPr>
              <w:ind w:hanging="2"/>
              <w:jc w:val="both"/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</w:pPr>
            <w:bookmarkStart w:id="1" w:name="_heading=h.lkcmjmt5wkma" w:colFirst="0" w:colLast="0"/>
            <w:bookmarkEnd w:id="1"/>
            <w:r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9C4AAD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(四) 第</w:t>
            </w:r>
            <w:r w:rsidR="00D52D71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4</w:t>
            </w:r>
            <w:r w:rsidR="008D2EC7">
              <w:rPr>
                <w:rFonts w:ascii="PMingLiU" w:eastAsiaTheme="minorEastAsia" w:hAnsi="PMingLiU" w:cs="Microsoft YaHei" w:hint="eastAsia"/>
                <w:b/>
                <w:sz w:val="20"/>
                <w:szCs w:val="20"/>
                <w:lang w:eastAsia="zh-TW"/>
              </w:rPr>
              <w:t>1</w:t>
            </w:r>
            <w:r w:rsidR="009C4AAD" w:rsidRPr="00B54BC1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 xml:space="preserve">週 </w:t>
            </w:r>
            <w:r w:rsidR="005B75BF" w:rsidRPr="00B54BC1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B54BC1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三</w:t>
            </w:r>
          </w:p>
        </w:tc>
      </w:tr>
    </w:tbl>
    <w:p w:rsidR="00371FFA" w:rsidRPr="00B54BC1" w:rsidRDefault="00745FEC" w:rsidP="0050167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B54BC1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週四　</w:t>
      </w:r>
      <w:r w:rsidR="00FF3ED1" w:rsidRPr="00B54BC1">
        <w:rPr>
          <w:rFonts w:ascii="PMingLiU" w:hAnsi="PMingLiU" w:cs="PMingLiU" w:hint="eastAsia"/>
          <w:b/>
          <w:sz w:val="22"/>
          <w:szCs w:val="22"/>
          <w:lang w:eastAsia="zh-TW"/>
        </w:rPr>
        <w:t>5</w:t>
      </w:r>
      <w:r w:rsidRPr="00B54BC1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F107AD" w:rsidRPr="00B54BC1">
        <w:rPr>
          <w:rFonts w:ascii="PMingLiU" w:hAnsi="PMingLiU" w:cs="PMingLiU" w:hint="eastAsia"/>
          <w:b/>
          <w:sz w:val="22"/>
          <w:szCs w:val="22"/>
          <w:lang w:eastAsia="zh-TW"/>
        </w:rPr>
        <w:t>21</w:t>
      </w:r>
    </w:p>
    <w:p w:rsidR="00B54BC1" w:rsidRPr="002E755A" w:rsidRDefault="002E755A" w:rsidP="00B54BC1">
      <w:pPr>
        <w:rPr>
          <w:rFonts w:ascii="PMingLiU" w:hAnsi="PMingLiU"/>
          <w:b/>
          <w:sz w:val="22"/>
          <w:szCs w:val="22"/>
          <w:lang w:eastAsia="zh-TW"/>
        </w:rPr>
      </w:pPr>
      <w:r w:rsidRPr="002E755A">
        <w:rPr>
          <w:rFonts w:ascii="PMingLiU" w:hAnsi="PMingLiU" w:hint="eastAsia"/>
          <w:b/>
          <w:sz w:val="22"/>
          <w:szCs w:val="22"/>
          <w:u w:val="single"/>
          <w:lang w:eastAsia="zh-TW"/>
        </w:rPr>
        <w:t>啟示錄</w:t>
      </w:r>
      <w:r w:rsidR="00B54BC1" w:rsidRPr="002E755A">
        <w:rPr>
          <w:rFonts w:ascii="PMingLiU" w:hAnsi="PMingLiU"/>
          <w:b/>
          <w:sz w:val="22"/>
          <w:szCs w:val="22"/>
          <w:u w:val="single"/>
          <w:lang w:eastAsia="zh-TW"/>
        </w:rPr>
        <w:t>2:4-5</w:t>
      </w:r>
    </w:p>
    <w:p w:rsidR="00D642A7" w:rsidRPr="00D642A7" w:rsidRDefault="00F03E67" w:rsidP="00D642A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B54BC1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D642A7" w:rsidRPr="00D642A7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4然而有一件事我要責備你，就是你離棄了起初的愛。</w:t>
      </w:r>
    </w:p>
    <w:p w:rsidR="00AE2A74" w:rsidRDefault="00D642A7" w:rsidP="00D642A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B54BC1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D642A7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5所以要回想你是從那裡墜落的，並要悔改，行起初所行的。不然，我就要臨到你那裡；你若不悔改，我就把你的燈臺從原處挪去。</w:t>
      </w:r>
    </w:p>
    <w:p w:rsidR="00A95C37" w:rsidRDefault="00A95C37" w:rsidP="00D642A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eastAsiaTheme="minorEastAsia" w:hAnsi="PMingLiU"/>
          <w:bCs/>
          <w:color w:val="000000"/>
          <w:sz w:val="22"/>
          <w:szCs w:val="22"/>
          <w:lang w:eastAsia="zh-TW"/>
        </w:rPr>
      </w:pPr>
    </w:p>
    <w:p w:rsidR="00E27730" w:rsidRPr="00B54BC1" w:rsidRDefault="00CE3BF6" w:rsidP="0050167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CE3BF6">
        <w:rPr>
          <w:rFonts w:ascii="PMingLiU" w:hAnsi="PMingLiU" w:hint="eastAsia"/>
          <w:b/>
          <w:sz w:val="22"/>
          <w:szCs w:val="22"/>
          <w:lang w:eastAsia="zh-TW"/>
        </w:rPr>
        <w:lastRenderedPageBreak/>
        <w:t>歌羅西書</w:t>
      </w:r>
      <w:r w:rsidR="002E755A" w:rsidRPr="002E755A">
        <w:rPr>
          <w:rFonts w:ascii="PMingLiU" w:hAnsi="PMingLiU"/>
          <w:b/>
          <w:sz w:val="22"/>
          <w:szCs w:val="22"/>
          <w:u w:val="single"/>
          <w:lang w:eastAsia="zh-TW"/>
        </w:rPr>
        <w:t>1:17-18</w:t>
      </w:r>
    </w:p>
    <w:p w:rsidR="00CE3BF6" w:rsidRPr="002D0643" w:rsidRDefault="006A270D" w:rsidP="00CE3BF6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B54BC1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*</w:t>
      </w:r>
      <w:r w:rsidR="00CE3BF6" w:rsidRPr="002D064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17祂在萬有之先，萬有也在祂裡面得以維繫；</w:t>
      </w:r>
    </w:p>
    <w:p w:rsidR="00CA384B" w:rsidRPr="002D0643" w:rsidRDefault="00CE3BF6" w:rsidP="00CE3BF6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*18祂也是召會身體的頭；祂是元始，是從死人中復活的首生者，使祂可以在萬有中居首位；</w:t>
      </w:r>
    </w:p>
    <w:p w:rsidR="00FF3ED1" w:rsidRPr="002D0643" w:rsidRDefault="0064646C" w:rsidP="00501677">
      <w:pPr>
        <w:ind w:firstLine="0"/>
        <w:jc w:val="both"/>
        <w:rPr>
          <w:rFonts w:ascii="PMingLiU" w:hAnsi="PMingLiU"/>
          <w:b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哥林多後書</w:t>
      </w:r>
      <w:r w:rsidR="002E755A" w:rsidRPr="002D0643">
        <w:rPr>
          <w:rFonts w:ascii="PMingLiU" w:hAnsi="PMingLiU"/>
          <w:b/>
          <w:sz w:val="22"/>
          <w:szCs w:val="22"/>
          <w:u w:val="single"/>
          <w:lang w:eastAsia="zh-TW"/>
        </w:rPr>
        <w:t>5:14-15</w:t>
      </w:r>
    </w:p>
    <w:p w:rsidR="0064646C" w:rsidRPr="002D0643" w:rsidRDefault="0064646C" w:rsidP="0064646C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color w:val="000000"/>
          <w:sz w:val="22"/>
          <w:szCs w:val="22"/>
          <w:lang w:eastAsia="zh-TW"/>
        </w:rPr>
        <w:t>*14原來基督的愛困迫我們，因我們斷定：一人既替眾人死，眾人就都死了；</w:t>
      </w:r>
    </w:p>
    <w:p w:rsidR="00FF3ED1" w:rsidRPr="002D0643" w:rsidRDefault="0064646C" w:rsidP="0064646C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color w:val="000000"/>
          <w:sz w:val="22"/>
          <w:szCs w:val="22"/>
          <w:lang w:eastAsia="zh-TW"/>
        </w:rPr>
        <w:t>*15並且祂替眾人死，是叫那些活著的人，不再向自己活，乃向那替他們死而復活者活。</w:t>
      </w:r>
    </w:p>
    <w:p w:rsidR="007D488D" w:rsidRPr="002D0643" w:rsidRDefault="000431E1" w:rsidP="007D488D">
      <w:pPr>
        <w:ind w:firstLine="0"/>
        <w:jc w:val="both"/>
        <w:rPr>
          <w:rFonts w:ascii="PMingLiU" w:hAnsi="PMingLiU"/>
          <w:b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馬可福音</w:t>
      </w:r>
      <w:r w:rsidR="002E755A" w:rsidRPr="002D0643">
        <w:rPr>
          <w:rFonts w:ascii="PMingLiU" w:hAnsi="PMingLiU"/>
          <w:b/>
          <w:sz w:val="22"/>
          <w:szCs w:val="22"/>
          <w:lang w:eastAsia="zh-TW"/>
        </w:rPr>
        <w:t>12:30</w:t>
      </w:r>
    </w:p>
    <w:p w:rsidR="007D488D" w:rsidRPr="002D0643" w:rsidRDefault="000431E1" w:rsidP="00501677">
      <w:pPr>
        <w:ind w:firstLine="0"/>
        <w:jc w:val="both"/>
        <w:rPr>
          <w:rFonts w:ascii="PMingLiU" w:hAnsi="PMingLiU"/>
          <w:color w:val="000000"/>
          <w:sz w:val="22"/>
          <w:szCs w:val="22"/>
        </w:rPr>
      </w:pPr>
      <w:r w:rsidRPr="002D0643">
        <w:rPr>
          <w:rFonts w:ascii="PMingLiU" w:hAnsi="PMingLiU" w:hint="eastAsia"/>
          <w:color w:val="000000"/>
          <w:sz w:val="22"/>
          <w:szCs w:val="22"/>
          <w:lang w:eastAsia="zh-TW"/>
        </w:rPr>
        <w:t>30你要全心、全魂、全心思並全力，愛主你的神。</w:t>
      </w:r>
      <w:r w:rsidRPr="002D0643">
        <w:rPr>
          <w:rFonts w:ascii="PMingLiU" w:hAnsi="PMingLiU" w:hint="eastAsia"/>
          <w:color w:val="000000"/>
          <w:sz w:val="22"/>
          <w:szCs w:val="22"/>
        </w:rPr>
        <w:t>”</w:t>
      </w:r>
    </w:p>
    <w:p w:rsidR="008D2EC7" w:rsidRPr="002D0643" w:rsidRDefault="000C779C" w:rsidP="008D2EC7">
      <w:pPr>
        <w:ind w:firstLine="0"/>
        <w:jc w:val="both"/>
        <w:rPr>
          <w:rFonts w:ascii="PMingLiU" w:hAnsi="PMingLiU"/>
          <w:b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約翰福音</w:t>
      </w:r>
      <w:r w:rsidR="008D2EC7" w:rsidRPr="002D0643">
        <w:rPr>
          <w:rFonts w:ascii="PMingLiU" w:hAnsi="PMingLiU"/>
          <w:b/>
          <w:sz w:val="22"/>
          <w:szCs w:val="22"/>
          <w:lang w:eastAsia="zh-TW"/>
        </w:rPr>
        <w:t>6:63</w:t>
      </w:r>
    </w:p>
    <w:p w:rsidR="008D2EC7" w:rsidRPr="002D0643" w:rsidRDefault="000C779C" w:rsidP="008D2EC7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color w:val="000000"/>
          <w:sz w:val="22"/>
          <w:szCs w:val="22"/>
          <w:lang w:eastAsia="zh-TW"/>
        </w:rPr>
        <w:t>63賜人生命的乃是靈，肉是無益的；我對你們所說的話，就是靈，就是生命。</w:t>
      </w:r>
    </w:p>
    <w:p w:rsidR="008D2EC7" w:rsidRPr="002D0643" w:rsidRDefault="00BD428B" w:rsidP="008D2EC7">
      <w:pPr>
        <w:ind w:firstLine="0"/>
        <w:jc w:val="both"/>
        <w:rPr>
          <w:rFonts w:ascii="PMingLiU" w:hAnsi="PMingLiU"/>
          <w:b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創世記</w:t>
      </w:r>
      <w:r w:rsidR="008D2EC7" w:rsidRPr="002D0643">
        <w:rPr>
          <w:rFonts w:ascii="PMingLiU" w:hAnsi="PMingLiU"/>
          <w:b/>
          <w:sz w:val="22"/>
          <w:szCs w:val="22"/>
          <w:lang w:eastAsia="zh-TW"/>
        </w:rPr>
        <w:t>2:9,16</w:t>
      </w:r>
    </w:p>
    <w:p w:rsidR="008D2EC7" w:rsidRPr="002D0643" w:rsidRDefault="00BD428B" w:rsidP="008D2EC7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color w:val="000000"/>
          <w:sz w:val="22"/>
          <w:szCs w:val="22"/>
          <w:lang w:eastAsia="zh-TW"/>
        </w:rPr>
        <w:t>9耶和華神使各樣的樹從地裏長出來，可以悅人的眼目，也好作食物；園子當中有生命樹，還有善惡知識樹。</w:t>
      </w:r>
    </w:p>
    <w:p w:rsidR="00BD428B" w:rsidRPr="002D0643" w:rsidRDefault="00BD428B" w:rsidP="00501677">
      <w:pPr>
        <w:ind w:firstLine="0"/>
        <w:jc w:val="both"/>
        <w:rPr>
          <w:rFonts w:ascii="PMingLiU" w:hAnsi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color w:val="000000"/>
          <w:sz w:val="22"/>
          <w:szCs w:val="22"/>
          <w:lang w:eastAsia="zh-TW"/>
        </w:rPr>
        <w:t>16耶和華神吩咐那人說，園中各樣樹上的果子，你可以隨意喫，</w:t>
      </w:r>
    </w:p>
    <w:tbl>
      <w:tblPr>
        <w:tblStyle w:val="affc"/>
        <w:tblW w:w="4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152"/>
        <w:gridCol w:w="3788"/>
      </w:tblGrid>
      <w:tr w:rsidR="00371FFA" w:rsidRPr="002D0643" w:rsidTr="00681CD3">
        <w:trPr>
          <w:trHeight w:val="34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2D0643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2D0643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2D0643" w:rsidRDefault="00D843A8" w:rsidP="008D2EC7">
            <w:pPr>
              <w:ind w:hanging="2"/>
              <w:jc w:val="both"/>
              <w:rPr>
                <w:rFonts w:ascii="PMingLiU" w:hAnsi="PMingLiU" w:cs="MS PGothic"/>
                <w:sz w:val="20"/>
                <w:szCs w:val="20"/>
                <w:lang w:eastAsia="zh-TW"/>
              </w:rPr>
            </w:pPr>
            <w:bookmarkStart w:id="2" w:name="_heading=h.9jeitf9uiwp5" w:colFirst="0" w:colLast="0"/>
            <w:bookmarkEnd w:id="2"/>
            <w:r w:rsidRPr="002D064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681CD3" w:rsidRPr="002D064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(四)第</w:t>
            </w:r>
            <w:r w:rsidR="00D52D71" w:rsidRPr="002D064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4</w:t>
            </w:r>
            <w:r w:rsidR="008D2EC7" w:rsidRPr="002D064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1</w:t>
            </w:r>
            <w:r w:rsidR="00681CD3" w:rsidRPr="002D064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 xml:space="preserve">週 </w:t>
            </w:r>
            <w:r w:rsidR="005B75BF" w:rsidRPr="002D0643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2D0643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四</w:t>
            </w:r>
          </w:p>
        </w:tc>
      </w:tr>
    </w:tbl>
    <w:p w:rsidR="005E5E49" w:rsidRPr="002D0643" w:rsidRDefault="00745FEC" w:rsidP="0050167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bookmarkStart w:id="3" w:name="_heading=h.4bnxrwi83snb" w:colFirst="0" w:colLast="0"/>
      <w:bookmarkEnd w:id="3"/>
      <w:r w:rsidRPr="002D0643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FF3ED1" w:rsidRPr="002D0643">
        <w:rPr>
          <w:rFonts w:ascii="PMingLiU" w:hAnsi="PMingLiU" w:cs="PMingLiU" w:hint="eastAsia"/>
          <w:b/>
          <w:sz w:val="22"/>
          <w:szCs w:val="22"/>
          <w:lang w:eastAsia="zh-TW"/>
        </w:rPr>
        <w:t>5</w:t>
      </w:r>
      <w:r w:rsidRPr="002D0643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F107AD" w:rsidRPr="002D0643">
        <w:rPr>
          <w:rFonts w:ascii="PMingLiU" w:hAnsi="PMingLiU" w:cs="PMingLiU" w:hint="eastAsia"/>
          <w:b/>
          <w:sz w:val="22"/>
          <w:szCs w:val="22"/>
          <w:lang w:eastAsia="zh-TW"/>
        </w:rPr>
        <w:t>22</w:t>
      </w:r>
    </w:p>
    <w:p w:rsidR="00501677" w:rsidRPr="002D0643" w:rsidRDefault="00986269" w:rsidP="0050167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以弗所書</w:t>
      </w:r>
      <w:r w:rsidR="00B54BC1" w:rsidRPr="002D0643">
        <w:rPr>
          <w:rFonts w:ascii="PMingLiU" w:hAnsi="PMingLiU"/>
          <w:b/>
          <w:sz w:val="22"/>
          <w:szCs w:val="22"/>
          <w:u w:val="single"/>
          <w:lang w:eastAsia="zh-TW"/>
        </w:rPr>
        <w:t>2:10</w:t>
      </w:r>
    </w:p>
    <w:p w:rsidR="00501677" w:rsidRPr="002D0643" w:rsidRDefault="00501677" w:rsidP="00986269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sz w:val="22"/>
          <w:szCs w:val="22"/>
          <w:lang w:eastAsia="zh-TW"/>
        </w:rPr>
        <w:t>*</w:t>
      </w:r>
      <w:r w:rsidR="00986269" w:rsidRPr="002D0643">
        <w:rPr>
          <w:rFonts w:ascii="PMingLiU" w:hAnsi="PMingLiU" w:hint="eastAsia"/>
          <w:sz w:val="22"/>
          <w:szCs w:val="22"/>
          <w:lang w:eastAsia="zh-TW"/>
        </w:rPr>
        <w:t>10我們原是神的傑作，在基督耶穌裡，為著神早先豫備好，要我們行在其中的善良事工創造的。</w:t>
      </w:r>
    </w:p>
    <w:p w:rsidR="008D2EC7" w:rsidRPr="002D0643" w:rsidRDefault="00D642A7" w:rsidP="008D2EC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哥林多後書</w:t>
      </w:r>
      <w:r w:rsidR="008D2EC7" w:rsidRPr="002D0643">
        <w:rPr>
          <w:rFonts w:ascii="PMingLiU" w:hAnsi="PMingLiU"/>
          <w:b/>
          <w:sz w:val="22"/>
          <w:szCs w:val="22"/>
          <w:u w:val="single"/>
          <w:lang w:eastAsia="zh-TW"/>
        </w:rPr>
        <w:t>4:5</w:t>
      </w:r>
    </w:p>
    <w:p w:rsidR="008D2EC7" w:rsidRPr="002D0643" w:rsidRDefault="008D2EC7" w:rsidP="00D642A7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hint="eastAsia"/>
          <w:sz w:val="22"/>
          <w:szCs w:val="22"/>
          <w:lang w:eastAsia="zh-TW"/>
        </w:rPr>
        <w:t>*</w:t>
      </w:r>
      <w:r w:rsidR="00D642A7" w:rsidRPr="002D0643">
        <w:rPr>
          <w:rFonts w:ascii="PMingLiU" w:hAnsi="PMingLiU" w:hint="eastAsia"/>
          <w:sz w:val="22"/>
          <w:szCs w:val="22"/>
          <w:lang w:eastAsia="zh-TW"/>
        </w:rPr>
        <w:t>5因為我們不是傳自己，乃是傳基督耶穌為主，也傳自己為耶穌的緣故，作你們的奴僕。</w:t>
      </w:r>
    </w:p>
    <w:p w:rsidR="008D2EC7" w:rsidRPr="002D0643" w:rsidRDefault="00E97BD5" w:rsidP="008D2EC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哥林多前書</w:t>
      </w:r>
      <w:r w:rsidR="008D2EC7" w:rsidRPr="002D0643">
        <w:rPr>
          <w:rFonts w:ascii="PMingLiU" w:hAnsi="PMingLiU"/>
          <w:b/>
          <w:sz w:val="22"/>
          <w:szCs w:val="22"/>
          <w:u w:val="single"/>
          <w:lang w:eastAsia="zh-TW"/>
        </w:rPr>
        <w:t>2:2</w:t>
      </w:r>
      <w:r w:rsidR="008D2EC7" w:rsidRPr="002D0643">
        <w:rPr>
          <w:rFonts w:ascii="PMingLiU" w:hAnsi="PMingLiU"/>
          <w:b/>
          <w:sz w:val="22"/>
          <w:szCs w:val="22"/>
          <w:lang w:eastAsia="zh-TW"/>
        </w:rPr>
        <w:t>,6</w:t>
      </w:r>
    </w:p>
    <w:p w:rsidR="008D2EC7" w:rsidRPr="002D0643" w:rsidRDefault="008D2EC7" w:rsidP="008D2EC7">
      <w:pPr>
        <w:ind w:firstLine="0"/>
        <w:jc w:val="both"/>
        <w:rPr>
          <w:rFonts w:ascii="PMingLiU" w:hAnsi="PMingLiU"/>
          <w:sz w:val="22"/>
          <w:szCs w:val="22"/>
          <w:lang w:eastAsia="zh-TW"/>
        </w:rPr>
      </w:pPr>
      <w:r w:rsidRPr="002D0643">
        <w:rPr>
          <w:rFonts w:ascii="PMingLiU" w:hAnsi="PMingLiU" w:hint="eastAsia"/>
          <w:sz w:val="22"/>
          <w:szCs w:val="22"/>
          <w:lang w:eastAsia="zh-TW"/>
        </w:rPr>
        <w:t>*</w:t>
      </w:r>
      <w:r w:rsidR="00AD6F98" w:rsidRPr="002D0643">
        <w:rPr>
          <w:rFonts w:ascii="PMingLiU" w:hAnsi="PMingLiU" w:hint="eastAsia"/>
          <w:sz w:val="22"/>
          <w:szCs w:val="22"/>
          <w:lang w:eastAsia="zh-TW"/>
        </w:rPr>
        <w:t>2因為我曾定了主意，在你們中間不知道別的，只知道耶穌基督，並這位釘十字架的。</w:t>
      </w:r>
    </w:p>
    <w:p w:rsidR="008D2EC7" w:rsidRPr="002D0643" w:rsidRDefault="00AD6F98" w:rsidP="008D2EC7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2D0643">
        <w:rPr>
          <w:rFonts w:ascii="PMingLiU" w:hAnsi="PMingLiU" w:cs="PMingLiU" w:hint="eastAsia"/>
          <w:color w:val="000000"/>
          <w:sz w:val="22"/>
          <w:szCs w:val="22"/>
          <w:lang w:eastAsia="zh-TW"/>
        </w:rPr>
        <w:t>6然而在長成的人中，我們也講智慧，但不是這世代的智慧，也不是這世代有權有位正被廢掉之人的智慧。</w:t>
      </w:r>
    </w:p>
    <w:p w:rsidR="008D2EC7" w:rsidRPr="002D0643" w:rsidRDefault="0083062B" w:rsidP="008D2EC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2D0643">
        <w:rPr>
          <w:rFonts w:ascii="PMingLiU" w:hAnsi="PMingLiU" w:hint="eastAsia"/>
          <w:b/>
          <w:sz w:val="22"/>
          <w:szCs w:val="22"/>
          <w:lang w:eastAsia="zh-TW"/>
        </w:rPr>
        <w:t>希伯來書</w:t>
      </w:r>
      <w:r w:rsidR="008D2EC7" w:rsidRPr="002D0643">
        <w:rPr>
          <w:rFonts w:ascii="PMingLiU" w:hAnsi="PMingLiU"/>
          <w:b/>
          <w:sz w:val="22"/>
          <w:szCs w:val="22"/>
          <w:u w:val="single"/>
          <w:lang w:eastAsia="zh-TW"/>
        </w:rPr>
        <w:t>12:2</w:t>
      </w:r>
    </w:p>
    <w:p w:rsidR="008D2EC7" w:rsidRDefault="008D2EC7" w:rsidP="00E97BD5">
      <w:pPr>
        <w:ind w:firstLine="0"/>
        <w:jc w:val="both"/>
        <w:rPr>
          <w:rFonts w:ascii="PMingLiU" w:hAnsi="PMingLiU"/>
          <w:sz w:val="22"/>
          <w:szCs w:val="22"/>
          <w:lang w:eastAsia="zh-TW"/>
        </w:rPr>
      </w:pPr>
      <w:r w:rsidRPr="002D0643">
        <w:rPr>
          <w:rFonts w:ascii="PMingLiU" w:hAnsi="PMingLiU" w:hint="eastAsia"/>
          <w:sz w:val="22"/>
          <w:szCs w:val="22"/>
          <w:lang w:eastAsia="zh-TW"/>
        </w:rPr>
        <w:t>*</w:t>
      </w:r>
      <w:r w:rsidR="00E97BD5" w:rsidRPr="002D0643">
        <w:rPr>
          <w:rFonts w:ascii="PMingLiU" w:hAnsi="PMingLiU" w:hint="eastAsia"/>
          <w:sz w:val="22"/>
          <w:szCs w:val="22"/>
          <w:lang w:eastAsia="zh-TW"/>
        </w:rPr>
        <w:t>2望斷以及於耶穌，就是我們信心的創始者與成終者；祂為那擺在前面的喜樂，就輕看羞辱，忍受了十字架，便坐在神寶座的右邊。</w:t>
      </w:r>
    </w:p>
    <w:p w:rsidR="00A95C37" w:rsidRPr="002D0643" w:rsidRDefault="00A95C37" w:rsidP="00E97BD5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</w:p>
    <w:p w:rsidR="008D2EC7" w:rsidRPr="002D0643" w:rsidRDefault="00305F42" w:rsidP="008D2EC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305F42">
        <w:rPr>
          <w:rFonts w:ascii="PMingLiU" w:hAnsi="PMingLiU" w:hint="eastAsia"/>
          <w:b/>
          <w:sz w:val="22"/>
          <w:szCs w:val="22"/>
          <w:lang w:eastAsia="zh-TW"/>
        </w:rPr>
        <w:lastRenderedPageBreak/>
        <w:t>雅歌</w:t>
      </w:r>
      <w:r w:rsidR="008D2EC7" w:rsidRPr="002D0643">
        <w:rPr>
          <w:rFonts w:ascii="PMingLiU" w:hAnsi="PMingLiU"/>
          <w:b/>
          <w:sz w:val="22"/>
          <w:szCs w:val="22"/>
          <w:u w:val="single"/>
          <w:lang w:eastAsia="zh-TW"/>
        </w:rPr>
        <w:t>1:2-4</w:t>
      </w:r>
    </w:p>
    <w:p w:rsidR="002D0643" w:rsidRPr="00C67593" w:rsidRDefault="00AF3054" w:rsidP="002D0643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>
        <w:rPr>
          <w:rFonts w:ascii="PMingLiU" w:eastAsiaTheme="minorEastAsia" w:hAnsi="PMingLiU" w:cs="PMingLiU" w:hint="eastAsia"/>
          <w:color w:val="000000"/>
          <w:sz w:val="22"/>
          <w:szCs w:val="22"/>
          <w:lang w:eastAsia="zh-TW"/>
        </w:rPr>
        <w:t>*</w:t>
      </w:r>
      <w:r w:rsidR="002D0643" w:rsidRPr="002D0643">
        <w:rPr>
          <w:rFonts w:ascii="PMingLiU" w:hAnsi="PMingLiU" w:cs="PMingLiU" w:hint="eastAsia"/>
          <w:color w:val="000000"/>
          <w:sz w:val="22"/>
          <w:szCs w:val="22"/>
          <w:lang w:eastAsia="zh-TW"/>
        </w:rPr>
        <w:t>2願</w:t>
      </w:r>
      <w:r w:rsidR="002D0643" w:rsidRPr="00C67593">
        <w:rPr>
          <w:rFonts w:ascii="PMingLiU" w:hAnsi="PMingLiU" w:cs="PMingLiU" w:hint="eastAsia"/>
          <w:color w:val="000000"/>
          <w:sz w:val="22"/>
          <w:szCs w:val="22"/>
          <w:lang w:eastAsia="zh-TW"/>
        </w:rPr>
        <w:t>他用口與我親嘴！因你的愛情比酒更美。</w:t>
      </w:r>
    </w:p>
    <w:p w:rsidR="002D0643" w:rsidRPr="00C67593" w:rsidRDefault="00AF3054" w:rsidP="002D0643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C67593">
        <w:rPr>
          <w:rFonts w:ascii="PMingLiU" w:hAnsi="PMingLiU" w:cs="PMingLiU" w:hint="eastAsia"/>
          <w:color w:val="000000"/>
          <w:sz w:val="22"/>
          <w:szCs w:val="22"/>
          <w:lang w:eastAsia="zh-TW"/>
        </w:rPr>
        <w:t>*</w:t>
      </w:r>
      <w:r w:rsidR="002D0643" w:rsidRPr="00C67593">
        <w:rPr>
          <w:rFonts w:ascii="PMingLiU" w:hAnsi="PMingLiU" w:cs="PMingLiU" w:hint="eastAsia"/>
          <w:color w:val="000000"/>
          <w:sz w:val="22"/>
          <w:szCs w:val="22"/>
          <w:lang w:eastAsia="zh-TW"/>
        </w:rPr>
        <w:t>3你的膏油馨香；你的名如同倒出來的香膏，所以眾童女都愛你。</w:t>
      </w:r>
    </w:p>
    <w:p w:rsidR="002D0643" w:rsidRPr="00C67593" w:rsidRDefault="00AF3054" w:rsidP="002D0643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C67593">
        <w:rPr>
          <w:rFonts w:ascii="PMingLiU" w:hAnsi="PMingLiU" w:cs="PMingLiU" w:hint="eastAsia"/>
          <w:color w:val="000000"/>
          <w:sz w:val="22"/>
          <w:szCs w:val="22"/>
          <w:lang w:eastAsia="zh-TW"/>
        </w:rPr>
        <w:t>*</w:t>
      </w:r>
      <w:r w:rsidR="002D0643" w:rsidRPr="00C67593">
        <w:rPr>
          <w:rFonts w:ascii="PMingLiU" w:hAnsi="PMingLiU" w:cs="PMingLiU" w:hint="eastAsia"/>
          <w:color w:val="000000"/>
          <w:sz w:val="22"/>
          <w:szCs w:val="22"/>
          <w:lang w:eastAsia="zh-TW"/>
        </w:rPr>
        <w:t>4願你吸引我，我們就快跑跟隨你－王帶我進了他的內室－我們必因你歡喜快樂；我們要稱讚你的愛情，勝似稱讚美酒。她們愛你是理所當然的。</w:t>
      </w:r>
    </w:p>
    <w:p w:rsidR="008D2EC7" w:rsidRPr="00C67593" w:rsidRDefault="00453070" w:rsidP="008D2EC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C67593">
        <w:rPr>
          <w:rFonts w:ascii="PMingLiU" w:hAnsi="PMingLiU" w:hint="eastAsia"/>
          <w:b/>
          <w:sz w:val="22"/>
          <w:szCs w:val="22"/>
          <w:lang w:eastAsia="zh-TW"/>
        </w:rPr>
        <w:t>馬太福音</w:t>
      </w:r>
      <w:r w:rsidR="008D2EC7" w:rsidRPr="00C67593">
        <w:rPr>
          <w:rFonts w:ascii="PMingLiU" w:hAnsi="PMingLiU"/>
          <w:b/>
          <w:sz w:val="22"/>
          <w:szCs w:val="22"/>
          <w:lang w:eastAsia="zh-TW"/>
        </w:rPr>
        <w:t>25:21</w:t>
      </w:r>
    </w:p>
    <w:p w:rsidR="008D2EC7" w:rsidRPr="00C67593" w:rsidRDefault="00453070" w:rsidP="008D2EC7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sz w:val="22"/>
          <w:szCs w:val="22"/>
          <w:lang w:eastAsia="zh-TW"/>
        </w:rPr>
        <w:t>21主人對他說，好，良善又忠信的奴僕，你在不多的事上既是忠信的，我要把許多事派你管理；進來享受你主人的快樂。</w:t>
      </w:r>
    </w:p>
    <w:p w:rsidR="008D2EC7" w:rsidRPr="00C67593" w:rsidRDefault="00453070" w:rsidP="008D2EC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C67593">
        <w:rPr>
          <w:rFonts w:ascii="PMingLiU" w:hAnsi="PMingLiU" w:hint="eastAsia"/>
          <w:b/>
          <w:sz w:val="22"/>
          <w:szCs w:val="22"/>
          <w:lang w:eastAsia="zh-TW"/>
        </w:rPr>
        <w:t>哥林多後書</w:t>
      </w:r>
      <w:r w:rsidR="008D2EC7" w:rsidRPr="00C67593">
        <w:rPr>
          <w:rFonts w:ascii="PMingLiU" w:hAnsi="PMingLiU"/>
          <w:b/>
          <w:sz w:val="22"/>
          <w:szCs w:val="22"/>
          <w:lang w:eastAsia="zh-TW"/>
        </w:rPr>
        <w:t>3:3,6</w:t>
      </w:r>
    </w:p>
    <w:p w:rsidR="00453070" w:rsidRPr="00C67593" w:rsidRDefault="00453070" w:rsidP="00453070">
      <w:pPr>
        <w:ind w:firstLine="0"/>
        <w:jc w:val="both"/>
        <w:rPr>
          <w:rFonts w:ascii="PMingLiU" w:hAnsi="PMingLiU"/>
          <w:sz w:val="22"/>
          <w:szCs w:val="22"/>
          <w:lang w:eastAsia="zh-TW"/>
        </w:rPr>
      </w:pPr>
      <w:r w:rsidRPr="00C67593">
        <w:rPr>
          <w:rFonts w:ascii="PMingLiU" w:hAnsi="PMingLiU" w:hint="eastAsia"/>
          <w:sz w:val="22"/>
          <w:szCs w:val="22"/>
          <w:lang w:eastAsia="zh-TW"/>
        </w:rPr>
        <w:t>3你們顯明是基督的信，由我們供職所寫的，不是用墨，乃是用活神的靈寫的，不是寫在石版上，乃是寫在肉版，就是心上。</w:t>
      </w:r>
    </w:p>
    <w:p w:rsidR="008D2EC7" w:rsidRPr="00C67593" w:rsidRDefault="00453070" w:rsidP="00501677">
      <w:pPr>
        <w:ind w:firstLine="0"/>
        <w:jc w:val="both"/>
        <w:rPr>
          <w:rFonts w:ascii="PMingLiU" w:hAnsi="PMingLiU" w:cs="PMingLiU"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sz w:val="22"/>
          <w:szCs w:val="22"/>
          <w:lang w:eastAsia="zh-TW"/>
        </w:rPr>
        <w:t>6祂使我們彀資格作新約的執事，這些執事不是屬於字句，乃是屬於靈，因為那字句殺死人，那靈卻叫人活。</w:t>
      </w:r>
    </w:p>
    <w:tbl>
      <w:tblPr>
        <w:tblStyle w:val="affd"/>
        <w:tblW w:w="4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76"/>
        <w:gridCol w:w="3713"/>
      </w:tblGrid>
      <w:tr w:rsidR="00371FFA" w:rsidRPr="00C67593" w:rsidTr="0026788B">
        <w:trPr>
          <w:trHeight w:val="246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C67593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C67593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C67593" w:rsidRDefault="00D843A8" w:rsidP="008D2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  <w:lang w:eastAsia="zh-TW"/>
              </w:rPr>
            </w:pPr>
            <w:r w:rsidRPr="00C6759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26788B" w:rsidRPr="00C6759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(四)第</w:t>
            </w:r>
            <w:r w:rsidR="00D52D71" w:rsidRPr="00C6759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4</w:t>
            </w:r>
            <w:r w:rsidR="008D2EC7" w:rsidRPr="00C6759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1</w:t>
            </w:r>
            <w:r w:rsidR="0026788B" w:rsidRPr="00C67593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 xml:space="preserve">週 </w:t>
            </w:r>
            <w:r w:rsidR="005B75BF" w:rsidRPr="00C67593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C67593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五</w:t>
            </w:r>
          </w:p>
        </w:tc>
      </w:tr>
    </w:tbl>
    <w:p w:rsidR="00371FFA" w:rsidRPr="00C67593" w:rsidRDefault="00745FEC" w:rsidP="0050167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bookmarkStart w:id="4" w:name="_heading=h.tqc8mtcfd03s" w:colFirst="0" w:colLast="0"/>
      <w:bookmarkEnd w:id="4"/>
      <w:r w:rsidRPr="00C67593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週六　</w:t>
      </w:r>
      <w:r w:rsidR="00025460" w:rsidRPr="00C67593">
        <w:rPr>
          <w:rFonts w:ascii="PMingLiU" w:hAnsi="PMingLiU" w:cs="PMingLiU" w:hint="eastAsia"/>
          <w:b/>
          <w:sz w:val="22"/>
          <w:szCs w:val="22"/>
          <w:lang w:eastAsia="zh-TW"/>
        </w:rPr>
        <w:t>5</w:t>
      </w:r>
      <w:r w:rsidRPr="00C67593">
        <w:rPr>
          <w:rFonts w:ascii="PMingLiU" w:hAnsi="PMingLiU" w:cs="PMingLiU"/>
          <w:b/>
          <w:sz w:val="22"/>
          <w:szCs w:val="22"/>
          <w:lang w:eastAsia="zh-TW"/>
        </w:rPr>
        <w:t>/</w:t>
      </w:r>
      <w:r w:rsidR="00F107AD" w:rsidRPr="00C67593">
        <w:rPr>
          <w:rFonts w:ascii="PMingLiU" w:hAnsi="PMingLiU" w:cs="PMingLiU" w:hint="eastAsia"/>
          <w:b/>
          <w:sz w:val="22"/>
          <w:szCs w:val="22"/>
          <w:lang w:eastAsia="zh-TW"/>
        </w:rPr>
        <w:t>23</w:t>
      </w:r>
    </w:p>
    <w:p w:rsidR="00D22C49" w:rsidRPr="00C67593" w:rsidRDefault="00F22719" w:rsidP="0050167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/>
          <w:sz w:val="22"/>
          <w:szCs w:val="22"/>
          <w:lang w:eastAsia="zh-TW"/>
        </w:rPr>
        <w:t>詩篇</w:t>
      </w:r>
      <w:r w:rsidR="00B54BC1" w:rsidRPr="00C67593">
        <w:rPr>
          <w:rFonts w:ascii="PMingLiU" w:hAnsi="PMingLiU"/>
          <w:b/>
          <w:sz w:val="22"/>
          <w:szCs w:val="22"/>
          <w:u w:val="single"/>
          <w:lang w:eastAsia="zh-TW"/>
        </w:rPr>
        <w:t>45:16-17</w:t>
      </w:r>
    </w:p>
    <w:p w:rsidR="00F22719" w:rsidRPr="00C67593" w:rsidRDefault="00541E5D" w:rsidP="00F22719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F22719"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16你的子孫要接續你的列祖；你要立他們在全地作首領。</w:t>
      </w:r>
    </w:p>
    <w:p w:rsidR="00733DD3" w:rsidRPr="00C67593" w:rsidRDefault="00F22719" w:rsidP="00F22719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17我必叫你的名被萬代記念；所以眾民要永永遠遠讚美你。</w:t>
      </w:r>
    </w:p>
    <w:p w:rsidR="008D2EC7" w:rsidRPr="00C67593" w:rsidRDefault="00E966BB" w:rsidP="008D2EC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/>
          <w:sz w:val="22"/>
          <w:szCs w:val="22"/>
          <w:lang w:eastAsia="zh-TW"/>
        </w:rPr>
        <w:t>腓立比書</w:t>
      </w:r>
      <w:r w:rsidR="008D2EC7" w:rsidRPr="00C67593">
        <w:rPr>
          <w:rFonts w:ascii="PMingLiU" w:hAnsi="PMingLiU"/>
          <w:b/>
          <w:sz w:val="22"/>
          <w:szCs w:val="22"/>
          <w:u w:val="single"/>
          <w:lang w:eastAsia="zh-TW"/>
        </w:rPr>
        <w:t>3:20</w:t>
      </w:r>
    </w:p>
    <w:p w:rsidR="008D2EC7" w:rsidRPr="00C67593" w:rsidRDefault="008D2EC7" w:rsidP="008D2EC7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E966BB"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20我們的國籍乃是在諸天之上，我們也熱切等待救主，就是主耶穌基督，從那裡降臨；</w:t>
      </w:r>
    </w:p>
    <w:p w:rsidR="008D2EC7" w:rsidRPr="00C67593" w:rsidRDefault="00645827" w:rsidP="008D2EC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/>
          <w:sz w:val="22"/>
          <w:szCs w:val="22"/>
          <w:lang w:eastAsia="zh-TW"/>
        </w:rPr>
        <w:t>路加福音</w:t>
      </w:r>
      <w:r w:rsidR="008D2EC7" w:rsidRPr="00C67593">
        <w:rPr>
          <w:rFonts w:ascii="PMingLiU" w:hAnsi="PMingLiU"/>
          <w:b/>
          <w:sz w:val="22"/>
          <w:szCs w:val="22"/>
          <w:u w:val="single"/>
          <w:lang w:eastAsia="zh-TW"/>
        </w:rPr>
        <w:t>21:27</w:t>
      </w:r>
    </w:p>
    <w:p w:rsidR="008D2EC7" w:rsidRPr="00C67593" w:rsidRDefault="008D2EC7" w:rsidP="008D2EC7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/>
          <w:bCs/>
          <w:color w:val="000000"/>
          <w:sz w:val="22"/>
          <w:szCs w:val="22"/>
          <w:lang w:eastAsia="zh-TW"/>
        </w:rPr>
        <w:t>*</w:t>
      </w:r>
      <w:r w:rsidR="00645827"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27那時，他們要看見人子，帶著能力和大榮耀，在雲中來臨。</w:t>
      </w:r>
    </w:p>
    <w:p w:rsidR="008D2EC7" w:rsidRPr="00C67593" w:rsidRDefault="00C67593" w:rsidP="008D2EC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/>
          <w:sz w:val="22"/>
          <w:szCs w:val="22"/>
          <w:lang w:eastAsia="zh-TW"/>
        </w:rPr>
        <w:t>詩篇</w:t>
      </w:r>
      <w:r w:rsidR="008D2EC7" w:rsidRPr="00C67593">
        <w:rPr>
          <w:rFonts w:ascii="PMingLiU" w:hAnsi="PMingLiU"/>
          <w:b/>
          <w:sz w:val="22"/>
          <w:szCs w:val="22"/>
          <w:lang w:eastAsia="zh-TW"/>
        </w:rPr>
        <w:t>23:1-3; 24:7-8,10</w:t>
      </w:r>
    </w:p>
    <w:p w:rsidR="00C67593" w:rsidRPr="00C67593" w:rsidRDefault="00C67593" w:rsidP="00C6759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23:1耶和華是我的牧者；我必不至缺乏。</w:t>
      </w:r>
    </w:p>
    <w:p w:rsidR="00C67593" w:rsidRPr="00C67593" w:rsidRDefault="00C67593" w:rsidP="00C6759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23:2</w:t>
      </w: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祂使我躺臥在青草地上，領我在可安歇的水邊。</w:t>
      </w:r>
    </w:p>
    <w:p w:rsidR="008D2EC7" w:rsidRPr="00C67593" w:rsidRDefault="00C67593" w:rsidP="00C6759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23:3</w:t>
      </w: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ab/>
        <w:t>祂使我的魂甦醒，為自己的名引導我走義路。</w:t>
      </w:r>
    </w:p>
    <w:p w:rsidR="00C67593" w:rsidRPr="00C67593" w:rsidRDefault="00C67593" w:rsidP="00C6759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24:7眾城門哪，你們要抬起頭來；永久的門戶阿，你們要被舉起；榮耀的王將要進來。</w:t>
      </w:r>
    </w:p>
    <w:p w:rsidR="00C67593" w:rsidRPr="00C67593" w:rsidRDefault="00C67593" w:rsidP="00C6759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lastRenderedPageBreak/>
        <w:t>24:8那榮耀的王是誰呢？就是剛強大能的耶和華，在爭戰中有大能的耶和華！</w:t>
      </w:r>
    </w:p>
    <w:p w:rsidR="00C67593" w:rsidRPr="00C67593" w:rsidRDefault="00C67593" w:rsidP="00C67593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24:10</w:t>
      </w:r>
      <w:r w:rsidRPr="00C67593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那榮耀的王是誰呢？萬軍之耶和華－祂是榮耀的王！〔細拉〕</w:t>
      </w:r>
    </w:p>
    <w:p w:rsidR="008D2EC7" w:rsidRPr="00C67593" w:rsidRDefault="005C0EC5" w:rsidP="008D2EC7">
      <w:pPr>
        <w:ind w:firstLine="0"/>
        <w:jc w:val="both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5C0EC5">
        <w:rPr>
          <w:rFonts w:ascii="PMingLiU" w:hAnsi="PMingLiU" w:hint="eastAsia"/>
          <w:b/>
          <w:sz w:val="22"/>
          <w:szCs w:val="22"/>
          <w:lang w:eastAsia="zh-TW"/>
        </w:rPr>
        <w:t>哈該書</w:t>
      </w:r>
      <w:r w:rsidR="008D2EC7" w:rsidRPr="00C67593">
        <w:rPr>
          <w:rFonts w:ascii="PMingLiU" w:hAnsi="PMingLiU"/>
          <w:b/>
          <w:sz w:val="22"/>
          <w:szCs w:val="22"/>
          <w:lang w:eastAsia="zh-TW"/>
        </w:rPr>
        <w:t>2:7</w:t>
      </w:r>
    </w:p>
    <w:p w:rsidR="008D2EC7" w:rsidRPr="005C0EC5" w:rsidRDefault="005C0EC5" w:rsidP="00501677">
      <w:pPr>
        <w:ind w:firstLine="0"/>
        <w:jc w:val="both"/>
        <w:rPr>
          <w:rFonts w:ascii="PMingLiU" w:eastAsiaTheme="minorEastAsia" w:hAnsi="PMingLiU"/>
          <w:bCs/>
          <w:color w:val="000000"/>
          <w:sz w:val="22"/>
          <w:szCs w:val="22"/>
          <w:lang w:eastAsia="zh-TW"/>
        </w:rPr>
      </w:pPr>
      <w:r w:rsidRPr="005C0EC5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7我必震動萬國，萬國所羨慕的必來到；我必使這殿滿了榮耀；這是萬軍之耶和華說的。</w:t>
      </w:r>
    </w:p>
    <w:tbl>
      <w:tblPr>
        <w:tblStyle w:val="affe"/>
        <w:tblW w:w="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4"/>
        <w:gridCol w:w="3686"/>
      </w:tblGrid>
      <w:tr w:rsidR="00371FFA" w:rsidRPr="00C67593" w:rsidTr="0026788B">
        <w:trPr>
          <w:trHeight w:val="246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3D0364" w:rsidRDefault="00371FFA" w:rsidP="00501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</w:rPr>
            </w:pPr>
            <w:r w:rsidRPr="003D0364">
              <w:rPr>
                <w:rFonts w:ascii="PMingLiU" w:hAnsi="PMingLiU" w:cs="MS PGothic"/>
                <w:b/>
                <w:sz w:val="20"/>
                <w:szCs w:val="20"/>
              </w:rPr>
              <w:t>晨興聖言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3D0364" w:rsidRDefault="00D843A8" w:rsidP="0056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0"/>
                <w:szCs w:val="20"/>
                <w:lang w:eastAsia="zh-TW"/>
              </w:rPr>
            </w:pPr>
            <w:r w:rsidRPr="003D0364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經歷、享受並彰顯基督</w:t>
            </w:r>
            <w:r w:rsidR="0026788B" w:rsidRPr="003D0364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(四)第</w:t>
            </w:r>
            <w:r w:rsidR="00D52D71" w:rsidRPr="003D0364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>4</w:t>
            </w:r>
            <w:r w:rsidR="0056264B">
              <w:rPr>
                <w:rFonts w:ascii="PMingLiU" w:eastAsiaTheme="minorEastAsia" w:hAnsi="PMingLiU" w:cs="Microsoft YaHei" w:hint="eastAsia"/>
                <w:b/>
                <w:sz w:val="20"/>
                <w:szCs w:val="20"/>
                <w:lang w:eastAsia="zh-TW"/>
              </w:rPr>
              <w:t>1</w:t>
            </w:r>
            <w:r w:rsidR="0026788B" w:rsidRPr="003D0364">
              <w:rPr>
                <w:rFonts w:ascii="PMingLiU" w:hAnsi="PMingLiU" w:cs="Microsoft YaHei" w:hint="eastAsia"/>
                <w:b/>
                <w:sz w:val="20"/>
                <w:szCs w:val="20"/>
                <w:lang w:eastAsia="zh-TW"/>
              </w:rPr>
              <w:t xml:space="preserve">週 </w:t>
            </w:r>
            <w:r w:rsidR="005B75BF" w:rsidRPr="003D0364">
              <w:rPr>
                <w:rFonts w:ascii="PMingLiU" w:hAnsi="PMingLiU" w:cs="MS PGothic"/>
                <w:b/>
                <w:sz w:val="20"/>
                <w:szCs w:val="20"/>
                <w:lang w:eastAsia="zh-TW"/>
              </w:rPr>
              <w:t>週</w:t>
            </w:r>
            <w:r w:rsidR="00371FFA" w:rsidRPr="003D0364">
              <w:rPr>
                <w:rFonts w:ascii="PMingLiU" w:hAnsi="PMingLiU" w:cs="MS PGothic" w:hint="eastAsia"/>
                <w:b/>
                <w:sz w:val="20"/>
                <w:szCs w:val="20"/>
                <w:lang w:eastAsia="zh-TW"/>
              </w:rPr>
              <w:t>六</w:t>
            </w:r>
          </w:p>
        </w:tc>
      </w:tr>
    </w:tbl>
    <w:p w:rsidR="00026575" w:rsidRPr="00855F20" w:rsidRDefault="00745FEC" w:rsidP="00501677">
      <w:pPr>
        <w:pStyle w:val="NormalWeb"/>
        <w:ind w:firstLine="0"/>
        <w:jc w:val="both"/>
        <w:rPr>
          <w:rFonts w:ascii="PMingLiU" w:hAnsi="PMingLiU" w:cs="PMingLiU"/>
          <w:b/>
          <w:color w:val="000000"/>
          <w:sz w:val="22"/>
          <w:szCs w:val="22"/>
        </w:rPr>
      </w:pPr>
      <w:r w:rsidRPr="00855F20">
        <w:rPr>
          <w:rFonts w:ascii="PMingLiU" w:hAnsi="PMingLiU" w:cs="PMingLiU"/>
          <w:b/>
          <w:color w:val="000000"/>
          <w:sz w:val="22"/>
          <w:szCs w:val="22"/>
        </w:rPr>
        <w:t>主日</w:t>
      </w:r>
      <w:r w:rsidR="00025460" w:rsidRPr="00855F20">
        <w:rPr>
          <w:rFonts w:ascii="PMingLiU" w:hAnsi="PMingLiU" w:cs="PMingLiU" w:hint="eastAsia"/>
          <w:b/>
          <w:sz w:val="22"/>
          <w:szCs w:val="22"/>
        </w:rPr>
        <w:t>5</w:t>
      </w:r>
      <w:r w:rsidRPr="00855F20">
        <w:rPr>
          <w:rFonts w:ascii="PMingLiU" w:hAnsi="PMingLiU" w:cs="PMingLiU"/>
          <w:b/>
          <w:sz w:val="22"/>
          <w:szCs w:val="22"/>
        </w:rPr>
        <w:t>/</w:t>
      </w:r>
      <w:r w:rsidR="00F107AD" w:rsidRPr="00855F20">
        <w:rPr>
          <w:rFonts w:ascii="PMingLiU" w:hAnsi="PMingLiU" w:cs="PMingLiU" w:hint="eastAsia"/>
          <w:b/>
          <w:sz w:val="22"/>
          <w:szCs w:val="22"/>
        </w:rPr>
        <w:t>24</w:t>
      </w:r>
      <w:r w:rsidR="00D83150" w:rsidRPr="00855F20">
        <w:rPr>
          <w:rFonts w:ascii="PMingLiU" w:hAnsi="PMingLiU" w:cs="PMingLiU"/>
          <w:b/>
          <w:color w:val="000000"/>
          <w:sz w:val="22"/>
          <w:szCs w:val="22"/>
        </w:rPr>
        <w:t xml:space="preserve">  </w:t>
      </w:r>
      <w:r w:rsidRPr="00855F20">
        <w:rPr>
          <w:rFonts w:ascii="PMingLiU" w:hAnsi="PMingLiU" w:cs="PMingLiU"/>
          <w:b/>
          <w:color w:val="000000"/>
          <w:sz w:val="22"/>
          <w:szCs w:val="22"/>
        </w:rPr>
        <w:t xml:space="preserve"> 哈利路亞, 榮耀歸主</w:t>
      </w:r>
    </w:p>
    <w:p w:rsidR="002C5E29" w:rsidRPr="00855F20" w:rsidRDefault="00B54BC1" w:rsidP="00501677">
      <w:pPr>
        <w:ind w:firstLine="0"/>
        <w:jc w:val="both"/>
        <w:rPr>
          <w:rFonts w:ascii="PMingLiU" w:hAnsi="PMingLiU"/>
          <w:b/>
          <w:sz w:val="22"/>
          <w:szCs w:val="22"/>
          <w:lang w:eastAsia="zh-TW"/>
        </w:rPr>
      </w:pPr>
      <w:r w:rsidRPr="00855F20">
        <w:rPr>
          <w:rFonts w:ascii="PMingLiU" w:hAnsi="PMingLiU" w:cs="MS Mincho" w:hint="eastAsia"/>
          <w:b/>
          <w:sz w:val="22"/>
          <w:szCs w:val="22"/>
          <w:lang w:eastAsia="zh-TW"/>
        </w:rPr>
        <w:t>詩篇</w:t>
      </w:r>
      <w:r w:rsidRPr="00855F20">
        <w:rPr>
          <w:rFonts w:ascii="PMingLiU" w:hAnsi="PMingLiU"/>
          <w:b/>
          <w:sz w:val="22"/>
          <w:szCs w:val="22"/>
          <w:lang w:eastAsia="zh-TW"/>
        </w:rPr>
        <w:t>73:23-26; 80:1,17-19</w:t>
      </w:r>
    </w:p>
    <w:p w:rsidR="00855F20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73:23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然而我常與你同在；你緊握著我的右手。</w:t>
      </w:r>
    </w:p>
    <w:p w:rsidR="00855F20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73:24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你要以你的勸言引導我，以後必接我到榮耀裏。</w:t>
      </w:r>
    </w:p>
    <w:p w:rsidR="00855F20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73:25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除你以外，在天上我有誰呢？除你以外，在地上我也沒有所愛慕的。</w:t>
      </w:r>
    </w:p>
    <w:p w:rsidR="002731BB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73:26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我的肉體和我的心腸衰殘，但神是我心裏的磐石，又是我的業分，直到永遠。</w:t>
      </w:r>
    </w:p>
    <w:p w:rsidR="00855F20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80:1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領約瑟如領羊群之以色列的牧者阿，求你側耳聽；坐在二基路伯之間的阿，求你發出光來。</w:t>
      </w:r>
    </w:p>
    <w:p w:rsidR="00855F20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80:17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願你的手護庇你右邊的人，就是你為自己所堅固的人子。</w:t>
      </w:r>
    </w:p>
    <w:p w:rsidR="00855F20" w:rsidRPr="00855F20" w:rsidRDefault="00855F20" w:rsidP="00855F20">
      <w:pPr>
        <w:ind w:firstLine="0"/>
        <w:jc w:val="both"/>
        <w:rPr>
          <w:rFonts w:ascii="PMingLiU" w:hAnsi="PMingLiU"/>
          <w:bCs/>
          <w:color w:val="000000"/>
          <w:sz w:val="22"/>
          <w:szCs w:val="22"/>
          <w:lang w:eastAsia="zh-TW"/>
        </w:rPr>
      </w:pP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80:18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ab/>
        <w:t>這樣，我們便不退後離開你；求你救活我們，我們就要呼求你的名。</w:t>
      </w:r>
    </w:p>
    <w:p w:rsidR="002C5E29" w:rsidRPr="00855F20" w:rsidRDefault="00855F20" w:rsidP="00501677">
      <w:pPr>
        <w:ind w:firstLine="0"/>
        <w:jc w:val="both"/>
        <w:rPr>
          <w:rFonts w:ascii="PMingLiU" w:eastAsiaTheme="minorEastAsia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80:19</w:t>
      </w:r>
      <w:r w:rsidRPr="00855F20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耶和華萬軍之神阿，求你恢復我們，使你的臉發光，我們便要得救。</w:t>
      </w:r>
    </w:p>
    <w:tbl>
      <w:tblPr>
        <w:tblStyle w:val="afff"/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8"/>
        <w:gridCol w:w="3460"/>
      </w:tblGrid>
      <w:tr w:rsidR="005E5E49" w:rsidRPr="00855F20" w:rsidTr="00D843A8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855F20" w:rsidRDefault="00B54BC1" w:rsidP="00501677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855F20"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詩</w:t>
            </w:r>
            <w:r w:rsidR="00D103F5" w:rsidRPr="00855F20">
              <w:rPr>
                <w:rFonts w:ascii="PMingLiU" w:hAnsi="PMingLiU" w:cs="SimSun" w:hint="eastAsia"/>
                <w:b/>
                <w:sz w:val="22"/>
                <w:szCs w:val="22"/>
              </w:rPr>
              <w:t xml:space="preserve">   </w:t>
            </w:r>
            <w:r w:rsidRPr="00855F20"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歌</w:t>
            </w:r>
          </w:p>
        </w:tc>
        <w:tc>
          <w:tcPr>
            <w:tcW w:w="3460" w:type="dxa"/>
            <w:shd w:val="clear" w:color="auto" w:fill="FFFFFF"/>
          </w:tcPr>
          <w:p w:rsidR="005E5E49" w:rsidRPr="00855F20" w:rsidRDefault="00B54BC1" w:rsidP="00757548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855F20"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大本詩歌</w:t>
            </w:r>
            <w:r w:rsidRPr="00855F20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769</w:t>
            </w:r>
            <w:r w:rsidRPr="00855F20"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5E5E49" w:rsidRPr="00855F20" w:rsidTr="00D843A8">
        <w:trPr>
          <w:trHeight w:val="300"/>
          <w:jc w:val="center"/>
        </w:trPr>
        <w:tc>
          <w:tcPr>
            <w:tcW w:w="1118" w:type="dxa"/>
            <w:shd w:val="clear" w:color="auto" w:fill="FFFFFF"/>
          </w:tcPr>
          <w:p w:rsidR="005E5E49" w:rsidRPr="00855F20" w:rsidRDefault="00745FEC" w:rsidP="00D103F5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855F20">
              <w:rPr>
                <w:rFonts w:ascii="PMingLiU" w:hAnsi="PMingLiU" w:cs="SimSun"/>
                <w:b/>
                <w:sz w:val="22"/>
                <w:szCs w:val="22"/>
              </w:rPr>
              <w:t>參</w:t>
            </w:r>
            <w:r w:rsidR="00D103F5" w:rsidRPr="00855F20">
              <w:rPr>
                <w:rFonts w:ascii="PMingLiU" w:hAnsi="PMingLiU" w:cs="SimSun" w:hint="eastAsia"/>
                <w:b/>
                <w:sz w:val="22"/>
                <w:szCs w:val="22"/>
              </w:rPr>
              <w:t xml:space="preserve">   </w:t>
            </w:r>
            <w:r w:rsidRPr="00855F20">
              <w:rPr>
                <w:rFonts w:ascii="PMingLiU" w:hAnsi="PMingLiU" w:cs="SimSun"/>
                <w:b/>
                <w:sz w:val="22"/>
                <w:szCs w:val="22"/>
              </w:rPr>
              <w:t>讀</w:t>
            </w:r>
          </w:p>
        </w:tc>
        <w:tc>
          <w:tcPr>
            <w:tcW w:w="3460" w:type="dxa"/>
            <w:shd w:val="clear" w:color="auto" w:fill="FFFFFF"/>
          </w:tcPr>
          <w:p w:rsidR="003C457A" w:rsidRPr="00855F20" w:rsidRDefault="00B54BC1" w:rsidP="00B54BC1">
            <w:pPr>
              <w:ind w:hanging="2"/>
              <w:jc w:val="both"/>
              <w:rPr>
                <w:rFonts w:ascii="PMingLiU" w:hAnsi="PMingLiU"/>
                <w:sz w:val="22"/>
                <w:szCs w:val="22"/>
                <w:lang w:eastAsia="zh-TW"/>
              </w:rPr>
            </w:pPr>
            <w:r w:rsidRPr="00855F20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創世記生命讀經</w:t>
            </w:r>
            <w:r w:rsidR="00757548" w:rsidRPr="00855F20">
              <w:rPr>
                <w:rFonts w:ascii="PMingLiU" w:hAnsi="PMingLiU"/>
                <w:b/>
                <w:bCs/>
                <w:color w:val="000000"/>
                <w:sz w:val="22"/>
                <w:szCs w:val="22"/>
                <w:lang w:eastAsia="zh-TW"/>
              </w:rPr>
              <w:t xml:space="preserve">  </w:t>
            </w:r>
            <w:r w:rsidR="00757548" w:rsidRPr="00855F20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第</w:t>
            </w:r>
            <w:r w:rsidRPr="00855F20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</w:rPr>
              <w:t>11</w:t>
            </w:r>
            <w:r w:rsidR="00757548" w:rsidRPr="00855F20">
              <w:rPr>
                <w:rFonts w:ascii="PMingLiU" w:hAnsi="PMingLiU" w:hint="eastAsia"/>
                <w:b/>
                <w:bCs/>
                <w:color w:val="000000"/>
                <w:sz w:val="22"/>
                <w:szCs w:val="22"/>
                <w:lang w:eastAsia="zh-TW"/>
              </w:rPr>
              <w:t>篇</w:t>
            </w:r>
          </w:p>
        </w:tc>
      </w:tr>
    </w:tbl>
    <w:p w:rsidR="008B7DAA" w:rsidRPr="00E66067" w:rsidRDefault="008B7DAA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sz w:val="22"/>
          <w:szCs w:val="22"/>
          <w:u w:val="single"/>
        </w:rPr>
      </w:pPr>
    </w:p>
    <w:p w:rsidR="000B0C16" w:rsidRPr="00E66067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E66067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召會真理追求　創世記</w:t>
      </w:r>
      <w:r w:rsidR="00027C14" w:rsidRPr="00027C14">
        <w:rPr>
          <w:rFonts w:ascii="PMingLiU" w:hAnsi="PMingLiU" w:cstheme="minorBidi"/>
          <w:b/>
          <w:bCs/>
          <w:sz w:val="22"/>
          <w:szCs w:val="22"/>
          <w:lang w:eastAsia="zh-TW"/>
        </w:rPr>
        <w:pict>
          <v:shape id="_x0000_s2051" style="position:absolute;left:0;text-align:left;margin-left:14.5pt;margin-top:7pt;width:1pt;height:1pt;z-index:251660288;mso-position-horizontal-relative:text;mso-position-vertical-relative:text;v-text-anchor:middle" coordsize="3175,12700" o:spt="100" o:gfxdata="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yq/HvYAAAABwEAAA8AAAAAAAAAAQAgAAAAIgAAAGRycy9kb3ducmV2LnhtbFBLAQIUABQA&#10;AAAIAIdO4kARbgpImwIAAFUFAAAOAAAAAAAAAAEAIAAAACcBAABkcnMvZTJvRG9jLnhtbFBLBQYA&#10;AAAABgAGAFkBAAA0BgAAAAA=&#10;" adj="0,,0" path="m,l3175,12700e" filled="f" strokeweight="1pt">
            <v:stroke startarrowwidth="narrow" startarrowlength="short" endarrowwidth="narrow" endarrowlength="short" joinstyle="round"/>
            <v:formulas/>
            <v:path o:connecttype="segments"/>
            <v:textbox inset="2.53958mm,2.53958mm,2.53958mm,2.53958mm"/>
          </v:shape>
        </w:pict>
      </w:r>
    </w:p>
    <w:p w:rsidR="000B0C16" w:rsidRPr="00E66067" w:rsidRDefault="000B0C16" w:rsidP="000B0C16">
      <w:pPr>
        <w:widowControl w:val="0"/>
        <w:spacing w:line="270" w:lineRule="auto"/>
        <w:ind w:firstLine="0"/>
        <w:jc w:val="both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bCs/>
          <w:sz w:val="22"/>
          <w:szCs w:val="22"/>
          <w:lang w:eastAsia="zh-TW"/>
        </w:rPr>
        <w:t>一年級 循序漸進的生命讀經研讀</w:t>
      </w:r>
    </w:p>
    <w:p w:rsidR="002E755A" w:rsidRPr="00E66067" w:rsidRDefault="002E755A" w:rsidP="000B0C16">
      <w:pPr>
        <w:widowControl w:val="0"/>
        <w:spacing w:line="270" w:lineRule="auto"/>
        <w:ind w:firstLine="0"/>
        <w:jc w:val="both"/>
        <w:rPr>
          <w:rFonts w:ascii="PMingLiU" w:eastAsiaTheme="minorEastAsia" w:hAnsi="PMingLiU" w:cs="PMingLiU"/>
          <w:b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複習召會網</w:t>
      </w:r>
      <w:r w:rsidR="00855F20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站</w:t>
      </w:r>
      <w:r w:rsidRPr="00E66067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之前的材料</w:t>
      </w:r>
    </w:p>
    <w:p w:rsidR="000B0C16" w:rsidRPr="00E66067" w:rsidRDefault="000B0C16" w:rsidP="000B0C16">
      <w:pPr>
        <w:widowControl w:val="0"/>
        <w:spacing w:line="270" w:lineRule="auto"/>
        <w:ind w:firstLine="0"/>
        <w:jc w:val="both"/>
        <w:rPr>
          <w:rFonts w:ascii="PMingLiU" w:eastAsiaTheme="minorEastAsia" w:hAnsi="PMingLiU" w:cs="PMingLiU"/>
          <w:b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二年級 主題研讀</w:t>
      </w:r>
    </w:p>
    <w:p w:rsidR="002E755A" w:rsidRPr="00E66067" w:rsidRDefault="002E755A" w:rsidP="002E755A">
      <w:pPr>
        <w:widowControl w:val="0"/>
        <w:spacing w:line="270" w:lineRule="auto"/>
        <w:ind w:firstLine="0"/>
        <w:jc w:val="both"/>
        <w:rPr>
          <w:rFonts w:ascii="PMingLiU" w:eastAsiaTheme="minorEastAsia" w:hAnsi="PMingLiU" w:cs="PMingLiU"/>
          <w:b/>
          <w:bCs/>
          <w:color w:val="000000"/>
          <w:sz w:val="22"/>
          <w:szCs w:val="22"/>
          <w:lang w:eastAsia="zh-TW"/>
        </w:rPr>
      </w:pPr>
      <w:r w:rsidRPr="00E66067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複習召會網</w:t>
      </w:r>
      <w:r w:rsidR="00855F20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站</w:t>
      </w:r>
      <w:r w:rsidRPr="00E66067">
        <w:rPr>
          <w:rFonts w:ascii="PMingLiU" w:hAnsi="PMingLiU" w:cs="PMingLiU" w:hint="eastAsia"/>
          <w:b/>
          <w:bCs/>
          <w:color w:val="000000"/>
          <w:sz w:val="22"/>
          <w:szCs w:val="22"/>
          <w:lang w:eastAsia="zh-TW"/>
        </w:rPr>
        <w:t>之前的材料</w:t>
      </w:r>
    </w:p>
    <w:p w:rsidR="002E755A" w:rsidRPr="00E66067" w:rsidRDefault="002E755A" w:rsidP="000B0C16">
      <w:pPr>
        <w:widowControl w:val="0"/>
        <w:spacing w:line="270" w:lineRule="auto"/>
        <w:ind w:firstLine="0"/>
        <w:jc w:val="both"/>
        <w:rPr>
          <w:rFonts w:ascii="PMingLiU" w:eastAsiaTheme="minorEastAsia" w:hAnsi="PMingLiU" w:cs="PMingLiU"/>
          <w:b/>
          <w:bCs/>
          <w:color w:val="000000"/>
          <w:sz w:val="22"/>
          <w:szCs w:val="22"/>
          <w:lang w:eastAsia="zh-TW"/>
        </w:rPr>
      </w:pPr>
    </w:p>
    <w:p w:rsidR="00175DD5" w:rsidRPr="00E66067" w:rsidRDefault="000B0C16" w:rsidP="00586065">
      <w:pPr>
        <w:widowControl w:val="0"/>
        <w:spacing w:line="270" w:lineRule="auto"/>
        <w:ind w:firstLine="0"/>
        <w:jc w:val="both"/>
        <w:rPr>
          <w:rFonts w:ascii="PMingLiU" w:hAnsi="PMingLiU"/>
          <w:sz w:val="22"/>
          <w:szCs w:val="22"/>
        </w:rPr>
      </w:pPr>
      <w:r w:rsidRPr="00E66067">
        <w:rPr>
          <w:rFonts w:ascii="PMingLiU" w:hAnsi="PMingLiU" w:cs="Arial" w:hint="eastAsia"/>
          <w:b/>
          <w:bCs/>
          <w:color w:val="222222"/>
          <w:sz w:val="22"/>
          <w:szCs w:val="22"/>
          <w:shd w:val="clear" w:color="auto" w:fill="FFFFFF"/>
        </w:rPr>
        <w:t>關於研讀問題和其他材料</w:t>
      </w:r>
      <w:r w:rsidRPr="00E66067">
        <w:rPr>
          <w:rFonts w:ascii="PMingLiU" w:hAnsi="PMingLiU" w:cs="Arial"/>
          <w:b/>
          <w:bCs/>
          <w:color w:val="222222"/>
          <w:sz w:val="22"/>
          <w:szCs w:val="22"/>
          <w:shd w:val="clear" w:color="auto" w:fill="FFFFFF"/>
        </w:rPr>
        <w:t>,</w:t>
      </w:r>
      <w:r w:rsidRPr="00E66067">
        <w:rPr>
          <w:rFonts w:ascii="PMingLiU" w:hAnsi="PMingLiU" w:cs="Arial" w:hint="eastAsia"/>
          <w:b/>
          <w:bCs/>
          <w:color w:val="222222"/>
          <w:sz w:val="22"/>
          <w:szCs w:val="22"/>
          <w:shd w:val="clear" w:color="auto" w:fill="FFFFFF"/>
        </w:rPr>
        <w:t>在紐約市網站查詢：</w:t>
      </w:r>
      <w:r w:rsidRPr="00E66067">
        <w:rPr>
          <w:rFonts w:ascii="PMingLiU" w:hAnsi="PMingLiU" w:cs="Arial"/>
          <w:b/>
          <w:color w:val="222222"/>
          <w:sz w:val="22"/>
          <w:szCs w:val="22"/>
          <w:shd w:val="clear" w:color="auto" w:fill="FFFFFF"/>
        </w:rPr>
        <w:br/>
      </w:r>
      <w:hyperlink r:id="rId7">
        <w:r w:rsidR="008B3CD7" w:rsidRPr="00E66067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p w:rsidR="00B54BC1" w:rsidRPr="00855F20" w:rsidRDefault="00B54BC1" w:rsidP="00586065">
      <w:pPr>
        <w:widowControl w:val="0"/>
        <w:spacing w:line="270" w:lineRule="auto"/>
        <w:ind w:firstLine="0"/>
        <w:jc w:val="both"/>
        <w:rPr>
          <w:rFonts w:ascii="PMingLiU" w:eastAsiaTheme="minorEastAsia" w:hAnsi="PMingLiU"/>
          <w:sz w:val="22"/>
          <w:szCs w:val="22"/>
        </w:rPr>
      </w:pPr>
    </w:p>
    <w:sectPr w:rsidR="00B54BC1" w:rsidRPr="00855F20" w:rsidSect="00D5671E">
      <w:headerReference w:type="default" r:id="rId8"/>
      <w:footerReference w:type="default" r:id="rId9"/>
      <w:pgSz w:w="15840" w:h="12240" w:orient="landscape"/>
      <w:pgMar w:top="851" w:right="247" w:bottom="284" w:left="284" w:header="360" w:footer="0" w:gutter="0"/>
      <w:pgNumType w:start="1"/>
      <w:cols w:num="3" w:sep="1" w:space="720" w:equalWidth="0">
        <w:col w:w="5076" w:space="40"/>
        <w:col w:w="5076" w:space="40"/>
        <w:col w:w="507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2D" w:rsidRDefault="00800D2D">
      <w:r>
        <w:separator/>
      </w:r>
    </w:p>
  </w:endnote>
  <w:endnote w:type="continuationSeparator" w:id="0">
    <w:p w:rsidR="00800D2D" w:rsidRDefault="0080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2D" w:rsidRDefault="00800D2D">
      <w:r>
        <w:separator/>
      </w:r>
    </w:p>
  </w:footnote>
  <w:footnote w:type="continuationSeparator" w:id="0">
    <w:p w:rsidR="00800D2D" w:rsidRDefault="00800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034BF4" w:rsidRDefault="00745FEC" w:rsidP="00E25C27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PMingLiU"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                       </w:t>
    </w:r>
    <w:r w:rsidR="00FE3B80">
      <w:rPr>
        <w:rFonts w:ascii="PMingLiU" w:eastAsiaTheme="minorEastAsia" w:hAnsi="PMingLiU" w:cs="PMingLiU" w:hint="eastAsia"/>
        <w:b/>
        <w:sz w:val="28"/>
        <w:szCs w:val="28"/>
        <w:lang w:eastAsia="zh-TW"/>
      </w:rPr>
      <w:t xml:space="preserve">                   </w:t>
    </w:r>
    <w:r w:rsidR="00FE3B80" w:rsidRPr="00FE3B80">
      <w:rPr>
        <w:rFonts w:ascii="PMingLiU" w:hAnsi="PMingLiU" w:cs="Microsoft YaHei" w:hint="eastAsia"/>
        <w:b/>
        <w:sz w:val="28"/>
        <w:szCs w:val="28"/>
        <w:lang w:eastAsia="zh-TW"/>
      </w:rPr>
      <w:t>2025年冬季訓練 經歷、享受並彰顯基督（四）</w:t>
    </w:r>
    <w:r w:rsidR="003E63E3" w:rsidRPr="00034BF4">
      <w:rPr>
        <w:rFonts w:ascii="PMingLiU" w:hAnsi="PMingLiU" w:cs="Microsoft YaHei" w:hint="eastAsia"/>
        <w:b/>
        <w:sz w:val="28"/>
        <w:szCs w:val="28"/>
        <w:lang w:eastAsia="zh-TW"/>
      </w:rPr>
      <w:t xml:space="preserve">       </w:t>
    </w:r>
    <w:r w:rsidR="00583DA3">
      <w:rPr>
        <w:rFonts w:ascii="PMingLiU" w:eastAsiaTheme="minorEastAsia" w:hAnsi="PMingLiU" w:cs="Microsoft YaHei" w:hint="eastAsia"/>
        <w:b/>
        <w:sz w:val="28"/>
        <w:szCs w:val="28"/>
        <w:lang w:eastAsia="zh-TW"/>
      </w:rPr>
      <w:t xml:space="preserve">        </w:t>
    </w:r>
    <w:r w:rsidR="00F35443">
      <w:rPr>
        <w:rFonts w:ascii="PMingLiU" w:eastAsiaTheme="minorEastAsia" w:hAnsi="PMingLiU" w:cs="Microsoft YaHei" w:hint="eastAsia"/>
        <w:b/>
        <w:sz w:val="28"/>
        <w:szCs w:val="28"/>
        <w:lang w:eastAsia="zh-TW"/>
      </w:rPr>
      <w:t xml:space="preserve">           </w:t>
    </w:r>
    <w:r w:rsidR="00FE3B80" w:rsidRPr="00FE3B80">
      <w:rPr>
        <w:rFonts w:ascii="PMingLiU" w:hAnsi="PMingLiU" w:cs="Microsoft YaHei" w:hint="eastAsia"/>
        <w:b/>
        <w:lang w:eastAsia="zh-TW"/>
      </w:rPr>
      <w:t>2026年5月</w:t>
    </w:r>
    <w:r w:rsidR="00175DD5">
      <w:rPr>
        <w:rFonts w:ascii="PMingLiU" w:eastAsiaTheme="minorEastAsia" w:hAnsi="PMingLiU" w:cs="Microsoft YaHei" w:hint="eastAsia"/>
        <w:b/>
        <w:lang w:eastAsia="zh-TW"/>
      </w:rPr>
      <w:t>1</w:t>
    </w:r>
    <w:r w:rsidR="00F107AD">
      <w:rPr>
        <w:rFonts w:ascii="PMingLiU" w:eastAsiaTheme="minorEastAsia" w:hAnsi="PMingLiU" w:cs="Microsoft YaHei" w:hint="eastAsia"/>
        <w:b/>
        <w:lang w:eastAsia="zh-TW"/>
      </w:rPr>
      <w:t>8</w:t>
    </w:r>
    <w:r w:rsidR="00FE3B80" w:rsidRPr="00FE3B80">
      <w:rPr>
        <w:rFonts w:ascii="PMingLiU" w:hAnsi="PMingLiU" w:cs="Microsoft YaHei" w:hint="eastAsia"/>
        <w:b/>
        <w:lang w:eastAsia="zh-TW"/>
      </w:rPr>
      <w:t>日－</w:t>
    </w:r>
    <w:r w:rsidR="00F107AD">
      <w:rPr>
        <w:rFonts w:ascii="PMingLiU" w:eastAsiaTheme="minorEastAsia" w:hAnsi="PMingLiU" w:cs="Microsoft YaHei" w:hint="eastAsia"/>
        <w:b/>
        <w:lang w:eastAsia="zh-TW"/>
      </w:rPr>
      <w:t>24</w:t>
    </w:r>
    <w:r w:rsidR="00FE3B80" w:rsidRPr="00FE3B80">
      <w:rPr>
        <w:rFonts w:ascii="PMingLiU" w:hAnsi="PMingLiU" w:cs="Microsoft YaHei" w:hint="eastAsia"/>
        <w:b/>
        <w:lang w:eastAsia="zh-TW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E49"/>
    <w:rsid w:val="00004A64"/>
    <w:rsid w:val="00012247"/>
    <w:rsid w:val="00020D01"/>
    <w:rsid w:val="0002114F"/>
    <w:rsid w:val="00025460"/>
    <w:rsid w:val="00025B9D"/>
    <w:rsid w:val="00026575"/>
    <w:rsid w:val="00027C14"/>
    <w:rsid w:val="00033BE9"/>
    <w:rsid w:val="00034BF4"/>
    <w:rsid w:val="00035D22"/>
    <w:rsid w:val="000431E1"/>
    <w:rsid w:val="00046F6B"/>
    <w:rsid w:val="0005752D"/>
    <w:rsid w:val="00064208"/>
    <w:rsid w:val="00065BA2"/>
    <w:rsid w:val="000661A9"/>
    <w:rsid w:val="000728AB"/>
    <w:rsid w:val="00072F23"/>
    <w:rsid w:val="00080398"/>
    <w:rsid w:val="00082CC2"/>
    <w:rsid w:val="00095FDA"/>
    <w:rsid w:val="000B086A"/>
    <w:rsid w:val="000B0B13"/>
    <w:rsid w:val="000B0C16"/>
    <w:rsid w:val="000B19A3"/>
    <w:rsid w:val="000B546B"/>
    <w:rsid w:val="000C779C"/>
    <w:rsid w:val="000E5E2E"/>
    <w:rsid w:val="000F7F2D"/>
    <w:rsid w:val="00105F95"/>
    <w:rsid w:val="00107B82"/>
    <w:rsid w:val="00110CE7"/>
    <w:rsid w:val="001136BF"/>
    <w:rsid w:val="00114EC8"/>
    <w:rsid w:val="001219D4"/>
    <w:rsid w:val="00122320"/>
    <w:rsid w:val="001225D2"/>
    <w:rsid w:val="001229F6"/>
    <w:rsid w:val="00140075"/>
    <w:rsid w:val="00167E39"/>
    <w:rsid w:val="00167E6E"/>
    <w:rsid w:val="0017211C"/>
    <w:rsid w:val="001726F2"/>
    <w:rsid w:val="00175DD5"/>
    <w:rsid w:val="001800AB"/>
    <w:rsid w:val="00183C8A"/>
    <w:rsid w:val="00190C42"/>
    <w:rsid w:val="0019219B"/>
    <w:rsid w:val="001A0CFF"/>
    <w:rsid w:val="001A565E"/>
    <w:rsid w:val="001B5128"/>
    <w:rsid w:val="001B62C0"/>
    <w:rsid w:val="001C70A5"/>
    <w:rsid w:val="001C7E0D"/>
    <w:rsid w:val="001E09AA"/>
    <w:rsid w:val="001E5B44"/>
    <w:rsid w:val="001F1B67"/>
    <w:rsid w:val="001F46A7"/>
    <w:rsid w:val="001F7300"/>
    <w:rsid w:val="00202951"/>
    <w:rsid w:val="00205DB3"/>
    <w:rsid w:val="00213F43"/>
    <w:rsid w:val="00217538"/>
    <w:rsid w:val="0022122D"/>
    <w:rsid w:val="00227040"/>
    <w:rsid w:val="00245547"/>
    <w:rsid w:val="00255B80"/>
    <w:rsid w:val="00267346"/>
    <w:rsid w:val="0026788B"/>
    <w:rsid w:val="002731BB"/>
    <w:rsid w:val="00282AB6"/>
    <w:rsid w:val="00293322"/>
    <w:rsid w:val="00293DE7"/>
    <w:rsid w:val="00294415"/>
    <w:rsid w:val="00295436"/>
    <w:rsid w:val="002976E2"/>
    <w:rsid w:val="002B6E92"/>
    <w:rsid w:val="002C4DED"/>
    <w:rsid w:val="002C5E29"/>
    <w:rsid w:val="002D0643"/>
    <w:rsid w:val="002E0AD3"/>
    <w:rsid w:val="002E755A"/>
    <w:rsid w:val="002F5D04"/>
    <w:rsid w:val="00303354"/>
    <w:rsid w:val="0030463B"/>
    <w:rsid w:val="00305F42"/>
    <w:rsid w:val="003102F9"/>
    <w:rsid w:val="003111AC"/>
    <w:rsid w:val="0031392F"/>
    <w:rsid w:val="003148CD"/>
    <w:rsid w:val="0031568C"/>
    <w:rsid w:val="0031790A"/>
    <w:rsid w:val="00321CFF"/>
    <w:rsid w:val="003400C2"/>
    <w:rsid w:val="00351116"/>
    <w:rsid w:val="00353E8F"/>
    <w:rsid w:val="00371FFA"/>
    <w:rsid w:val="003720C6"/>
    <w:rsid w:val="00375AF2"/>
    <w:rsid w:val="003816F7"/>
    <w:rsid w:val="00390132"/>
    <w:rsid w:val="00394BF2"/>
    <w:rsid w:val="003961D3"/>
    <w:rsid w:val="003A2033"/>
    <w:rsid w:val="003C0A4D"/>
    <w:rsid w:val="003C457A"/>
    <w:rsid w:val="003D0364"/>
    <w:rsid w:val="003D45FB"/>
    <w:rsid w:val="003D4EAD"/>
    <w:rsid w:val="003D6E9C"/>
    <w:rsid w:val="003E1544"/>
    <w:rsid w:val="003E5932"/>
    <w:rsid w:val="003E63E3"/>
    <w:rsid w:val="003E6912"/>
    <w:rsid w:val="003F13AE"/>
    <w:rsid w:val="00405F78"/>
    <w:rsid w:val="00411D4B"/>
    <w:rsid w:val="00414A55"/>
    <w:rsid w:val="004207F1"/>
    <w:rsid w:val="00430C68"/>
    <w:rsid w:val="00435426"/>
    <w:rsid w:val="004475E0"/>
    <w:rsid w:val="00447E58"/>
    <w:rsid w:val="004500CB"/>
    <w:rsid w:val="00453070"/>
    <w:rsid w:val="004632CE"/>
    <w:rsid w:val="00463718"/>
    <w:rsid w:val="00463DCC"/>
    <w:rsid w:val="004711DA"/>
    <w:rsid w:val="0047775B"/>
    <w:rsid w:val="00487252"/>
    <w:rsid w:val="00490062"/>
    <w:rsid w:val="00490F47"/>
    <w:rsid w:val="004A2C5A"/>
    <w:rsid w:val="004A3882"/>
    <w:rsid w:val="004A4675"/>
    <w:rsid w:val="004B592C"/>
    <w:rsid w:val="004C5851"/>
    <w:rsid w:val="004C5913"/>
    <w:rsid w:val="004D31B8"/>
    <w:rsid w:val="004E1A4B"/>
    <w:rsid w:val="004E2583"/>
    <w:rsid w:val="004F1C28"/>
    <w:rsid w:val="0050150A"/>
    <w:rsid w:val="00501677"/>
    <w:rsid w:val="0050632C"/>
    <w:rsid w:val="0051206F"/>
    <w:rsid w:val="005153EC"/>
    <w:rsid w:val="00515DC8"/>
    <w:rsid w:val="005176BC"/>
    <w:rsid w:val="005414C0"/>
    <w:rsid w:val="00541E5D"/>
    <w:rsid w:val="00546545"/>
    <w:rsid w:val="0055148B"/>
    <w:rsid w:val="00552733"/>
    <w:rsid w:val="0056264B"/>
    <w:rsid w:val="00572554"/>
    <w:rsid w:val="005807DE"/>
    <w:rsid w:val="00583DA3"/>
    <w:rsid w:val="00586065"/>
    <w:rsid w:val="0058624D"/>
    <w:rsid w:val="005A066A"/>
    <w:rsid w:val="005A530E"/>
    <w:rsid w:val="005A595D"/>
    <w:rsid w:val="005B5815"/>
    <w:rsid w:val="005B75BF"/>
    <w:rsid w:val="005C0EC5"/>
    <w:rsid w:val="005C3E70"/>
    <w:rsid w:val="005D409D"/>
    <w:rsid w:val="005D4794"/>
    <w:rsid w:val="005D5DC7"/>
    <w:rsid w:val="005D77EC"/>
    <w:rsid w:val="005E161C"/>
    <w:rsid w:val="005E5410"/>
    <w:rsid w:val="005E5E49"/>
    <w:rsid w:val="005F21FB"/>
    <w:rsid w:val="005F62F6"/>
    <w:rsid w:val="0060522B"/>
    <w:rsid w:val="00606276"/>
    <w:rsid w:val="006066C3"/>
    <w:rsid w:val="00614B4E"/>
    <w:rsid w:val="006268BF"/>
    <w:rsid w:val="00632A6F"/>
    <w:rsid w:val="006333A9"/>
    <w:rsid w:val="00645827"/>
    <w:rsid w:val="00645C27"/>
    <w:rsid w:val="0064646C"/>
    <w:rsid w:val="006468CF"/>
    <w:rsid w:val="006502DB"/>
    <w:rsid w:val="006511B7"/>
    <w:rsid w:val="00661C4A"/>
    <w:rsid w:val="006630A6"/>
    <w:rsid w:val="0067327D"/>
    <w:rsid w:val="00681CD3"/>
    <w:rsid w:val="00682AEE"/>
    <w:rsid w:val="00684F3A"/>
    <w:rsid w:val="006869AD"/>
    <w:rsid w:val="00692609"/>
    <w:rsid w:val="00693343"/>
    <w:rsid w:val="006963B3"/>
    <w:rsid w:val="006A270D"/>
    <w:rsid w:val="006A5812"/>
    <w:rsid w:val="006B2691"/>
    <w:rsid w:val="006B2A3F"/>
    <w:rsid w:val="006B3323"/>
    <w:rsid w:val="006C1B66"/>
    <w:rsid w:val="006C2AE2"/>
    <w:rsid w:val="006C3E2A"/>
    <w:rsid w:val="006C412D"/>
    <w:rsid w:val="006C7766"/>
    <w:rsid w:val="006D5E94"/>
    <w:rsid w:val="006F3CFB"/>
    <w:rsid w:val="006F58AF"/>
    <w:rsid w:val="00712FA9"/>
    <w:rsid w:val="00716776"/>
    <w:rsid w:val="00725F0B"/>
    <w:rsid w:val="00726173"/>
    <w:rsid w:val="00733DD3"/>
    <w:rsid w:val="007377D5"/>
    <w:rsid w:val="00745FEC"/>
    <w:rsid w:val="00746648"/>
    <w:rsid w:val="00751A05"/>
    <w:rsid w:val="00752C1D"/>
    <w:rsid w:val="00757548"/>
    <w:rsid w:val="007629C4"/>
    <w:rsid w:val="00763CDB"/>
    <w:rsid w:val="00764593"/>
    <w:rsid w:val="007671D9"/>
    <w:rsid w:val="0076734C"/>
    <w:rsid w:val="00772C7B"/>
    <w:rsid w:val="0078355C"/>
    <w:rsid w:val="00790525"/>
    <w:rsid w:val="00792CBD"/>
    <w:rsid w:val="007A2162"/>
    <w:rsid w:val="007A51D5"/>
    <w:rsid w:val="007A6EC3"/>
    <w:rsid w:val="007B6AA3"/>
    <w:rsid w:val="007B6D36"/>
    <w:rsid w:val="007C1D5E"/>
    <w:rsid w:val="007C510F"/>
    <w:rsid w:val="007D488D"/>
    <w:rsid w:val="007D55AD"/>
    <w:rsid w:val="007D7118"/>
    <w:rsid w:val="007E5BC9"/>
    <w:rsid w:val="007E74CF"/>
    <w:rsid w:val="007F18AB"/>
    <w:rsid w:val="007F3905"/>
    <w:rsid w:val="00800009"/>
    <w:rsid w:val="00800D2D"/>
    <w:rsid w:val="008154BC"/>
    <w:rsid w:val="00824834"/>
    <w:rsid w:val="0083062B"/>
    <w:rsid w:val="00833A9D"/>
    <w:rsid w:val="00843E86"/>
    <w:rsid w:val="008533A5"/>
    <w:rsid w:val="00855969"/>
    <w:rsid w:val="00855F20"/>
    <w:rsid w:val="008572DE"/>
    <w:rsid w:val="00857E56"/>
    <w:rsid w:val="00860974"/>
    <w:rsid w:val="00865033"/>
    <w:rsid w:val="00895ED5"/>
    <w:rsid w:val="0089713B"/>
    <w:rsid w:val="008A1BB8"/>
    <w:rsid w:val="008B3CD7"/>
    <w:rsid w:val="008B3E01"/>
    <w:rsid w:val="008B7A51"/>
    <w:rsid w:val="008B7DAA"/>
    <w:rsid w:val="008C493E"/>
    <w:rsid w:val="008D2EC7"/>
    <w:rsid w:val="008D61F7"/>
    <w:rsid w:val="009056FB"/>
    <w:rsid w:val="009113FC"/>
    <w:rsid w:val="00925916"/>
    <w:rsid w:val="00935A58"/>
    <w:rsid w:val="00940C47"/>
    <w:rsid w:val="009413AC"/>
    <w:rsid w:val="009431AE"/>
    <w:rsid w:val="0095142C"/>
    <w:rsid w:val="009538F0"/>
    <w:rsid w:val="00980E5B"/>
    <w:rsid w:val="009858BD"/>
    <w:rsid w:val="00986269"/>
    <w:rsid w:val="00987D50"/>
    <w:rsid w:val="009977AB"/>
    <w:rsid w:val="009A0FEC"/>
    <w:rsid w:val="009A35A0"/>
    <w:rsid w:val="009A3EF7"/>
    <w:rsid w:val="009B780A"/>
    <w:rsid w:val="009C200D"/>
    <w:rsid w:val="009C4AAD"/>
    <w:rsid w:val="009C6B82"/>
    <w:rsid w:val="009D5BAB"/>
    <w:rsid w:val="00A0144D"/>
    <w:rsid w:val="00A14593"/>
    <w:rsid w:val="00A16AAC"/>
    <w:rsid w:val="00A16B9A"/>
    <w:rsid w:val="00A35B09"/>
    <w:rsid w:val="00A4103F"/>
    <w:rsid w:val="00A41EC6"/>
    <w:rsid w:val="00A46678"/>
    <w:rsid w:val="00A50E81"/>
    <w:rsid w:val="00A536D3"/>
    <w:rsid w:val="00A763B2"/>
    <w:rsid w:val="00A93176"/>
    <w:rsid w:val="00A95C37"/>
    <w:rsid w:val="00AC3D9C"/>
    <w:rsid w:val="00AD02BA"/>
    <w:rsid w:val="00AD074B"/>
    <w:rsid w:val="00AD384C"/>
    <w:rsid w:val="00AD6F98"/>
    <w:rsid w:val="00AD7B30"/>
    <w:rsid w:val="00AE2A74"/>
    <w:rsid w:val="00AE3FC9"/>
    <w:rsid w:val="00AF3054"/>
    <w:rsid w:val="00B02B24"/>
    <w:rsid w:val="00B04D3F"/>
    <w:rsid w:val="00B0739C"/>
    <w:rsid w:val="00B20FAE"/>
    <w:rsid w:val="00B22C8A"/>
    <w:rsid w:val="00B25310"/>
    <w:rsid w:val="00B26938"/>
    <w:rsid w:val="00B27778"/>
    <w:rsid w:val="00B3282E"/>
    <w:rsid w:val="00B433D9"/>
    <w:rsid w:val="00B50E9C"/>
    <w:rsid w:val="00B54BC1"/>
    <w:rsid w:val="00B5659C"/>
    <w:rsid w:val="00B57002"/>
    <w:rsid w:val="00B653E6"/>
    <w:rsid w:val="00B70D42"/>
    <w:rsid w:val="00B8284B"/>
    <w:rsid w:val="00B86006"/>
    <w:rsid w:val="00B875F3"/>
    <w:rsid w:val="00B97C4F"/>
    <w:rsid w:val="00BA1CFA"/>
    <w:rsid w:val="00BC108D"/>
    <w:rsid w:val="00BC178B"/>
    <w:rsid w:val="00BD428B"/>
    <w:rsid w:val="00BD6A8F"/>
    <w:rsid w:val="00BF0A38"/>
    <w:rsid w:val="00BF4812"/>
    <w:rsid w:val="00C05084"/>
    <w:rsid w:val="00C072A9"/>
    <w:rsid w:val="00C12EAF"/>
    <w:rsid w:val="00C25151"/>
    <w:rsid w:val="00C359B2"/>
    <w:rsid w:val="00C4633B"/>
    <w:rsid w:val="00C5642B"/>
    <w:rsid w:val="00C67593"/>
    <w:rsid w:val="00C731C7"/>
    <w:rsid w:val="00C7502B"/>
    <w:rsid w:val="00C75E5F"/>
    <w:rsid w:val="00C77759"/>
    <w:rsid w:val="00C8029F"/>
    <w:rsid w:val="00C81B11"/>
    <w:rsid w:val="00C85817"/>
    <w:rsid w:val="00C87F1E"/>
    <w:rsid w:val="00C9662F"/>
    <w:rsid w:val="00C97726"/>
    <w:rsid w:val="00C97AE9"/>
    <w:rsid w:val="00CA14A4"/>
    <w:rsid w:val="00CA384B"/>
    <w:rsid w:val="00CA3928"/>
    <w:rsid w:val="00CB23BB"/>
    <w:rsid w:val="00CC6B1C"/>
    <w:rsid w:val="00CD14B8"/>
    <w:rsid w:val="00CE3BF6"/>
    <w:rsid w:val="00CE5469"/>
    <w:rsid w:val="00CF245C"/>
    <w:rsid w:val="00D01F94"/>
    <w:rsid w:val="00D103F5"/>
    <w:rsid w:val="00D20167"/>
    <w:rsid w:val="00D20755"/>
    <w:rsid w:val="00D22C49"/>
    <w:rsid w:val="00D30A92"/>
    <w:rsid w:val="00D4530A"/>
    <w:rsid w:val="00D46A49"/>
    <w:rsid w:val="00D52D71"/>
    <w:rsid w:val="00D5671E"/>
    <w:rsid w:val="00D642A7"/>
    <w:rsid w:val="00D658F9"/>
    <w:rsid w:val="00D73583"/>
    <w:rsid w:val="00D7565F"/>
    <w:rsid w:val="00D777D5"/>
    <w:rsid w:val="00D83150"/>
    <w:rsid w:val="00D83E16"/>
    <w:rsid w:val="00D843A8"/>
    <w:rsid w:val="00D87888"/>
    <w:rsid w:val="00DA0379"/>
    <w:rsid w:val="00DA4F15"/>
    <w:rsid w:val="00DA57A6"/>
    <w:rsid w:val="00DB15E7"/>
    <w:rsid w:val="00DC0AA4"/>
    <w:rsid w:val="00DC3DFF"/>
    <w:rsid w:val="00DD3947"/>
    <w:rsid w:val="00DD41C9"/>
    <w:rsid w:val="00DD4B61"/>
    <w:rsid w:val="00DE1073"/>
    <w:rsid w:val="00DE3BDE"/>
    <w:rsid w:val="00DE55BD"/>
    <w:rsid w:val="00DE7ABC"/>
    <w:rsid w:val="00E033B5"/>
    <w:rsid w:val="00E06088"/>
    <w:rsid w:val="00E075EC"/>
    <w:rsid w:val="00E25C27"/>
    <w:rsid w:val="00E27730"/>
    <w:rsid w:val="00E300AC"/>
    <w:rsid w:val="00E3678A"/>
    <w:rsid w:val="00E41E20"/>
    <w:rsid w:val="00E420B2"/>
    <w:rsid w:val="00E43C0A"/>
    <w:rsid w:val="00E51FF1"/>
    <w:rsid w:val="00E55A69"/>
    <w:rsid w:val="00E57C4A"/>
    <w:rsid w:val="00E65405"/>
    <w:rsid w:val="00E66067"/>
    <w:rsid w:val="00E66B58"/>
    <w:rsid w:val="00E719C3"/>
    <w:rsid w:val="00E71D5E"/>
    <w:rsid w:val="00E966BB"/>
    <w:rsid w:val="00E97BD5"/>
    <w:rsid w:val="00EA262F"/>
    <w:rsid w:val="00EA3CFB"/>
    <w:rsid w:val="00EA43C8"/>
    <w:rsid w:val="00EB5C44"/>
    <w:rsid w:val="00EB6141"/>
    <w:rsid w:val="00EC3F68"/>
    <w:rsid w:val="00ED6059"/>
    <w:rsid w:val="00ED79EB"/>
    <w:rsid w:val="00EE08E0"/>
    <w:rsid w:val="00EE5C19"/>
    <w:rsid w:val="00EE73E9"/>
    <w:rsid w:val="00EF4632"/>
    <w:rsid w:val="00F01A31"/>
    <w:rsid w:val="00F038CA"/>
    <w:rsid w:val="00F03E67"/>
    <w:rsid w:val="00F042ED"/>
    <w:rsid w:val="00F0556A"/>
    <w:rsid w:val="00F1025D"/>
    <w:rsid w:val="00F107AD"/>
    <w:rsid w:val="00F13D73"/>
    <w:rsid w:val="00F14E2C"/>
    <w:rsid w:val="00F15923"/>
    <w:rsid w:val="00F2213D"/>
    <w:rsid w:val="00F22719"/>
    <w:rsid w:val="00F2637A"/>
    <w:rsid w:val="00F31794"/>
    <w:rsid w:val="00F33085"/>
    <w:rsid w:val="00F35443"/>
    <w:rsid w:val="00F44038"/>
    <w:rsid w:val="00F44EEB"/>
    <w:rsid w:val="00F516C7"/>
    <w:rsid w:val="00F5598E"/>
    <w:rsid w:val="00F609FA"/>
    <w:rsid w:val="00F62E60"/>
    <w:rsid w:val="00F64D32"/>
    <w:rsid w:val="00F66B2E"/>
    <w:rsid w:val="00F67828"/>
    <w:rsid w:val="00F76B2E"/>
    <w:rsid w:val="00F80F16"/>
    <w:rsid w:val="00F82A6B"/>
    <w:rsid w:val="00F82DC8"/>
    <w:rsid w:val="00FA6982"/>
    <w:rsid w:val="00FB5BF8"/>
    <w:rsid w:val="00FC1D7A"/>
    <w:rsid w:val="00FC5477"/>
    <w:rsid w:val="00FC7CCA"/>
    <w:rsid w:val="00FD281D"/>
    <w:rsid w:val="00FD674B"/>
    <w:rsid w:val="00FE3B80"/>
    <w:rsid w:val="00FE7277"/>
    <w:rsid w:val="00FF3ED1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E"/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DefaultParagraph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basedOn w:val="DefaultParagraphFont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basedOn w:val="DefaultParagraphFont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:\C:\C:\C:\Users\denniscooley\C:\Users\peter\Downloads\churchinnyc.org\bible-stu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saints</cp:lastModifiedBy>
  <cp:revision>2</cp:revision>
  <cp:lastPrinted>2025-09-19T13:47:00Z</cp:lastPrinted>
  <dcterms:created xsi:type="dcterms:W3CDTF">2026-05-16T22:31:00Z</dcterms:created>
  <dcterms:modified xsi:type="dcterms:W3CDTF">2026-05-16T22:31:00Z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