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217EA3EE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</w:p>
        </w:tc>
      </w:tr>
    </w:tbl>
    <w:bookmarkEnd w:id="0"/>
    <w:p w:rsidR="00E4231E" w:rsidRPr="00853E68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853E68" w:rsidRDefault="00711497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3E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</w:t>
      </w:r>
      <w:r w:rsidR="0003427F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6:19-20</w:t>
      </w:r>
      <w:r w:rsidR="0003427F" w:rsidRPr="00853E6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03427F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>不要为自己积蓄财宝在地上，地上有虫蛀、锈蚀，也有贼挖洞偷窃；只要为自己积蓄财宝在天上，天上没有虫蛀、锈蚀，也没有贼挖洞偷窃。</w:t>
      </w:r>
    </w:p>
    <w:p w:rsidR="00F61AC6" w:rsidRPr="00853E6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879C3" w:rsidRDefault="009879C3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6:19-20</w:t>
      </w:r>
      <w:r w:rsidR="00196E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96EFF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5:3</w:t>
      </w:r>
      <w:r w:rsidR="00196E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96EFF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13:43</w:t>
      </w:r>
    </w:p>
    <w:p w:rsid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不要为自己积蓄财宝在地上，地上有虫蛀、锈蚀，也有贼挖洞偷窃；</w:t>
      </w:r>
    </w:p>
    <w:p w:rsidR="009879C3" w:rsidRP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只要为自己积蓄财宝在天上，天上没有虫蛀、锈蚀，也没有贼挖洞偷窃。</w:t>
      </w:r>
    </w:p>
    <w:p w:rsidR="009879C3" w:rsidRP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灵里贫穷的人有福了，因为诸天的国是他们的。</w:t>
      </w:r>
    </w:p>
    <w:p w:rsidR="009879C3" w:rsidRP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43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那时，义人在他们父的国里，要发光如同太阳。有耳可听的，就应当听。</w:t>
      </w:r>
    </w:p>
    <w:p w:rsidR="009879C3" w:rsidRDefault="009879C3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13:5</w:t>
      </w:r>
    </w:p>
    <w:p w:rsidR="009879C3" w:rsidRP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你们生活为人不可贪爱钱财，要以现有的为足；因为主曾说，“我绝不撇下你，也绝不丢弃你。”</w:t>
      </w:r>
    </w:p>
    <w:p w:rsidR="009879C3" w:rsidRDefault="009879C3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提摩太前书 6:10-11</w:t>
      </w:r>
    </w:p>
    <w:p w:rsid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因为贪财是万恶之根，有人贪恋钱财，就受迷惑，离弃了信仰，用许多苦痛把自己刺透了。</w:t>
      </w:r>
    </w:p>
    <w:p w:rsidR="009879C3" w:rsidRP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但你这属神的人</w:t>
      </w:r>
      <w:r w:rsidR="00F57AE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>，要逃避这些事，竭力追求公义、敬虔、信、爱、忍耐、温柔。</w:t>
      </w:r>
    </w:p>
    <w:p w:rsidR="009879C3" w:rsidRDefault="009879C3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提摩太后书 3:2-3</w:t>
      </w:r>
    </w:p>
    <w:p w:rsidR="009879C3" w:rsidRDefault="00467888" w:rsidP="009879C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因为那时人要成为爱自己者、爱钱财者、自夸者、狂傲的、毁谤者、违背父母的、忘恩负义的、不圣的、</w:t>
      </w:r>
    </w:p>
    <w:p w:rsidR="00C5055E" w:rsidRPr="00EB1155" w:rsidRDefault="00467888" w:rsidP="00C5055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9879C3"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9879C3"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无亲情的、不解怨的、好说谗言者、不能自约的、性情凶暴的、不爱良善者、</w:t>
      </w:r>
    </w:p>
    <w:p w:rsidR="000A0075" w:rsidRPr="00EB1155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在马太六章十九至二十节王颁布〔国度宪法〕说，国度子民不要为自己积蓄财宝在地上，只要积蓄财宝在天上。积蓄财宝在天上，乃是将财物分给贫穷的人（十九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21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），并顾到缺乏的圣徒（徒二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45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，四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34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35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，十一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29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，罗十五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26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），以及主的仆人（腓四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16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17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马太六章二十一节说，“因为你的财宝在哪里，你的心也必在哪里。”国度子民必须将他们的财宝送到天上，使他们的心也能在天上。他们去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里以前，他们的财宝和他们的心必须先到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马太福音生命读经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，三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三页）。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我们的两眼一次只能注视一样东西，倘若想要同时看两样东西，眼光就会模糊。我们的眼睛若只注视一样东西，眼光就会单一，并且我们的全身就明亮〔太六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22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〕。我们若将财宝积蓄在天上，又积蓄在地上，我们的眼光就会模糊。我们若要有单一的眼光，就必须将财宝积蓄在一处。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马太六章二十三节说，“但你的眼睛若不专，全身就黑暗。所以你里面的光若黑暗了，那黑暗是何等的大！”不专，直译，恶。同时看两样东西而不专视，会叫我们的眼睛变恶（参二十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15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，申十五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，箴二八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22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）。这样，我们的全身就黑暗。我们的心若专注于那积蓄在地上的财宝，我们里面的光就成为黑暗，并且那黑暗是大的。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六章二十四节说，“没有人能事奉两个主；因为他不是恨这个爱那个，就是忠于这个轻视那个。你们不能事奉神，又事奉玛门。”玛门这辞是亚兰文，指钱财、财富。这里的玛门与神对立，指明钱财或财富是神的对头，夺取神子民对神的事奉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二十五节说，“所以我告诉你们，不要为生命忧虑，吃什么，喝什么；也不要为身体忧虑，穿什么。生命不胜于食物么？身体不胜于衣服么？”在本节中，主告诉我们不要为生命忧虑。这里的“生命”一辞，直译，魂。指魂生命，其中有对饮食和穿着的欲望和嗜好（赛二九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8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）。我们的生命胜于食物，身体胜于衣服。我们的生命和身体，不是因我们的忧虑，乃是因神而有的。神既然为我们创造了生命和身体，祂必定会顾念我们生命和身体的需要。国度子民不需要为此忧虑。</w:t>
      </w:r>
    </w:p>
    <w:p w:rsidR="00AC72CC" w:rsidRPr="00AC72CC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马太六章三十一节说，“所以不要忧虑，说，我们要吃什么？喝什么？披戴什么？”这里我们来到十九至三十四节的重点。表面看来，在〔国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度〕宪法的这一段，主说到国度子民的理财，事实上，祂论到忧虑的事。……在这些经节里，“忧虑”这辞用了七次（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25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27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28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31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34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）。主似乎也在摸我们的心，因为我们的财宝在哪里，我们的心也在哪里。然而，我们的心不只与财富有关，也与许多其他的事有关。</w:t>
      </w:r>
    </w:p>
    <w:p w:rsidR="00715F5C" w:rsidRPr="00EB1155" w:rsidRDefault="00AC72CC" w:rsidP="00AC72C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马太六章，表面看来，主论到财物的事。然而实际上，祂在摸忧虑的事，就是我们为人生活的基本问题。……十九至三十四节似乎是摸我们的钱财、财富；事实上，主在这里的心意是要摸忧虑，就是我们日常生活问题的根源。全世界都被忧虑纠缠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马太福音生命读经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，三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四至三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六、三</w:t>
      </w:r>
      <w:r w:rsidRPr="00AC72CC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AC72C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八页）</w:t>
      </w:r>
      <w:r w:rsidR="003720AA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Pr="00EB1155" w:rsidRDefault="00CD529E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1837D555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EB1155" w:rsidRDefault="00680534" w:rsidP="00AE48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马太福音6:25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所以我告诉你们，不要为生命忧虑，吃什么，喝什么；也不要为身体忧虑，穿什么。生命不胜于食物么？身体不胜于衣服么？</w:t>
      </w:r>
    </w:p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6:25-26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6:25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所以我告诉你们，不要为生命忧虑，吃什么，喝什么；也不要为身体忧虑，穿什么。生命不胜于食物么？身体不胜于衣服么？</w:t>
      </w:r>
    </w:p>
    <w:p w:rsidR="001F239B" w:rsidRPr="009879C3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6:26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你们看天空的飞鸟，它们既不种，也不收，又不收积在仓里，你们的天父尚且养活它们。你们不比它们贵重么？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腓立比书 4:6-7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4:6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应当一无挂虑，只要凡事借着祷告、祈求，带着感谢，将你们所要的告诉神；</w:t>
      </w:r>
    </w:p>
    <w:p w:rsidR="001F239B" w:rsidRPr="009879C3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4:7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神那超越人所能理解的平安，必在基督耶稣里，保卫你们的心怀意念。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彼得前书 5:7-9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5:7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你们要将一切的忧虑卸给神，因为祂顾念你们。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5:8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务要谨守、儆醒。你们的对头魔鬼，如同吼叫的狮子，遍地游行，寻找可吞吃的人；</w:t>
      </w:r>
    </w:p>
    <w:p w:rsidR="008B567A" w:rsidRPr="00EB1155" w:rsidRDefault="001F239B" w:rsidP="001F239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5:9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你们要抵挡他，要在信上坚固，知道你们在世上的众弟兄，也是遭遇同样的苦难。</w:t>
      </w:r>
    </w:p>
    <w:p w:rsidR="00F61AC6" w:rsidRPr="00EB1155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C72CC" w:rsidRPr="00AC72CC" w:rsidRDefault="00AC72CC" w:rsidP="00AC72C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马太五至七章虽然没有真正用“生命”和“性情”这些辞，但从上下文我们可以看见，没有父的神圣生命和性情，这几章就是白写了。没有父的生命和性情，就没有一个人能满足诸天之国的要求。每种宪法都是基于某种生命。……主耶稣在山上所颁赐的宪法是给神的众子，这乃是基于父的生命和性情。在五章有两节指明这事实。九节说，“制造和平的人有福了，因为他们必称为神的儿子。”四十八节说，“所以你们要完全，像你们的天父完全一样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AC72CC">
        <w:rPr>
          <w:rFonts w:asciiTheme="minorEastAsia" w:eastAsiaTheme="minorEastAsia" w:hAnsiTheme="minorEastAsia"/>
          <w:sz w:val="22"/>
          <w:szCs w:val="22"/>
        </w:rPr>
        <w:t>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六页）</w:t>
      </w:r>
    </w:p>
    <w:p w:rsidR="00AC72CC" w:rsidRPr="00AC72CC" w:rsidRDefault="00AC72CC" w:rsidP="00AC72C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在神圣的生命和神圣的性情里没有忧虑。忧虑不属于神圣的生命，乃属于人的生命，正如吠叫属于狗的生命，不属于鸟的生命。我们人的生命是忧虑的生命，而神的生命是享受、安息、安慰和满足的生命。对神而言，忧虑是陌生的辞，在祂没有忧虑这样的事。你想神忧虑过么？……虽然神有许多愿望，祂却没有忧虑。反之，我们人的生命是由忧虑组成的，由忧虑构成的。从人拿去忧虑，结果就是死亡。死人没有忧虑。……但只要你是活人，你就免不了忧虑。</w:t>
      </w:r>
    </w:p>
    <w:p w:rsidR="00AC72CC" w:rsidRPr="00AC72CC" w:rsidRDefault="00AC72CC" w:rsidP="00AC72C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忧虑是使世界活动的齿轮，它刺激全人类的文化。我们的生活若没有忧虑，就没有人会作什么，反而人人都会闲懒。因此，主〔在马太六章十九至三十四节〕摸我们的忧虑，就摸着为人生活的齿轮。</w:t>
      </w:r>
    </w:p>
    <w:p w:rsidR="00AC72CC" w:rsidRPr="00AC72CC" w:rsidRDefault="00AC72CC" w:rsidP="00AC72C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青年人听见这话，也许会说，“阿利路亚！因着主耶稣摸着了忧虑，就是为人生活的齿轮，我们就不需要努力读书或工作了。我们若饿了，只要吃点剩菜剩饭就行了。”这观念是错误的。在马太六章二十六节，主耶稣说，“你们看天空的飞鸟，它们既不种，也不收，又不收积在仓里，你们的天父尚且养活它们。”主耶稣若在这里，我会问祂：“主，你把我们比喻为飞鸟。飞鸟既不种，也不收；它们只在空中飞，什么也不作。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lastRenderedPageBreak/>
        <w:t>主，这是不是说我们不该作什么？……主耶稣，你的意思是我们该占别人的便宜么？我们该忘掉工作，只作空中的飞鸟，享受生活，享受别人的劳苦么？”我也会问主说，“主，你也把我们比喻为百合花。百合花不作什么，却披戴得比所罗门更荣耀（太六</w:t>
      </w:r>
      <w:r w:rsidRPr="00AC72CC">
        <w:rPr>
          <w:rFonts w:asciiTheme="minorEastAsia" w:eastAsiaTheme="minorEastAsia" w:hAnsiTheme="minorEastAsia"/>
          <w:sz w:val="22"/>
          <w:szCs w:val="22"/>
        </w:rPr>
        <w:t>28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C72CC">
        <w:rPr>
          <w:rFonts w:asciiTheme="minorEastAsia" w:eastAsiaTheme="minorEastAsia" w:hAnsiTheme="minorEastAsia"/>
          <w:sz w:val="22"/>
          <w:szCs w:val="22"/>
        </w:rPr>
        <w:t>30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）。你是说我们不该作什么，只该享受空气、阳光、土壤和水么？”这是许多引用主耶稣这些话的青年人所持有的观念。他们说，“让我们作空中的飞鸟和谷中的百合花吧！”……我问这些问题，因为我晓得青年人的心理。他们求学多年之后，也许对读书厌倦了。当他们从初中到高中，从高中到大学，再从大学到研究所，课程就变得更为艰难。许多青年人不愿这么辛苦地读书，宁愿像鸟一样在空中飞翔。如果青年人诚实，他们会承认自己有这样的观念。</w:t>
      </w:r>
    </w:p>
    <w:p w:rsidR="00B27EB4" w:rsidRPr="00EB1155" w:rsidRDefault="00AC72CC" w:rsidP="00AC72C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主是要青年人完成学业，还是要他们中途退学，像空中的飞鸟一样？忧虑是不对的，因为忧虑不属于神圣的生命。神的生命没有忧虑。然而主并不是说，我们不该尽自己的本分（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AC72CC">
        <w:rPr>
          <w:rFonts w:asciiTheme="minorEastAsia" w:eastAsiaTheme="minorEastAsia" w:hAnsiTheme="minorEastAsia"/>
          <w:sz w:val="22"/>
          <w:szCs w:val="22"/>
        </w:rPr>
        <w:t>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六至三</w:t>
      </w:r>
      <w:r w:rsidRPr="00AC72CC">
        <w:rPr>
          <w:rFonts w:asciiTheme="minorEastAsia" w:eastAsiaTheme="minorEastAsia" w:hAnsiTheme="minorEastAsia"/>
          <w:sz w:val="22"/>
          <w:szCs w:val="22"/>
        </w:rPr>
        <w:t>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九页）</w:t>
      </w:r>
      <w:r w:rsidR="00B27EB4" w:rsidRPr="00EB115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3381F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Pr="00EB1155" w:rsidRDefault="00CD529E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8C234D9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F61AC6" w:rsidRPr="00EB1155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EB1155" w:rsidRDefault="0026254E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马太福音6:34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所以你们不要为明天忧虑，因为明天自有明天的忧虑，一天的难处一天当就够了</w:t>
      </w:r>
      <w:r w:rsidR="001C5695"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。</w:t>
      </w:r>
    </w:p>
    <w:p w:rsidR="00F61AC6" w:rsidRPr="00EB1155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6:32-34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6:32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因为这一切都是外邦人所急切寻求的，你们的天父原知道你们需要这一切。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6:33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但你们要先寻求祂的国和祂的义，这一切就都要加给你们了。</w:t>
      </w:r>
    </w:p>
    <w:p w:rsidR="001F239B" w:rsidRPr="009879C3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6:34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所以你们不要为明天忧虑，因为明天自有明天的忧虑，一天的难处一天当就够了。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 12:22-25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12:22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耶稣又对门徒说，所以我告诉你们，不要为生命忧虑，吃什么，也不要为身体忧虑，穿什么。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12:23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因为生命胜于食物，身体胜于衣服。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12:24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你们想乌鸦，它们既不种，也不收，没有仓，也没有库，神尚且养活它们。你们比飞鸟贵重多了。</w:t>
      </w:r>
    </w:p>
    <w:p w:rsidR="001F239B" w:rsidRPr="009879C3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12:25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你们中间谁能因忧虑使自己的身量多加一肘？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1:3-4</w:t>
      </w:r>
    </w:p>
    <w:p w:rsidR="001F239B" w:rsidRDefault="001F239B" w:rsidP="001F23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我们主耶稣基督的神与父，是当受颂赞的，祂在基督里，曾用诸天界里各样属灵的福分，祝福了我们；</w:t>
      </w:r>
    </w:p>
    <w:p w:rsidR="006D1B0C" w:rsidRPr="00EB1155" w:rsidRDefault="001F239B" w:rsidP="008A0EE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879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1:4</w:t>
      </w:r>
      <w:r w:rsidRPr="009879C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就如祂在创立世界以前，在基督里拣选了我们，使我们在爱里，在祂面前，成为圣别、没有瑕疵；</w:t>
      </w:r>
    </w:p>
    <w:p w:rsidR="00ED305A" w:rsidRPr="00EB1155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C72CC" w:rsidRPr="00AC72CC" w:rsidRDefault="00AC72CC" w:rsidP="00AC72C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要在这地上为神而活，你必须完成你的教育。但你在读书并完成教育时，必须与世人不同。世人因着忧虑而读书；你不该因着忧虑而读书，乃要尽自己的本分。你若没有看见这点，〔马太六章十九至三十四节〕这段话对你就不过是律法。</w:t>
      </w:r>
    </w:p>
    <w:p w:rsidR="00AC72CC" w:rsidRPr="00AC72CC" w:rsidRDefault="00AC72CC" w:rsidP="00AC72C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几年之后，我们许多青年人都将获得学位。我信在主主宰的祝福之下，许多财富会进来。那时你需要记得，你进学校读书不是因着忧虑，乃是要尽本分。……你的本分就是给，就是积蓄财宝在天上。……要学习给，积蓄财宝在天上。要把你的财宝从地上转到天上。这样，你就不是地上的百万富翁，乃是天上的百万富翁。……要照着天父的生命和性情，作个乐意施舍的人。这乃是这段话的意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，三一一至三一二页）。</w:t>
      </w:r>
    </w:p>
    <w:p w:rsidR="00AC72CC" w:rsidRPr="00AC72CC" w:rsidRDefault="00AC72CC" w:rsidP="009F707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我们尽自己的本分时，不该因着忧虑作什么，因为我们有不知忧虑的神圣生命，并且我们有全能、包罗万有的天父，祂在各方面都眷顾我们。今天的世界满了忧虑，但国度子民不该为任何事忧虑。我们不能因忧虑使我们的身量多加一肘（太六</w:t>
      </w:r>
      <w:r w:rsidRPr="00AC72CC">
        <w:rPr>
          <w:rFonts w:asciiTheme="minorEastAsia" w:eastAsiaTheme="minorEastAsia" w:hAnsiTheme="minorEastAsia"/>
          <w:sz w:val="22"/>
          <w:szCs w:val="22"/>
        </w:rPr>
        <w:t>27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）。关于道德，我们里面有父的生命和性情，使我们能满足最高道德的要求。关于我们的生活，有天父自己眷顾我们。……虽然我们必须尽本分，但我们不该忧虑。就像以色列人一样，他们足够维持生活，就把一部分给出去为着各种的用途；我们也该有收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lastRenderedPageBreak/>
        <w:t>成，并且乐意把一些给出去为着各种的用途。最终，我们所给的都会积蓄在天上的银行里，我们的财富都会在那里。</w:t>
      </w:r>
    </w:p>
    <w:p w:rsidR="00AC72CC" w:rsidRPr="00AC72CC" w:rsidRDefault="00AC72CC" w:rsidP="009F707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这也与我们每天在生命里长大有关。懒散和忧虑都会耽延我们在生命里长大。没有一个闲懒、不尽本分的人，会在生命里长大。凡在生命里长大的人，都是殷勤、奋发的。当然，这种殷勤和奋发会得到报酬，一些物质的财富会临到你。这些财富都不可为着你的忧虑使用，而必须为着给出去。忧虑必须除去，……你所得的任何盈余都不该为着忧虑，却要用来增加天上银行的积蓄。你若这样作，我保证你会在生命里长大。只有殷勤却不为着忧虑使用其盈余的人，才能在生命里长大。你需要勤奋读书，得着好成绩，并且获得最高的学位。然而，那些临到你的财富不该为着你的忧虑使用。我们劳苦，尽我们的本分，但我们没有忧虑。这是在父的生命里长大的正确之路。</w:t>
      </w:r>
    </w:p>
    <w:p w:rsidR="00AC72CC" w:rsidRPr="00AC72CC" w:rsidRDefault="00AC72CC" w:rsidP="009F707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国度子民有天父神圣的生命，作他们遵行国度新律法的力量。他们也有天父顾念他们物质的需要，使他们不需要为此忧虑〔参</w:t>
      </w:r>
      <w:r w:rsidRPr="00AC72CC">
        <w:rPr>
          <w:rFonts w:asciiTheme="minorEastAsia" w:eastAsiaTheme="minorEastAsia" w:hAnsiTheme="minorEastAsia"/>
          <w:sz w:val="22"/>
          <w:szCs w:val="22"/>
        </w:rPr>
        <w:t>32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〕。天父是他们力量和供应的源头。因此，他们无需软弱，也无需缺乏。</w:t>
      </w:r>
    </w:p>
    <w:p w:rsidR="00364E8A" w:rsidRPr="00EB1155" w:rsidRDefault="00AC72CC" w:rsidP="00AC72C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C72CC">
        <w:rPr>
          <w:rFonts w:asciiTheme="minorEastAsia" w:eastAsiaTheme="minorEastAsia" w:hAnsiTheme="minorEastAsia" w:hint="eastAsia"/>
          <w:sz w:val="22"/>
          <w:szCs w:val="22"/>
        </w:rPr>
        <w:t>国度子民绝不该活在明天，只该活在今天。〔马太六章三十四节的〕“难处”，或译作，邪恶；在此指烦扰、苦难。这指明国度的王已清楚指示国度子民，他们为着国度在地上所过的，将是烦扰、苦难的日子，而非安逸、舒适的日子（</w:t>
      </w:r>
      <w:r w:rsidR="009F7072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 w:rsidR="009F7072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C72CC">
        <w:rPr>
          <w:rFonts w:asciiTheme="minorEastAsia" w:eastAsiaTheme="minorEastAsia" w:hAnsiTheme="minorEastAsia" w:hint="eastAsia"/>
          <w:sz w:val="22"/>
          <w:szCs w:val="22"/>
        </w:rPr>
        <w:t>，三一二至三一四页</w:t>
      </w:r>
      <w:r w:rsidR="00D500C4" w:rsidRPr="00EB1155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Pr="00EB1155" w:rsidRDefault="00CD529E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EB1155" w:rsidTr="183E515F">
        <w:tc>
          <w:tcPr>
            <w:tcW w:w="1452" w:type="dxa"/>
          </w:tcPr>
          <w:p w:rsidR="00F61AC6" w:rsidRPr="00EB1155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86BCD0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A86F92" w:rsidRPr="00EB1155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EB1155" w:rsidRDefault="003948B5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6:33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3948B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但你们要先寻求祂的国和祂的义，这一切就都要加给你们了。</w:t>
      </w:r>
    </w:p>
    <w:p w:rsidR="00F26DA2" w:rsidRPr="00EB1155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D61FD8" w:rsidRPr="00EB1155" w:rsidRDefault="00503679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6:33</w:t>
      </w:r>
    </w:p>
    <w:p w:rsidR="00503679" w:rsidRPr="003948B5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6:33</w:t>
      </w:r>
      <w:r w:rsidRPr="003948B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948B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但你们要先寻求祂的国和祂的义，这一切就都要加给你们了。</w:t>
      </w:r>
    </w:p>
    <w:p w:rsidR="00503679" w:rsidRPr="003948B5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哥林多后书</w:t>
      </w: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5:21</w:t>
      </w:r>
    </w:p>
    <w:p w:rsidR="00503679" w:rsidRPr="003948B5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5:21</w:t>
      </w:r>
      <w:r w:rsidRPr="003948B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948B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神使那不知罪的，替我们成为罪，好叫我们在祂里面成为神的义。</w:t>
      </w:r>
    </w:p>
    <w:p w:rsidR="00503679" w:rsidRPr="00503679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5:20</w:t>
      </w:r>
    </w:p>
    <w:p w:rsidR="00503679" w:rsidRPr="00503679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5:20</w:t>
      </w:r>
      <w:r w:rsidRPr="0050367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50367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我告诉你们，你们的义，若不超过经学家和法利赛人的义，绝不能进诸天的国。</w:t>
      </w:r>
    </w:p>
    <w:p w:rsidR="00503679" w:rsidRPr="00503679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4:22-24</w:t>
      </w:r>
    </w:p>
    <w:p w:rsidR="00503679" w:rsidRPr="00503679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4:22</w:t>
      </w:r>
      <w:r w:rsidRPr="0050367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50367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在从前的生活样式上，脱去了旧人，这旧人是照着那迷惑的情欲败坏的；</w:t>
      </w:r>
    </w:p>
    <w:p w:rsidR="00503679" w:rsidRPr="00503679" w:rsidRDefault="00503679" w:rsidP="0050367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4:23</w:t>
      </w:r>
      <w:r w:rsidRPr="0050367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50367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而在你们心思的灵里得以更新，</w:t>
      </w:r>
    </w:p>
    <w:p w:rsidR="00961BC8" w:rsidRPr="00EB1155" w:rsidRDefault="00503679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4:24</w:t>
      </w:r>
      <w:r w:rsidRPr="0050367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50367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并且穿上了新人，这新人是照着神，在那实际的义和圣中所创造的。</w:t>
      </w:r>
    </w:p>
    <w:p w:rsidR="00C307EB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父的国是今天诸天之国的实际（就是今天召会生活的实际），也是来世诸天之国的实现；父的义乃是因遵行国度新律法而有的义（就是国度子民所活出的基督）。……因着国度子民先寻求他们天父的国和祂的义，不仅祂的国和祂的义要赐给他们，连他们一切的需用也都要加给他们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，三一二至三一四页）。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爱是神的性质，圣别是神的性情，荣耀是神的自己。但是公义是神的手续，是神的道路，是神的方法。神因着是公义的缘故，所以就不能随着祂自己的爱来爱人。神不能随着自己所要的赐给人恩典，神不能凭着心里所想的来救人。不错，神救人是因为祂爱人，但祂这样作必须与祂自己的义，与祂自己的手续，与祂自己的道德，与祂自己的道路，与祂自己的尊严，与祂自己的威严相合，才可以。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神必须用祂的义来拯救我们。……神凭着祂的爱，可以立刻救我们；但是凭着祂的义，必须顶公义地救我们才可以。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神如果说，我要毫无怜恤地审判罪，神就没有爱。神如果说，让你们去，不审判，神就没有义。神因为爱世人，同时又是义的缘故，所以神就叫主耶稣来。祂因为是义的缘故，所以祂不能不审判罪。但是祂因为是爱的缘故，所以祂替人担当人的罪。我要着重地说这两句话：神因为是义的缘故，神就不能不审判罪。神因为是爱的缘故，所以神自己亲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lastRenderedPageBreak/>
        <w:t>自来担当人所当受的审判和刑罚。祂不审判，就没有义；祂审判，就没有爱。……祂在主耶稣里面显明祂的爱，同时也显明祂的义。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十字架是表明神公义的地方。十字架表明神是多恨罪。神是定规要审判罪的，祂宁可出这么大的代价，把祂的儿子钉在十字架上。……神因为不肯放弃祂的义，所以宁可叫祂的儿子死，来保全祂的义。</w:t>
      </w:r>
    </w:p>
    <w:p w:rsidR="009F7072" w:rsidRPr="009F7072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同时十字架也是显明神爱的地方。担子在我们身上，不挑是不义，挑了吃不消，所以祂自己来挑。挑了是神的义，祂挑是神的爱。刑罚我们受，是义不是爱；我们不受，是爱不是义。但是祂把这刑罚挪到祂自己身上去，所以是爱也是义。阿利路亚！十字架解决了义的问题，十字架也解决了爱的问题。</w:t>
      </w:r>
    </w:p>
    <w:p w:rsidR="00D331DD" w:rsidRPr="00EB1155" w:rsidRDefault="009F7072" w:rsidP="009F70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神使主耶稣成为罪〔林后五</w:t>
      </w:r>
      <w:r w:rsidRPr="009F7072">
        <w:rPr>
          <w:rFonts w:asciiTheme="minorEastAsia" w:eastAsiaTheme="minorEastAsia" w:hAnsiTheme="minorEastAsia"/>
          <w:sz w:val="22"/>
          <w:szCs w:val="22"/>
        </w:rPr>
        <w:t>21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〕。主耶稣原来根本是没有罪的，根本是与罪没有关系的，现在神审判祂就像审判罪一样，……“好叫我们在祂里面成为神的义。”人只要看见我们，就看见神的义。今天我们这些有罪的人，因为主耶稣替我们成为罪，因为祂背负了我们的罪，因为我们的罪得了赦免，我们这些人就是主耶稣基督里神的义。我们是活的神的义，是会在马路上走的神的义。我们在主耶稣里面就是神义的代表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第二辑第八册，一</w:t>
      </w:r>
      <w:r w:rsidRPr="009F7072">
        <w:rPr>
          <w:rFonts w:asciiTheme="minorEastAsia" w:eastAsiaTheme="minorEastAsia" w:hAnsiTheme="minorEastAsia"/>
          <w:sz w:val="22"/>
          <w:szCs w:val="22"/>
        </w:rPr>
        <w:t>○○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、一</w:t>
      </w:r>
      <w:r w:rsidRPr="009F7072">
        <w:rPr>
          <w:rFonts w:asciiTheme="minorEastAsia" w:eastAsiaTheme="minorEastAsia" w:hAnsiTheme="minorEastAsia"/>
          <w:sz w:val="22"/>
          <w:szCs w:val="22"/>
        </w:rPr>
        <w:t>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二、一</w:t>
      </w:r>
      <w:r w:rsidRPr="009F7072">
        <w:rPr>
          <w:rFonts w:asciiTheme="minorEastAsia" w:eastAsiaTheme="minorEastAsia" w:hAnsiTheme="minorEastAsia"/>
          <w:sz w:val="22"/>
          <w:szCs w:val="22"/>
        </w:rPr>
        <w:t>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六至一</w:t>
      </w:r>
      <w:r w:rsidRPr="009F7072">
        <w:rPr>
          <w:rFonts w:asciiTheme="minorEastAsia" w:eastAsiaTheme="minorEastAsia" w:hAnsiTheme="minorEastAsia"/>
          <w:sz w:val="22"/>
          <w:szCs w:val="22"/>
        </w:rPr>
        <w:t>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七、一二</w:t>
      </w:r>
      <w:r w:rsidRPr="009F7072">
        <w:rPr>
          <w:rFonts w:asciiTheme="minorEastAsia" w:eastAsiaTheme="minorEastAsia" w:hAnsiTheme="minorEastAsia"/>
          <w:sz w:val="22"/>
          <w:szCs w:val="22"/>
        </w:rPr>
        <w:t>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页）</w:t>
      </w:r>
      <w:r w:rsidR="00ED0C86" w:rsidRPr="00EB115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D7C9E" w:rsidRDefault="002D7C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Pr="00EB1155" w:rsidRDefault="00CD52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10</w:t>
            </w:r>
          </w:p>
        </w:tc>
      </w:tr>
    </w:tbl>
    <w:p w:rsidR="005F4687" w:rsidRPr="00EB1155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EB1155" w:rsidRDefault="001B1C7B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1B1C7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哥林多前书</w:t>
      </w:r>
      <w:r w:rsidRPr="001B1C7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1:30</w:t>
      </w:r>
      <w:r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1B1C7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但你们得在基督耶稣里，是出于神，这基督成了从神给我们的智慧：公义、圣别和救赎</w:t>
      </w:r>
      <w:r w:rsidR="009E6113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EB1155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E179D7" w:rsidRPr="00EB1155" w:rsidRDefault="00C927FE" w:rsidP="008619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927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腓立比书</w:t>
      </w:r>
      <w:r w:rsidRPr="00C927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3:9</w:t>
      </w:r>
    </w:p>
    <w:p w:rsidR="00C927FE" w:rsidRPr="00C927FE" w:rsidRDefault="00AA5E1D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并且给人看出我是在祂里面，不是有自己那本于律法的义，乃是有那借着信基督而有的义，就是那基于信、本于神的义，</w:t>
      </w:r>
    </w:p>
    <w:p w:rsidR="00C927FE" w:rsidRPr="00AA5E1D" w:rsidRDefault="00C927FE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哥林多前书</w:t>
      </w: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1:30</w:t>
      </w:r>
    </w:p>
    <w:p w:rsidR="00C927FE" w:rsidRPr="00C927FE" w:rsidRDefault="00AA5E1D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30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但你们得在基督耶稣里，是出于神，这基督成了从神给我们的智慧：公义、圣别和救赎，</w:t>
      </w:r>
    </w:p>
    <w:p w:rsidR="00C927FE" w:rsidRPr="00AA5E1D" w:rsidRDefault="00C927FE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89:14</w:t>
      </w:r>
    </w:p>
    <w:p w:rsidR="00C927FE" w:rsidRPr="00C927FE" w:rsidRDefault="00AA5E1D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89: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公义和公平，是你宝座的根基；慈爱和真实，行在你面前。</w:t>
      </w:r>
    </w:p>
    <w:p w:rsidR="00C927FE" w:rsidRPr="00AA5E1D" w:rsidRDefault="00C927FE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3:24-26</w:t>
      </w:r>
    </w:p>
    <w:p w:rsidR="00C927FE" w:rsidRPr="00C927FE" w:rsidRDefault="00AA5E1D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但因神的恩典，借着在基督耶稣里的救赎，就白白</w:t>
      </w:r>
      <w:r w:rsidR="001B0208" w:rsidRPr="001B020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得称义。</w:t>
      </w:r>
    </w:p>
    <w:p w:rsidR="00C927FE" w:rsidRPr="00C927FE" w:rsidRDefault="00AA5E1D" w:rsidP="00C927FE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神摆出基督耶稣作平息处，是凭着祂的血，借着人的信，为要在神以宽容越过人先时所犯的罪上，显示祂的义；</w:t>
      </w:r>
    </w:p>
    <w:p w:rsidR="00E179D7" w:rsidRPr="00EB1155" w:rsidRDefault="00AA5E1D" w:rsidP="00AA5E1D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C927FE" w:rsidRPr="00AA5E1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26</w:t>
      </w:r>
      <w:r w:rsidR="00C927FE" w:rsidRPr="00C927FE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927FE" w:rsidRPr="00C927F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为着在今时显示祂的义，使祂能是义的，也能称那以信耶稣为本的人为义。</w:t>
      </w:r>
    </w:p>
    <w:p w:rsidR="00647EA6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基督成为从神给信徒的义有两面。第一面是祂作信徒的义，使他们在悔改归向神并信入基督时，客观地在神面前得称义（罗三</w:t>
      </w:r>
      <w:r w:rsidRPr="009F7072">
        <w:rPr>
          <w:rFonts w:asciiTheme="minorEastAsia" w:eastAsiaTheme="minorEastAsia" w:hAnsiTheme="minorEastAsia"/>
          <w:sz w:val="22"/>
          <w:szCs w:val="22"/>
        </w:rPr>
        <w:t>24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F7072">
        <w:rPr>
          <w:rFonts w:asciiTheme="minorEastAsia" w:eastAsiaTheme="minorEastAsia" w:hAnsiTheme="minorEastAsia"/>
          <w:sz w:val="22"/>
          <w:szCs w:val="22"/>
        </w:rPr>
        <w:t>26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，徒十三</w:t>
      </w:r>
      <w:r w:rsidRPr="009F7072">
        <w:rPr>
          <w:rFonts w:asciiTheme="minorEastAsia" w:eastAsiaTheme="minorEastAsia" w:hAnsiTheme="minorEastAsia"/>
          <w:sz w:val="22"/>
          <w:szCs w:val="22"/>
        </w:rPr>
        <w:t>39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，加三</w:t>
      </w:r>
      <w:r w:rsidRPr="009F7072">
        <w:rPr>
          <w:rFonts w:asciiTheme="minorEastAsia" w:eastAsiaTheme="minorEastAsia" w:hAnsiTheme="minorEastAsia"/>
          <w:sz w:val="22"/>
          <w:szCs w:val="22"/>
        </w:rPr>
        <w:t>24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下、</w:t>
      </w:r>
      <w:r w:rsidRPr="009F7072">
        <w:rPr>
          <w:rFonts w:asciiTheme="minorEastAsia" w:eastAsiaTheme="minorEastAsia" w:hAnsiTheme="minorEastAsia"/>
          <w:sz w:val="22"/>
          <w:szCs w:val="22"/>
        </w:rPr>
        <w:t>27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）。……基督是神给我们的美丽，给我们穿上，作我们的衣服，作我们的锦衣〔诗歌二三七首〕。这是外面的、客观的。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第二面是基督作信徒的义，从他们活出来作神的显明；这位神就是在基督里赐给信徒的义，使他们主观地蒙神称义（罗四</w:t>
      </w:r>
      <w:r w:rsidRPr="009F7072">
        <w:rPr>
          <w:rFonts w:asciiTheme="minorEastAsia" w:eastAsiaTheme="minorEastAsia" w:hAnsiTheme="minorEastAsia"/>
          <w:sz w:val="22"/>
          <w:szCs w:val="22"/>
        </w:rPr>
        <w:t>25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，彼前二</w:t>
      </w:r>
      <w:r w:rsidRPr="009F7072">
        <w:rPr>
          <w:rFonts w:asciiTheme="minorEastAsia" w:eastAsiaTheme="minorEastAsia" w:hAnsiTheme="minorEastAsia"/>
          <w:sz w:val="22"/>
          <w:szCs w:val="22"/>
        </w:rPr>
        <w:t>24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上，雅二</w:t>
      </w:r>
      <w:r w:rsidRPr="009F7072">
        <w:rPr>
          <w:rFonts w:asciiTheme="minorEastAsia" w:eastAsiaTheme="minorEastAsia" w:hAnsiTheme="minorEastAsia"/>
          <w:sz w:val="22"/>
          <w:szCs w:val="22"/>
        </w:rPr>
        <w:t>24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，太五</w:t>
      </w:r>
      <w:r w:rsidRPr="009F7072">
        <w:rPr>
          <w:rFonts w:asciiTheme="minorEastAsia" w:eastAsiaTheme="minorEastAsia" w:hAnsiTheme="minorEastAsia"/>
          <w:sz w:val="22"/>
          <w:szCs w:val="22"/>
        </w:rPr>
        <w:t>20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，启十九</w:t>
      </w:r>
      <w:r w:rsidRPr="009F7072">
        <w:rPr>
          <w:rFonts w:asciiTheme="minorEastAsia" w:eastAsiaTheme="minorEastAsia" w:hAnsiTheme="minorEastAsia"/>
          <w:sz w:val="22"/>
          <w:szCs w:val="22"/>
        </w:rPr>
        <w:t>8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我们原是罪人，如今向神悔改并信入主耶稣；神就立即将基督赐给我们作锦衣，遮盖我们，使我们能合乎义地、外在地蒙神悦纳。这是客观的义。并且，当神把基督赐给我们，给我们穿上时，祂就进到我们里面，作我们的生命和生命的供应，好从我们里面活出祂自己来。这个活出来就是神在基督里的显明。这在神眼中是好的。……现今我们看见了这两面—外面的和里面的。我们穿上了基督，基督也进到我们里面，好从我们里面活出神来，作我们主观的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第一册，三一六页）。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〔基督作信徒的义〕这两面也由诗篇四十五篇十三至十四节王后的两件衣服所预表。所罗门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lastRenderedPageBreak/>
        <w:t>有一个王后，那王后有两件衣服。第一件相当于客观的义，使我们得称义。另一件相当于主观的义（启十九</w:t>
      </w:r>
      <w:r w:rsidRPr="009F7072">
        <w:rPr>
          <w:rFonts w:asciiTheme="minorEastAsia" w:eastAsiaTheme="minorEastAsia" w:hAnsiTheme="minorEastAsia"/>
          <w:sz w:val="22"/>
          <w:szCs w:val="22"/>
        </w:rPr>
        <w:t>8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），使我们得胜。这件衣服等于马太二十二章十一至十二节婚筵的礼服（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第一册，三一八页）。</w:t>
      </w:r>
    </w:p>
    <w:p w:rsidR="007C1B01" w:rsidRPr="00EB1155" w:rsidRDefault="009F7072" w:rsidP="009F707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为什么路加十五章里面有一个浪子的比方？……浪子将家产都花光了回家，父亲爱是爱他，但是最少该说他几句。……如果路加十五章只有浪子的比方，我们就要承认神是不义。神把罪马虎了，神对于罪不审判。……但是感谢神，赞美神，路加十五章有三个比方：第一个是牧人救羊的比方，第二个是妇人找钱的比方，第三个才是父亲接纳浪子的比方。因为在第一个比方里已经有好牧人为羊舍命，因为已经有主耶稣来，因为已经有主耶稣死了，因为浪子的罪已经在第一个比方里受审判了，以后才有第二个比方，一个妇人点灯找银币。因为主耶稣已经完成了救恩，所以圣灵用光来照。……罪的问题已经在牧人舍命的比方里弄清楚了，你里面的感觉已经在妇人点灯的比方里看见了。……主耶稣已经赦免了我们的罪，圣灵已经用光照我们，叫我们为罪、为义、为审判，知罪自责，所以后来到父亲那里，罪的问题一句都不必提了，父亲就只作欢迎的工作了。在前两个比方里，神的义已经显明，神的爱也已经显明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第二辑第八册，一二一至一二二页）</w:t>
      </w:r>
      <w:r w:rsidR="00242317" w:rsidRPr="00EB115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E0F06" w:rsidRDefault="009E0F06" w:rsidP="0090030A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Pr="00EB1155" w:rsidRDefault="00CD529E" w:rsidP="0090030A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rPr>
          <w:trHeight w:val="252"/>
        </w:trPr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11</w:t>
            </w:r>
          </w:p>
        </w:tc>
      </w:tr>
    </w:tbl>
    <w:p w:rsidR="00973AE6" w:rsidRPr="00EB1155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EB1155" w:rsidRDefault="00855383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哥林多前书</w:t>
      </w: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9:25</w:t>
      </w:r>
      <w:r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凡较力争胜的，诸事都有节制；他们不过是要得能坏的华冠，我们却是要得不能坏的华冠。</w:t>
      </w:r>
    </w:p>
    <w:p w:rsidR="00F61AC6" w:rsidRPr="00EB1155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Pr="00EB1155" w:rsidRDefault="00855383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提摩太后书</w:t>
      </w: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4:8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4:8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哥林多前书</w:t>
      </w: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9:25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9:25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凡较力争胜的，诸事都有节制；他们不过是要得能坏的华冠，我们却是要得不能坏的华冠。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16:27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16:27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因为人子要在祂父的荣耀里，同着众天使来临，那时祂要照各人的行为报应各人。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22:12-14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22:12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看哪，我必快来！赏罚在我，我要照各人所行的报应他。</w:t>
      </w:r>
    </w:p>
    <w:p w:rsidR="00855383" w:rsidRPr="00855383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22:13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我是阿拉法，我是俄梅嘎；我是首先的，我是末后的；我是初，我是终。</w:t>
      </w:r>
    </w:p>
    <w:p w:rsidR="00DA6B90" w:rsidRPr="00EB1155" w:rsidRDefault="00855383" w:rsidP="0085538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22:14</w:t>
      </w:r>
      <w:r w:rsidRP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那些洗净自己袍子的有福了，可得权柄到生命树那里，也能从门进城。</w:t>
      </w:r>
    </w:p>
    <w:p w:rsidR="00B95269" w:rsidRPr="00EB1155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冠冕象征荣耀，是在主的救恩之外，当作奖赏赐给奔跑赛程的得胜者（林前九</w:t>
      </w:r>
      <w:r w:rsidRPr="009F7072">
        <w:rPr>
          <w:rFonts w:asciiTheme="minorEastAsia" w:eastAsiaTheme="minorEastAsia" w:hAnsiTheme="minorEastAsia"/>
          <w:sz w:val="22"/>
          <w:szCs w:val="22"/>
        </w:rPr>
        <w:t>25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）。这奖赏乃是本于公义并借着行为（太十六</w:t>
      </w:r>
      <w:r w:rsidRPr="009F7072">
        <w:rPr>
          <w:rFonts w:asciiTheme="minorEastAsia" w:eastAsiaTheme="minorEastAsia" w:hAnsiTheme="minorEastAsia"/>
          <w:sz w:val="22"/>
          <w:szCs w:val="22"/>
        </w:rPr>
        <w:t>27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，启二二</w:t>
      </w:r>
      <w:r w:rsidRPr="009F7072">
        <w:rPr>
          <w:rFonts w:asciiTheme="minorEastAsia" w:eastAsiaTheme="minorEastAsia" w:hAnsiTheme="minorEastAsia"/>
          <w:sz w:val="22"/>
          <w:szCs w:val="22"/>
        </w:rPr>
        <w:t>12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，林后五</w:t>
      </w:r>
      <w:r w:rsidRPr="009F7072">
        <w:rPr>
          <w:rFonts w:asciiTheme="minorEastAsia" w:eastAsiaTheme="minorEastAsia" w:hAnsiTheme="minorEastAsia"/>
          <w:sz w:val="22"/>
          <w:szCs w:val="22"/>
        </w:rPr>
        <w:t>10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），不像救恩是本于恩并借着信（弗二</w:t>
      </w:r>
      <w:r w:rsidRPr="009F7072">
        <w:rPr>
          <w:rFonts w:asciiTheme="minorEastAsia" w:eastAsiaTheme="minorEastAsia" w:hAnsiTheme="minorEastAsia"/>
          <w:sz w:val="22"/>
          <w:szCs w:val="22"/>
        </w:rPr>
        <w:t>5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9F7072">
        <w:rPr>
          <w:rFonts w:asciiTheme="minorEastAsia" w:eastAsiaTheme="minorEastAsia" w:hAnsiTheme="minorEastAsia"/>
          <w:sz w:val="22"/>
          <w:szCs w:val="22"/>
        </w:rPr>
        <w:t>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F7072">
        <w:rPr>
          <w:rFonts w:asciiTheme="minorEastAsia" w:eastAsiaTheme="minorEastAsia" w:hAnsiTheme="minorEastAsia"/>
          <w:sz w:val="22"/>
          <w:szCs w:val="22"/>
        </w:rPr>
        <w:t>9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）。这样的奖赏要赏赐给信徒，不是照着主的恩典，乃是照着主的公义；因此是公义的冠冕〔提后四</w:t>
      </w:r>
      <w:r w:rsidRPr="009F7072">
        <w:rPr>
          <w:rFonts w:asciiTheme="minorEastAsia" w:eastAsiaTheme="minorEastAsia" w:hAnsiTheme="minorEastAsia"/>
          <w:sz w:val="22"/>
          <w:szCs w:val="22"/>
        </w:rPr>
        <w:t>8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上〕。这冠冕的赏赐者，乃是主这公义的审判者。保罗确信这样的奖赏已经为他存留，到主第二次显现的那日要赏赐给他。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主的显现，主的回来，乃是我们的警告、鼓励和激励。我们应当爱主的显现，并以热切的期待和喜乐盼望这事（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第十二册，二四七页）。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很少信徒晓得，主耶稣回来时，不会是怜悯的神或恩惠的救主，乃是公义的审判者。……我们必须宣告这事实，主回来时将是所有人（信徒和不信者）的审判者。根据马太二十五章，所有主的仆人都必须向祂交账。主或者要说，“好，良善又忠信的奴仆。”（</w:t>
      </w:r>
      <w:r w:rsidRPr="009F7072">
        <w:rPr>
          <w:rFonts w:asciiTheme="minorEastAsia" w:eastAsiaTheme="minorEastAsia" w:hAnsiTheme="minorEastAsia"/>
          <w:sz w:val="22"/>
          <w:szCs w:val="22"/>
        </w:rPr>
        <w:t>21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）或者说，“又恶又懒的奴仆。”（</w:t>
      </w:r>
      <w:r w:rsidRPr="009F7072">
        <w:rPr>
          <w:rFonts w:asciiTheme="minorEastAsia" w:eastAsiaTheme="minorEastAsia" w:hAnsiTheme="minorEastAsia"/>
          <w:sz w:val="22"/>
          <w:szCs w:val="22"/>
        </w:rPr>
        <w:t>26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）主要凭祂的公义断定我们是否得赏赐。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保罗在提后四章十八节宣告说，“主必救我脱离各样凶恶的事，也必救我进入祂属天的国。愿荣耀归与祂，直到永永远远。”这里各样凶恶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lastRenderedPageBreak/>
        <w:t>的事，主要的是指人的逼迫；人的逼迫通常是出于撒但的邪恶（太六</w:t>
      </w:r>
      <w:r w:rsidRPr="009F7072">
        <w:rPr>
          <w:rFonts w:asciiTheme="minorEastAsia" w:eastAsiaTheme="minorEastAsia" w:hAnsiTheme="minorEastAsia"/>
          <w:sz w:val="22"/>
          <w:szCs w:val="22"/>
        </w:rPr>
        <w:t>13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保罗蒙拯救脱离各样凶恶的事，甚至包括他最后的殉道。因为殉道将保罗引进属天的国，这样的引进，对他乃是一种拯救。主没有一个时候像信徒殉道之时，那样大量地将祂自己分赐到他们里面。每当信徒由于爱主而受逼迫、遭患难甚至殉道时，主就将祂一切的丰富注入、分赐到他们里面，使他们得着加力而得胜，脱离各样凶恶的事。这样的拯救，是我们每个信徒在患难中所应当相信、盼望并经历的，也是主喜欢赐给我们的。</w:t>
      </w:r>
    </w:p>
    <w:p w:rsidR="009F7072" w:rsidRPr="009F7072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这属天的国是“他们父的国”（十三</w:t>
      </w:r>
      <w:r w:rsidRPr="009F7072">
        <w:rPr>
          <w:rFonts w:asciiTheme="minorEastAsia" w:eastAsiaTheme="minorEastAsia" w:hAnsiTheme="minorEastAsia"/>
          <w:sz w:val="22"/>
          <w:szCs w:val="22"/>
        </w:rPr>
        <w:t>43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），“我父的国”（二六</w:t>
      </w:r>
      <w:r w:rsidRPr="009F7072">
        <w:rPr>
          <w:rFonts w:asciiTheme="minorEastAsia" w:eastAsiaTheme="minorEastAsia" w:hAnsiTheme="minorEastAsia"/>
          <w:sz w:val="22"/>
          <w:szCs w:val="22"/>
        </w:rPr>
        <w:t>29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），“基督和神的国”（弗五</w:t>
      </w:r>
      <w:r w:rsidRPr="009F7072">
        <w:rPr>
          <w:rFonts w:asciiTheme="minorEastAsia" w:eastAsiaTheme="minorEastAsia" w:hAnsiTheme="minorEastAsia"/>
          <w:sz w:val="22"/>
          <w:szCs w:val="22"/>
        </w:rPr>
        <w:t>5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），以及“我们主和救主耶稣基督永远的国”（彼后一</w:t>
      </w:r>
      <w:r w:rsidRPr="009F7072">
        <w:rPr>
          <w:rFonts w:asciiTheme="minorEastAsia" w:eastAsiaTheme="minorEastAsia" w:hAnsiTheme="minorEastAsia"/>
          <w:sz w:val="22"/>
          <w:szCs w:val="22"/>
        </w:rPr>
        <w:t>11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）。这国是给得胜圣徒的赏赐，等于提后四章八节公义的冠冕，作信徒奔跑属天赛程的激励。……保罗有把握得胜的宣告，他必得救进入这属天的国。</w:t>
      </w:r>
    </w:p>
    <w:p w:rsidR="00930961" w:rsidRPr="00EB1155" w:rsidRDefault="009F7072" w:rsidP="009F7072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F7072">
        <w:rPr>
          <w:rFonts w:asciiTheme="minorEastAsia" w:eastAsiaTheme="minorEastAsia" w:hAnsiTheme="minorEastAsia" w:hint="eastAsia"/>
          <w:sz w:val="22"/>
          <w:szCs w:val="22"/>
        </w:rPr>
        <w:t>保罗知道他要……殉道，他要被弃绝，杀害，从属地的国剪除。但他也有把握说，主必救他进入属天的国。因此，他遭受殉道，没有得到神奇的拯救。保罗里面没有神奇之事的思想，他的思想乃是满了属灵、神圣的实际。我们这些跟随主耶稣的人，不该盼望主为我们行神奇的事。但我们有完全的权利要求主必须为我们作属灵、神圣和属天的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第十二册，二四七至二五</w:t>
      </w:r>
      <w:r w:rsidRPr="009F7072">
        <w:rPr>
          <w:rFonts w:asciiTheme="minorEastAsia" w:eastAsiaTheme="minorEastAsia" w:hAnsiTheme="minorEastAsia"/>
          <w:sz w:val="22"/>
          <w:szCs w:val="22"/>
        </w:rPr>
        <w:t>○</w:t>
      </w:r>
      <w:r w:rsidRPr="009F7072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E763F1" w:rsidRDefault="00E763F1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300FF7" w:rsidRDefault="00300FF7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CD529E" w:rsidRPr="00A803CB" w:rsidRDefault="00CD529E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803CB" w:rsidRPr="00A803CB" w:rsidRDefault="00A803CB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803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敬拜父</w:t>
      </w:r>
      <w:r w:rsidRPr="00A803CB">
        <w:rPr>
          <w:rFonts w:asciiTheme="minorEastAsia" w:eastAsiaTheme="minorEastAsia" w:hAnsiTheme="minorEastAsia" w:cs="SimSun"/>
          <w:sz w:val="22"/>
          <w:szCs w:val="22"/>
          <w:lang w:eastAsia="zh-CN"/>
        </w:rPr>
        <w:t>─</w:t>
      </w:r>
      <w:r w:rsidRPr="00A803C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祂的公义</w:t>
      </w:r>
    </w:p>
    <w:p w:rsidR="00641881" w:rsidRPr="00EB1155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D716B0" w:rsidRPr="00D716B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本诗歌</w:t>
      </w:r>
      <w:r w:rsidR="00D716B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16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250CE6" w:rsidRPr="00250CE6" w:rsidRDefault="00250CE6" w:rsidP="00250CE6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CE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我们赞美你的公义，你的正义我们称奇，</w:t>
      </w:r>
    </w:p>
    <w:p w:rsidR="00250CE6" w:rsidRPr="00250CE6" w:rsidRDefault="00250CE6" w:rsidP="00250CE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CE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永远见证不已。你是审判全地的主，</w:t>
      </w:r>
    </w:p>
    <w:p w:rsidR="009B6F23" w:rsidRPr="00EB1155" w:rsidRDefault="00250CE6" w:rsidP="00250CE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CE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在你不义谁能寻出？你是全然公义！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50393" w:rsidRPr="00250393" w:rsidRDefault="00250393" w:rsidP="00250393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3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公义是你宝座根基，和平借此得以建立，</w:t>
      </w:r>
    </w:p>
    <w:p w:rsidR="00250393" w:rsidRPr="00250393" w:rsidRDefault="00250393" w:rsidP="00250393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3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像你信实坚定！借着你这无比公义，</w:t>
      </w:r>
    </w:p>
    <w:p w:rsidR="00B10AFD" w:rsidRPr="00EB1155" w:rsidRDefault="00250393" w:rsidP="00250393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503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基督恩典作王管理，使我得享和平。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E2790" w:rsidRPr="008E2790" w:rsidRDefault="008E2790" w:rsidP="008E2790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27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你的公义使你儿子去到十架为我受死，</w:t>
      </w:r>
    </w:p>
    <w:p w:rsidR="008E2790" w:rsidRPr="008E2790" w:rsidRDefault="008E2790" w:rsidP="008E2790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27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救赎借此成就；当这救赎人肯信倚，</w:t>
      </w:r>
    </w:p>
    <w:p w:rsidR="007D1018" w:rsidRPr="00EB1155" w:rsidRDefault="008E2790" w:rsidP="008E2790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27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你的公义立刻称义，使人得蒙拯救。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760FA4" w:rsidRPr="00760FA4" w:rsidRDefault="00760FA4" w:rsidP="00760FA4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60FA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为着显明你的公义，你曾宽容前一时期</w:t>
      </w:r>
    </w:p>
    <w:p w:rsidR="00760FA4" w:rsidRPr="00760FA4" w:rsidRDefault="00760FA4" w:rsidP="00760FA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60FA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众人所有过犯；并为显明你的公义，</w:t>
      </w:r>
    </w:p>
    <w:p w:rsidR="00760FA4" w:rsidRDefault="00760FA4" w:rsidP="00760FA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60FA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你也赦免这一时期罪人所有罪愆。</w:t>
      </w:r>
    </w:p>
    <w:p w:rsidR="009E0F06" w:rsidRPr="00EB1155" w:rsidRDefault="009E0F0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35374" w:rsidRPr="00C35374" w:rsidRDefault="00C35374" w:rsidP="00C35374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537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一日你要审判万民，将你公义显得完尽，</w:t>
      </w:r>
    </w:p>
    <w:p w:rsidR="00C35374" w:rsidRPr="00C35374" w:rsidRDefault="00C35374" w:rsidP="00C3537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537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借着我主基督；我们要靠你义站立，</w:t>
      </w:r>
    </w:p>
    <w:p w:rsidR="00FB068F" w:rsidRDefault="00C35374" w:rsidP="00C35374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537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无何能将我们摇移，恩典因义显著。</w:t>
      </w:r>
    </w:p>
    <w:p w:rsidR="00C35374" w:rsidRPr="00EB1155" w:rsidRDefault="00C35374" w:rsidP="00C35374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D51DA" w:rsidRPr="009D51DA" w:rsidRDefault="009D51DA" w:rsidP="009D51DA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D51D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将来国度充满公义，和平得在其上建立，</w:t>
      </w:r>
    </w:p>
    <w:p w:rsidR="009D51DA" w:rsidRPr="009D51DA" w:rsidRDefault="009D51DA" w:rsidP="009D51D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D51D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万物和谐、同居；在那永世新天新地，</w:t>
      </w:r>
    </w:p>
    <w:p w:rsidR="00F01BB7" w:rsidRDefault="009D51DA" w:rsidP="009D51D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D51D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更要充满你的公义，照着你所应许。</w:t>
      </w:r>
    </w:p>
    <w:p w:rsidR="00300FF7" w:rsidRDefault="00300FF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415A0" w:rsidRDefault="00D415A0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415A0" w:rsidRDefault="00D415A0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415A0" w:rsidRDefault="00D415A0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D529E" w:rsidRDefault="00CD529E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415A0" w:rsidRDefault="00D415A0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415A0" w:rsidRPr="00EB1155" w:rsidRDefault="00D415A0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EB1155" w:rsidTr="183E515F">
        <w:trPr>
          <w:trHeight w:val="234"/>
        </w:trPr>
        <w:tc>
          <w:tcPr>
            <w:tcW w:w="1295" w:type="dxa"/>
          </w:tcPr>
          <w:p w:rsidR="00F61AC6" w:rsidRPr="00EB1155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主日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12</w:t>
            </w:r>
          </w:p>
        </w:tc>
      </w:tr>
    </w:tbl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C9302B" w:rsidRDefault="008B6E50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彼得后书</w:t>
      </w: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</w:t>
      </w:r>
      <w:r w:rsidR="00F2555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3 </w:t>
      </w:r>
      <w:r w:rsidR="00C9302B" w:rsidRPr="00C9302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神的神能，借着我们充分认识那用祂自己的荣耀和美德呼召我们的，已将一切关于生命和敬虔的事赐给我们。</w:t>
      </w:r>
    </w:p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0556F" w:rsidRPr="00EB1155" w:rsidRDefault="00085668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566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彼得后书</w:t>
      </w:r>
      <w:r w:rsidRPr="000856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1:1-11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耶稣基督的奴仆和使徒西门彼得，写信给那些因我们的神和救主，耶稣基督的义，与我们分得同样宝贵之信的人：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愿恩典与平安，因你们充分认识神和我们的主耶稣，繁增</w:t>
      </w:r>
      <w:r w:rsidR="00D11AC7" w:rsidRPr="00D11A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归与你们。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神的神能，借着我们充分认识那用祂自己的荣耀和美德呼召我们的，已将一切关于生命和敬虔的事赐给我们。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1:4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借这荣耀和美德，祂已将又宝贵又极大的应许赐给我们，叫你们既逃离世上从情欲来的败坏，就借着这些应许，得有分于神的性情。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1:5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正因这缘故，你们要分外殷勤，在你们的信上，充足</w:t>
      </w:r>
      <w:r w:rsidR="00D11AC7" w:rsidRPr="00D11A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供应美德，在美德上供应知识，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1:6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在知识上供应节制，在节制上供应忍耐，在忍耐上供应敬虔，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1:7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在敬虔上供应弟兄相爱，在弟兄相爱上供应爱。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1:8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因为这几样存在你们里面，且不断增多，就必将你们构成非闲懒不结果子的，以致充分</w:t>
      </w:r>
      <w:r w:rsidR="00D11AC7" w:rsidRPr="00D11A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认识我们的主耶稣基督。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那没有这几样的，就是眼瞎、近视，忘了他旧日的罪已经得了洁净。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所以弟兄们，应当更加殷勤，使你们所蒙的呼召和拣选坚定不移；你们行这几样，就永不失脚。</w:t>
      </w:r>
    </w:p>
    <w:p w:rsidR="00085668" w:rsidRPr="00085668" w:rsidRDefault="00085668" w:rsidP="0008566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1:11</w:t>
      </w:r>
      <w:r w:rsidRPr="0008566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566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这样，你们就必得着丰富充足的供应，以进入我们主和救主耶稣基督永远的国。</w:t>
      </w:r>
    </w:p>
    <w:p w:rsidR="00216279" w:rsidRDefault="00216279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</w:p>
    <w:p w:rsidR="00CD529E" w:rsidRDefault="00CD529E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</w:p>
    <w:p w:rsidR="00CD529E" w:rsidRPr="00085668" w:rsidRDefault="00CD529E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</w:p>
    <w:p w:rsidR="00AD1762" w:rsidRPr="009B26B8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8D75C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:rsidR="008A2BB9" w:rsidRPr="008D75C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857085" w:rsidRPr="008D75C0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8D75C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C705B9">
        <w:rPr>
          <w:rFonts w:asciiTheme="minorEastAsia" w:eastAsiaTheme="minorEastAsia" w:hAnsiTheme="minorEastAsia"/>
          <w:bCs/>
          <w:sz w:val="22"/>
          <w:szCs w:val="22"/>
        </w:rPr>
        <w:t>22</w:t>
      </w:r>
      <w:r w:rsidR="00726725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C946B4" w:rsidRPr="008D75C0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8D75C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8D75C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E4517D" w:rsidRPr="00E451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</w:p>
        </w:tc>
      </w:tr>
      <w:tr w:rsidR="0086046C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E451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</w:t>
            </w:r>
            <w:r w:rsidR="00923722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451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10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E763F1" w:rsidRPr="008D75C0" w:rsidRDefault="00E763F1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8D75C0" w:rsidRDefault="006458AA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雅各的预言与祝福：</w:t>
            </w:r>
            <w:r w:rsidR="00F50F41" w:rsidRPr="00F50F4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但</w:t>
            </w: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、</w:t>
            </w:r>
            <w:r w:rsidR="00F50F41" w:rsidRPr="00F50F4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迦得</w:t>
            </w: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、</w:t>
            </w:r>
            <w:r w:rsidR="00F50F41" w:rsidRPr="00F50F4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亚设</w:t>
            </w: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、</w:t>
            </w:r>
            <w:r w:rsidR="00C1770A"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拿弗他利</w:t>
            </w: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、</w:t>
            </w:r>
            <w:r w:rsidR="00C1770A"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约瑟</w:t>
            </w: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、</w:t>
            </w:r>
            <w:r w:rsidR="00C1770A"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便雅悯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8D75C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807504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C00082"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C1770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5</w:t>
            </w:r>
            <w:r w:rsidR="00C00082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C1770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28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创世记生命读经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C1770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102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4C1396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C1770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7</w:t>
            </w:r>
            <w:r w:rsidR="004C1396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4C1396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</w:t>
            </w:r>
            <w:r w:rsidR="00DC65FB"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C1770A"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Pr="00C1770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4F4584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（卷二）</w:t>
            </w:r>
            <w:r w:rsidR="007F080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C1770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23-</w:t>
            </w:r>
            <w:r w:rsidR="007F080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24</w:t>
            </w:r>
            <w:r w:rsidR="0082723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8D75C0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8A" w:rsidRDefault="009D7D8A">
      <w:r>
        <w:separator/>
      </w:r>
    </w:p>
  </w:endnote>
  <w:endnote w:type="continuationSeparator" w:id="0">
    <w:p w:rsidR="009D7D8A" w:rsidRDefault="009D7D8A">
      <w:r>
        <w:continuationSeparator/>
      </w:r>
    </w:p>
  </w:endnote>
  <w:endnote w:type="continuationNotice" w:id="1">
    <w:p w:rsidR="009D7D8A" w:rsidRDefault="009D7D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A57C25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A57C25" w:rsidRPr="002F6312">
          <w:rPr>
            <w:rStyle w:val="PageNumber"/>
            <w:sz w:val="18"/>
            <w:szCs w:val="18"/>
          </w:rPr>
          <w:fldChar w:fldCharType="separate"/>
        </w:r>
        <w:r w:rsidR="00CD529E">
          <w:rPr>
            <w:rStyle w:val="PageNumber"/>
            <w:noProof/>
            <w:sz w:val="18"/>
            <w:szCs w:val="18"/>
          </w:rPr>
          <w:t>4</w:t>
        </w:r>
        <w:r w:rsidR="00A57C25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8A" w:rsidRDefault="009D7D8A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9D7D8A" w:rsidRDefault="009D7D8A">
      <w:r>
        <w:continuationSeparator/>
      </w:r>
    </w:p>
  </w:footnote>
  <w:footnote w:type="continuationNotice" w:id="1">
    <w:p w:rsidR="009D7D8A" w:rsidRDefault="009D7D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A57C25" w:rsidP="0D656E4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A57C25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</w:t>
    </w:r>
    <w:r w:rsidR="0D656E49" w:rsidRPr="00F4678F">
      <w:rPr>
        <w:rStyle w:val="MWDate"/>
        <w:rFonts w:ascii="KaiTi" w:eastAsia="KaiTi" w:hAnsi="KaiTi"/>
        <w:b/>
        <w:bCs/>
        <w:sz w:val="18"/>
        <w:szCs w:val="18"/>
      </w:rPr>
      <w:t xml:space="preserve">第八周 </w:t>
    </w:r>
    <w:r w:rsidR="0D656E49" w:rsidRPr="0D656E49">
      <w:rPr>
        <w:rStyle w:val="MWDate"/>
        <w:rFonts w:ascii="KaiTi" w:eastAsia="KaiTi" w:hAnsi="KaiTi"/>
        <w:b/>
        <w:bCs/>
        <w:sz w:val="18"/>
        <w:szCs w:val="18"/>
      </w:rPr>
      <w:t>先寻求神的国和祂的义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    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202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12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C39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396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C25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29E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CF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B5998D4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368B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D0B61FC"/>
    <w:rsid w:val="5E1C3B40"/>
    <w:rsid w:val="61B6ECF4"/>
    <w:rsid w:val="61D5829E"/>
    <w:rsid w:val="62AEA7ED"/>
    <w:rsid w:val="632F7676"/>
    <w:rsid w:val="633FAB9D"/>
    <w:rsid w:val="63D0392F"/>
    <w:rsid w:val="65648A26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4B345-E38F-4C66-9DAD-EA70734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9371</Words>
  <Characters>835</Characters>
  <Application>Microsoft Office Word</Application>
  <DocSecurity>0</DocSecurity>
  <Lines>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57</cp:revision>
  <cp:lastPrinted>2025-08-02T21:49:00Z</cp:lastPrinted>
  <dcterms:created xsi:type="dcterms:W3CDTF">2026-04-01T15:00:00Z</dcterms:created>
  <dcterms:modified xsi:type="dcterms:W3CDTF">2026-04-04T20:27:00Z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