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035A0" w14:paraId="582E73DA" w14:textId="77777777" w:rsidTr="183E515F">
        <w:tc>
          <w:tcPr>
            <w:tcW w:w="1295" w:type="dxa"/>
          </w:tcPr>
          <w:p w14:paraId="56F03502" w14:textId="372817E8"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55649FAD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217EA3EE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3C267B71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16</w:t>
            </w:r>
          </w:p>
        </w:tc>
      </w:tr>
    </w:tbl>
    <w:bookmarkEnd w:id="0"/>
    <w:p w14:paraId="31A2A4FD" w14:textId="2B094BEE" w:rsidR="00E4231E" w:rsidRPr="000035A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75356424" w:rsidR="00F61AC6" w:rsidRPr="000035A0" w:rsidRDefault="001171AE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32D1">
        <w:rPr>
          <w:rFonts w:ascii="SimSun" w:eastAsia="SimSun" w:hAnsi="SimSun" w:cs="SimSun"/>
          <w:b/>
          <w:bCs/>
          <w:sz w:val="22"/>
          <w:szCs w:val="22"/>
        </w:rPr>
        <w:t>马太福音5:3</w:t>
      </w:r>
      <w:r w:rsidRPr="007D32D1">
        <w:rPr>
          <w:rFonts w:ascii="SimSun" w:eastAsia="SimSun" w:hAnsi="SimSun" w:cs="SimSun"/>
          <w:sz w:val="22"/>
          <w:szCs w:val="22"/>
        </w:rPr>
        <w:t xml:space="preserve"> 灵里贫穷的人有福了，因为诸天的国是他们的</w:t>
      </w:r>
      <w:r w:rsidR="009B6F61" w:rsidRPr="00E6731D">
        <w:rPr>
          <w:rFonts w:ascii="SimSun" w:eastAsia="SimSun" w:hAnsi="SimSun" w:cs="SimSun"/>
          <w:sz w:val="22"/>
          <w:szCs w:val="22"/>
        </w:rPr>
        <w:t>。</w:t>
      </w:r>
    </w:p>
    <w:p w14:paraId="1564EAB0" w14:textId="77777777"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7295856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5:3</w:t>
      </w:r>
    </w:p>
    <w:p w14:paraId="1CEBAFD9" w14:textId="3BC65255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灵里贫穷的人有福了，因为诸天的国是他们的。</w:t>
      </w:r>
    </w:p>
    <w:p w14:paraId="2245081F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66:2</w:t>
      </w:r>
    </w:p>
    <w:p w14:paraId="18C5EBAE" w14:textId="36C6BAAE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66: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耶和华说，这一切都是我手所造的，所以就都有了；但我所看顾的，就是灵里贫穷痛悔、因我话战兢的人。</w:t>
      </w:r>
    </w:p>
    <w:p w14:paraId="3D2904FB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6:20</w:t>
      </w:r>
    </w:p>
    <w:p w14:paraId="7BEF2F80" w14:textId="1DF49237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6: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20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耶稣举目看着门徒说，贫穷的人有福了，因为神的国是你们的。</w:t>
      </w:r>
    </w:p>
    <w:p w14:paraId="4B5F5B0C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19:13-15</w:t>
      </w:r>
    </w:p>
    <w:p w14:paraId="2948263A" w14:textId="2BE538A9" w:rsid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19: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那时，有人带着小孩子到耶稣那里，要祂为他们按手祷告，门徒就责备那些人。</w:t>
      </w:r>
    </w:p>
    <w:p w14:paraId="42534E3F" w14:textId="13BB80BE" w:rsid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19: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14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耶稣却说，让小孩子到我这里来，不要禁止他们，因为诸天之国正是这等人的。</w:t>
      </w:r>
    </w:p>
    <w:p w14:paraId="21FE31AB" w14:textId="1B46A83B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19: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祂给他们按了手，就从那里往前去。</w:t>
      </w:r>
    </w:p>
    <w:p w14:paraId="4C4F270D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加拉太书 6:3</w:t>
      </w:r>
    </w:p>
    <w:p w14:paraId="2FC443D0" w14:textId="06D4BE8C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6: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人若不是什么，还以为是什么，就是自欺了。</w:t>
      </w:r>
    </w:p>
    <w:p w14:paraId="1F775696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15:5</w:t>
      </w:r>
    </w:p>
    <w:p w14:paraId="176A6279" w14:textId="17FB9629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15: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我是葡萄树，你们是枝子；住在我里面的，我也住在他里面，这人就多结果子；因为离了我，你们就不能作什么。</w:t>
      </w:r>
    </w:p>
    <w:p w14:paraId="697C25D7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57:15</w:t>
      </w:r>
    </w:p>
    <w:p w14:paraId="6750829D" w14:textId="2CED2638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57: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因为那至高至上、住在永远、名为圣者的如此说，我必住在至高至圣的所在，也与心中痛悔和灵里卑微的人同居，要使卑微之人的灵苏醒，也使痛悔之人的心苏醒。</w:t>
      </w:r>
    </w:p>
    <w:p w14:paraId="53F73A04" w14:textId="77777777" w:rsidR="007D32D1" w:rsidRDefault="007D32D1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希伯来书 1:9</w:t>
      </w:r>
    </w:p>
    <w:p w14:paraId="16AFA5E4" w14:textId="01B5CD60" w:rsidR="007D32D1" w:rsidRPr="007D32D1" w:rsidRDefault="009F249B" w:rsidP="007D32D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7D32D1"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9</w:t>
      </w:r>
      <w:r w:rsidR="007D32D1"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你爱公义，恨恶不法；所以神，就是你的神，用欢乐的油膏你，胜过膏你的同伙。”</w:t>
      </w:r>
    </w:p>
    <w:p w14:paraId="5C55EFBD" w14:textId="2F46F83A" w:rsidR="000A0075" w:rsidRPr="000035A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7013F64" w14:textId="1C9CBA3F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马太五章三节……所说的灵是我们人的灵，不是圣灵。灵里贫穷不是说一个人有贫乏的灵；灵里贫穷乃是有上好的灵。这不仅是指有谦卑的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灵，也是指我们的灵，我们人的深处，完全倒空，不持守旧时代的老东西，完全卸去旧有的，以接受诸天之国的新东西。……人的灵里原来充满了许多东西；如今我们既转向主，就必须倒空我们的灵，好使我们灵里贫穷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李常受文集一九六五年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第二册，二四一页）。</w:t>
      </w:r>
    </w:p>
    <w:p w14:paraId="7EA44743" w14:textId="43A1B850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的灵可能不是空的，以致主的东西不能更多地储存到我们里面。根据马太五章，我们必须先对付我们的灵。马太五章的九大福，首要的条件是灵里贫穷。我们需要向主祷告：“主啊，倒空我。倒空我的灵，除了你以外没有任何别的东西。甚至倒空我灵里对你旧有的经历。”……对基督旧有的经历，会拦阻我们对主有新的、新鲜的、今日的经历。我们的灵必须是倒空的。这是真正的谦卑。一个人可能外面谦卑，灵里却非常骄傲。真正的谦卑是在灵里的事。所以彼得告诉我们，我们需要有温柔安静的灵。真正的温柔是在灵里。一个人可能外面是安静的，里面却满了意见。</w:t>
      </w:r>
    </w:p>
    <w:p w14:paraId="0DE76CBB" w14:textId="2E289C19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一天过一天，我们必须学功课，借着倒空灵里许多老旧的事物，就如老旧的知识和经历，与主有对付，使我们的灵里贫穷。</w:t>
      </w:r>
    </w:p>
    <w:p w14:paraId="614E6677" w14:textId="462F7B38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的心若不敞开，主就不可能将祂自己分赐到我们里面。我们的灵若是满的，主也无法把祂自己一些新鲜的东西分授到我们里面。……我们必须求主倒空我们的灵，洁净我们的心。这样，主在我们里面就有自由的通路，也在我们里面有充分的空间来充满我们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李常受文集一九六五年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第二册，二五二至二五三页）。</w:t>
      </w:r>
    </w:p>
    <w:p w14:paraId="67C2E4EA" w14:textId="2696E0BF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今天许多基督徒的灵……是装满的。……今天几乎各种基督徒的灵都充满了神以外的事物。</w:t>
      </w:r>
    </w:p>
    <w:p w14:paraId="1302CA75" w14:textId="0538CB38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当主耶稣来传讲，“你们要悔改，因为诸天的国已经临近了”（太四</w:t>
      </w:r>
      <w:r w:rsidRPr="00E60BE8">
        <w:rPr>
          <w:rFonts w:ascii="SimSun" w:eastAsia="SimSun" w:hAnsi="SimSun" w:cs="SimSun"/>
          <w:sz w:val="22"/>
          <w:szCs w:val="22"/>
          <w:lang w:eastAsia="zh-CN"/>
        </w:rPr>
        <w:t>17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），很少人能接受祂的话，因为他们的灵充满了其他的事物。主端出上好的饮料，但他们的器皿已经充满了，因此他们不渴。我们的灵充满时，甚至上好的饮料，我们的器皿也无法容纳。所以，主在山上对门徒说话时，开头就说我们必须灵里贫穷；我们的灵必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须倒空一切。</w:t>
      </w:r>
    </w:p>
    <w:p w14:paraId="26A6BC50" w14:textId="6ED8CFEC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我们都需要留意主所说关于灵里贫穷的话，并且说，“主，卸去我的东西，倒空我的灵。我不愿我的灵积存任何东西。主，我愿我灵里所有的容量都为你所用。”</w:t>
      </w:r>
    </w:p>
    <w:p w14:paraId="53900490" w14:textId="0EAD93DD" w:rsidR="00E60BE8" w:rsidRPr="00E60BE8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我们若灵里贫穷，诸天的国就是我们的：现今在召会时代，我们是在诸天之国的实际里；将来在国度时代，我们要有分于诸天之国的实现。</w:t>
      </w:r>
    </w:p>
    <w:p w14:paraId="199A5314" w14:textId="1071A26F" w:rsidR="00867E5D" w:rsidRPr="000035A0" w:rsidRDefault="00E60BE8" w:rsidP="00E60BE8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我们若是得胜者，主回来的时候，就要把我们带进诸天之国的实现里。得着诸天的国，首先是有分于正当、正常的召会生活；其次是承受千年国……诸天之国的实现。这就是“诸天的国是他们的”这句话的意思（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马太福音生命读经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E60BE8">
        <w:rPr>
          <w:rFonts w:ascii="SimSun" w:eastAsia="SimSun" w:hAnsi="SimSun" w:cs="SimSun" w:hint="eastAsia"/>
          <w:sz w:val="22"/>
          <w:szCs w:val="22"/>
          <w:lang w:eastAsia="zh-CN"/>
        </w:rPr>
        <w:t>，一八九至一九三页）</w:t>
      </w:r>
      <w:r w:rsidR="00867E5D" w:rsidRPr="000035A0">
        <w:rPr>
          <w:rFonts w:ascii="SimSun" w:eastAsia="SimSun" w:hAnsi="SimSun" w:cs="SimSun" w:hint="eastAsia"/>
          <w:sz w:val="22"/>
          <w:szCs w:val="22"/>
          <w:lang w:eastAsia="zh-CN"/>
        </w:rPr>
        <w:t>。</w:t>
      </w:r>
    </w:p>
    <w:p w14:paraId="61919CF2" w14:textId="77777777" w:rsidR="006C7C73" w:rsidRPr="000035A0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035A0" w14:paraId="5FED1CC1" w14:textId="77777777" w:rsidTr="183E515F">
        <w:tc>
          <w:tcPr>
            <w:tcW w:w="1295" w:type="dxa"/>
          </w:tcPr>
          <w:p w14:paraId="2396815A" w14:textId="45D6E8BC"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55649FAD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1837D555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59E5C640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4FD54A2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bookmarkEnd w:id="1"/>
    <w:p w14:paraId="267507C2" w14:textId="77777777"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3F24652D" w:rsidR="7D7D61B5" w:rsidRPr="000035A0" w:rsidRDefault="00090FA0" w:rsidP="00A935B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路加福音1:53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叫饥饿的得饱美物，叫富足的空着回去。</w:t>
      </w:r>
    </w:p>
    <w:p w14:paraId="015E07A4" w14:textId="77777777" w:rsidR="00F61AC6" w:rsidRPr="000035A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2F800049" w14:textId="77777777"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1:53</w:t>
      </w:r>
    </w:p>
    <w:p w14:paraId="5C97B1B5" w14:textId="77777777"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1:53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叫饥饿的得饱美物，叫富足的空着回去。</w:t>
      </w:r>
    </w:p>
    <w:p w14:paraId="42895EA5" w14:textId="77777777"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腓立比书 3:13</w:t>
      </w:r>
    </w:p>
    <w:p w14:paraId="2B00BD61" w14:textId="77777777"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3:13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弟兄们，我不是以为自己已经取得了，我只有一件事，就是忘记背后，努力面前的，</w:t>
      </w:r>
    </w:p>
    <w:p w14:paraId="566DF91F" w14:textId="77777777"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81:10</w:t>
      </w:r>
    </w:p>
    <w:p w14:paraId="53FAEDA8" w14:textId="77777777"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81:10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我是耶和华你的神，是把你从埃及地领上来的；你要大大张口，我就给你充满。</w:t>
      </w:r>
    </w:p>
    <w:p w14:paraId="5C7C263D" w14:textId="77777777"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约书亚记 7:3-4</w:t>
      </w:r>
    </w:p>
    <w:p w14:paraId="21D3D4B1" w14:textId="77777777"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7:3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他们回到约书亚那里，对他说，众民不必都上去，大约二三千人上去就能攻下艾城；不必劳累众民都去，因为那里的人少。</w:t>
      </w:r>
    </w:p>
    <w:p w14:paraId="56935EAB" w14:textId="77777777"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7:4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于是民中约有三千人上那里去，竟在艾城的人面前逃跑了。</w:t>
      </w:r>
    </w:p>
    <w:p w14:paraId="6EA3B430" w14:textId="77777777"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8:28-29</w:t>
      </w:r>
    </w:p>
    <w:p w14:paraId="19448F20" w14:textId="77777777" w:rsidR="00AC6C91" w:rsidRDefault="00AC6C91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8:28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还有，我们晓得万有都互相效力，叫爱神的人得益处，就是按祂旨意被召的人。</w:t>
      </w:r>
    </w:p>
    <w:p w14:paraId="76337180" w14:textId="77777777" w:rsidR="00AC6C91" w:rsidRPr="007D32D1" w:rsidRDefault="00AC6C91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8:29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因为神所预知的人，祂也预定他们模成神儿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lastRenderedPageBreak/>
        <w:t>子的形像，使祂儿子在许多弟兄中作长子。</w:t>
      </w:r>
    </w:p>
    <w:p w14:paraId="2E962227" w14:textId="77777777" w:rsidR="00AC6C91" w:rsidRDefault="00AC6C91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18:17</w:t>
      </w:r>
    </w:p>
    <w:p w14:paraId="50A90629" w14:textId="77777777" w:rsidR="00AC6C91" w:rsidRPr="007D32D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18:17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我实在告诉你们，凡不像小孩子一样接受神国的，绝不能进去。</w:t>
      </w:r>
    </w:p>
    <w:p w14:paraId="7F5E447B" w14:textId="77777777" w:rsidR="00AC6C91" w:rsidRDefault="00AC6C91" w:rsidP="00AC6C9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139:17</w:t>
      </w:r>
    </w:p>
    <w:p w14:paraId="7DD5E787" w14:textId="1A1365F7" w:rsidR="008B567A" w:rsidRPr="000035A0" w:rsidRDefault="00AC6C91" w:rsidP="00AC6C91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139:17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神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，你的意念对我何等宝贵！其数何等众多！</w:t>
      </w:r>
    </w:p>
    <w:p w14:paraId="0353158C" w14:textId="77777777" w:rsidR="00F61AC6" w:rsidRPr="000035A0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0C80EDB" w14:textId="4E8C2160"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路加一章五十三节……给我们看见，神的恩典只是为着一种人预备的，就是那些饥饿的人。如果一个人到一个聚会中，不过想去看一看，听一听，那就必定没有什么东西可看，也必定没有什么东西可听。如果一个人的存心不过是要得一点圣经的知识，那就不能解决属灵实际的难处。必须里面是有迫切的需要的，是抱着一个心愿一定要遇见神的，这样的人，神要赐福给他。我们要知道，所有属灵的长进，都是在乎我们的饥渴。……饥渴的人，就是要得着饱足的人，这样的人是有福的〔参太五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第二辑第十七册，一七一至一七二页）。</w:t>
      </w:r>
    </w:p>
    <w:p w14:paraId="5F2CFEED" w14:textId="70E9319E"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主在我们境遇中所安排的一切，就是要在我们里面造出一个需要的心来，就是要叫我们承认靠着已往的经历是不能得胜的。……我们要知道，神不要我们吃昨天的吗哪。有新的难处，就必须有新的需要，就是前些日子所没有的。……我们对主如果没有新的认识，如果没有新的看见，我们就无法往前。所以什么时候祂带我们到了尽头，使我们不得不喊说，“我没有办法了”，那时就是我们进步的起点。神很自然地在你里面作工，给你造出一个要的心来。</w:t>
      </w:r>
    </w:p>
    <w:p w14:paraId="1DEB5A0B" w14:textId="3D21811F"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感谢神，我们所有的都是祂作的，连要的心也是祂给我们的。……不过在这里有一个条件，就是你必须看见自己的软弱无能，又有肉体的拦阻和骄傲。如果你一直自恃，以为自己已经富足了，如果你一直记得耶利哥的得胜，那么，神就是要给你一个要的心也无法给你。如果你总是记得你已往的得胜，你就永远不会进步。……因为已往的得胜永远不是你今天的力量。我们要记得，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神所以叫我们遇见难处，就是要把我们挖得更深，好让主充满我们更多。</w:t>
      </w:r>
    </w:p>
    <w:p w14:paraId="76AA0869" w14:textId="49634C84" w:rsidR="00E60BE8" w:rsidRPr="00E60BE8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王下四章……给我们看见一个属灵的原则。〔申言者门徒的妻子〕和她的儿子有什么东西呢？只有一瓶油。这一瓶油就是后来倒在许多空器皿中的那一瓶油，所以本来的那一点油是必需的。油在圣经里代表圣灵。圣灵在一个人身上作工，必定是因为这个人已经有圣灵住在他里面了。</w:t>
      </w:r>
    </w:p>
    <w:p w14:paraId="08F618F1" w14:textId="785DB9D1" w:rsidR="00DF5A15" w:rsidRPr="000035A0" w:rsidRDefault="00E60BE8" w:rsidP="00E60BE8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这个寡妇的难处是什么呢？是器皿太少。所以以利沙吩咐她说，“你去，到外面向你众邻舍借空器皿，不要少借；然后进屋里去，把自己和儿子关在门内，你要将油倒在所有的器皿里，倒满了的放在一边。”（王下四</w:t>
      </w:r>
      <w:r w:rsidRPr="00E60BE8">
        <w:rPr>
          <w:rFonts w:asciiTheme="minorEastAsia" w:eastAsiaTheme="minorEastAsia" w:hAnsiTheme="minorEastAsia"/>
          <w:sz w:val="22"/>
          <w:szCs w:val="22"/>
        </w:rPr>
        <w:t>3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4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）妇人怎么作呢？“于是妇人离开以利沙去了，把自己和儿子关在门内；儿子把器皿拿给她，她就倒油。器皿都满了，她对儿子说，再给我拿器皿来。儿子说，再没有器皿了。油就止住了。”（</w:t>
      </w:r>
      <w:r w:rsidRPr="00E60BE8">
        <w:rPr>
          <w:rFonts w:asciiTheme="minorEastAsia" w:eastAsiaTheme="minorEastAsia" w:hAnsiTheme="minorEastAsia"/>
          <w:sz w:val="22"/>
          <w:szCs w:val="22"/>
        </w:rPr>
        <w:t>5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在这里我们看见，她要去借空器皿，就是要有空的地位来为着圣灵。并且不要少借，意思是越多越好，不只要有一个空，应该有许多的空。……空得越多就满得越多。这是主给我们看见的法则：属灵的长进乃是一直空又一直满的；圣灵的工作不是一次空了永远满的，乃是要一直空一直满的。所以……千万不要盼望一次空了，以后就不再空了。十字架在我们身上所作的是越过越多的，所挖的是越过越深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第二辑第十七册，一八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至一八一页）</w:t>
      </w:r>
      <w:r w:rsidR="00DF5A15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1AFCF31" w14:textId="3E3EB5AA" w:rsidR="00F61AC6" w:rsidRPr="000035A0" w:rsidRDefault="00F61AC6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035A0" w14:paraId="632A3BE4" w14:textId="77777777" w:rsidTr="183E515F">
        <w:tc>
          <w:tcPr>
            <w:tcW w:w="1295" w:type="dxa"/>
          </w:tcPr>
          <w:p w14:paraId="30AC75A6" w14:textId="26D24CEF"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08C234D9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2184146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29BE320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p w14:paraId="66488AD1" w14:textId="77777777" w:rsidR="00F61AC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AD386F" w14:textId="3896B9E2" w:rsidR="005C38E5" w:rsidRPr="000035A0" w:rsidRDefault="004872CA" w:rsidP="00F01BB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马太福音5:8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清心的人有福了，因为他们必看见神。</w:t>
      </w:r>
    </w:p>
    <w:p w14:paraId="60AF6D59" w14:textId="77777777" w:rsidR="00F61AC6" w:rsidRPr="000035A0" w:rsidRDefault="7D7D61B5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2E44AC66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5:8</w:t>
      </w:r>
    </w:p>
    <w:p w14:paraId="1B9691DC" w14:textId="77777777"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5:8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清心的人有福了，因为他们必看见神。</w:t>
      </w:r>
    </w:p>
    <w:p w14:paraId="7A665F5D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3:18</w:t>
      </w:r>
    </w:p>
    <w:p w14:paraId="446566B3" w14:textId="77777777"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但我们众人既然以没有帕子遮蔽的脸，好像镜子观看并返照主的荣光，就渐渐变化成为与祂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同样的形像，从荣耀到荣耀，乃是从主灵变化成的。</w:t>
      </w:r>
    </w:p>
    <w:p w14:paraId="0121BADF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13:19-23</w:t>
      </w:r>
    </w:p>
    <w:p w14:paraId="060AA853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13:19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凡听见国度之道不领悟的，那恶者就来，把撒在他心里的夺了去；这就是那撒在路旁的。</w:t>
      </w:r>
    </w:p>
    <w:p w14:paraId="61E82B2E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又有那撒在石头地上的，就是人听了道，立刻欢喜领受，</w:t>
      </w:r>
    </w:p>
    <w:p w14:paraId="22CD5D71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只因他里面没有根，不过是暂时的；一旦为道遭遇患难或逼迫，就立刻绊跌了。</w:t>
      </w:r>
    </w:p>
    <w:p w14:paraId="3B866C20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还有那撒在荆棘里的，就是人听了道，后来有今世的思虑，和钱财的迷惑，把道全然挤住了，道就不能结实。</w:t>
      </w:r>
    </w:p>
    <w:p w14:paraId="2EEEEAAE" w14:textId="77777777"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但那撒在好土里的，就是人听了道，也领悟了，他就结出果实，有的结了一百倍，有的六十倍，有的三十倍。</w:t>
      </w:r>
    </w:p>
    <w:p w14:paraId="1EADF3FF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2:10</w:t>
      </w:r>
    </w:p>
    <w:p w14:paraId="12764EDD" w14:textId="77777777"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2:10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你们饶恕谁什么，我也饶恕；我若曾有所饶恕，我所已经饶恕的，是在基督的面前，为你们饶恕的；</w:t>
      </w:r>
    </w:p>
    <w:p w14:paraId="5FBC23DD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3:16</w:t>
      </w:r>
    </w:p>
    <w:p w14:paraId="4FB8BC3C" w14:textId="77777777"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3:16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但他们的心几时转向主，帕子就几时除去了。</w:t>
      </w:r>
    </w:p>
    <w:p w14:paraId="7D1A39A9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提摩太后书 4:22</w:t>
      </w:r>
    </w:p>
    <w:p w14:paraId="72230FDD" w14:textId="77777777" w:rsidR="00F2474F" w:rsidRPr="007D32D1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4:22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愿主与你的灵同在。愿恩典与你同在。</w:t>
      </w:r>
    </w:p>
    <w:p w14:paraId="46247AB6" w14:textId="77777777" w:rsidR="00F2474F" w:rsidRDefault="00F2474F" w:rsidP="00F2474F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6:5</w:t>
      </w:r>
    </w:p>
    <w:p w14:paraId="599BDFB8" w14:textId="0084617A" w:rsidR="006D1B0C" w:rsidRPr="000035A0" w:rsidRDefault="00F2474F" w:rsidP="00F2474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D32D1">
        <w:rPr>
          <w:rFonts w:ascii="SimSun" w:eastAsia="SimSun" w:hAnsi="SimSun" w:cs="SimSun"/>
          <w:b/>
          <w:bCs/>
          <w:sz w:val="22"/>
          <w:szCs w:val="22"/>
        </w:rPr>
        <w:t>6:5</w:t>
      </w:r>
      <w:r w:rsidRPr="007D32D1">
        <w:rPr>
          <w:rFonts w:ascii="SimSun" w:eastAsia="SimSun" w:hAnsi="SimSun" w:cs="SimSun"/>
          <w:sz w:val="22"/>
          <w:szCs w:val="22"/>
        </w:rPr>
        <w:t xml:space="preserve"> 那时我说，祸哉，我灭亡了！因为我是嘴唇不洁的人，又住在嘴唇不洁的民中；又因我眼见大君王万军之耶和华。</w:t>
      </w:r>
    </w:p>
    <w:p w14:paraId="6436668B" w14:textId="735208D2" w:rsidR="00ED305A" w:rsidRPr="000035A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4AF6284" w14:textId="080B8423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我们对神必须清心，在祂以外一无所求。清心的赏赐是看见神。……神是我们的赏赐。我们对自己严格、公义，对别人怜悯，并且对神清心，就会得到这赏赐。</w:t>
      </w:r>
    </w:p>
    <w:p w14:paraId="57631C3F" w14:textId="6A6DBBAA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清心是目的专一，只有一个目标，要完成神的旨意荣耀神（林前十</w:t>
      </w:r>
      <w:r w:rsidRPr="00E60BE8">
        <w:rPr>
          <w:rFonts w:asciiTheme="minorEastAsia" w:eastAsiaTheme="minorEastAsia" w:hAnsiTheme="minorEastAsia"/>
          <w:sz w:val="22"/>
          <w:szCs w:val="22"/>
        </w:rPr>
        <w:t>31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）。这是为着诸天的国。我们的灵是接受基督的器官（约一</w:t>
      </w:r>
      <w:r w:rsidRPr="00E60BE8">
        <w:rPr>
          <w:rFonts w:asciiTheme="minorEastAsia" w:eastAsiaTheme="minorEastAsia" w:hAnsiTheme="minorEastAsia"/>
          <w:sz w:val="22"/>
          <w:szCs w:val="22"/>
        </w:rPr>
        <w:t>12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，三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），我们的心是基督这生命种子生长的土地（太十三</w:t>
      </w:r>
      <w:r w:rsidRPr="00E60BE8">
        <w:rPr>
          <w:rFonts w:asciiTheme="minorEastAsia" w:eastAsiaTheme="minorEastAsia" w:hAnsiTheme="minorEastAsia"/>
          <w:sz w:val="22"/>
          <w:szCs w:val="22"/>
        </w:rPr>
        <w:t>19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）。为着诸天的国，我们需要灵里贫穷、倒空，使我们能接受基督；我们也需要心里纯洁专一，使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基督能在我们里面毫无拦阻地长大。我们若清心寻求神，就必看见神。……这福分是为着今天的，也是为着来世的（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马太福音生命读经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八至二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九页）。</w:t>
      </w:r>
    </w:p>
    <w:p w14:paraId="65C49E27" w14:textId="0EC564D8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〔马太五章八节〕，看见神是国度里的一大赏赐。照着新约清楚的异象，看见神就是把神接受到我们里面。如果看见神只是客观的看见，而没有别的，那就没有什么意义。但是看见神乃是接受神，这意思就是神进到我们里面，作我们的元素，来更新我们、变化我们，因为神进来就将神圣的元素加到我们里面。这神圣的元素在我们身上，并在我们里面作工，为要更新我们，排除我们一切老旧的元素。至终，我们的全人就变成新的。这就是变化。</w:t>
      </w:r>
    </w:p>
    <w:p w14:paraId="2EB917CE" w14:textId="45BA5E27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我们首先观看神，就是看见神；然后就返照祂，而被变化〔参林后三</w:t>
      </w:r>
      <w:r w:rsidRPr="00E60BE8">
        <w:rPr>
          <w:rFonts w:asciiTheme="minorEastAsia" w:eastAsiaTheme="minorEastAsia" w:hAnsiTheme="minorEastAsia"/>
          <w:sz w:val="22"/>
          <w:szCs w:val="22"/>
        </w:rPr>
        <w:t>18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〕。我们看见神时，就渐渐变化成为祂荣耀的形像，从一种程度的荣耀，到另一种程度的荣耀；这乃是从主灵变化成的。</w:t>
      </w:r>
    </w:p>
    <w:p w14:paraId="75A0E5C6" w14:textId="19BAD40A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今天我们观看神完全是在灵里的事。我们所观看的这一位神，乃是终极完成的灵；我们能看见祂，乃是在我们的灵里。……我们早上晨兴，即使只有十五或二十分钟，也是与主同在，留在灵里的时间。在这段时间里，我们可以祷读主话，与祂谈话，用简短的话向祂祷告。这样，我们就有一个感觉，我们是在那里接受神的元素，吸收神的丰富到我们里面。这样，我们就逐日在神圣的变化之下。</w:t>
      </w:r>
    </w:p>
    <w:p w14:paraId="4FAA25A6" w14:textId="2F653D41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我们基督徒的生活，不是仅仅有外面的改变，乃是从里面被变化，有神圣的元素加到我们里面，以顶替我们旧的元素。这完全是借着我们观看这位经过过程并终极完成的神，就是包罗万有的灵。</w:t>
      </w:r>
    </w:p>
    <w:p w14:paraId="56481C3E" w14:textId="67ADB6A5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“我从前风闻有你，现在亲眼看见你。因此我厌恶自己，在尘土和炉灰中懊悔。”（伯四二</w:t>
      </w:r>
      <w:r w:rsidRPr="00E60BE8">
        <w:rPr>
          <w:rFonts w:asciiTheme="minorEastAsia" w:eastAsiaTheme="minorEastAsia" w:hAnsiTheme="minorEastAsia"/>
          <w:sz w:val="22"/>
          <w:szCs w:val="22"/>
        </w:rPr>
        <w:t>5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）这指明约伯在个人经历上（在他凭传统的虚空知识对神的认识之外）得着神，并厌恶自己。</w:t>
      </w:r>
    </w:p>
    <w:p w14:paraId="1B54AB1F" w14:textId="426E68E5" w:rsidR="00E60BE8" w:rsidRPr="00E60BE8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看见神等于得着神（太五</w:t>
      </w:r>
      <w:r w:rsidRPr="00E60BE8">
        <w:rPr>
          <w:rFonts w:asciiTheme="minorEastAsia" w:eastAsiaTheme="minorEastAsia" w:hAnsiTheme="minorEastAsia"/>
          <w:sz w:val="22"/>
          <w:szCs w:val="22"/>
        </w:rPr>
        <w:t>8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）。得着神就是在神的元素、生命和性情上接受神。至终，这使我们不仅与神合为一，更成为神的一部分。……我们看见神，使我们被神构成，但无分于祂的神格。</w:t>
      </w:r>
    </w:p>
    <w:p w14:paraId="5F61878F" w14:textId="3C278CD1" w:rsidR="00985D39" w:rsidRPr="000035A0" w:rsidRDefault="00E60BE8" w:rsidP="00E60BE8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看见神就是被变化成为神荣耀的形像，使我们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成为神的一部分，使我们得以在神的生命里彰显神，并在祂的权柄里代表祂。……按照我们的经历，我们越看见神并爱神，就越厌恶自己；我们越认识神，就越否认自己（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约伯记生命读经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，一三四至一三六、一八五至一八六页）</w:t>
      </w:r>
      <w:r w:rsidR="00985D39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C4E55A7" w14:textId="77777777" w:rsidR="0067480C" w:rsidRPr="000035A0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0035A0" w14:paraId="0CB444C8" w14:textId="77777777" w:rsidTr="183E515F">
        <w:tc>
          <w:tcPr>
            <w:tcW w:w="1452" w:type="dxa"/>
          </w:tcPr>
          <w:p w14:paraId="7FE4EF10" w14:textId="7FBFDFFD" w:rsidR="00F61AC6" w:rsidRPr="000035A0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="186BCD0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2184146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  <w:r w:rsidR="0E943669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p w14:paraId="599F688D" w14:textId="77777777" w:rsidR="00A86F92" w:rsidRPr="000035A0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627FFFF3" w14:textId="5ADF74FA" w:rsidR="0065098F" w:rsidRPr="000035A0" w:rsidRDefault="003857A3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歌罗西书2:19</w:t>
      </w:r>
      <w:r w:rsidRPr="007D32D1">
        <w:rPr>
          <w:rFonts w:ascii="SimSun" w:eastAsia="SimSun" w:hAnsi="SimSun" w:cs="SimSun"/>
          <w:b/>
          <w:bCs/>
          <w:sz w:val="22"/>
          <w:szCs w:val="22"/>
          <w:vertAlign w:val="superscript"/>
          <w:lang w:eastAsia="zh-CN"/>
        </w:rPr>
        <w:t>下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sz w:val="22"/>
          <w:szCs w:val="22"/>
          <w:lang w:eastAsia="zh-CN"/>
        </w:rPr>
        <w:t>……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14:paraId="3D5C62BC" w14:textId="0A79C559" w:rsidR="00F26DA2" w:rsidRPr="000035A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283D671C" w14:textId="77777777"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119:140</w:t>
      </w:r>
    </w:p>
    <w:p w14:paraId="56A95C43" w14:textId="77777777"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119:140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你的话极其精炼，为你的仆人所爱。</w:t>
      </w:r>
    </w:p>
    <w:p w14:paraId="3A45596F" w14:textId="19D04FBF"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歌罗西书 2:19</w:t>
      </w:r>
      <w:r w:rsidR="003857A3" w:rsidRPr="007D32D1">
        <w:rPr>
          <w:rFonts w:ascii="SimSun" w:eastAsia="SimSun" w:hAnsi="SimSun" w:cs="SimSun"/>
          <w:b/>
          <w:bCs/>
          <w:sz w:val="22"/>
          <w:szCs w:val="22"/>
          <w:vertAlign w:val="superscript"/>
          <w:lang w:eastAsia="zh-CN"/>
        </w:rPr>
        <w:t>下</w:t>
      </w:r>
    </w:p>
    <w:p w14:paraId="1184C674" w14:textId="77777777"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2:19</w:t>
      </w:r>
      <w:r w:rsidRPr="007D32D1">
        <w:rPr>
          <w:rFonts w:ascii="SimSun" w:eastAsia="SimSun" w:hAnsi="SimSun" w:cs="SimSun"/>
          <w:b/>
          <w:bCs/>
          <w:sz w:val="22"/>
          <w:szCs w:val="22"/>
          <w:vertAlign w:val="superscript"/>
          <w:lang w:eastAsia="zh-CN"/>
        </w:rPr>
        <w:t>下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sz w:val="22"/>
          <w:szCs w:val="22"/>
          <w:lang w:eastAsia="zh-CN"/>
        </w:rPr>
        <w:t>……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14:paraId="2DBDFC6D" w14:textId="77777777"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提摩太前书 4:15</w:t>
      </w:r>
    </w:p>
    <w:p w14:paraId="6C89A27C" w14:textId="77777777"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4:15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这些事你要殷勤实行，并要投身其中，使众人看出你的长进来。</w:t>
      </w:r>
    </w:p>
    <w:p w14:paraId="025BF137" w14:textId="77777777"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箴言 4:23</w:t>
      </w:r>
    </w:p>
    <w:p w14:paraId="1C418906" w14:textId="77777777"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你要切切保守你心，因为生命的果效发之于心。</w:t>
      </w:r>
    </w:p>
    <w:p w14:paraId="19326DF2" w14:textId="77777777"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4:17</w:t>
      </w:r>
    </w:p>
    <w:p w14:paraId="3EB0A153" w14:textId="77777777"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从那时候，耶稣开始传道，说，你们要悔改，因为诸天的国已经临近了。</w:t>
      </w:r>
    </w:p>
    <w:p w14:paraId="1929C0C6" w14:textId="77777777"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12:6</w:t>
      </w:r>
    </w:p>
    <w:p w14:paraId="71D53AAD" w14:textId="77777777" w:rsidR="00194EF9" w:rsidRPr="007D32D1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12:6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耶和华的言语，是纯净的言语，如同地上炉中炼过的银子，精炼过七次。</w:t>
      </w:r>
    </w:p>
    <w:p w14:paraId="1C38FB62" w14:textId="77777777" w:rsidR="00194EF9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约翰福音 17:17</w:t>
      </w:r>
    </w:p>
    <w:p w14:paraId="42AD89A3" w14:textId="51108DBB" w:rsidR="00B87C13" w:rsidRPr="000035A0" w:rsidRDefault="00194EF9" w:rsidP="00194E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17:17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求你用真理圣别他们，你的话就是真理。</w:t>
      </w:r>
    </w:p>
    <w:p w14:paraId="711F3472" w14:textId="5F14E8F9" w:rsidR="00C307EB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B06F31B" w14:textId="38059E5B"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世界是最搀杂的，但神实际的话把我们圣别，我们就变得单纯了；……一个越在神话语里的人，就越单纯；一个不在神话语而在世界里的人，是复杂而不单纯的。……然而，我们里面若有神的话，这话带着神的实际就在我们里面作圣别的工作，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我们圣别出来，我们就属于神，也就单纯了。……祂实际的话圣别我们脱离搀杂的世界，使我们归到神的单纯里（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李常受文集一九九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第二册，八六页）。</w:t>
      </w:r>
    </w:p>
    <w:p w14:paraId="2EA77DE3" w14:textId="4A98D1BD"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属灵的长进就是在我们里头神的成分的加增。……如果你在属灵的事情上有了长进的话，就是神在你里头的成分加多。……当初神造人的时候，就是要叫人作祂的器皿。……只要有一件东西，或是一件事情，或是一个人，把你这个人占有了，你在神面前就落下去了。</w:t>
      </w:r>
    </w:p>
    <w:p w14:paraId="7798FE26" w14:textId="63B320D7"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到底有没有什么东西在你里头占去了神的地位，只要看你爱不爱神就知道了。这样，我们就很容易找出什么叫作属灵的长进，什么是属灵长进的方法和途径。在前面我们已经从积极方面说过，属灵的长进就是神的成分的加增；现在我们再从消极方面来说，属灵的长进，就是从你这个人身上，从你这个人里头，有东西被除掉。这个就叫作属灵的长进。从你的里头有一个东西掉下去，从你的身上有一个东西掉下去，这就叫作属灵的长进。在你里头那个占有神的地位的东西掉下去了，这就叫作属灵的长进。</w:t>
      </w:r>
    </w:p>
    <w:p w14:paraId="12CF8326" w14:textId="7C4F6EF8"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主耶稣对门徒说，“这样，你们每个人，若不舍弃一切所有的，就不能作我的门徒。”〔路十四</w:t>
      </w:r>
      <w:r w:rsidRPr="00E60BE8">
        <w:rPr>
          <w:rFonts w:asciiTheme="minorEastAsia" w:eastAsiaTheme="minorEastAsia" w:hAnsiTheme="minorEastAsia"/>
          <w:sz w:val="22"/>
          <w:szCs w:val="22"/>
        </w:rPr>
        <w:t>33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有的人一下子舍弃了，不到两年又回过头来了。主耶稣说的舍弃，是要那住在你里头的灵带你舍弃的。十字架的工作，是要圣灵执行在我们里头的。圣灵执行十字架的工作，我们才会有所除掉。……只要我们有一点心向着神打开，圣灵就执行十字架的工作。主耶稣在十字架上已经除掉了一切。……减去多少，在乎你的心向着神有多少。我们巴不得从我们身上天天有东西掉下去，这就是天天死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第二辑第十七册，一八三至一八六、一八八至一八九页）。</w:t>
      </w:r>
    </w:p>
    <w:p w14:paraId="656B59A8" w14:textId="0E61125D" w:rsidR="00E60BE8" w:rsidRPr="00E60BE8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〔所罗门〕不过是求智慧，神却不光给他智慧，还给他一颗广大的心，王上四章二十九节说，“神赐给所罗门智慧、极大的聪明和宽广的心，如同海边的沙那样不可测量。”这个“不可测量”是中文加上去的。原文的意思是说，那个广大的心如同海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lastRenderedPageBreak/>
        <w:t>沙一样。中国人是说心大如同海涵，如同海能够包涵。但是这里的心如同海沙。海沙是包括海的。圣经说，神“用沙为界限，使海不得越过”（耶五</w:t>
      </w:r>
      <w:r w:rsidRPr="00E60BE8">
        <w:rPr>
          <w:rFonts w:asciiTheme="minorEastAsia" w:eastAsiaTheme="minorEastAsia" w:hAnsiTheme="minorEastAsia"/>
          <w:sz w:val="22"/>
          <w:szCs w:val="22"/>
        </w:rPr>
        <w:t>22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）。所以所罗门的心比海洋还大。</w:t>
      </w:r>
    </w:p>
    <w:p w14:paraId="41995F6D" w14:textId="4A7CF4C1" w:rsidR="00712C61" w:rsidRPr="000035A0" w:rsidRDefault="00E60BE8" w:rsidP="00E60BE8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当神给所罗门智慧的时候，神就给他这样一颗广大的心。弟兄们要知道，一切有智慧的人，他们的心都是大的。所有心窄的人，都是最愚昧的人。你若是要作一个愚昧的人，让我教你一个方法，你只要把心弄小了。同样的原则，只要你把心放大了，你就是最智慧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李常受文集一九六</w:t>
      </w:r>
      <w:r w:rsidRPr="00E60BE8">
        <w:rPr>
          <w:rFonts w:asciiTheme="minorEastAsia" w:eastAsiaTheme="minorEastAsia" w:hAnsiTheme="minorEastAsia"/>
          <w:sz w:val="22"/>
          <w:szCs w:val="22"/>
        </w:rPr>
        <w:t>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第二册，二二五至二二六页）</w:t>
      </w:r>
      <w:r w:rsidR="00712C61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53A57CC" w14:textId="77777777" w:rsidR="00D331DD" w:rsidRPr="000035A0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035A0" w14:paraId="22DAE1E0" w14:textId="77777777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33174045"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21C2CB53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20</w:t>
            </w:r>
          </w:p>
        </w:tc>
      </w:tr>
    </w:tbl>
    <w:p w14:paraId="2E2A9395" w14:textId="77777777" w:rsidR="005F4687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26A557B6" w14:textId="75A8CE1E" w:rsidR="008F339F" w:rsidRPr="008D50E3" w:rsidRDefault="008D50E3" w:rsidP="008D50E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哥林多后书4:16-1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7</w:t>
      </w:r>
      <w:r w:rsidR="009555E4" w:rsidRPr="00E6731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所以我们不丧胆，反而我们外面的人虽然在毁坏，我们里面的人却日日在更新。因为我们这短暂轻微的苦楚，要极尽超越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为我们成就永远重大的荣耀。</w:t>
      </w:r>
    </w:p>
    <w:p w14:paraId="016FE62A" w14:textId="77777777" w:rsidR="00F61AC6" w:rsidRPr="000035A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17216DED" w14:textId="77777777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4:16-18</w:t>
      </w:r>
    </w:p>
    <w:p w14:paraId="7882C8A1" w14:textId="77777777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所以我们不丧胆，反而我们外面的人虽然在毁坏，我们里面的人却日日在更新。</w:t>
      </w:r>
    </w:p>
    <w:p w14:paraId="4C57B6C8" w14:textId="4767ACB8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因为我们这短暂轻微的苦楚，要极尽超越</w:t>
      </w:r>
      <w:r w:rsidR="008D50E3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为我们成就永远重大的荣耀。</w:t>
      </w:r>
    </w:p>
    <w:p w14:paraId="5C0BFEE1" w14:textId="77777777"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我们原不是顾念所见的，乃是顾念所不见的，因为所见的是暂时的，所不见的才是永远的。</w:t>
      </w:r>
    </w:p>
    <w:p w14:paraId="533DF0FA" w14:textId="47C26ED6" w:rsidR="008C4237" w:rsidRDefault="008C4237" w:rsidP="726015D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6:4</w:t>
      </w:r>
      <w:r w:rsidR="7FDB9536"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；7:6</w:t>
      </w:r>
    </w:p>
    <w:p w14:paraId="7B849BF4" w14:textId="53BA7953" w:rsidR="000A1F48" w:rsidRDefault="008C4237" w:rsidP="726015D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6:4</w:t>
      </w:r>
      <w:r w:rsidRPr="726015D5">
        <w:rPr>
          <w:rFonts w:ascii="SimSun" w:eastAsia="SimSun" w:hAnsi="SimSun" w:cs="SimSun"/>
          <w:sz w:val="22"/>
          <w:szCs w:val="22"/>
          <w:lang w:eastAsia="zh-CN"/>
        </w:rPr>
        <w:t xml:space="preserve"> 所以我们借着浸入死，和祂一同埋葬，好叫我们在生命的新样中生活行动，像基督借着父的荣耀，从死人中复活一样。</w:t>
      </w:r>
    </w:p>
    <w:p w14:paraId="43D8463B" w14:textId="77777777"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7:6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但我们既然在捆我们的律法上死了，现今就脱离了律法，叫我们在灵的新样里服事，不在字句的旧样里。</w:t>
      </w:r>
    </w:p>
    <w:p w14:paraId="5B0B0C9D" w14:textId="77777777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诗篇 91:1</w:t>
      </w:r>
    </w:p>
    <w:p w14:paraId="51EFD24E" w14:textId="77777777"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91:1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住在至高者隐密处的，必住在全能者的荫下。</w:t>
      </w:r>
    </w:p>
    <w:p w14:paraId="7863CA0E" w14:textId="77777777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1:78-79</w:t>
      </w:r>
    </w:p>
    <w:p w14:paraId="274B857B" w14:textId="77777777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1:78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因我们神怜悯的心肠，叫清晨的日光从高天临到我们，</w:t>
      </w:r>
    </w:p>
    <w:p w14:paraId="174C860B" w14:textId="77777777"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1:79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要照亮坐在黑暗中死荫里的人，把我们的脚引到平安的路上。</w:t>
      </w:r>
    </w:p>
    <w:p w14:paraId="6DBF1CF9" w14:textId="77777777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箴言 4:18</w:t>
      </w:r>
    </w:p>
    <w:p w14:paraId="57C77983" w14:textId="77777777" w:rsidR="008C4237" w:rsidRPr="007D32D1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但义人的途径好像黎明的光，越照越明，直到日午。</w:t>
      </w:r>
    </w:p>
    <w:p w14:paraId="1A8D7693" w14:textId="77777777" w:rsidR="008C4237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士师记 5:31</w:t>
      </w:r>
    </w:p>
    <w:p w14:paraId="5AD14C1E" w14:textId="71F44836" w:rsidR="00656E50" w:rsidRPr="000035A0" w:rsidRDefault="008C4237" w:rsidP="008C423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5:31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</w:t>
      </w:r>
      <w:r w:rsidR="009E267F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>，愿你的仇敌都这样灭亡。愿爱你的人如日头出现，光辉烈烈。这样，那地太平四十年。</w:t>
      </w:r>
    </w:p>
    <w:p w14:paraId="0EE4429B" w14:textId="022ABC0C" w:rsidR="00647EA6" w:rsidRPr="000035A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3AAF45F7" w14:textId="05B9B658"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神的计划里，我们这些蒙祂拣选的人都必须经过苦难。在这事上没有例外，因为……祂要将我们从旧造的范围，迁入新造的范围。迁移乃是受苦的过程。你也许认为自己在婚姻上选错了配偶，但你在选择配偶时，不论运用多少智慧，至终仍是个“错误”。听到这个交通以后，有些还未结婚的人也许觉得，还是不结婚的好。但是不结婚带给我们更多苦难。我们该怎么办？我们必须因所受的苦难，心里欢乐。使徒保罗说他因所受的苦难喜乐（西一</w:t>
      </w:r>
      <w:r w:rsidRPr="00E60BE8">
        <w:rPr>
          <w:rFonts w:asciiTheme="minorEastAsia" w:eastAsiaTheme="minorEastAsia" w:hAnsiTheme="minorEastAsia"/>
          <w:sz w:val="22"/>
          <w:szCs w:val="22"/>
        </w:rPr>
        <w:t>24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），因他知道一切苦难都是叫我们得更新的过程（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第二册，四三三页）。</w:t>
      </w:r>
    </w:p>
    <w:p w14:paraId="283B9119" w14:textId="40950C50"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帖前三章三节，保罗告诉帖撒罗尼迦人说，“免得有人被诸般患难摇动。你们自己知道，我们受患难原是派定的。”……该节第二注说，“神已经预定，派定我们受患难。因此，患难是神派给我们的分，祂已经将我们安放，安置在患难的处境里。”我们已经派定要受苦。……我在苦难中十分平静的原因，是因为我知道真实的祝福不是外在的平安与喜乐，乃是我们基督徒生活中实际的更新。</w:t>
      </w:r>
    </w:p>
    <w:p w14:paraId="251DD17B" w14:textId="31062854"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在马太十三章四十三节，得胜者被比作太阳，在他们父的国里发光。每早晨太阳都重新升起。我们若要成为得胜者，就是太阳，我们也必须每早晨起来得主复兴。……我们应当跟随太阳，每早晨得复兴，有新的开始。我们的途径就好像黎明的光，越照越明，直到日午〔箴四</w:t>
      </w:r>
      <w:r w:rsidRPr="00E60BE8">
        <w:rPr>
          <w:rFonts w:asciiTheme="minorEastAsia" w:eastAsiaTheme="minorEastAsia" w:hAnsiTheme="minorEastAsia"/>
          <w:sz w:val="22"/>
          <w:szCs w:val="22"/>
        </w:rPr>
        <w:t>18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〕。我很喜欢保罗在林后四章十六节的用辞—“日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日”。……我们是日日在更新。这就是说我们必须日复一日得主复兴。我们昨晨也许有一次复兴，可是今晨我们还需要另一次复兴，明晨更需要另一次复兴。每一年，我们都需要三百六十五个复兴，好叫我们日日都得更新。</w:t>
      </w:r>
    </w:p>
    <w:p w14:paraId="2C1B9E72" w14:textId="5445EFD0"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神有最好的供备，帮助我们得更新。头一项供备乃是十字架，就是耶稣的治死。按林后四章，保罗常常在十字架（主的死）的杀死之下。十字架是为我们成就更新的最大帮助。</w:t>
      </w:r>
    </w:p>
    <w:p w14:paraId="4C5580D7" w14:textId="1A0DDB7A" w:rsidR="00E60BE8" w:rsidRPr="00E60BE8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第二项供备乃是圣灵。提多书三章五节说到“圣灵的更新”。我们有圣灵在我们里面。祂主要的工作先是重生我们，然后日日更新我们。我们日日在接受那灵新的供应，使我们有新陈代谢的更新。……神赐给我们的第三项供备乃是我们调和的灵，就是我们人灵与神灵调和的灵。在我们人的灵里，有圣灵居住、工作并且更新我们。以弗所四章二十三节说，我们需要在我们心思的灵里得以更新。我们的灵是我们得更新的所在。我们调和的灵扩展到我们的心思里，就成了我们心思的灵。在这样的灵里，我们得以更新，使我们得以变化。</w:t>
      </w:r>
    </w:p>
    <w:p w14:paraId="778199F1" w14:textId="24977644" w:rsidR="00C03FF1" w:rsidRPr="000035A0" w:rsidRDefault="00E60BE8" w:rsidP="00E60BE8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许多时候，我们受了苦，就问：“我为什么受苦？是什么原因？”……当我们在苦难中，我们需要得着更新；不然，我们所经过的苦难，就对我们毫无意义。在我们里面有一避难所，这避难所就是我们的灵。我们需要从心思转到灵里。这样，我们就蒙护卫、隐藏、遮蔽，脱离任何的攻击。我们乃是在我们的灵里得更新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第二册，四三七至四三九页）</w:t>
      </w:r>
      <w:r w:rsidR="00402BF0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1288498" w14:textId="77777777" w:rsidR="00624512" w:rsidRPr="000035A0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0035A0" w14:paraId="15303747" w14:textId="77777777" w:rsidTr="183E515F">
        <w:trPr>
          <w:trHeight w:val="252"/>
        </w:trPr>
        <w:tc>
          <w:tcPr>
            <w:tcW w:w="1295" w:type="dxa"/>
          </w:tcPr>
          <w:p w14:paraId="2019B48D" w14:textId="2A947D78" w:rsidR="00F61AC6" w:rsidRPr="000035A0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632F7676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6807C04B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21</w:t>
            </w:r>
          </w:p>
        </w:tc>
      </w:tr>
    </w:tbl>
    <w:p w14:paraId="5943CD9F" w14:textId="77777777" w:rsidR="00973AE6" w:rsidRPr="000035A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603578B4" w:rsidR="00973AE6" w:rsidRPr="000035A0" w:rsidRDefault="006D0749" w:rsidP="00955C8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以弗所书4:23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而在你们心思的灵里得以更新</w:t>
      </w:r>
      <w:r w:rsidR="00C67909" w:rsidRPr="00E6731D">
        <w:rPr>
          <w:rFonts w:ascii="SimSun" w:eastAsia="SimSun" w:hAnsi="SimSun" w:cs="SimSun"/>
          <w:sz w:val="22"/>
          <w:szCs w:val="22"/>
          <w:lang w:eastAsia="zh-CN"/>
        </w:rPr>
        <w:t>。</w:t>
      </w:r>
    </w:p>
    <w:p w14:paraId="4D493B3E" w14:textId="77777777" w:rsidR="00F61AC6" w:rsidRPr="000035A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6204F03" w14:textId="77777777"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马太福音 26:29</w:t>
      </w:r>
    </w:p>
    <w:p w14:paraId="7083DD29" w14:textId="77777777"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26:29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但我告诉你们，从今以后，我绝不喝这葡萄树的产品，直到我在我父的国里，同你们喝新的那日子。</w:t>
      </w:r>
    </w:p>
    <w:p w14:paraId="0DC85B25" w14:textId="77777777"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诗篇 119:105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,</w:t>
      </w:r>
      <w:r w:rsidRPr="000B6940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130</w:t>
      </w:r>
    </w:p>
    <w:p w14:paraId="5A5D4779" w14:textId="77777777"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119:105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你的话是我脚前的灯，是我路上的光。</w:t>
      </w:r>
    </w:p>
    <w:p w14:paraId="478BCD2A" w14:textId="77777777"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119:130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你的言语一解开，就发出亮光，使愚蒙人通达。</w:t>
      </w:r>
    </w:p>
    <w:p w14:paraId="594AA6CA" w14:textId="4D569CE3" w:rsidR="00F11661" w:rsidRDefault="00F11661" w:rsidP="726015D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以弗所书 4:3-4</w:t>
      </w:r>
      <w:r w:rsidR="28373FD6" w:rsidRPr="726015D5">
        <w:rPr>
          <w:rFonts w:ascii="SimSun" w:eastAsia="SimSun" w:hAnsi="SimSun" w:cs="SimSun"/>
          <w:b/>
          <w:bCs/>
          <w:sz w:val="22"/>
          <w:szCs w:val="22"/>
          <w:lang w:eastAsia="zh-CN"/>
        </w:rPr>
        <w:t>，17-18，23</w:t>
      </w:r>
    </w:p>
    <w:p w14:paraId="1FED67C1" w14:textId="77777777"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以和平的联索，竭力保守那灵的一：</w:t>
      </w:r>
    </w:p>
    <w:p w14:paraId="71B21ED1" w14:textId="77777777"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4:4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一个身体和一位灵，正如你们蒙召，也是在一个盼望中蒙召的；</w:t>
      </w:r>
    </w:p>
    <w:p w14:paraId="345D06EA" w14:textId="77777777" w:rsidR="00F1166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所以我这样说，且在主里见证，你们行事为人，不要再像外邦人在他们心思的虚妄里行事为人，</w:t>
      </w:r>
    </w:p>
    <w:p w14:paraId="6FDEFF4B" w14:textId="77777777" w:rsidR="00F11661" w:rsidRPr="007D32D1" w:rsidRDefault="00F11661" w:rsidP="00F11661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他们在悟性上既然昏暗，就因着那在他们里面的无知，因着他们心里的刚硬，与神的生命隔绝了；</w:t>
      </w:r>
    </w:p>
    <w:p w14:paraId="05427B7C" w14:textId="4473379D" w:rsidR="00A104D4" w:rsidRPr="00E6731D" w:rsidRDefault="00F11661" w:rsidP="00F11661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4:23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而在你们心思的灵里得以更新，</w:t>
      </w:r>
    </w:p>
    <w:p w14:paraId="4D3164EF" w14:textId="05BC4BD9" w:rsidR="00B95269" w:rsidRPr="000035A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34A8121" w14:textId="5F4658B5"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除了十字架、圣灵和我们的灵以外，我们还有圣言。身体的头借着话中之水的洗涤洁净召会，就是祂的身体（弗五</w:t>
      </w:r>
      <w:r w:rsidRPr="00E60BE8">
        <w:rPr>
          <w:rFonts w:asciiTheme="minorEastAsia" w:eastAsiaTheme="minorEastAsia" w:hAnsiTheme="minorEastAsia"/>
          <w:sz w:val="22"/>
          <w:szCs w:val="22"/>
        </w:rPr>
        <w:t>26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）。因为我研究圣经很久了，我能记得像马太一章、罗马八章这样的章节。我只要思想这些章节的内容，就得着洗涤。……我们都需要日日得着话中之水的洗涤（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第二册，四三九页）。</w:t>
      </w:r>
    </w:p>
    <w:p w14:paraId="61F84557" w14:textId="28C60706"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没有苦难是公平的。主可以这样回答我们：“是的，苦难本身不公平，可是我呼召你受苦是公平的。我把你摆到这不公平的对待里，使你能得着更新，这完全是对的。”我们有些人也许仍在忍受某种程度的苦难。我们必须学习怎样转到我们的灵里。那是我们得着更新的避难所、藏身处。因着我们是人，照我们的想法和考量，我们所经过的是不公平的。我们也许甚至无法忍受所处的环境，但是当我们来到主的话前，不管是什么章节，主的话必定会洗涤我们。……洗涤乃是更新的同义辞。凭着十字架、圣灵、我们调和的灵以及圣言这四项，我们就能得着更新。</w:t>
      </w:r>
    </w:p>
    <w:p w14:paraId="01F612F6" w14:textId="500840E7"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每逢我们来赴主的筵席，我们需要更新。主耶稣设立这筵席的时候，说，“从今以后，我绝不喝这葡萄树的产品，直到我在我父的国里，同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你们喝新的那日子。”（太二六</w:t>
      </w:r>
      <w:r w:rsidRPr="00E60BE8">
        <w:rPr>
          <w:rFonts w:asciiTheme="minorEastAsia" w:eastAsiaTheme="minorEastAsia" w:hAnsiTheme="minorEastAsia"/>
          <w:sz w:val="22"/>
          <w:szCs w:val="22"/>
        </w:rPr>
        <w:t>29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）主在这里立了一个原则，祂绝不吃喝旧的筵席。</w:t>
      </w:r>
      <w:r w:rsidRPr="00E60BE8">
        <w:rPr>
          <w:rFonts w:asciiTheme="minorEastAsia" w:eastAsiaTheme="minorEastAsia" w:hAnsiTheme="minorEastAsia" w:hint="eastAsia"/>
          <w:sz w:val="22"/>
          <w:szCs w:val="22"/>
          <w:lang w:eastAsia="zh-TW"/>
        </w:rPr>
        <w:t>祂设立的筵席是新的，祂在祂父的国里吃喝的筵席也是新的。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我们必须在新样里，在新样的原则里来赴主的筵席。……我们要知道，任何消极的事物都是旧样的缘由或因素。</w:t>
      </w:r>
    </w:p>
    <w:p w14:paraId="7D2909D4" w14:textId="2099CC44" w:rsidR="00E60BE8" w:rsidRPr="00E60BE8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我们来赴主的筵席时，首先必须彻底承认一切消极的事，我们也必须对付一切消极的事。我们必须承认并对付我们与神与人之间一切消极的事物，我们对神对人的关系应当是正确并积极的（徒二四</w:t>
      </w:r>
      <w:r w:rsidRPr="00E60BE8">
        <w:rPr>
          <w:rFonts w:asciiTheme="minorEastAsia" w:eastAsiaTheme="minorEastAsia" w:hAnsiTheme="minorEastAsia"/>
          <w:sz w:val="22"/>
          <w:szCs w:val="22"/>
        </w:rPr>
        <w:t>16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）。若不是这样，我们就需要彻底的认罪和彻底的对付。另一件使我们老旧的事，就是不赦免别人。要常常赦免人（太十八</w:t>
      </w:r>
      <w:r w:rsidRPr="00E60BE8">
        <w:rPr>
          <w:rFonts w:asciiTheme="minorEastAsia" w:eastAsiaTheme="minorEastAsia" w:hAnsiTheme="minorEastAsia"/>
          <w:sz w:val="22"/>
          <w:szCs w:val="22"/>
        </w:rPr>
        <w:t>21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22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60BE8">
        <w:rPr>
          <w:rFonts w:asciiTheme="minorEastAsia" w:eastAsiaTheme="minorEastAsia" w:hAnsiTheme="minorEastAsia"/>
          <w:sz w:val="22"/>
          <w:szCs w:val="22"/>
        </w:rPr>
        <w:t>35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，弗四</w:t>
      </w:r>
      <w:r w:rsidRPr="00E60BE8">
        <w:rPr>
          <w:rFonts w:asciiTheme="minorEastAsia" w:eastAsiaTheme="minorEastAsia" w:hAnsiTheme="minorEastAsia"/>
          <w:sz w:val="22"/>
          <w:szCs w:val="22"/>
        </w:rPr>
        <w:t>32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，五</w:t>
      </w:r>
      <w:r w:rsidRPr="00E60BE8">
        <w:rPr>
          <w:rFonts w:asciiTheme="minorEastAsia" w:eastAsiaTheme="minorEastAsia" w:hAnsiTheme="minorEastAsia"/>
          <w:sz w:val="22"/>
          <w:szCs w:val="22"/>
        </w:rPr>
        <w:t>2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），也要常常寻求得赦免（太五</w:t>
      </w:r>
      <w:r w:rsidRPr="00E60BE8">
        <w:rPr>
          <w:rFonts w:asciiTheme="minorEastAsia" w:eastAsiaTheme="minorEastAsia" w:hAnsiTheme="minorEastAsia"/>
          <w:sz w:val="22"/>
          <w:szCs w:val="22"/>
        </w:rPr>
        <w:t>23</w:t>
      </w:r>
      <w:r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60BE8">
        <w:rPr>
          <w:rFonts w:asciiTheme="minorEastAsia" w:eastAsiaTheme="minorEastAsia" w:hAnsiTheme="minorEastAsia"/>
          <w:sz w:val="22"/>
          <w:szCs w:val="22"/>
        </w:rPr>
        <w:t>24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）。因为我们是人，所以人会得罪我们，我们也会得罪人。……因着神在婚姻里将二人摆在一起，并且因着他们彼此这样亲密，二人必定常常冒犯对方。这些冒犯乃是造成老旧的原因。怎样除去这个老旧？要除去老旧就需要彼此赦免。我们需要赦免别人，并且寻求赦免。倪弟兄关于健康婚姻生活的一句箴言，就是夫妻需要学习怎样说，“对不起，请赦免我。”……我们需要祷告，使本篇……交通……成为我们日常的经历，好叫我们能更多进入日日得更新的实际里。</w:t>
      </w:r>
    </w:p>
    <w:p w14:paraId="4D2FE364" w14:textId="3400AF33" w:rsidR="00DA21C7" w:rsidRPr="000035A0" w:rsidRDefault="00E60BE8" w:rsidP="00E60BE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60BE8">
        <w:rPr>
          <w:rFonts w:asciiTheme="minorEastAsia" w:eastAsiaTheme="minorEastAsia" w:hAnsiTheme="minorEastAsia" w:hint="eastAsia"/>
          <w:sz w:val="22"/>
          <w:szCs w:val="22"/>
        </w:rPr>
        <w:t>神要我们成为新造。当主所有的儿女都经过更新的过程，成为新耶路撒冷的时候，他们就会在完全更新的情形里。圣城叫作新耶路撒冷，因为那里没有神旧造的旧元素。我们经过患难的时候，在我们里面需要日日不断地有更新，使神能完成祂的心意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李常受文集一九八九年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第二册，四三九至四四一、四五四页）</w:t>
      </w:r>
      <w:r w:rsidR="00621E1F" w:rsidRPr="000035A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65E10B9" w14:textId="77777777" w:rsidR="00DA21C7" w:rsidRPr="000035A0" w:rsidRDefault="00DA21C7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08F2033" w14:textId="77777777" w:rsidR="009C5AAE" w:rsidRPr="000035A0" w:rsidRDefault="009C5AAE" w:rsidP="00786BE7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025EF06" w14:textId="300DB3D1" w:rsidR="004A6752" w:rsidRPr="000035A0" w:rsidRDefault="001739CF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1739CF">
        <w:rPr>
          <w:rFonts w:ascii="SimSun" w:eastAsia="SimSun" w:hAnsi="SimSun" w:cs="SimSun" w:hint="eastAsia"/>
          <w:sz w:val="22"/>
          <w:szCs w:val="22"/>
          <w:lang w:eastAsia="zh-CN"/>
        </w:rPr>
        <w:t>神造我们作祂器皿</w:t>
      </w:r>
    </w:p>
    <w:p w14:paraId="39B35041" w14:textId="480F9A67" w:rsidR="00641881" w:rsidRPr="000035A0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6650F2" w:rsidRPr="000035A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诗歌</w:t>
      </w:r>
      <w:r w:rsidR="00CE132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1739CF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539</w:t>
      </w:r>
      <w:r w:rsidR="001072DD"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035A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294136DA" w14:textId="15481EE2" w:rsidR="005B669E" w:rsidRPr="005B669E" w:rsidRDefault="005B669E" w:rsidP="00E605D9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神造我们作祂器皿，乃为彰显祂丰盛；</w:t>
      </w:r>
    </w:p>
    <w:p w14:paraId="53BBC0C4" w14:textId="41D4A68C" w:rsidR="005B669E" w:rsidRPr="005B669E" w:rsidRDefault="005B669E" w:rsidP="00F3179A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要我爱祂，为我造心；要我接受，且造灵。</w:t>
      </w:r>
    </w:p>
    <w:p w14:paraId="57783E84" w14:textId="6525054E" w:rsidR="005B669E" w:rsidRPr="005B669E" w:rsidRDefault="005B669E" w:rsidP="00E47C9E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我们应该用心爱神，也该用灵接受神；</w:t>
      </w:r>
    </w:p>
    <w:p w14:paraId="020674D6" w14:textId="60591782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要得神作我们生命，非此无法能入门。</w:t>
      </w:r>
    </w:p>
    <w:p w14:paraId="4CBCF4C2" w14:textId="7569DBAE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D79CC01" w14:textId="4B247548" w:rsidR="005B669E" w:rsidRPr="005B669E" w:rsidRDefault="005B669E" w:rsidP="00923149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撒但败坏我们的心，也弄死了我们灵；</w:t>
      </w:r>
    </w:p>
    <w:p w14:paraId="0696C8C1" w14:textId="227CCBCF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使我不能与神接触，反倒靠赖己生命。</w:t>
      </w:r>
    </w:p>
    <w:p w14:paraId="61A04B8F" w14:textId="1489EFC3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2C429A4" w14:textId="22AA1590" w:rsidR="005B669E" w:rsidRPr="005B669E" w:rsidRDefault="005B669E" w:rsidP="000E013D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因此，主在祂救恩里，更新我的心与灵；</w:t>
      </w:r>
    </w:p>
    <w:p w14:paraId="16A9188A" w14:textId="15551E2E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恢复了我爱的心情，并我接受的本能。</w:t>
      </w:r>
    </w:p>
    <w:p w14:paraId="701F10D7" w14:textId="01789F5F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55D6F3A" w14:textId="613504C2" w:rsidR="005B669E" w:rsidRPr="005B669E" w:rsidRDefault="005B669E" w:rsidP="005B159B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乃是借着更新的心，我们爱神，渴慕神；</w:t>
      </w:r>
    </w:p>
    <w:p w14:paraId="354CD6A6" w14:textId="138BD558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且是借着更新的灵，我们拜神，接受神。</w:t>
      </w:r>
    </w:p>
    <w:p w14:paraId="5FD36077" w14:textId="5A0248D6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0417D79" w14:textId="05E8F452" w:rsidR="005B669E" w:rsidRPr="005B669E" w:rsidRDefault="005B669E" w:rsidP="00E27E2C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对神，我们的心应当诚实、清洁又单纯；</w:t>
      </w:r>
    </w:p>
    <w:p w14:paraId="51E66F4D" w14:textId="5025B305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并且我们的灵该是贫穷、寻求且温顺。</w:t>
      </w:r>
    </w:p>
    <w:p w14:paraId="1048C4D4" w14:textId="1214C1C6" w:rsidR="005B669E" w:rsidRPr="005B669E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082FFBD" w14:textId="7F317A1D" w:rsidR="005B669E" w:rsidRPr="005B669E" w:rsidRDefault="005B669E" w:rsidP="00A831E2">
      <w:pPr>
        <w:pStyle w:val="NormalWeb"/>
        <w:numPr>
          <w:ilvl w:val="0"/>
          <w:numId w:val="24"/>
        </w:numPr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神啊，保守我心爱你，常是新鲜、无陈迹；</w:t>
      </w:r>
    </w:p>
    <w:p w14:paraId="61811288" w14:textId="701FFD1D" w:rsidR="006E7FEC" w:rsidRPr="000035A0" w:rsidRDefault="005B669E" w:rsidP="005B669E">
      <w:pPr>
        <w:pStyle w:val="NormalWeb"/>
        <w:snapToGrid w:val="0"/>
        <w:ind w:left="5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669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并使我灵刚强、活泼，永以新样接触你。</w:t>
      </w:r>
    </w:p>
    <w:p w14:paraId="4E708146" w14:textId="77777777" w:rsidR="00020D9D" w:rsidRPr="000035A0" w:rsidRDefault="00020D9D" w:rsidP="00961644">
      <w:pPr>
        <w:pStyle w:val="NormalWeb"/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8C2B6EB" w14:textId="77777777" w:rsidR="00F01BB7" w:rsidRPr="000035A0" w:rsidRDefault="00F01BB7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0035A0" w14:paraId="4452D4F8" w14:textId="77777777" w:rsidTr="183E515F">
        <w:trPr>
          <w:trHeight w:val="234"/>
        </w:trPr>
        <w:tc>
          <w:tcPr>
            <w:tcW w:w="1295" w:type="dxa"/>
          </w:tcPr>
          <w:p w14:paraId="02F6777E" w14:textId="64808CCB" w:rsidR="00F61AC6" w:rsidRPr="000035A0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4BA4C74E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  <w:r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F482D25" w:rsidRPr="183E515F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22</w:t>
            </w:r>
          </w:p>
        </w:tc>
      </w:tr>
    </w:tbl>
    <w:p w14:paraId="3536C614" w14:textId="23F9A9D0" w:rsidR="006C739B" w:rsidRPr="000035A0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159B49A" w14:textId="755D6D1B" w:rsidR="006C739B" w:rsidRPr="000035A0" w:rsidRDefault="000C6B10" w:rsidP="00955C8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以赛亚书11:2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耶和华的灵必安歇在祂身上，就是智慧和聪明的灵，谋略和能力的灵，知识和敬畏耶和华的灵。</w:t>
      </w:r>
    </w:p>
    <w:p w14:paraId="3972286D" w14:textId="77777777" w:rsidR="006C739B" w:rsidRPr="000035A0" w:rsidRDefault="006C739B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27D74DF1" w14:textId="77777777"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罗马书 14:17</w:t>
      </w:r>
    </w:p>
    <w:p w14:paraId="09D5EFA5" w14:textId="77777777" w:rsidR="00FA2697" w:rsidRPr="007D32D1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14:17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因为神的国不在于吃喝，乃在于公义、和平、并圣灵中的喜乐。</w:t>
      </w:r>
    </w:p>
    <w:p w14:paraId="6F573F4A" w14:textId="77777777"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以赛亚书 11:2-3</w:t>
      </w:r>
    </w:p>
    <w:p w14:paraId="0123FC7D" w14:textId="77777777"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11:2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耶和华的灵必安歇在祂身上，就是智慧和聪明的灵，谋略和能力的灵，知识和敬畏耶和华的灵。</w:t>
      </w:r>
    </w:p>
    <w:p w14:paraId="5C99EB99" w14:textId="77777777" w:rsidR="00FA2697" w:rsidRPr="007D32D1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11:3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祂必以敬畏耶和华为乐：审判不凭眼见，判断也不凭耳闻；</w:t>
      </w:r>
    </w:p>
    <w:p w14:paraId="17F04286" w14:textId="77777777" w:rsidR="00FA2697" w:rsidRDefault="00FA2697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路加福音 14:26</w:t>
      </w:r>
    </w:p>
    <w:p w14:paraId="7734C9DF" w14:textId="77777777" w:rsidR="00FA2697" w:rsidRPr="007D32D1" w:rsidRDefault="00FA2697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14:26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人到我这里来，若不恨自己的父亲、母亲、妻子、儿女、弟兄、姊妹，甚至自己的魂生命，就不能作我的门徒。</w:t>
      </w:r>
    </w:p>
    <w:p w14:paraId="3F315CE2" w14:textId="77777777" w:rsidR="00FA2697" w:rsidRDefault="00FA2697" w:rsidP="00C30115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lastRenderedPageBreak/>
        <w:t>腓立比书 3:7-8</w:t>
      </w:r>
    </w:p>
    <w:p w14:paraId="63C52117" w14:textId="77777777"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3:7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只是从前我以为对我是赢得的，这些，我因基督都已经看作亏损。</w:t>
      </w:r>
    </w:p>
    <w:p w14:paraId="1C936B24" w14:textId="77777777" w:rsidR="00FA2697" w:rsidRPr="007D32D1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3:8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不但如此，我也将万事看作亏损，因我以认识我主基督耶稣为至宝；我因祂已经亏损万事，看作粪土，为要赢得基督，</w:t>
      </w:r>
    </w:p>
    <w:p w14:paraId="5E81FA40" w14:textId="77777777"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哥林多后书 4:10-12</w:t>
      </w:r>
    </w:p>
    <w:p w14:paraId="3B6A4F9A" w14:textId="77777777"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4:10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身体上常带着耶稣的治死，使耶稣的生命也显明在我们的身体上。</w:t>
      </w:r>
    </w:p>
    <w:p w14:paraId="787CA56D" w14:textId="77777777" w:rsidR="00FA2697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4:11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因为我们这活着的人，是常为耶稣被交于死，使耶稣的生命，也在我们这必死的肉身上显明出来。</w:t>
      </w:r>
    </w:p>
    <w:p w14:paraId="472949C8" w14:textId="60E348AC" w:rsidR="00216279" w:rsidRPr="00E6731D" w:rsidRDefault="00FA2697" w:rsidP="00FA269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7D32D1">
        <w:rPr>
          <w:rFonts w:ascii="SimSun" w:eastAsia="SimSun" w:hAnsi="SimSun" w:cs="SimSun"/>
          <w:b/>
          <w:bCs/>
          <w:sz w:val="22"/>
          <w:szCs w:val="22"/>
          <w:lang w:eastAsia="zh-CN"/>
        </w:rPr>
        <w:t>4:12</w:t>
      </w:r>
      <w:r w:rsidRPr="007D32D1">
        <w:rPr>
          <w:rFonts w:ascii="SimSun" w:eastAsia="SimSun" w:hAnsi="SimSun" w:cs="SimSun"/>
          <w:sz w:val="22"/>
          <w:szCs w:val="22"/>
          <w:lang w:eastAsia="zh-CN"/>
        </w:rPr>
        <w:t xml:space="preserve"> 这样，死是在我们身上发动，生命却在你们身上发动。</w:t>
      </w:r>
    </w:p>
    <w:p w14:paraId="049C2FAA" w14:textId="77777777" w:rsidR="00151ECA" w:rsidRPr="000035A0" w:rsidRDefault="00151ECA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14:paraId="7843035C" w14:textId="77777777" w:rsidR="00AD1762" w:rsidRPr="000035A0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14:paraId="52447BB9" w14:textId="1A763BAE" w:rsidR="008D7544" w:rsidRPr="000035A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51540C9B" w14:textId="2A230B70" w:rsidR="008A2BB9" w:rsidRPr="000035A0" w:rsidRDefault="006616F7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第二辑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60BE8">
        <w:rPr>
          <w:rFonts w:asciiTheme="minorEastAsia" w:eastAsiaTheme="minorEastAsia" w:hAnsiTheme="minorEastAsia" w:hint="eastAsia"/>
          <w:sz w:val="22"/>
          <w:szCs w:val="22"/>
        </w:rPr>
        <w:t>第十七册</w:t>
      </w:r>
      <w:r w:rsidR="00AD1762" w:rsidRPr="000035A0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="00690293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22-23</w:t>
      </w:r>
      <w:r w:rsidR="00726725" w:rsidRPr="000035A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3A4DDAED" w14:textId="77777777"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731AFDF5" w14:textId="77777777" w:rsidR="00151ECA" w:rsidRPr="000035A0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0035A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035A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035A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0035A0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21A229DD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四十</w:t>
            </w:r>
          </w:p>
        </w:tc>
      </w:tr>
      <w:tr w:rsidR="0086046C" w:rsidRPr="000035A0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756C7A3F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70535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6616F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5-96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6A4196CC" w14:textId="77777777" w:rsidR="00337BCC" w:rsidRPr="000035A0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42AC623D" w:rsidR="0086046C" w:rsidRPr="000035A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035A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0035A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0035A0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260817A2" w:rsidR="0086046C" w:rsidRPr="000035A0" w:rsidRDefault="0086666C" w:rsidP="00F102F9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致命的罪-</w:t>
            </w:r>
            <w:r w:rsidR="003D7351" w:rsidRP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贪婪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，及对付情</w:t>
            </w:r>
            <w:r w:rsidR="003D7351" w:rsidRP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欲</w:t>
            </w:r>
          </w:p>
        </w:tc>
      </w:tr>
      <w:tr w:rsidR="000D377D" w:rsidRPr="000035A0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56E162BC" w:rsidR="003C139B" w:rsidRPr="000035A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创三七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～三九</w:t>
            </w:r>
          </w:p>
        </w:tc>
      </w:tr>
      <w:tr w:rsidR="000D377D" w:rsidRPr="000035A0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11C41D9D" w:rsidR="0086046C" w:rsidRPr="000035A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111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035A0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5EEBC35A" w:rsidR="0086046C" w:rsidRPr="000035A0" w:rsidRDefault="00ED0A9E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《真理课程》第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级 </w:t>
            </w:r>
            <w:r w:rsidR="00EC7EE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（卷一）</w:t>
            </w:r>
            <w:r w:rsidR="00660398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217DC7"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3D73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="00EC7EE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</w:p>
        </w:tc>
      </w:tr>
      <w:tr w:rsidR="0086046C" w:rsidRPr="00F1150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0035A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035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3BE25D38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0035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035A0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7A32" w14:textId="77777777" w:rsidR="00003C95" w:rsidRDefault="00003C95">
      <w:r>
        <w:separator/>
      </w:r>
    </w:p>
  </w:endnote>
  <w:endnote w:type="continuationSeparator" w:id="0">
    <w:p w14:paraId="027DA79F" w14:textId="77777777" w:rsidR="00003C95" w:rsidRDefault="00003C95">
      <w:r>
        <w:continuationSeparator/>
      </w:r>
    </w:p>
  </w:endnote>
  <w:endnote w:type="continuationNotice" w:id="1">
    <w:p w14:paraId="375AA8B0" w14:textId="77777777" w:rsidR="00003C95" w:rsidRDefault="00003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B3E3" w14:textId="77777777" w:rsidR="00003C95" w:rsidRDefault="00003C95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07A91CC4" w14:textId="77777777" w:rsidR="00003C95" w:rsidRDefault="00003C95">
      <w:r>
        <w:continuationSeparator/>
      </w:r>
    </w:p>
  </w:footnote>
  <w:footnote w:type="continuationNotice" w:id="1">
    <w:p w14:paraId="7C7F88FF" w14:textId="77777777" w:rsidR="00003C95" w:rsidRDefault="00003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A86F" w14:textId="41C99826"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14:paraId="770B113F" w14:textId="1A07E848" w:rsidR="00637717" w:rsidRPr="00DD3EED" w:rsidRDefault="00602B3E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0BDEC57"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183E515F" w:rsidRPr="008658A0">
      <w:rPr>
        <w:rStyle w:val="MWDate"/>
        <w:rFonts w:ascii="KaiTi" w:eastAsia="KaiTi" w:hAnsi="KaiTi"/>
        <w:b/>
        <w:bCs/>
        <w:sz w:val="18"/>
        <w:szCs w:val="18"/>
      </w:rPr>
      <w:t xml:space="preserve">第一周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>灵里贫穷者以及清心者之福，得在新王基督属天的掌权之下，并得看见神而在祂的生命里彰显祂，且有祂的权柄来代表</w:t>
    </w:r>
    <w:r w:rsidR="000F4041">
      <w:rPr>
        <w:rStyle w:val="MWDate"/>
        <w:rFonts w:ascii="KaiTi" w:eastAsia="KaiTi" w:hAnsi="KaiTi" w:hint="eastAsia"/>
        <w:b/>
        <w:bCs/>
        <w:sz w:val="18"/>
        <w:szCs w:val="18"/>
      </w:rPr>
      <w:t xml:space="preserve">祂 </w:t>
    </w:r>
    <w:r w:rsidR="183E515F" w:rsidRPr="183E515F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2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16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2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月22日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3602">
    <w:abstractNumId w:val="0"/>
  </w:num>
  <w:num w:numId="2" w16cid:durableId="34279075">
    <w:abstractNumId w:val="6"/>
  </w:num>
  <w:num w:numId="3" w16cid:durableId="1400598279">
    <w:abstractNumId w:val="11"/>
  </w:num>
  <w:num w:numId="4" w16cid:durableId="648752357">
    <w:abstractNumId w:val="22"/>
  </w:num>
  <w:num w:numId="5" w16cid:durableId="1400980182">
    <w:abstractNumId w:val="15"/>
  </w:num>
  <w:num w:numId="6" w16cid:durableId="776682864">
    <w:abstractNumId w:val="2"/>
  </w:num>
  <w:num w:numId="7" w16cid:durableId="53627377">
    <w:abstractNumId w:val="19"/>
  </w:num>
  <w:num w:numId="8" w16cid:durableId="171190168">
    <w:abstractNumId w:val="14"/>
  </w:num>
  <w:num w:numId="9" w16cid:durableId="1661159446">
    <w:abstractNumId w:val="1"/>
  </w:num>
  <w:num w:numId="10" w16cid:durableId="160659975">
    <w:abstractNumId w:val="10"/>
  </w:num>
  <w:num w:numId="11" w16cid:durableId="1240284393">
    <w:abstractNumId w:val="13"/>
  </w:num>
  <w:num w:numId="12" w16cid:durableId="1860315796">
    <w:abstractNumId w:val="5"/>
  </w:num>
  <w:num w:numId="13" w16cid:durableId="1870413241">
    <w:abstractNumId w:val="12"/>
  </w:num>
  <w:num w:numId="14" w16cid:durableId="186450885">
    <w:abstractNumId w:val="23"/>
  </w:num>
  <w:num w:numId="15" w16cid:durableId="1847598184">
    <w:abstractNumId w:val="7"/>
  </w:num>
  <w:num w:numId="16" w16cid:durableId="1232813333">
    <w:abstractNumId w:val="21"/>
  </w:num>
  <w:num w:numId="17" w16cid:durableId="1917864298">
    <w:abstractNumId w:val="3"/>
  </w:num>
  <w:num w:numId="18" w16cid:durableId="1095051554">
    <w:abstractNumId w:val="18"/>
  </w:num>
  <w:num w:numId="19" w16cid:durableId="493497325">
    <w:abstractNumId w:val="9"/>
  </w:num>
  <w:num w:numId="20" w16cid:durableId="717630208">
    <w:abstractNumId w:val="4"/>
  </w:num>
  <w:num w:numId="21" w16cid:durableId="470296094">
    <w:abstractNumId w:val="16"/>
  </w:num>
  <w:num w:numId="22" w16cid:durableId="281156289">
    <w:abstractNumId w:val="8"/>
  </w:num>
  <w:num w:numId="23" w16cid:durableId="809322639">
    <w:abstractNumId w:val="17"/>
  </w:num>
  <w:num w:numId="24" w16cid:durableId="181826206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637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80D"/>
    <w:rsid w:val="00712A8B"/>
    <w:rsid w:val="00712B37"/>
    <w:rsid w:val="00712C61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110936C1"/>
    <w:rsid w:val="122B83B4"/>
    <w:rsid w:val="1252445A"/>
    <w:rsid w:val="173BCF8A"/>
    <w:rsid w:val="17A279C1"/>
    <w:rsid w:val="1837D555"/>
    <w:rsid w:val="183E515F"/>
    <w:rsid w:val="186BCD06"/>
    <w:rsid w:val="199C8906"/>
    <w:rsid w:val="1B8478F7"/>
    <w:rsid w:val="1FEE59A3"/>
    <w:rsid w:val="217EA3EE"/>
    <w:rsid w:val="21841463"/>
    <w:rsid w:val="21C2CB53"/>
    <w:rsid w:val="23041EE9"/>
    <w:rsid w:val="2565ABFC"/>
    <w:rsid w:val="26195B1F"/>
    <w:rsid w:val="2635A545"/>
    <w:rsid w:val="27AD0C92"/>
    <w:rsid w:val="28373FD6"/>
    <w:rsid w:val="28769583"/>
    <w:rsid w:val="29BE3206"/>
    <w:rsid w:val="2B5CAA4E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6BB1ABD"/>
    <w:rsid w:val="6739DDCB"/>
    <w:rsid w:val="6807C04B"/>
    <w:rsid w:val="6C843049"/>
    <w:rsid w:val="6F57C763"/>
    <w:rsid w:val="717DC61C"/>
    <w:rsid w:val="718571B8"/>
    <w:rsid w:val="726015D5"/>
    <w:rsid w:val="74A0CC31"/>
    <w:rsid w:val="75C05429"/>
    <w:rsid w:val="76828EA8"/>
    <w:rsid w:val="76F7140B"/>
    <w:rsid w:val="7C95537E"/>
    <w:rsid w:val="7CD88E92"/>
    <w:rsid w:val="7D7D61B5"/>
    <w:rsid w:val="7E313871"/>
    <w:rsid w:val="7E8BE1E7"/>
    <w:rsid w:val="7ED3BE42"/>
    <w:rsid w:val="7FDB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7464DBEE-2290-4CA9-8B62-D2B524E3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9857</Words>
  <Characters>10346</Characters>
  <Application>Microsoft Office Word</Application>
  <DocSecurity>0</DocSecurity>
  <Lines>612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Haili Shi</cp:lastModifiedBy>
  <cp:revision>4</cp:revision>
  <cp:lastPrinted>2025-08-02T21:49:00Z</cp:lastPrinted>
  <dcterms:created xsi:type="dcterms:W3CDTF">2026-02-14T18:24:00Z</dcterms:created>
  <dcterms:modified xsi:type="dcterms:W3CDTF">2026-02-15T03:54:00Z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