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8BF69" w14:textId="054F83BA" w:rsidR="006C649F" w:rsidRPr="006C649F" w:rsidRDefault="00FA2FBF" w:rsidP="006C649F">
      <w:pPr>
        <w:widowControl w:val="0"/>
        <w:autoSpaceDE w:val="0"/>
        <w:autoSpaceDN w:val="0"/>
        <w:adjustRightInd w:val="0"/>
        <w:ind w:firstLine="0"/>
        <w:jc w:val="center"/>
        <w:rPr>
          <w:rFonts w:ascii="PMingLiU" w:hAnsi="PMingLiU" w:cs="PMingLiU"/>
          <w:b/>
          <w:bCs/>
          <w:sz w:val="28"/>
          <w:szCs w:val="28"/>
          <w:lang w:eastAsia="zh-TW"/>
        </w:rPr>
      </w:pPr>
      <w:r w:rsidRPr="006C649F">
        <w:rPr>
          <w:rFonts w:ascii="PMingLiU" w:hAnsi="PMingLiU" w:cs="PMingLiU" w:hint="eastAsia"/>
          <w:b/>
          <w:bCs/>
          <w:sz w:val="28"/>
          <w:szCs w:val="28"/>
          <w:lang w:eastAsia="zh-TW"/>
        </w:rPr>
        <w:t>第</w:t>
      </w:r>
      <w:r w:rsidR="008C1A4E" w:rsidRPr="006C649F">
        <w:rPr>
          <w:rFonts w:ascii="PMingLiU" w:hAnsi="PMingLiU" w:cs="PMingLiU"/>
          <w:b/>
          <w:bCs/>
          <w:sz w:val="28"/>
          <w:szCs w:val="28"/>
          <w:lang w:eastAsia="zh-TW"/>
        </w:rPr>
        <w:t>二</w:t>
      </w:r>
      <w:r w:rsidRPr="006C649F">
        <w:rPr>
          <w:rFonts w:ascii="PMingLiU" w:hAnsi="PMingLiU" w:cs="PMingLiU" w:hint="eastAsia"/>
          <w:b/>
          <w:bCs/>
          <w:sz w:val="28"/>
          <w:szCs w:val="28"/>
          <w:lang w:eastAsia="zh-TW"/>
        </w:rPr>
        <w:t>週</w:t>
      </w:r>
    </w:p>
    <w:p w14:paraId="3ED92B3D" w14:textId="4613EBF2" w:rsidR="00FA2FBF" w:rsidRPr="006C649F" w:rsidRDefault="00895909" w:rsidP="006C649F">
      <w:pPr>
        <w:widowControl w:val="0"/>
        <w:autoSpaceDE w:val="0"/>
        <w:autoSpaceDN w:val="0"/>
        <w:adjustRightInd w:val="0"/>
        <w:ind w:firstLine="0"/>
        <w:jc w:val="center"/>
        <w:rPr>
          <w:rFonts w:ascii="PMingLiU" w:hAnsi="PMingLiU" w:cs="PMingLiU"/>
          <w:b/>
          <w:bCs/>
          <w:sz w:val="28"/>
          <w:szCs w:val="28"/>
          <w:lang w:eastAsia="zh-TW"/>
        </w:rPr>
      </w:pPr>
      <w:r w:rsidRPr="006C649F">
        <w:rPr>
          <w:rFonts w:ascii=".PingFangTC-Regular" w:eastAsia=".PingFangTC-Regular" w:cs=".PingFangTC-Regular" w:hint="eastAsia"/>
          <w:color w:val="353535"/>
          <w:sz w:val="28"/>
          <w:szCs w:val="28"/>
        </w:rPr>
        <w:t>認識基督作我們的榜樣並以祂爲榜樣</w:t>
      </w:r>
    </w:p>
    <w:p w14:paraId="2C5CA88A" w14:textId="77777777" w:rsidR="00FB3FF6" w:rsidRPr="006C649F" w:rsidRDefault="00FB3FF6" w:rsidP="006C649F">
      <w:pPr>
        <w:pBdr>
          <w:bottom w:val="single" w:sz="4" w:space="0" w:color="auto"/>
        </w:pBdr>
        <w:shd w:val="clear" w:color="auto" w:fill="FFFFFF"/>
        <w:ind w:firstLine="0"/>
        <w:jc w:val="center"/>
        <w:rPr>
          <w:rFonts w:ascii="PMingLiU" w:hAnsi="PMingLiU" w:cs="PMingLiU"/>
          <w:b/>
          <w:bCs/>
          <w:sz w:val="28"/>
          <w:szCs w:val="28"/>
          <w:lang w:eastAsia="zh-TW"/>
        </w:rPr>
      </w:pPr>
      <w:r w:rsidRPr="006C649F">
        <w:rPr>
          <w:rFonts w:ascii="PMingLiU" w:hAnsi="PMingLiU" w:cs="PMingLiU" w:hint="eastAsia"/>
          <w:b/>
          <w:bCs/>
          <w:sz w:val="28"/>
          <w:szCs w:val="28"/>
          <w:lang w:eastAsia="zh-TW"/>
        </w:rPr>
        <w:t>綱　　要</w:t>
      </w:r>
    </w:p>
    <w:p w14:paraId="45D9F8C0" w14:textId="7E1B89FE" w:rsidR="00895909" w:rsidRPr="006C649F" w:rsidRDefault="00895909" w:rsidP="006C649F">
      <w:pPr>
        <w:widowControl w:val="0"/>
        <w:autoSpaceDE w:val="0"/>
        <w:autoSpaceDN w:val="0"/>
        <w:adjustRightInd w:val="0"/>
        <w:ind w:firstLine="0"/>
        <w:rPr>
          <w:rFonts w:ascii="AppleSystemUIFont" w:eastAsia=".PingFangTC-Regular" w:hAnsi="AppleSystemUIFont" w:cs="AppleSystemUIFont"/>
          <w:color w:val="353535"/>
          <w:sz w:val="28"/>
          <w:szCs w:val="28"/>
        </w:rPr>
      </w:pPr>
      <w:r w:rsidRPr="006C649F">
        <w:rPr>
          <w:rFonts w:ascii=".PingFangTC-Regular" w:eastAsia=".PingFangTC-Regular" w:cs=".PingFangTC-Regular" w:hint="eastAsia"/>
          <w:color w:val="353535"/>
          <w:sz w:val="28"/>
          <w:szCs w:val="28"/>
        </w:rPr>
        <w:t>壹</w:t>
      </w:r>
      <w:r w:rsidRPr="006C649F">
        <w:rPr>
          <w:rFonts w:ascii=".PingFangTC-Regular" w:eastAsia=".PingFangTC-Regular" w:cs=".PingFangTC-Regular"/>
          <w:color w:val="353535"/>
          <w:sz w:val="28"/>
          <w:szCs w:val="28"/>
        </w:rPr>
        <w:t xml:space="preserve">  </w:t>
      </w:r>
      <w:r w:rsidRPr="006C649F">
        <w:rPr>
          <w:rFonts w:ascii="AppleSystemUIFont" w:eastAsia=".PingFangTC-Regular" w:hAnsi="AppleSystemUIFont" w:cs="AppleSystemUIFont"/>
          <w:color w:val="353535"/>
          <w:sz w:val="28"/>
          <w:szCs w:val="28"/>
        </w:rPr>
        <w:t xml:space="preserve"> </w:t>
      </w: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我們要經歷基督並活基督，就必須認識祂作我們的榜樣，並以祂為我們的榜樣一腓二</w:t>
      </w:r>
      <w:r w:rsidRPr="006C649F">
        <w:rPr>
          <w:rFonts w:ascii="AppleSystemUIFont" w:eastAsia=".PingFangTC-Regular" w:hAnsi="AppleSystemUIFont" w:cs="AppleSystemUIFont"/>
          <w:color w:val="353535"/>
          <w:sz w:val="28"/>
          <w:szCs w:val="28"/>
        </w:rPr>
        <w:t>5~11</w:t>
      </w: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：</w:t>
      </w:r>
    </w:p>
    <w:p w14:paraId="5628C693" w14:textId="1D55C2B6" w:rsidR="00895909" w:rsidRPr="006C649F" w:rsidRDefault="00895909" w:rsidP="006C649F">
      <w:pPr>
        <w:widowControl w:val="0"/>
        <w:autoSpaceDE w:val="0"/>
        <w:autoSpaceDN w:val="0"/>
        <w:adjustRightInd w:val="0"/>
        <w:ind w:firstLine="0"/>
        <w:rPr>
          <w:rFonts w:ascii="AppleSystemUIFont" w:eastAsia=".PingFangTC-Regular" w:hAnsi="AppleSystemUIFont" w:cs="AppleSystemUIFont"/>
          <w:color w:val="353535"/>
          <w:sz w:val="28"/>
          <w:szCs w:val="28"/>
        </w:rPr>
      </w:pP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貳</w:t>
      </w:r>
      <w:r w:rsidRPr="006C649F">
        <w:rPr>
          <w:rFonts w:ascii=".PingFangTC-Regular" w:eastAsia=".PingFangTC-Regular" w:hAnsi="AppleSystemUIFont" w:cs=".PingFangTC-Regular"/>
          <w:color w:val="353535"/>
          <w:sz w:val="28"/>
          <w:szCs w:val="28"/>
        </w:rPr>
        <w:t xml:space="preserve">  </w:t>
      </w: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我們的榜樣基督不僅是客觀的，也是主觀、可經歷的一腓二</w:t>
      </w:r>
      <w:r w:rsidRPr="006C649F">
        <w:rPr>
          <w:rFonts w:ascii="AppleSystemUIFont" w:eastAsia=".PingFangTC-Regular" w:hAnsi="AppleSystemUIFont" w:cs="AppleSystemUIFont"/>
          <w:color w:val="353535"/>
          <w:sz w:val="28"/>
          <w:szCs w:val="28"/>
        </w:rPr>
        <w:t>5</w:t>
      </w: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，</w:t>
      </w:r>
      <w:r w:rsidRPr="006C649F">
        <w:rPr>
          <w:rFonts w:ascii="AppleSystemUIFont" w:eastAsia=".PingFangTC-Regular" w:hAnsi="AppleSystemUIFont" w:cs="AppleSystemUIFont"/>
          <w:color w:val="353535"/>
          <w:sz w:val="28"/>
          <w:szCs w:val="28"/>
        </w:rPr>
        <w:t>12~13 :</w:t>
      </w:r>
    </w:p>
    <w:p w14:paraId="7556D3A9" w14:textId="34E1AD5C" w:rsidR="00895909" w:rsidRPr="006C649F" w:rsidRDefault="00895909" w:rsidP="006C649F">
      <w:pPr>
        <w:widowControl w:val="0"/>
        <w:autoSpaceDE w:val="0"/>
        <w:autoSpaceDN w:val="0"/>
        <w:adjustRightInd w:val="0"/>
        <w:ind w:firstLine="0"/>
        <w:rPr>
          <w:rFonts w:ascii="AppleSystemUIFont" w:eastAsia=".PingFangTC-Regular" w:hAnsi="AppleSystemUIFont" w:cs="AppleSystemUIFont"/>
          <w:color w:val="353535"/>
          <w:sz w:val="28"/>
          <w:szCs w:val="28"/>
        </w:rPr>
      </w:pP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叁</w:t>
      </w:r>
      <w:r w:rsidRPr="006C649F">
        <w:rPr>
          <w:rFonts w:ascii="AppleSystemUIFont" w:eastAsia=".PingFangTC-Regular" w:hAnsi="AppleSystemUIFont" w:cs="AppleSystemUIFont"/>
          <w:color w:val="353535"/>
          <w:sz w:val="28"/>
          <w:szCs w:val="28"/>
        </w:rPr>
        <w:t xml:space="preserve"> </w:t>
      </w:r>
      <w:r w:rsidRPr="006C649F">
        <w:rPr>
          <w:rFonts w:ascii="AppleSystemUIFont" w:eastAsia=".PingFangTC-Regular" w:hAnsi="AppleSystemUIFont" w:cs="AppleSystemUIFont"/>
          <w:color w:val="353535"/>
          <w:sz w:val="28"/>
          <w:szCs w:val="28"/>
          <w:lang w:eastAsia="zh-TW"/>
        </w:rPr>
        <w:t xml:space="preserve"> </w:t>
      </w: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我們若要以基督為我們的榜樣，就需要以基督的心思為我們的心思一二</w:t>
      </w:r>
      <w:r w:rsidRPr="006C649F">
        <w:rPr>
          <w:rFonts w:ascii="AppleSystemUIFont" w:eastAsia=".PingFangTC-Regular" w:hAnsi="AppleSystemUIFont" w:cs="AppleSystemUIFont"/>
          <w:color w:val="353535"/>
          <w:sz w:val="28"/>
          <w:szCs w:val="28"/>
        </w:rPr>
        <w:t>5</w:t>
      </w: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：</w:t>
      </w:r>
    </w:p>
    <w:p w14:paraId="38B87061" w14:textId="77777777" w:rsidR="00980BD4" w:rsidRDefault="00895909" w:rsidP="00980BD4">
      <w:pPr>
        <w:widowControl w:val="0"/>
        <w:autoSpaceDE w:val="0"/>
        <w:autoSpaceDN w:val="0"/>
        <w:adjustRightInd w:val="0"/>
        <w:ind w:firstLine="0"/>
        <w:rPr>
          <w:rFonts w:ascii="AppleSystemUIFont" w:eastAsia=".PingFangTC-Regular" w:hAnsi="AppleSystemUIFont" w:cs="AppleSystemUIFont" w:hint="eastAsia"/>
          <w:color w:val="353535"/>
          <w:lang w:eastAsia="zh-TW"/>
        </w:rPr>
      </w:pP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肆</w:t>
      </w:r>
      <w:r w:rsidRPr="006C649F">
        <w:rPr>
          <w:rFonts w:ascii=".PingFangTC-Regular" w:eastAsia=".PingFangTC-Regular" w:hAnsi="AppleSystemUIFont" w:cs=".PingFangTC-Regular"/>
          <w:color w:val="353535"/>
          <w:sz w:val="28"/>
          <w:szCs w:val="28"/>
        </w:rPr>
        <w:t xml:space="preserve">  </w:t>
      </w: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我們需要認識子的順服一二</w:t>
      </w:r>
      <w:r w:rsidRPr="006C649F">
        <w:rPr>
          <w:rFonts w:ascii="AppleSystemUIFont" w:eastAsia=".PingFangTC-Regular" w:hAnsi="AppleSystemUIFont" w:cs="AppleSystemUIFont"/>
          <w:color w:val="353535"/>
          <w:sz w:val="28"/>
          <w:szCs w:val="28"/>
        </w:rPr>
        <w:t>5~11</w:t>
      </w:r>
      <w:r w:rsidRPr="006C649F">
        <w:rPr>
          <w:rFonts w:ascii=".PingFangTC-Regular" w:eastAsia=".PingFangTC-Regular" w:hAnsi="AppleSystemUIFont" w:cs=".PingFangTC-Regular"/>
          <w:color w:val="353535"/>
          <w:sz w:val="28"/>
          <w:szCs w:val="28"/>
        </w:rPr>
        <w:t>,</w:t>
      </w: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來五</w:t>
      </w:r>
      <w:r w:rsidRPr="006C649F">
        <w:rPr>
          <w:rFonts w:ascii="AppleSystemUIFont" w:eastAsia=".PingFangTC-Regular" w:hAnsi="AppleSystemUIFont" w:cs="AppleSystemUIFont"/>
          <w:color w:val="353535"/>
          <w:sz w:val="28"/>
          <w:szCs w:val="28"/>
        </w:rPr>
        <w:t>7</w:t>
      </w:r>
      <w:r w:rsidRPr="006C649F">
        <w:rPr>
          <w:rFonts w:ascii=".PingFangTC-Regular" w:eastAsia=".PingFangTC-Regular" w:hAnsi="AppleSystemUIFont" w:cs=".PingFangTC-Regular" w:hint="eastAsia"/>
          <w:color w:val="353535"/>
          <w:sz w:val="28"/>
          <w:szCs w:val="28"/>
        </w:rPr>
        <w:t>～</w:t>
      </w:r>
      <w:r w:rsidRPr="006C649F">
        <w:rPr>
          <w:rFonts w:ascii="AppleSystemUIFont" w:eastAsia=".PingFangTC-Regular" w:hAnsi="AppleSystemUIFont" w:cs="AppleSystemUIFont"/>
          <w:color w:val="353535"/>
          <w:sz w:val="28"/>
          <w:szCs w:val="28"/>
        </w:rPr>
        <w:t>8</w:t>
      </w:r>
    </w:p>
    <w:p w14:paraId="57C18486" w14:textId="2816DBF1" w:rsidR="00DF2424" w:rsidRPr="00980BD4" w:rsidRDefault="00980BD4" w:rsidP="00980BD4">
      <w:pPr>
        <w:widowControl w:val="0"/>
        <w:autoSpaceDE w:val="0"/>
        <w:autoSpaceDN w:val="0"/>
        <w:adjustRightInd w:val="0"/>
        <w:ind w:firstLine="0"/>
        <w:rPr>
          <w:rFonts w:ascii="AppleSystemUIFont" w:eastAsia=".PingFangTC-Regular" w:hAnsi="AppleSystemUIFont" w:cs="AppleSystemUIFont"/>
          <w:color w:val="353535"/>
          <w:lang w:eastAsia="zh-TW"/>
        </w:rPr>
      </w:pPr>
      <w:r>
        <w:rPr>
          <w:rFonts w:ascii="PMingLiU" w:hAnsi="PMingLiU" w:cs="PMingLiU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07EFA" wp14:editId="1A7B7652">
                <wp:simplePos x="0" y="0"/>
                <wp:positionH relativeFrom="column">
                  <wp:posOffset>-62865</wp:posOffset>
                </wp:positionH>
                <wp:positionV relativeFrom="paragraph">
                  <wp:posOffset>80010</wp:posOffset>
                </wp:positionV>
                <wp:extent cx="3199765" cy="2540"/>
                <wp:effectExtent l="0" t="0" r="2603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976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4F3763" id="Straight_x0020_Connector_x0020_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6.3pt" to="247pt,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" strokecolor="black [3040]"/>
            </w:pict>
          </mc:Fallback>
        </mc:AlternateContent>
      </w:r>
      <w:r w:rsidR="00895909"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</w:t>
      </w:r>
      <w:r w:rsidR="00DF2424" w:rsidRPr="00DF2424">
        <w:rPr>
          <w:rFonts w:ascii="PMingLiU" w:hAnsi="PMingLiU" w:cs="PMingLiU"/>
          <w:b/>
          <w:sz w:val="22"/>
          <w:szCs w:val="22"/>
          <w:lang w:eastAsia="zh-TW"/>
        </w:rPr>
        <w:tab/>
        <w:t xml:space="preserve">     </w:t>
      </w:r>
      <w:r w:rsidR="00DF2424" w:rsidRPr="00DF2424">
        <w:rPr>
          <w:rFonts w:ascii="PMingLiU" w:hAnsi="PMingLiU" w:cs="PMingLiU"/>
          <w:b/>
          <w:sz w:val="22"/>
          <w:szCs w:val="22"/>
          <w:lang w:eastAsia="zh-TW"/>
        </w:rPr>
        <w:tab/>
      </w:r>
      <w:r w:rsidR="00DF2424" w:rsidRPr="00DF2424">
        <w:rPr>
          <w:rFonts w:ascii="PMingLiU" w:hAnsi="PMingLiU" w:cs="PMingLiU"/>
          <w:b/>
          <w:sz w:val="22"/>
          <w:szCs w:val="22"/>
          <w:lang w:eastAsia="zh-TW"/>
        </w:rPr>
        <w:tab/>
      </w:r>
      <w:r w:rsidR="00DF2424" w:rsidRPr="00DF2424">
        <w:rPr>
          <w:rFonts w:ascii="PMingLiU" w:hAnsi="PMingLiU" w:cs="PMingLiU"/>
          <w:b/>
          <w:sz w:val="22"/>
          <w:szCs w:val="22"/>
          <w:lang w:eastAsia="zh-TW"/>
        </w:rPr>
        <w:tab/>
      </w:r>
      <w:r w:rsidR="00DF2424">
        <w:rPr>
          <w:rFonts w:ascii="PMingLiU" w:hAnsi="PMingLiU" w:cs="PMingLiU"/>
          <w:b/>
          <w:sz w:val="22"/>
          <w:szCs w:val="22"/>
          <w:u w:val="single"/>
          <w:lang w:eastAsia="zh-TW"/>
        </w:rPr>
        <w:t xml:space="preserve">    </w:t>
      </w:r>
      <w:r w:rsidR="00DF2424"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　　　　　　</w:t>
      </w:r>
    </w:p>
    <w:p w14:paraId="1C97BFB7" w14:textId="120700B0" w:rsidR="00E44819" w:rsidRPr="00067769" w:rsidRDefault="00E44819" w:rsidP="006C649F">
      <w:pPr>
        <w:spacing w:line="270" w:lineRule="exact"/>
        <w:ind w:hanging="2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週一　</w:t>
      </w:r>
      <w:r w:rsidR="00895909">
        <w:rPr>
          <w:rFonts w:ascii="PMingLiU" w:hAnsi="PMingLiU" w:cs="PMingLiU"/>
          <w:b/>
          <w:sz w:val="22"/>
          <w:szCs w:val="22"/>
          <w:lang w:eastAsia="zh-TW"/>
        </w:rPr>
        <w:t>12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/</w:t>
      </w:r>
      <w:r w:rsidR="00895909">
        <w:rPr>
          <w:rFonts w:ascii="PMingLiU" w:hAnsi="PMingLiU" w:cs="PMingLiU"/>
          <w:b/>
          <w:sz w:val="22"/>
          <w:szCs w:val="22"/>
          <w:lang w:eastAsia="zh-TW"/>
        </w:rPr>
        <w:t>01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　　　　　　</w:t>
      </w:r>
      <w:r w:rsidR="00F328F5"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>*禱讀</w:t>
      </w:r>
    </w:p>
    <w:p w14:paraId="190E3AA8" w14:textId="223D81C0" w:rsidR="0035566A" w:rsidRDefault="0035566A" w:rsidP="006C649F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sz w:val="22"/>
          <w:szCs w:val="22"/>
          <w:u w:val="single"/>
          <w:lang w:eastAsia="zh-TW"/>
        </w:rPr>
        <w:t xml:space="preserve">腓立比書 </w:t>
      </w:r>
      <w:r w:rsidR="00895909" w:rsidRPr="00895909">
        <w:rPr>
          <w:rFonts w:ascii="PMingLiU" w:hAnsi="PMingLiU" w:cs="MS Mincho"/>
          <w:b/>
          <w:sz w:val="22"/>
          <w:szCs w:val="22"/>
          <w:u w:val="single"/>
          <w:lang w:eastAsia="zh-TW"/>
        </w:rPr>
        <w:t>2:1-8</w:t>
      </w:r>
    </w:p>
    <w:p w14:paraId="2CA7782B" w14:textId="27CC4536" w:rsidR="00895909" w:rsidRPr="002426B6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2426B6">
        <w:rPr>
          <w:rFonts w:ascii="PMingLiU" w:hAnsi="PMingLiU" w:cs="MS Mincho"/>
          <w:sz w:val="22"/>
          <w:szCs w:val="22"/>
          <w:lang w:eastAsia="zh-TW"/>
        </w:rPr>
        <w:t xml:space="preserve">1 </w:t>
      </w:r>
      <w:r w:rsidRPr="002426B6">
        <w:rPr>
          <w:rFonts w:ascii="PMingLiU" w:hAnsi="PMingLiU" w:cs="MS Mincho" w:hint="eastAsia"/>
          <w:sz w:val="22"/>
          <w:szCs w:val="22"/>
          <w:lang w:eastAsia="zh-TW"/>
        </w:rPr>
        <w:t>所以在基督裡若有甚麼鼓勵，若有甚麼愛的安慰，若有甚麼靈的交通，若有甚麼慈心、憐恤，</w:t>
      </w:r>
    </w:p>
    <w:p w14:paraId="2FB9E629" w14:textId="6287F1E5" w:rsidR="00895909" w:rsidRPr="002426B6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2426B6">
        <w:rPr>
          <w:rFonts w:ascii="PMingLiU" w:hAnsi="PMingLiU" w:cs="MS Mincho"/>
          <w:sz w:val="22"/>
          <w:szCs w:val="22"/>
          <w:lang w:eastAsia="zh-TW"/>
        </w:rPr>
        <w:t xml:space="preserve">2  </w:t>
      </w:r>
      <w:r w:rsidRPr="002426B6">
        <w:rPr>
          <w:rFonts w:ascii="PMingLiU" w:hAnsi="PMingLiU" w:cs="MS Mincho" w:hint="eastAsia"/>
          <w:sz w:val="22"/>
          <w:szCs w:val="22"/>
          <w:lang w:eastAsia="zh-TW"/>
        </w:rPr>
        <w:t>你們就要使我的喜樂滿足，就是要思念相同的事，有相同的愛，魂裡聯結，思念同一件事，</w:t>
      </w:r>
    </w:p>
    <w:p w14:paraId="10A72697" w14:textId="4D0B8C2E" w:rsidR="00895909" w:rsidRPr="002426B6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2426B6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2426B6">
        <w:rPr>
          <w:rFonts w:ascii="PMingLiU" w:hAnsi="PMingLiU" w:cs="MS Mincho"/>
          <w:sz w:val="22"/>
          <w:szCs w:val="22"/>
          <w:lang w:eastAsia="zh-TW"/>
        </w:rPr>
        <w:t xml:space="preserve">3 </w:t>
      </w:r>
      <w:r w:rsidRPr="002426B6">
        <w:rPr>
          <w:rFonts w:ascii="PMingLiU" w:hAnsi="PMingLiU" w:cs="MS Mincho" w:hint="eastAsia"/>
          <w:sz w:val="22"/>
          <w:szCs w:val="22"/>
          <w:lang w:eastAsia="zh-TW"/>
        </w:rPr>
        <w:t>凡事都不私圖好爭，也不貪圖虛榮，只要心思卑微，各人看別人比自己強；</w:t>
      </w:r>
    </w:p>
    <w:p w14:paraId="7098F05F" w14:textId="56CC91F5" w:rsidR="00895909" w:rsidRPr="002426B6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2426B6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2426B6">
        <w:rPr>
          <w:rFonts w:ascii="PMingLiU" w:hAnsi="PMingLiU" w:cs="MS Mincho"/>
          <w:sz w:val="22"/>
          <w:szCs w:val="22"/>
          <w:lang w:eastAsia="zh-TW"/>
        </w:rPr>
        <w:t xml:space="preserve">4 </w:t>
      </w:r>
      <w:r w:rsidRPr="002426B6">
        <w:rPr>
          <w:rFonts w:ascii="PMingLiU" w:hAnsi="PMingLiU" w:cs="MS Mincho" w:hint="eastAsia"/>
          <w:sz w:val="22"/>
          <w:szCs w:val="22"/>
          <w:lang w:eastAsia="zh-TW"/>
        </w:rPr>
        <w:t>各人不單看重自己的長處，也看重別人的。</w:t>
      </w:r>
    </w:p>
    <w:p w14:paraId="364A65AC" w14:textId="4F0D92FB" w:rsidR="00895909" w:rsidRPr="002426B6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2426B6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2426B6">
        <w:rPr>
          <w:rFonts w:ascii="PMingLiU" w:hAnsi="PMingLiU" w:cs="MS Mincho"/>
          <w:sz w:val="22"/>
          <w:szCs w:val="22"/>
          <w:lang w:eastAsia="zh-TW"/>
        </w:rPr>
        <w:t xml:space="preserve">5  </w:t>
      </w:r>
      <w:r w:rsidRPr="002426B6">
        <w:rPr>
          <w:rFonts w:ascii="PMingLiU" w:hAnsi="PMingLiU" w:cs="MS Mincho" w:hint="eastAsia"/>
          <w:sz w:val="22"/>
          <w:szCs w:val="22"/>
          <w:lang w:eastAsia="zh-TW"/>
        </w:rPr>
        <w:t>你們裡面要思念基督耶穌裡面所思念的：</w:t>
      </w:r>
    </w:p>
    <w:p w14:paraId="1A3801B5" w14:textId="334AC3E0" w:rsidR="00895909" w:rsidRPr="002426B6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2426B6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2426B6">
        <w:rPr>
          <w:rFonts w:ascii="PMingLiU" w:hAnsi="PMingLiU" w:cs="MS Mincho"/>
          <w:sz w:val="22"/>
          <w:szCs w:val="22"/>
          <w:lang w:eastAsia="zh-TW"/>
        </w:rPr>
        <w:t xml:space="preserve">6 </w:t>
      </w:r>
      <w:r w:rsidRPr="002426B6">
        <w:rPr>
          <w:rFonts w:ascii="PMingLiU" w:hAnsi="PMingLiU" w:cs="MS Mincho" w:hint="eastAsia"/>
          <w:sz w:val="22"/>
          <w:szCs w:val="22"/>
          <w:lang w:eastAsia="zh-TW"/>
        </w:rPr>
        <w:t>祂本有神的形狀，不以自己與神同等為強奪之珍，緊持不放，</w:t>
      </w:r>
    </w:p>
    <w:p w14:paraId="1371EC9F" w14:textId="010837A1" w:rsidR="00895909" w:rsidRPr="002426B6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2426B6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2426B6">
        <w:rPr>
          <w:rFonts w:ascii="PMingLiU" w:hAnsi="PMingLiU" w:cs="MS Mincho"/>
          <w:sz w:val="22"/>
          <w:szCs w:val="22"/>
          <w:lang w:eastAsia="zh-TW"/>
        </w:rPr>
        <w:t xml:space="preserve">7 </w:t>
      </w:r>
      <w:r w:rsidRPr="002426B6">
        <w:rPr>
          <w:rFonts w:ascii="PMingLiU" w:hAnsi="PMingLiU" w:cs="MS Mincho" w:hint="eastAsia"/>
          <w:sz w:val="22"/>
          <w:szCs w:val="22"/>
          <w:lang w:eastAsia="zh-TW"/>
        </w:rPr>
        <w:t>反而倒空自己，取了奴僕的形狀，成為人的樣式；</w:t>
      </w:r>
    </w:p>
    <w:p w14:paraId="09F9C552" w14:textId="56493E8B" w:rsidR="00895909" w:rsidRPr="002426B6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u w:val="single"/>
          <w:lang w:eastAsia="zh-TW"/>
        </w:rPr>
      </w:pPr>
      <w:r w:rsidRPr="002426B6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2426B6">
        <w:rPr>
          <w:rFonts w:ascii="PMingLiU" w:hAnsi="PMingLiU" w:cs="MS Mincho"/>
          <w:sz w:val="22"/>
          <w:szCs w:val="22"/>
          <w:lang w:eastAsia="zh-TW"/>
        </w:rPr>
        <w:t xml:space="preserve">8  </w:t>
      </w:r>
      <w:r w:rsidRPr="002426B6">
        <w:rPr>
          <w:rFonts w:ascii="PMingLiU" w:hAnsi="PMingLiU" w:cs="MS Mincho" w:hint="eastAsia"/>
          <w:sz w:val="22"/>
          <w:szCs w:val="22"/>
          <w:lang w:eastAsia="zh-TW"/>
        </w:rPr>
        <w:t>既顯為人的樣子，就降卑自己，順從至死，且死在十字架上。</w:t>
      </w:r>
    </w:p>
    <w:p w14:paraId="71610E3C" w14:textId="0E8B3B52" w:rsidR="0035566A" w:rsidRPr="0035566A" w:rsidRDefault="0035566A" w:rsidP="006C649F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>腓立比書</w:t>
      </w:r>
      <w:r w:rsidR="00895909">
        <w:rPr>
          <w:rFonts w:ascii="PMingLiU" w:hAnsi="PMingLiU" w:cs="MS Mincho"/>
          <w:b/>
          <w:sz w:val="22"/>
          <w:szCs w:val="22"/>
          <w:u w:val="single"/>
          <w:lang w:eastAsia="zh-TW"/>
        </w:rPr>
        <w:t>3:21</w:t>
      </w:r>
    </w:p>
    <w:p w14:paraId="6BC0DE10" w14:textId="326396C3" w:rsidR="001A6211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/>
          <w:sz w:val="22"/>
          <w:szCs w:val="22"/>
          <w:lang w:eastAsia="zh-TW"/>
        </w:rPr>
        <w:t xml:space="preserve">21 </w:t>
      </w:r>
      <w:r w:rsidRPr="00895909">
        <w:rPr>
          <w:rFonts w:ascii="PMingLiU" w:hAnsi="PMingLiU" w:cs="MS Mincho" w:hint="eastAsia"/>
          <w:sz w:val="22"/>
          <w:szCs w:val="22"/>
          <w:lang w:eastAsia="zh-TW"/>
        </w:rPr>
        <w:t>祂要按著祂那甚至能叫萬有歸服自己的動力，將我們這卑賤的身體改變形狀，使之同形於祂榮耀的身體。</w:t>
      </w:r>
    </w:p>
    <w:p w14:paraId="72E12FC8" w14:textId="2671E889" w:rsidR="0035566A" w:rsidRDefault="00895909" w:rsidP="006C649F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sz w:val="22"/>
          <w:szCs w:val="22"/>
          <w:u w:val="single"/>
          <w:lang w:eastAsia="zh-TW"/>
        </w:rPr>
        <w:t>使徒行傳</w:t>
      </w:r>
      <w:r w:rsidRPr="00895909">
        <w:rPr>
          <w:rFonts w:ascii="PMingLiU" w:hAnsi="PMingLiU" w:cs="MS Mincho"/>
          <w:b/>
          <w:sz w:val="22"/>
          <w:szCs w:val="22"/>
          <w:u w:val="single"/>
          <w:lang w:eastAsia="zh-TW"/>
        </w:rPr>
        <w:t xml:space="preserve"> 8:33</w:t>
      </w:r>
    </w:p>
    <w:p w14:paraId="1C2E9124" w14:textId="13C3D819" w:rsidR="00895909" w:rsidRPr="001A6211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895909">
        <w:rPr>
          <w:rFonts w:ascii="PMingLiU" w:hAnsi="PMingLiU" w:cs="MS Mincho"/>
          <w:sz w:val="22"/>
          <w:szCs w:val="22"/>
          <w:lang w:eastAsia="zh-TW"/>
        </w:rPr>
        <w:t>33</w:t>
      </w:r>
      <w:r w:rsidRPr="00895909">
        <w:rPr>
          <w:rFonts w:ascii="PMingLiU" w:hAnsi="PMingLiU" w:cs="MS Mincho" w:hint="eastAsia"/>
          <w:sz w:val="22"/>
          <w:szCs w:val="22"/>
          <w:lang w:eastAsia="zh-TW"/>
        </w:rPr>
        <w:t>祂卑微的時候，人不按公義審判祂；誰能述說祂的世代？因為祂的生命從地上被奪去。”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65"/>
        <w:gridCol w:w="3566"/>
      </w:tblGrid>
      <w:tr w:rsidR="0035566A" w:rsidRPr="00067769" w14:paraId="3401FA90" w14:textId="77777777" w:rsidTr="0035566A">
        <w:trPr>
          <w:trHeight w:val="512"/>
          <w:jc w:val="center"/>
        </w:trPr>
        <w:tc>
          <w:tcPr>
            <w:tcW w:w="1165" w:type="dxa"/>
            <w:tcBorders>
              <w:right w:val="single" w:sz="4" w:space="0" w:color="000000"/>
            </w:tcBorders>
            <w:shd w:val="clear" w:color="auto" w:fill="FFFFFF"/>
          </w:tcPr>
          <w:p w14:paraId="1485A700" w14:textId="77777777" w:rsidR="00EF7879" w:rsidRPr="00067769" w:rsidRDefault="00EF7879" w:rsidP="006C649F">
            <w:pPr>
              <w:spacing w:line="270" w:lineRule="exact"/>
              <w:ind w:hanging="2"/>
              <w:rPr>
                <w:rFonts w:ascii="PMingLiU" w:hAnsi="PMingLiU" w:cs="MS PGothic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lastRenderedPageBreak/>
              <w:t>晨興聖言</w:t>
            </w:r>
          </w:p>
        </w:tc>
        <w:tc>
          <w:tcPr>
            <w:tcW w:w="3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32FB11" w14:textId="77777777" w:rsidR="0035566A" w:rsidRDefault="0035566A" w:rsidP="006C649F">
            <w:pPr>
              <w:spacing w:line="270" w:lineRule="exact"/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並彰顯基督（三）</w:t>
            </w:r>
            <w:r w:rsidR="00EF7879"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</w:p>
          <w:p w14:paraId="6664619F" w14:textId="3AB0447D" w:rsidR="00EF7879" w:rsidRPr="00067769" w:rsidRDefault="0035566A" w:rsidP="006C649F">
            <w:pPr>
              <w:spacing w:line="270" w:lineRule="exact"/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   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89590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二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EF7879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  </w:t>
            </w:r>
            <w:r w:rsidR="00EF7879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EF7879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一</w:t>
            </w:r>
          </w:p>
        </w:tc>
      </w:tr>
    </w:tbl>
    <w:p w14:paraId="4AF62C12" w14:textId="70155D47" w:rsidR="005E5E49" w:rsidRPr="00067769" w:rsidRDefault="00745FEC" w:rsidP="006C649F">
      <w:pPr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bookmarkStart w:id="0" w:name="_heading=h.p29shdxr0bcr" w:colFirst="0" w:colLast="0"/>
      <w:bookmarkEnd w:id="0"/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週二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</w:t>
      </w:r>
      <w:r w:rsidR="00895909">
        <w:rPr>
          <w:rFonts w:ascii="PMingLiU" w:hAnsi="PMingLiU" w:cs="PMingLiU"/>
          <w:b/>
          <w:sz w:val="22"/>
          <w:szCs w:val="22"/>
          <w:lang w:eastAsia="zh-TW"/>
        </w:rPr>
        <w:t>2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/</w:t>
      </w:r>
      <w:r w:rsidR="00895909">
        <w:rPr>
          <w:rFonts w:ascii="PMingLiU" w:hAnsi="PMingLiU" w:cs="PMingLiU"/>
          <w:b/>
          <w:sz w:val="22"/>
          <w:szCs w:val="22"/>
          <w:lang w:eastAsia="zh-TW"/>
        </w:rPr>
        <w:t>02</w:t>
      </w:r>
    </w:p>
    <w:p w14:paraId="114C6119" w14:textId="63B522BF" w:rsidR="0035566A" w:rsidRDefault="0035566A" w:rsidP="006C649F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腓立比書</w:t>
      </w:r>
      <w:r w:rsidR="00895909" w:rsidRPr="00895909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 xml:space="preserve"> 2:12-13;</w:t>
      </w:r>
    </w:p>
    <w:p w14:paraId="4FE553D5" w14:textId="450EBCCE" w:rsidR="001A6211" w:rsidRDefault="0040004F" w:rsidP="006C649F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895909">
        <w:rPr>
          <w:rFonts w:ascii="PMingLiU" w:hAnsi="PMingLiU" w:cs="MS Mincho"/>
          <w:sz w:val="22"/>
          <w:szCs w:val="22"/>
          <w:lang w:eastAsia="zh-TW"/>
        </w:rPr>
        <w:t xml:space="preserve"> </w:t>
      </w:r>
      <w:r w:rsidR="00895909">
        <w:rPr>
          <w:rFonts w:ascii="PMingLiU" w:hAnsi="PMingLiU"/>
          <w:bCs/>
          <w:color w:val="000000"/>
          <w:sz w:val="22"/>
          <w:szCs w:val="22"/>
          <w:lang w:eastAsia="zh-TW"/>
        </w:rPr>
        <w:t xml:space="preserve">12 </w:t>
      </w:r>
      <w:r w:rsidR="00895909" w:rsidRPr="00895909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這樣，我親愛的，你們既是常順從的，不但我與你們同在的時候，就是我如今不在的時候，更是順從的，就當恐懼戰兢，作成你們自己的救恩，</w:t>
      </w:r>
    </w:p>
    <w:p w14:paraId="0705D4DA" w14:textId="277A515F" w:rsidR="00895909" w:rsidRDefault="00895909" w:rsidP="006C649F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/>
          <w:bCs/>
          <w:color w:val="000000"/>
          <w:sz w:val="22"/>
          <w:szCs w:val="22"/>
          <w:lang w:eastAsia="zh-TW"/>
        </w:rPr>
        <w:t xml:space="preserve"> </w:t>
      </w: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 xml:space="preserve">13 </w:t>
      </w:r>
      <w:r w:rsidRPr="00895909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因為乃是神為著祂的美意，在你們裡面運行，使你們立志並行事。</w:t>
      </w:r>
    </w:p>
    <w:p w14:paraId="56FA83C6" w14:textId="62B6FB68" w:rsidR="00895909" w:rsidRDefault="00895909" w:rsidP="006C649F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sz w:val="22"/>
          <w:szCs w:val="22"/>
          <w:u w:val="single"/>
          <w:lang w:eastAsia="zh-TW"/>
        </w:rPr>
        <w:t>使徒行傳</w:t>
      </w:r>
      <w:r w:rsidRPr="00895909">
        <w:rPr>
          <w:rFonts w:ascii="PMingLiU" w:hAnsi="PMingLiU" w:cs="MS Mincho"/>
          <w:b/>
          <w:sz w:val="22"/>
          <w:szCs w:val="22"/>
          <w:u w:val="single"/>
          <w:lang w:eastAsia="zh-TW"/>
        </w:rPr>
        <w:t>2:32-33</w:t>
      </w:r>
    </w:p>
    <w:p w14:paraId="749F4B39" w14:textId="4109A751" w:rsidR="00895909" w:rsidRPr="00895909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895909">
        <w:rPr>
          <w:rFonts w:ascii="PMingLiU" w:hAnsi="PMingLiU" w:cs="MS Mincho" w:hint="eastAsia"/>
          <w:sz w:val="22"/>
          <w:szCs w:val="22"/>
          <w:lang w:eastAsia="zh-TW"/>
        </w:rPr>
        <w:t>*32這位耶穌，神已經叫祂復活了，我們都是這事的見證人。</w:t>
      </w:r>
    </w:p>
    <w:p w14:paraId="20D7A4D7" w14:textId="62A00F94" w:rsidR="00895909" w:rsidRPr="00895909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895909">
        <w:rPr>
          <w:rFonts w:ascii="PMingLiU" w:hAnsi="PMingLiU" w:cs="MS Mincho" w:hint="eastAsia"/>
          <w:sz w:val="22"/>
          <w:szCs w:val="22"/>
          <w:lang w:eastAsia="zh-TW"/>
        </w:rPr>
        <w:t>*33祂既被高舉在神的右邊，又從父領受了所應許的聖靈，就把你們所看見所聽見的，澆灌下來。</w:t>
      </w:r>
    </w:p>
    <w:p w14:paraId="45B04370" w14:textId="0DB22291" w:rsidR="00895909" w:rsidRDefault="00895909" w:rsidP="006C649F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使徒行傳5:31</w:t>
      </w:r>
    </w:p>
    <w:p w14:paraId="0CED7BC6" w14:textId="15DDB062" w:rsidR="00895909" w:rsidRPr="00895909" w:rsidRDefault="00895909" w:rsidP="006C649F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895909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31這一位，神已將祂高舉在自己的右邊，作元首，作救主，將悔改和赦罪賜給以色列人。</w:t>
      </w:r>
    </w:p>
    <w:p w14:paraId="590EEC95" w14:textId="655761B5" w:rsidR="0035566A" w:rsidRPr="00895909" w:rsidRDefault="00895909" w:rsidP="006C649F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895909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哥林多前書15:24-28</w:t>
      </w:r>
    </w:p>
    <w:p w14:paraId="590AF957" w14:textId="5ECB7C36" w:rsidR="00895909" w:rsidRDefault="00895909" w:rsidP="006C649F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24</w:t>
      </w:r>
      <w:r w:rsidRPr="00895909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再後，是末期，那時基督要將國交與神，就是父，那時祂已將一切執政的、掌權的、有能的都廢除了。</w:t>
      </w:r>
    </w:p>
    <w:p w14:paraId="150C7239" w14:textId="3E3EC88B" w:rsidR="00895909" w:rsidRDefault="00895909" w:rsidP="006C649F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25</w:t>
      </w:r>
      <w:r w:rsidRPr="00895909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因為基督必要作王，直到神把一切仇敵都放在祂的腳下。</w:t>
      </w:r>
    </w:p>
    <w:p w14:paraId="5F7E72C5" w14:textId="0D7C9A9C" w:rsidR="00895909" w:rsidRDefault="00895909" w:rsidP="00980BD4">
      <w:pPr>
        <w:spacing w:line="270" w:lineRule="exact"/>
        <w:ind w:firstLine="0"/>
        <w:outlineLvl w:val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26</w:t>
      </w:r>
      <w:r w:rsidRPr="00895909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最後所廢除的仇敵，就是死，</w:t>
      </w:r>
    </w:p>
    <w:p w14:paraId="265FC8B4" w14:textId="569C7AF1" w:rsidR="00895909" w:rsidRDefault="00895909" w:rsidP="006C649F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27</w:t>
      </w:r>
      <w:r w:rsidRPr="00895909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因為神已叫萬有都服在祂的腳下。祂既說萬有都服了，明顯那叫萬有服祂的，就不在其內了。</w:t>
      </w:r>
    </w:p>
    <w:p w14:paraId="71008082" w14:textId="6EAF7124" w:rsidR="00895909" w:rsidRPr="001A6211" w:rsidRDefault="00895909" w:rsidP="006C649F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28</w:t>
      </w:r>
      <w:r w:rsidRPr="00895909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萬有既服了祂，那時，子自己也要服那叫萬有服祂的，叫神在萬有中作一切。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34"/>
        <w:gridCol w:w="3597"/>
      </w:tblGrid>
      <w:tr w:rsidR="004553B5" w:rsidRPr="00067769" w14:paraId="3B6CA5B0" w14:textId="77777777" w:rsidTr="00895909">
        <w:trPr>
          <w:trHeight w:val="467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14:paraId="08476795" w14:textId="77777777" w:rsidR="00371FFA" w:rsidRPr="00067769" w:rsidRDefault="00371FFA" w:rsidP="006C649F">
            <w:pPr>
              <w:spacing w:line="270" w:lineRule="exact"/>
              <w:ind w:hanging="2"/>
              <w:rPr>
                <w:rFonts w:ascii="PMingLiU" w:hAnsi="PMingLiU" w:cs="MS PGothic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563AB7" w14:textId="77777777" w:rsidR="0035566A" w:rsidRDefault="0035566A" w:rsidP="006C649F">
            <w:pPr>
              <w:spacing w:line="270" w:lineRule="exact"/>
              <w:ind w:hanging="2"/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</w:pP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</w:t>
            </w: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）</w:t>
            </w:r>
          </w:p>
          <w:p w14:paraId="365D7C0C" w14:textId="1915E49D" w:rsidR="00371FFA" w:rsidRPr="00067769" w:rsidRDefault="00C47753" w:rsidP="006C649F">
            <w:pPr>
              <w:spacing w:line="270" w:lineRule="exact"/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="000E36BC"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89590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二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   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二</w:t>
            </w:r>
          </w:p>
        </w:tc>
      </w:tr>
    </w:tbl>
    <w:p w14:paraId="521D15CC" w14:textId="4E483586" w:rsidR="00012247" w:rsidRPr="00067769" w:rsidRDefault="00745FEC" w:rsidP="006C649F">
      <w:pPr>
        <w:pStyle w:val="NormalWeb"/>
        <w:spacing w:line="270" w:lineRule="exact"/>
        <w:ind w:firstLine="0"/>
        <w:rPr>
          <w:rFonts w:ascii="PMingLiU" w:hAnsi="PMingLiU" w:cs="PMingLiU"/>
          <w:b/>
          <w:sz w:val="22"/>
          <w:szCs w:val="22"/>
        </w:rPr>
      </w:pPr>
      <w:r w:rsidRPr="00067769">
        <w:rPr>
          <w:rFonts w:ascii="PMingLiU" w:hAnsi="PMingLiU" w:cs="PMingLiU"/>
          <w:b/>
          <w:sz w:val="22"/>
          <w:szCs w:val="22"/>
        </w:rPr>
        <w:t xml:space="preserve">週三　</w:t>
      </w:r>
      <w:r w:rsidR="00A33B98">
        <w:rPr>
          <w:rFonts w:ascii="PMingLiU" w:hAnsi="PMingLiU" w:cs="PMingLiU"/>
          <w:b/>
          <w:sz w:val="22"/>
          <w:szCs w:val="22"/>
        </w:rPr>
        <w:t>1</w:t>
      </w:r>
      <w:r w:rsidR="00895909">
        <w:rPr>
          <w:rFonts w:ascii="PMingLiU" w:hAnsi="PMingLiU" w:cs="PMingLiU"/>
          <w:b/>
          <w:sz w:val="22"/>
          <w:szCs w:val="22"/>
        </w:rPr>
        <w:t>2</w:t>
      </w:r>
      <w:r w:rsidR="00A33B98">
        <w:rPr>
          <w:rFonts w:ascii="PMingLiU" w:hAnsi="PMingLiU" w:cs="PMingLiU"/>
          <w:b/>
          <w:sz w:val="22"/>
          <w:szCs w:val="22"/>
        </w:rPr>
        <w:t>/</w:t>
      </w:r>
      <w:r w:rsidR="00895909">
        <w:rPr>
          <w:rFonts w:ascii="PMingLiU" w:hAnsi="PMingLiU" w:cs="PMingLiU"/>
          <w:b/>
          <w:sz w:val="22"/>
          <w:szCs w:val="22"/>
        </w:rPr>
        <w:t>03</w:t>
      </w:r>
    </w:p>
    <w:p w14:paraId="3B314805" w14:textId="3D950925" w:rsidR="00895909" w:rsidRDefault="00895909" w:rsidP="006C649F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>
        <w:rPr>
          <w:rFonts w:ascii="PMingLiU" w:hAnsi="PMingLiU" w:cs="MS Mincho" w:hint="eastAsia"/>
          <w:b/>
          <w:sz w:val="22"/>
          <w:szCs w:val="22"/>
          <w:u w:val="single"/>
          <w:lang w:eastAsia="zh-TW"/>
        </w:rPr>
        <w:t>歌羅西書</w:t>
      </w:r>
      <w:r w:rsidRPr="00895909">
        <w:rPr>
          <w:rFonts w:ascii="PMingLiU" w:hAnsi="PMingLiU" w:cs="MS Mincho"/>
          <w:b/>
          <w:sz w:val="22"/>
          <w:szCs w:val="22"/>
          <w:u w:val="single"/>
          <w:lang w:eastAsia="zh-TW"/>
        </w:rPr>
        <w:t>3:3-4</w:t>
      </w:r>
    </w:p>
    <w:p w14:paraId="1F1AEB3B" w14:textId="4A5F6371" w:rsidR="0035566A" w:rsidRPr="0035566A" w:rsidRDefault="0035566A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895909">
        <w:rPr>
          <w:rFonts w:ascii="PMingLiU" w:hAnsi="PMingLiU" w:cs="MS Mincho"/>
          <w:sz w:val="22"/>
          <w:szCs w:val="22"/>
          <w:lang w:eastAsia="zh-TW"/>
        </w:rPr>
        <w:t>3</w:t>
      </w:r>
      <w:r w:rsidR="00895909" w:rsidRPr="00895909">
        <w:rPr>
          <w:rFonts w:ascii="PMingLiU" w:hAnsi="PMingLiU" w:cs="MS Mincho" w:hint="eastAsia"/>
          <w:sz w:val="22"/>
          <w:szCs w:val="22"/>
          <w:lang w:eastAsia="zh-TW"/>
        </w:rPr>
        <w:t>因為你們已經死了，你們的生命與基督一同藏在神裡面。</w:t>
      </w:r>
    </w:p>
    <w:p w14:paraId="1BD1A278" w14:textId="4FE24370" w:rsidR="001A6211" w:rsidRDefault="001A6211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895909">
        <w:rPr>
          <w:rFonts w:ascii="PMingLiU" w:hAnsi="PMingLiU" w:cs="PMingLiU"/>
          <w:bCs/>
          <w:sz w:val="22"/>
          <w:szCs w:val="22"/>
          <w:lang w:eastAsia="zh-TW"/>
        </w:rPr>
        <w:t xml:space="preserve">4 </w:t>
      </w:r>
      <w:r w:rsidR="00895909"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基督是我們的生命，祂顯現的時候，你們也要與祂一同顯現在榮耀裡。</w:t>
      </w:r>
    </w:p>
    <w:p w14:paraId="63D6F364" w14:textId="2513AE88" w:rsid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加拉太書</w:t>
      </w:r>
      <w:r w:rsidRPr="00895909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2:20</w:t>
      </w:r>
    </w:p>
    <w:p w14:paraId="4CE42FEC" w14:textId="6C068BD7" w:rsidR="0035566A" w:rsidRDefault="001A6211" w:rsidP="00980BD4">
      <w:pPr>
        <w:pStyle w:val="NoSpacing"/>
        <w:rPr>
          <w:lang w:eastAsia="zh-TW"/>
        </w:rPr>
      </w:pPr>
      <w:r w:rsidRPr="00067769">
        <w:rPr>
          <w:rFonts w:cs="MS Mincho" w:hint="eastAsia"/>
          <w:lang w:eastAsia="zh-TW"/>
        </w:rPr>
        <w:t>*</w:t>
      </w:r>
      <w:r w:rsidR="00895909">
        <w:rPr>
          <w:lang w:eastAsia="zh-TW"/>
        </w:rPr>
        <w:t xml:space="preserve">20 </w:t>
      </w:r>
      <w:r w:rsidR="00895909" w:rsidRPr="00895909">
        <w:rPr>
          <w:rFonts w:hint="eastAsia"/>
          <w:lang w:eastAsia="zh-TW"/>
        </w:rPr>
        <w:t>我已經與基督同釘十字架；現在活著的，不再是我，乃是基督在我裡面活著；並且我如今在肉身裡所活的生命，是我在神兒子的信</w:t>
      </w:r>
      <w:r w:rsidR="00895909" w:rsidRPr="00895909">
        <w:rPr>
          <w:rFonts w:hint="eastAsia"/>
          <w:lang w:eastAsia="zh-TW"/>
        </w:rPr>
        <w:lastRenderedPageBreak/>
        <w:t>裡，與祂聯結所活的，祂是愛我，為我捨了自己。</w:t>
      </w:r>
    </w:p>
    <w:p w14:paraId="488664CB" w14:textId="6F431F95" w:rsidR="00895909" w:rsidRDefault="00895909" w:rsidP="006C649F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sz w:val="22"/>
          <w:szCs w:val="22"/>
          <w:u w:val="single"/>
          <w:lang w:eastAsia="zh-TW"/>
        </w:rPr>
        <w:t>腓立比書</w:t>
      </w:r>
      <w:r w:rsidRPr="00895909">
        <w:rPr>
          <w:rFonts w:ascii="PMingLiU" w:hAnsi="PMingLiU" w:cs="MS Mincho"/>
          <w:b/>
          <w:sz w:val="22"/>
          <w:szCs w:val="22"/>
          <w:u w:val="single"/>
          <w:lang w:eastAsia="zh-TW"/>
        </w:rPr>
        <w:t>3:10</w:t>
      </w:r>
    </w:p>
    <w:p w14:paraId="0AE8E8B2" w14:textId="48D08DCE" w:rsidR="00895909" w:rsidRDefault="001A6211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895909">
        <w:rPr>
          <w:rFonts w:ascii="PMingLiU" w:hAnsi="PMingLiU" w:cs="PMingLiU"/>
          <w:bCs/>
          <w:sz w:val="22"/>
          <w:szCs w:val="22"/>
          <w:lang w:eastAsia="zh-TW"/>
        </w:rPr>
        <w:t xml:space="preserve">10 </w:t>
      </w:r>
      <w:r w:rsidR="00895909"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使我認識基督、並祂復活的大能、以及同祂受苦的交通，模成祂的死，</w:t>
      </w:r>
    </w:p>
    <w:p w14:paraId="147174A5" w14:textId="569000B4" w:rsidR="0035566A" w:rsidRP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895909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以弗所書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1:19-22</w:t>
      </w:r>
    </w:p>
    <w:p w14:paraId="73F87E8A" w14:textId="4A00F8A4" w:rsid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19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以及祂的能力向著我們這信的人，照祂力量之權能的運行，是何等超越的浩大，</w:t>
      </w:r>
    </w:p>
    <w:p w14:paraId="0EF9738A" w14:textId="77777777" w:rsidR="006C649F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20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就是祂在基督</w:t>
      </w:r>
      <w:r w:rsidR="006C649F">
        <w:rPr>
          <w:rFonts w:ascii="PMingLiU" w:hAnsi="PMingLiU" w:cs="PMingLiU" w:hint="eastAsia"/>
          <w:bCs/>
          <w:sz w:val="22"/>
          <w:szCs w:val="22"/>
          <w:lang w:eastAsia="zh-TW"/>
        </w:rPr>
        <w:t>身上所運行的，使祂從死人中復活，叫祂在諸天界裡，坐在自己的右邊，</w:t>
      </w:r>
    </w:p>
    <w:p w14:paraId="07A462E4" w14:textId="12D23400" w:rsid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21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遠超過一切執政的、掌權的、有能的、主治的、以及一切受稱之名，不但是今世的，連來世的也都在內，</w:t>
      </w:r>
    </w:p>
    <w:p w14:paraId="6B1F12C3" w14:textId="6D4BB202" w:rsid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22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將萬有服在祂的腳下，並使祂向著召會作萬有的頭；</w:t>
      </w:r>
    </w:p>
    <w:p w14:paraId="4821E4E9" w14:textId="6362DBC8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895909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哥林多前書2:12, 16</w:t>
      </w:r>
    </w:p>
    <w:p w14:paraId="7560C510" w14:textId="1B3E9032" w:rsid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12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我們所領受的，並不是世上的靈，乃是那出於神的靈，使我們能知道神白白恩賜我們的事；</w:t>
      </w:r>
    </w:p>
    <w:p w14:paraId="1C74DD8B" w14:textId="2BED1C11" w:rsidR="00895909" w:rsidRPr="00B52F36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16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誰曾知道主的心思能教導祂？但我們是有基督的心思了。</w:t>
      </w:r>
    </w:p>
    <w:tbl>
      <w:tblPr>
        <w:tblW w:w="4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55"/>
        <w:gridCol w:w="3358"/>
      </w:tblGrid>
      <w:tr w:rsidR="004553B5" w:rsidRPr="00067769" w14:paraId="0B2F2AA1" w14:textId="77777777" w:rsidTr="00895909">
        <w:trPr>
          <w:trHeight w:val="467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F56C9" w14:textId="77777777" w:rsidR="00371FFA" w:rsidRPr="00067769" w:rsidRDefault="00371FFA" w:rsidP="006C6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5BEC" w14:textId="77777777" w:rsidR="0035566A" w:rsidRDefault="0035566A" w:rsidP="006C649F">
            <w:pPr>
              <w:spacing w:line="270" w:lineRule="exact"/>
              <w:ind w:hanging="2"/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</w:pPr>
            <w:bookmarkStart w:id="1" w:name="_heading=h.lkcmjmt5wkma" w:colFirst="0" w:colLast="0"/>
            <w:bookmarkEnd w:id="1"/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</w:t>
            </w: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）</w:t>
            </w:r>
          </w:p>
          <w:p w14:paraId="69415A39" w14:textId="50DF3873" w:rsidR="00371FFA" w:rsidRPr="00067769" w:rsidRDefault="00C47753" w:rsidP="006C649F">
            <w:pPr>
              <w:spacing w:line="270" w:lineRule="exact"/>
              <w:ind w:hanging="2"/>
              <w:jc w:val="both"/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</w:pP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="000E36BC"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89590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二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  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三</w:t>
            </w:r>
          </w:p>
        </w:tc>
      </w:tr>
    </w:tbl>
    <w:p w14:paraId="2B8327E0" w14:textId="554E56D6" w:rsidR="00371FFA" w:rsidRPr="00067769" w:rsidRDefault="00745FEC" w:rsidP="006C649F">
      <w:pPr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週四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</w:t>
      </w:r>
      <w:r w:rsidR="00895909">
        <w:rPr>
          <w:rFonts w:ascii="PMingLiU" w:hAnsi="PMingLiU" w:cs="PMingLiU"/>
          <w:b/>
          <w:sz w:val="22"/>
          <w:szCs w:val="22"/>
          <w:lang w:eastAsia="zh-TW"/>
        </w:rPr>
        <w:t>2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/</w:t>
      </w:r>
      <w:r w:rsidR="00895909">
        <w:rPr>
          <w:rFonts w:ascii="PMingLiU" w:hAnsi="PMingLiU" w:cs="PMingLiU"/>
          <w:b/>
          <w:sz w:val="22"/>
          <w:szCs w:val="22"/>
          <w:lang w:eastAsia="zh-TW"/>
        </w:rPr>
        <w:t>04</w:t>
      </w:r>
    </w:p>
    <w:p w14:paraId="56B15DA5" w14:textId="7967D9BE" w:rsidR="0035566A" w:rsidRPr="0035566A" w:rsidRDefault="0035566A" w:rsidP="006C649F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 xml:space="preserve">腓立比書 </w:t>
      </w:r>
      <w:r w:rsidR="00895909">
        <w:rPr>
          <w:rFonts w:ascii="PMingLiU" w:hAnsi="PMingLiU" w:cs="MS Mincho"/>
          <w:b/>
          <w:sz w:val="22"/>
          <w:szCs w:val="22"/>
          <w:u w:val="single"/>
          <w:lang w:eastAsia="zh-TW"/>
        </w:rPr>
        <w:t xml:space="preserve"> 2:6</w:t>
      </w:r>
    </w:p>
    <w:p w14:paraId="3E8F5EBC" w14:textId="7C3F4499" w:rsidR="0040004F" w:rsidRDefault="001A6211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 xml:space="preserve">6 </w:t>
      </w:r>
      <w:r w:rsidR="00895909">
        <w:rPr>
          <w:rFonts w:ascii="PMingLiU" w:hAnsi="PMingLiU" w:cs="PMingLiU" w:hint="eastAsia"/>
          <w:bCs/>
          <w:sz w:val="22"/>
          <w:szCs w:val="22"/>
          <w:lang w:eastAsia="zh-TW"/>
        </w:rPr>
        <w:t>祂本有神的形狀，不以自己與神同等為強奪之珍，緊持不放</w:t>
      </w:r>
      <w:r w:rsidR="00DD39E3">
        <w:rPr>
          <w:rFonts w:ascii="PMingLiU" w:hAnsi="PMingLiU" w:cs="PMingLiU"/>
          <w:bCs/>
          <w:sz w:val="22"/>
          <w:szCs w:val="22"/>
          <w:lang w:eastAsia="zh-TW"/>
        </w:rPr>
        <w:t>，</w:t>
      </w:r>
    </w:p>
    <w:p w14:paraId="266CE2B4" w14:textId="1C65B775" w:rsid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約翰福音14:28</w:t>
      </w:r>
    </w:p>
    <w:p w14:paraId="58054095" w14:textId="2AB75F6C" w:rsidR="00895909" w:rsidRDefault="0035566A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895909">
        <w:rPr>
          <w:rFonts w:ascii="PMingLiU" w:hAnsi="PMingLiU" w:cs="PMingLiU"/>
          <w:bCs/>
          <w:sz w:val="22"/>
          <w:szCs w:val="22"/>
          <w:lang w:eastAsia="zh-TW"/>
        </w:rPr>
        <w:t>28</w:t>
      </w:r>
      <w:r w:rsidR="00895909"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你們聽見我曾對你們說，我去，並且我正往你們這裡來。你們若愛我，因我往父那裡去，就必喜樂，因為父比我大。</w:t>
      </w:r>
    </w:p>
    <w:p w14:paraId="6FFCCB1B" w14:textId="2237AD53" w:rsidR="00895909" w:rsidRPr="00C33472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color w:val="000000" w:themeColor="text1"/>
          <w:sz w:val="22"/>
          <w:szCs w:val="22"/>
          <w:u w:val="single"/>
          <w:lang w:eastAsia="zh-TW"/>
        </w:rPr>
      </w:pPr>
      <w:r w:rsidRPr="00C33472">
        <w:rPr>
          <w:rFonts w:ascii="PMingLiU" w:hAnsi="PMingLiU" w:cs="PMingLiU" w:hint="eastAsia"/>
          <w:b/>
          <w:bCs/>
          <w:color w:val="000000" w:themeColor="text1"/>
          <w:sz w:val="22"/>
          <w:szCs w:val="22"/>
          <w:u w:val="single"/>
          <w:lang w:eastAsia="zh-TW"/>
        </w:rPr>
        <w:t>猶大書</w:t>
      </w:r>
      <w:r w:rsidR="00DD39E3">
        <w:rPr>
          <w:rFonts w:ascii="PMingLiU" w:hAnsi="PMingLiU" w:cs="PMingLiU"/>
          <w:b/>
          <w:bCs/>
          <w:color w:val="000000" w:themeColor="text1"/>
          <w:sz w:val="22"/>
          <w:szCs w:val="22"/>
          <w:u w:val="single"/>
          <w:lang w:eastAsia="zh-TW"/>
        </w:rPr>
        <w:t>1:</w:t>
      </w:r>
      <w:r w:rsidRPr="00C33472">
        <w:rPr>
          <w:rFonts w:ascii="PMingLiU" w:hAnsi="PMingLiU" w:cs="PMingLiU" w:hint="eastAsia"/>
          <w:b/>
          <w:bCs/>
          <w:color w:val="000000" w:themeColor="text1"/>
          <w:sz w:val="22"/>
          <w:szCs w:val="22"/>
          <w:u w:val="single"/>
          <w:lang w:eastAsia="zh-TW"/>
        </w:rPr>
        <w:t>1</w:t>
      </w:r>
      <w:r w:rsidR="008C1A4E" w:rsidRPr="00C33472">
        <w:rPr>
          <w:rFonts w:ascii="PMingLiU" w:hAnsi="PMingLiU" w:cs="PMingLiU"/>
          <w:b/>
          <w:bCs/>
          <w:color w:val="000000" w:themeColor="text1"/>
          <w:sz w:val="22"/>
          <w:szCs w:val="22"/>
          <w:u w:val="single"/>
          <w:lang w:eastAsia="zh-TW"/>
        </w:rPr>
        <w:t>1</w:t>
      </w:r>
    </w:p>
    <w:p w14:paraId="397D03DB" w14:textId="1E6603DE" w:rsidR="00895909" w:rsidRPr="00C33472" w:rsidRDefault="00895909" w:rsidP="006C649F">
      <w:pPr>
        <w:spacing w:line="270" w:lineRule="exact"/>
        <w:ind w:firstLine="0"/>
        <w:rPr>
          <w:rFonts w:ascii="PMingLiU" w:hAnsi="PMingLiU" w:cs="PMingLiU"/>
          <w:bCs/>
          <w:color w:val="000000" w:themeColor="text1"/>
          <w:sz w:val="22"/>
          <w:szCs w:val="22"/>
          <w:lang w:eastAsia="zh-TW"/>
        </w:rPr>
      </w:pPr>
      <w:r w:rsidRPr="00C33472">
        <w:rPr>
          <w:rFonts w:ascii="PMingLiU" w:hAnsi="PMingLiU" w:cs="MS Mincho" w:hint="eastAsia"/>
          <w:color w:val="000000" w:themeColor="text1"/>
          <w:sz w:val="22"/>
          <w:szCs w:val="22"/>
          <w:lang w:eastAsia="zh-TW"/>
        </w:rPr>
        <w:t>*</w:t>
      </w:r>
      <w:r w:rsidR="008C1A4E" w:rsidRPr="00C33472">
        <w:rPr>
          <w:rFonts w:ascii="PMingLiU" w:hAnsi="PMingLiU" w:cs="PMingLiU"/>
          <w:bCs/>
          <w:color w:val="000000" w:themeColor="text1"/>
          <w:sz w:val="22"/>
          <w:szCs w:val="22"/>
          <w:lang w:eastAsia="zh-TW"/>
        </w:rPr>
        <w:t>11</w:t>
      </w:r>
      <w:r w:rsidR="008C1A4E" w:rsidRPr="00C33472">
        <w:rPr>
          <w:rFonts w:ascii="PMingLiU" w:hAnsi="PMingLiU" w:cs="PMingLiU" w:hint="eastAsia"/>
          <w:bCs/>
          <w:color w:val="000000" w:themeColor="text1"/>
          <w:sz w:val="22"/>
          <w:szCs w:val="22"/>
          <w:lang w:eastAsia="zh-TW"/>
        </w:rPr>
        <w:t>他們有禍了！因為走了該隱的道路，又為工價向著巴蘭的錯謬直闖，並在可拉的背叛中滅亡了。</w:t>
      </w:r>
    </w:p>
    <w:p w14:paraId="5373303B" w14:textId="6DFEA6EB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895909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羅馬書1:5, 9</w:t>
      </w:r>
    </w:p>
    <w:p w14:paraId="073769C5" w14:textId="67B76CEE" w:rsid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5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我們藉著祂，領受了恩典和使徒的職分，為祂的名在萬國中使人順從信仰，</w:t>
      </w:r>
    </w:p>
    <w:p w14:paraId="27A26084" w14:textId="02DAD476" w:rsid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9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我在祂兒子的福音上，在我靈裡所事奉的神，可以見證我怎樣在禱告中，常常不住的提到你們，</w:t>
      </w:r>
    </w:p>
    <w:p w14:paraId="25360090" w14:textId="2DC30EF6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895909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羅馬書</w:t>
      </w:r>
      <w:r w:rsidRPr="00895909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16:18, 26</w:t>
      </w:r>
    </w:p>
    <w:p w14:paraId="2575A837" w14:textId="1A5E2777" w:rsid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lastRenderedPageBreak/>
        <w:t>18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因為這樣的人不服事我們的主基督，只服事自己的肚腹，且用花言巧語，誘騙那些老實人的心。</w:t>
      </w:r>
    </w:p>
    <w:p w14:paraId="2F21CA10" w14:textId="7221A66E" w:rsid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26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這奧祕如今顯明出來，且照永遠之神的命令，藉著眾申言者所寫的，指示萬國，使他們順從信仰。</w:t>
      </w:r>
    </w:p>
    <w:p w14:paraId="57DC6D14" w14:textId="5171B360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895909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馬太福音 4:10</w:t>
      </w:r>
    </w:p>
    <w:p w14:paraId="338BAD94" w14:textId="0ACF6566" w:rsid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10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耶穌說，撒但，退去吧！因為經上記著，“當拜主你的神，單要事奉祂。”</w:t>
      </w:r>
    </w:p>
    <w:p w14:paraId="517FAC2F" w14:textId="1488EAA7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895909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馬太福音20:28</w:t>
      </w:r>
    </w:p>
    <w:p w14:paraId="639ED4B8" w14:textId="5245A2FA" w:rsid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28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正如人子來，不是要受人的服事，乃是要服事人，並且要捨命，作多人的贖價。</w:t>
      </w:r>
    </w:p>
    <w:p w14:paraId="5F537EB1" w14:textId="2D9A9638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895909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使徒行傳6:2</w:t>
      </w:r>
    </w:p>
    <w:p w14:paraId="7F21524F" w14:textId="3BE9CD2D" w:rsidR="0035566A" w:rsidRP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於是十二使徒召眾門徒來，說，我們撇下神的話去服事飯食，原是不相宜的。</w:t>
      </w:r>
    </w:p>
    <w:tbl>
      <w:tblPr>
        <w:tblW w:w="4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65"/>
        <w:gridCol w:w="3510"/>
      </w:tblGrid>
      <w:tr w:rsidR="0035566A" w:rsidRPr="00067769" w14:paraId="17CB65CA" w14:textId="77777777" w:rsidTr="0035566A">
        <w:trPr>
          <w:trHeight w:val="431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8FE37" w14:textId="77777777" w:rsidR="00371FFA" w:rsidRPr="00067769" w:rsidRDefault="00371FFA" w:rsidP="006C6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15ACA" w14:textId="77777777" w:rsidR="0035566A" w:rsidRDefault="0035566A" w:rsidP="006C649F">
            <w:pPr>
              <w:spacing w:line="270" w:lineRule="exact"/>
              <w:ind w:hanging="2"/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</w:pPr>
            <w:bookmarkStart w:id="2" w:name="_heading=h.9jeitf9uiwp5" w:colFirst="0" w:colLast="0"/>
            <w:bookmarkEnd w:id="2"/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</w:t>
            </w: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）</w:t>
            </w:r>
          </w:p>
          <w:p w14:paraId="3BED4060" w14:textId="7FED9684" w:rsidR="00371FFA" w:rsidRPr="00067769" w:rsidRDefault="000E36BC" w:rsidP="006C649F">
            <w:pPr>
              <w:spacing w:line="270" w:lineRule="exact"/>
              <w:ind w:hanging="2"/>
              <w:jc w:val="both"/>
              <w:rPr>
                <w:rFonts w:ascii="PMingLiU" w:hAnsi="PMingLiU" w:cs="MS PGothic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89590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二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 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四</w:t>
            </w:r>
          </w:p>
        </w:tc>
      </w:tr>
    </w:tbl>
    <w:p w14:paraId="710CB1B9" w14:textId="43EA4E50" w:rsidR="005E5E49" w:rsidRPr="00067769" w:rsidRDefault="00745FEC" w:rsidP="006C649F">
      <w:pPr>
        <w:pBdr>
          <w:top w:val="nil"/>
          <w:left w:val="nil"/>
          <w:bottom w:val="nil"/>
          <w:right w:val="nil"/>
          <w:between w:val="nil"/>
        </w:pBdr>
        <w:spacing w:line="270" w:lineRule="exact"/>
        <w:ind w:hanging="2"/>
        <w:rPr>
          <w:rFonts w:ascii="PMingLiU" w:hAnsi="PMingLiU" w:cs="PMingLiU"/>
          <w:b/>
          <w:sz w:val="22"/>
          <w:szCs w:val="22"/>
          <w:lang w:eastAsia="zh-TW"/>
        </w:rPr>
      </w:pPr>
      <w:bookmarkStart w:id="3" w:name="_heading=h.4bnxrwi83snb" w:colFirst="0" w:colLast="0"/>
      <w:bookmarkEnd w:id="3"/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週五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</w:t>
      </w:r>
      <w:r w:rsidR="00895909">
        <w:rPr>
          <w:rFonts w:ascii="PMingLiU" w:hAnsi="PMingLiU" w:cs="PMingLiU"/>
          <w:b/>
          <w:sz w:val="22"/>
          <w:szCs w:val="22"/>
          <w:lang w:eastAsia="zh-TW"/>
        </w:rPr>
        <w:t>2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/</w:t>
      </w:r>
      <w:r w:rsidR="00895909">
        <w:rPr>
          <w:rFonts w:ascii="PMingLiU" w:hAnsi="PMingLiU" w:cs="PMingLiU"/>
          <w:b/>
          <w:sz w:val="22"/>
          <w:szCs w:val="22"/>
          <w:lang w:eastAsia="zh-TW"/>
        </w:rPr>
        <w:t>05</w:t>
      </w:r>
    </w:p>
    <w:p w14:paraId="7B4C99B8" w14:textId="17047ABE" w:rsidR="00895909" w:rsidRDefault="00895909" w:rsidP="006C649F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sz w:val="22"/>
          <w:szCs w:val="22"/>
          <w:u w:val="single"/>
          <w:lang w:eastAsia="zh-TW"/>
        </w:rPr>
        <w:t>希伯來書</w:t>
      </w:r>
      <w:r w:rsidR="006C649F">
        <w:rPr>
          <w:rFonts w:ascii="PMingLiU" w:hAnsi="PMingLiU" w:cs="MS Mincho"/>
          <w:b/>
          <w:sz w:val="22"/>
          <w:szCs w:val="22"/>
          <w:u w:val="single"/>
          <w:lang w:eastAsia="zh-TW"/>
        </w:rPr>
        <w:t>5:7-9</w:t>
      </w:r>
    </w:p>
    <w:p w14:paraId="0C1DC660" w14:textId="5D2FCB4C" w:rsidR="001A6211" w:rsidRDefault="001A6211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895909">
        <w:rPr>
          <w:rFonts w:ascii="PMingLiU" w:hAnsi="PMingLiU" w:cs="PMingLiU"/>
          <w:bCs/>
          <w:sz w:val="22"/>
          <w:szCs w:val="22"/>
          <w:lang w:eastAsia="zh-TW"/>
        </w:rPr>
        <w:t>7</w:t>
      </w:r>
      <w:r w:rsidR="00895909"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基督在肉身的日子，強烈的哭號，流淚向那能救祂出死的，獻上祈禱和懇求，因祂的虔誠，就蒙了垂聽；</w:t>
      </w:r>
    </w:p>
    <w:p w14:paraId="575A7946" w14:textId="42B9E21E" w:rsidR="00895909" w:rsidRPr="001A6211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8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祂雖然為兒子，還是因所受的苦難學了順從；</w:t>
      </w:r>
    </w:p>
    <w:p w14:paraId="6F41556F" w14:textId="44B6CFCA" w:rsidR="00895909" w:rsidRDefault="001A6211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35566A">
        <w:rPr>
          <w:rFonts w:ascii="PMingLiU" w:hAnsi="PMingLiU" w:cs="PMingLiU"/>
          <w:bCs/>
          <w:sz w:val="22"/>
          <w:szCs w:val="22"/>
          <w:lang w:eastAsia="zh-TW"/>
        </w:rPr>
        <w:t xml:space="preserve">9 </w:t>
      </w:r>
      <w:r w:rsidR="00895909"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祂既得以成全，就對凡順從祂的人，成了永遠救恩的根源，</w:t>
      </w:r>
    </w:p>
    <w:p w14:paraId="50D4EA1E" w14:textId="0E46DEC1" w:rsidR="00895909" w:rsidRPr="006C649F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6C649F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希伯來書12:7,</w:t>
      </w:r>
      <w:r w:rsidRPr="006C649F">
        <w:rPr>
          <w:u w:val="single"/>
        </w:rPr>
        <w:t xml:space="preserve"> </w:t>
      </w:r>
      <w:r w:rsidRPr="006C649F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10, 28;</w:t>
      </w:r>
    </w:p>
    <w:p w14:paraId="2A069832" w14:textId="7A8EF87D" w:rsidR="001A6211" w:rsidRPr="001A6211" w:rsidRDefault="001A6211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895909">
        <w:rPr>
          <w:rFonts w:ascii="PMingLiU" w:hAnsi="PMingLiU" w:cs="PMingLiU"/>
          <w:bCs/>
          <w:sz w:val="22"/>
          <w:szCs w:val="22"/>
          <w:lang w:eastAsia="zh-TW"/>
        </w:rPr>
        <w:t>7</w:t>
      </w:r>
      <w:r w:rsidR="00895909"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為了受管教，你們要忍受。神待你們如同待兒子；那有兒子是父親不管教的？</w:t>
      </w:r>
    </w:p>
    <w:p w14:paraId="29C55650" w14:textId="4F7B9A09" w:rsidR="0035566A" w:rsidRDefault="001A6211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895909">
        <w:rPr>
          <w:rFonts w:ascii="PMingLiU" w:hAnsi="PMingLiU" w:cs="PMingLiU"/>
          <w:bCs/>
          <w:sz w:val="22"/>
          <w:szCs w:val="22"/>
          <w:lang w:eastAsia="zh-TW"/>
        </w:rPr>
        <w:t xml:space="preserve">10 </w:t>
      </w:r>
      <w:r w:rsidR="00895909"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肉身的父是在短暫的日子裡，照自己以為好的管教我們，惟有萬靈的父管教我們，是為了我們的益處，使我們有分於祂的聖別。</w:t>
      </w:r>
    </w:p>
    <w:p w14:paraId="0089AB54" w14:textId="76E65E97" w:rsid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28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所以我們既領受了不能震動的國，就當接受恩典，藉此得以照神所喜悅的，以虔誠和畏懼事奉神；</w:t>
      </w:r>
    </w:p>
    <w:p w14:paraId="10DDC3A1" w14:textId="4D23B608" w:rsid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</w:t>
      </w:r>
      <w:r w:rsidRPr="00895909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1:5;</w:t>
      </w:r>
    </w:p>
    <w:p w14:paraId="7BB19891" w14:textId="7C90CF3B" w:rsidR="0035566A" w:rsidRPr="00895909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5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我們藉著祂，領受了恩典和使徒的職分，為祂的名在萬國中使人順從信仰，</w:t>
      </w:r>
    </w:p>
    <w:p w14:paraId="366D9C97" w14:textId="5EE9F6E6" w:rsid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羅馬書4:11</w:t>
      </w:r>
    </w:p>
    <w:p w14:paraId="5A6B04B7" w14:textId="48F3F990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11 並且他受了割禮的記號，作他未受割禮時那信之義的印記，叫他作一切未受割禮而信之人的父，使他們也算為義；</w:t>
      </w:r>
    </w:p>
    <w:p w14:paraId="1CC64298" w14:textId="5DAF5830" w:rsidR="00895909" w:rsidRPr="00895909" w:rsidRDefault="00895909" w:rsidP="006C649F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895909">
        <w:rPr>
          <w:rFonts w:ascii="PMingLiU" w:hAnsi="PMingLiU" w:cs="MS Mincho"/>
          <w:b/>
          <w:sz w:val="22"/>
          <w:szCs w:val="22"/>
          <w:u w:val="single"/>
          <w:lang w:eastAsia="zh-TW"/>
        </w:rPr>
        <w:t>提多書3:1</w:t>
      </w:r>
    </w:p>
    <w:p w14:paraId="6B8C833B" w14:textId="06BE0F85" w:rsidR="0035566A" w:rsidRPr="00895909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 w:hint="eastAsia"/>
          <w:sz w:val="22"/>
          <w:szCs w:val="22"/>
          <w:lang w:eastAsia="zh-TW"/>
        </w:rPr>
        <w:t>1</w:t>
      </w:r>
      <w:r>
        <w:rPr>
          <w:rFonts w:ascii="PMingLiU" w:hAnsi="PMingLiU" w:cs="MS Mincho"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MS Mincho" w:hint="eastAsia"/>
          <w:sz w:val="22"/>
          <w:szCs w:val="22"/>
          <w:lang w:eastAsia="zh-TW"/>
        </w:rPr>
        <w:t>你要提醒眾人服從執政的、掌權的，順從他們，豫備行各樣的善事。</w:t>
      </w:r>
    </w:p>
    <w:p w14:paraId="4EA12504" w14:textId="436304BA" w:rsidR="0035566A" w:rsidRP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895909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約翰福音</w:t>
      </w:r>
      <w:r w:rsidRPr="00895909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11:25</w:t>
      </w:r>
    </w:p>
    <w:p w14:paraId="7F983509" w14:textId="39364945" w:rsidR="00895909" w:rsidRPr="001A6211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25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耶穌對她說，我是復活，我是生命；信入我的人，雖然死了，也必復活；</w:t>
      </w:r>
    </w:p>
    <w:tbl>
      <w:tblPr>
        <w:tblW w:w="4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38"/>
        <w:gridCol w:w="3520"/>
      </w:tblGrid>
      <w:tr w:rsidR="004553B5" w:rsidRPr="00067769" w14:paraId="4AEB2B58" w14:textId="77777777" w:rsidTr="0035566A">
        <w:trPr>
          <w:trHeight w:val="503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7A8EF" w14:textId="77777777" w:rsidR="00371FFA" w:rsidRPr="00067769" w:rsidRDefault="00371FFA" w:rsidP="006C6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37BB" w14:textId="77777777" w:rsidR="0035566A" w:rsidRDefault="0035566A" w:rsidP="006C649F">
            <w:pPr>
              <w:spacing w:line="270" w:lineRule="exact"/>
              <w:ind w:hanging="2"/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</w:pP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</w:t>
            </w: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）</w:t>
            </w:r>
          </w:p>
          <w:p w14:paraId="3198B882" w14:textId="15399232" w:rsidR="00371FFA" w:rsidRPr="00067769" w:rsidRDefault="000E36BC" w:rsidP="006C6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89590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二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五</w:t>
            </w:r>
          </w:p>
        </w:tc>
      </w:tr>
    </w:tbl>
    <w:p w14:paraId="3AEA99D3" w14:textId="45687554" w:rsidR="00371FFA" w:rsidRPr="00067769" w:rsidRDefault="00745FEC" w:rsidP="006C649F">
      <w:pPr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bookmarkStart w:id="4" w:name="_heading=h.tqc8mtcfd03s" w:colFirst="0" w:colLast="0"/>
      <w:bookmarkEnd w:id="4"/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週六　</w:t>
      </w:r>
      <w:r w:rsidR="004B5B7C" w:rsidRPr="00067769">
        <w:rPr>
          <w:rFonts w:ascii="PMingLiU" w:hAnsi="PMingLiU" w:cs="PMingLiU" w:hint="eastAsia"/>
          <w:b/>
          <w:sz w:val="22"/>
          <w:szCs w:val="22"/>
          <w:lang w:eastAsia="zh-TW"/>
        </w:rPr>
        <w:t>1</w:t>
      </w:r>
      <w:r w:rsidR="00895909">
        <w:rPr>
          <w:rFonts w:ascii="PMingLiU" w:hAnsi="PMingLiU" w:cs="PMingLiU"/>
          <w:b/>
          <w:sz w:val="22"/>
          <w:szCs w:val="22"/>
          <w:lang w:eastAsia="zh-TW"/>
        </w:rPr>
        <w:t>2</w:t>
      </w:r>
      <w:r w:rsidR="00957350" w:rsidRPr="00067769">
        <w:rPr>
          <w:rFonts w:ascii="PMingLiU" w:hAnsi="PMingLiU" w:cs="PMingLiU" w:hint="eastAsia"/>
          <w:b/>
          <w:sz w:val="22"/>
          <w:szCs w:val="22"/>
          <w:lang w:eastAsia="zh-TW"/>
        </w:rPr>
        <w:t>/</w:t>
      </w:r>
      <w:r w:rsidR="00895909">
        <w:rPr>
          <w:rFonts w:ascii="PMingLiU" w:hAnsi="PMingLiU" w:cs="PMingLiU"/>
          <w:b/>
          <w:sz w:val="22"/>
          <w:szCs w:val="22"/>
          <w:lang w:eastAsia="zh-TW"/>
        </w:rPr>
        <w:t>06</w:t>
      </w:r>
    </w:p>
    <w:p w14:paraId="103E333A" w14:textId="44D0BB21" w:rsidR="0035566A" w:rsidRPr="0035566A" w:rsidRDefault="0035566A" w:rsidP="006C649F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35566A">
        <w:rPr>
          <w:rFonts w:ascii="PMingLiU" w:hAnsi="PMingLiU" w:cs="MS Mincho"/>
          <w:b/>
          <w:sz w:val="22"/>
          <w:szCs w:val="22"/>
          <w:u w:val="single"/>
          <w:lang w:eastAsia="zh-TW"/>
        </w:rPr>
        <w:t>腓立比書</w:t>
      </w:r>
      <w:r w:rsidR="00895909">
        <w:rPr>
          <w:rFonts w:ascii="PMingLiU" w:hAnsi="PMingLiU" w:cs="MS Mincho"/>
          <w:b/>
          <w:sz w:val="22"/>
          <w:szCs w:val="22"/>
          <w:u w:val="single"/>
          <w:lang w:eastAsia="zh-TW"/>
        </w:rPr>
        <w:t>2:9-11</w:t>
      </w:r>
    </w:p>
    <w:p w14:paraId="273F26D8" w14:textId="6A10BF06" w:rsidR="0035566A" w:rsidRDefault="001A6211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895909">
        <w:rPr>
          <w:rFonts w:ascii="PMingLiU" w:hAnsi="PMingLiU" w:cs="PMingLiU"/>
          <w:bCs/>
          <w:sz w:val="22"/>
          <w:szCs w:val="22"/>
          <w:lang w:eastAsia="zh-TW"/>
        </w:rPr>
        <w:t>9</w:t>
      </w:r>
      <w:r w:rsidR="00895909"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所以神將祂升為至高，又賜給祂那超乎萬名之上的名，</w:t>
      </w:r>
    </w:p>
    <w:p w14:paraId="79B4A49A" w14:textId="71A08363" w:rsidR="00895909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 w:hint="eastAsia"/>
          <w:sz w:val="22"/>
          <w:szCs w:val="22"/>
          <w:lang w:eastAsia="zh-TW"/>
        </w:rPr>
        <w:t>10</w:t>
      </w:r>
      <w:r w:rsidRPr="00895909">
        <w:rPr>
          <w:rFonts w:ascii="PMingLiU" w:hAnsi="PMingLiU" w:cs="MS Mincho" w:hint="eastAsia"/>
          <w:sz w:val="22"/>
          <w:szCs w:val="22"/>
          <w:lang w:eastAsia="zh-TW"/>
        </w:rPr>
        <w:t>叫天上的、地上的和地底下的，在耶穌的名裡，萬膝都要跪拜，</w:t>
      </w:r>
    </w:p>
    <w:p w14:paraId="188A7CF0" w14:textId="1FDCC706" w:rsidR="00895909" w:rsidRDefault="00895909" w:rsidP="006C649F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 w:hint="eastAsia"/>
          <w:sz w:val="22"/>
          <w:szCs w:val="22"/>
          <w:lang w:eastAsia="zh-TW"/>
        </w:rPr>
        <w:t>11</w:t>
      </w:r>
      <w:r w:rsidRPr="00895909">
        <w:rPr>
          <w:rFonts w:ascii="PMingLiU" w:hAnsi="PMingLiU" w:cs="MS Mincho" w:hint="eastAsia"/>
          <w:sz w:val="22"/>
          <w:szCs w:val="22"/>
          <w:lang w:eastAsia="zh-TW"/>
        </w:rPr>
        <w:t>萬口都要公開承認耶穌基督為主，使榮耀歸與父神。</w:t>
      </w:r>
    </w:p>
    <w:p w14:paraId="3EDA9943" w14:textId="2BF48F65" w:rsidR="0035566A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申命記</w:t>
      </w:r>
      <w:r w:rsidRPr="00895909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5:31-33</w:t>
      </w:r>
    </w:p>
    <w:p w14:paraId="2821A359" w14:textId="250BAEA0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31至於你，要站在我這裡，我要將一切誡命、律例和典章告訴你；你要教訓他們，使他們在我賜他們為業的地上遵行。</w:t>
      </w:r>
    </w:p>
    <w:p w14:paraId="2D84612E" w14:textId="3C6C3077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32所以你們要照耶和華你們神所吩咐的，謹守遵行，不可偏離左右。</w:t>
      </w:r>
    </w:p>
    <w:p w14:paraId="32C7F32B" w14:textId="40CE7CDA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33你們要行耶和華你們神所吩咐你們行的一切道路，使你們可以存活，得福，並使你們的日子在所要得為業的地上，得以長久。</w:t>
      </w:r>
    </w:p>
    <w:p w14:paraId="182BF01A" w14:textId="602DD767" w:rsidR="00895909" w:rsidRDefault="00895909" w:rsidP="006C649F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895909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申命記6:1-6</w:t>
      </w:r>
    </w:p>
    <w:p w14:paraId="53B9CCCB" w14:textId="24DF0843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1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這是耶和華你們神吩咐我教訓你們的誡命、律例和典章，使你們在所要過去得為業的地上遵行；</w:t>
      </w:r>
    </w:p>
    <w:p w14:paraId="19F25ED1" w14:textId="1FBCBCED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2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好叫你和你的子子孫孫，一生的日子敬畏耶和華你的神，謹守祂的一切律例和誡命，就是我所吩咐你的，使你的日子得以長久。</w:t>
      </w:r>
    </w:p>
    <w:p w14:paraId="73EB9BB1" w14:textId="2473DCDF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3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以色列阿，你要聽，要謹守遵行，使你在流奶與蜜之地可以得福，人數極其增多，正如耶和華你列祖的神所應許你的。</w:t>
      </w:r>
    </w:p>
    <w:p w14:paraId="6CFA4A82" w14:textId="3036FE5F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4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以色列阿，你要聽，耶和華是我們的神；耶和華是獨一的。</w:t>
      </w:r>
    </w:p>
    <w:p w14:paraId="5327A69D" w14:textId="395E9D1A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5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你要全心、全魂、全力，愛耶和華你的神。</w:t>
      </w:r>
    </w:p>
    <w:p w14:paraId="466BC386" w14:textId="636848BF" w:rsidR="00895909" w:rsidRPr="00895909" w:rsidRDefault="00895909" w:rsidP="006C649F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6</w:t>
      </w: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bCs/>
          <w:sz w:val="22"/>
          <w:szCs w:val="22"/>
          <w:lang w:eastAsia="zh-TW"/>
        </w:rPr>
        <w:t>我今日所吩咐你的這些話，要放在心上；</w:t>
      </w:r>
    </w:p>
    <w:tbl>
      <w:tblPr>
        <w:tblW w:w="4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30"/>
        <w:gridCol w:w="3412"/>
      </w:tblGrid>
      <w:tr w:rsidR="004553B5" w:rsidRPr="00067769" w14:paraId="16D4F630" w14:textId="77777777" w:rsidTr="00895909">
        <w:trPr>
          <w:trHeight w:val="44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15490" w14:textId="77777777" w:rsidR="00371FFA" w:rsidRPr="00067769" w:rsidRDefault="00371FFA" w:rsidP="006C6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E135C" w14:textId="77777777" w:rsidR="0035566A" w:rsidRDefault="0035566A" w:rsidP="006C649F">
            <w:pPr>
              <w:spacing w:line="270" w:lineRule="exact"/>
              <w:ind w:hanging="2"/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</w:pP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經歷</w:t>
            </w:r>
            <w:r w:rsidRPr="0035566A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、享受</w:t>
            </w:r>
            <w:r w:rsidRPr="0035566A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並彰顯基督（三</w:t>
            </w:r>
            <w:r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）</w:t>
            </w:r>
          </w:p>
          <w:p w14:paraId="5C35CBB6" w14:textId="0DD8050D" w:rsidR="00371FFA" w:rsidRPr="00067769" w:rsidRDefault="000E36BC" w:rsidP="006C6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89590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二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35566A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 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六</w:t>
            </w:r>
          </w:p>
        </w:tc>
      </w:tr>
    </w:tbl>
    <w:p w14:paraId="50E2EB81" w14:textId="2C718277" w:rsidR="008964E4" w:rsidRDefault="00745FEC" w:rsidP="006C649F">
      <w:pPr>
        <w:pStyle w:val="NormalWeb"/>
        <w:spacing w:line="270" w:lineRule="exact"/>
        <w:ind w:firstLine="0"/>
        <w:rPr>
          <w:rFonts w:ascii="PMingLiU" w:hAnsi="PMingLiU" w:cs="PMingLiU"/>
          <w:b/>
          <w:color w:val="000000"/>
          <w:sz w:val="22"/>
          <w:szCs w:val="22"/>
        </w:rPr>
      </w:pPr>
      <w:r w:rsidRPr="00067769">
        <w:rPr>
          <w:rFonts w:ascii="PMingLiU" w:hAnsi="PMingLiU" w:cs="PMingLiU"/>
          <w:b/>
          <w:color w:val="000000"/>
          <w:sz w:val="22"/>
          <w:szCs w:val="22"/>
        </w:rPr>
        <w:t>主日</w:t>
      </w:r>
      <w:r w:rsidR="004B5B7C" w:rsidRPr="00067769">
        <w:rPr>
          <w:rFonts w:ascii="PMingLiU" w:hAnsi="PMingLiU" w:cs="PMingLiU" w:hint="eastAsia"/>
          <w:b/>
          <w:sz w:val="22"/>
          <w:szCs w:val="22"/>
        </w:rPr>
        <w:t>1</w:t>
      </w:r>
      <w:r w:rsidR="00895909">
        <w:rPr>
          <w:rFonts w:ascii="PMingLiU" w:hAnsi="PMingLiU" w:cs="PMingLiU"/>
          <w:b/>
          <w:sz w:val="22"/>
          <w:szCs w:val="22"/>
        </w:rPr>
        <w:t>2</w:t>
      </w:r>
      <w:r w:rsidR="00957350" w:rsidRPr="00067769">
        <w:rPr>
          <w:rFonts w:ascii="PMingLiU" w:hAnsi="PMingLiU" w:cs="PMingLiU" w:hint="eastAsia"/>
          <w:b/>
          <w:sz w:val="22"/>
          <w:szCs w:val="22"/>
        </w:rPr>
        <w:t>/</w:t>
      </w:r>
      <w:r w:rsidR="00895909">
        <w:rPr>
          <w:rFonts w:ascii="PMingLiU" w:hAnsi="PMingLiU" w:cs="PMingLiU"/>
          <w:b/>
          <w:sz w:val="22"/>
          <w:szCs w:val="22"/>
        </w:rPr>
        <w:t>07</w:t>
      </w:r>
      <w:r w:rsidR="00BB399E" w:rsidRPr="00067769">
        <w:rPr>
          <w:rFonts w:ascii="PMingLiU" w:hAnsi="PMingLiU" w:cs="PMingLiU"/>
          <w:b/>
          <w:color w:val="000000"/>
          <w:sz w:val="22"/>
          <w:szCs w:val="22"/>
        </w:rPr>
        <w:t xml:space="preserve">　</w:t>
      </w:r>
      <w:r w:rsidRPr="00067769">
        <w:rPr>
          <w:rFonts w:ascii="PMingLiU" w:hAnsi="PMingLiU" w:cs="PMingLiU"/>
          <w:b/>
          <w:color w:val="000000"/>
          <w:sz w:val="22"/>
          <w:szCs w:val="22"/>
        </w:rPr>
        <w:t>哈利路亞,</w:t>
      </w:r>
      <w:r w:rsidR="00BB399E" w:rsidRPr="00067769">
        <w:rPr>
          <w:rFonts w:ascii="PMingLiU" w:hAnsi="PMingLiU" w:cs="PMingLiU"/>
          <w:b/>
          <w:color w:val="000000"/>
          <w:sz w:val="22"/>
          <w:szCs w:val="22"/>
        </w:rPr>
        <w:t xml:space="preserve">　</w:t>
      </w:r>
      <w:r w:rsidRPr="00067769">
        <w:rPr>
          <w:rFonts w:ascii="PMingLiU" w:hAnsi="PMingLiU" w:cs="PMingLiU"/>
          <w:b/>
          <w:color w:val="000000"/>
          <w:sz w:val="22"/>
          <w:szCs w:val="22"/>
        </w:rPr>
        <w:t>榮耀歸主</w:t>
      </w:r>
    </w:p>
    <w:p w14:paraId="2652E968" w14:textId="77777777" w:rsidR="008964E4" w:rsidRDefault="00895909" w:rsidP="006C649F">
      <w:pPr>
        <w:spacing w:line="270" w:lineRule="exact"/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895909">
        <w:rPr>
          <w:rFonts w:ascii="PMingLiU" w:hAnsi="PMingLiU" w:cs="PMingLiU"/>
          <w:b/>
          <w:sz w:val="22"/>
          <w:szCs w:val="22"/>
          <w:u w:val="single"/>
          <w:lang w:eastAsia="zh-TW"/>
        </w:rPr>
        <w:t>馬太福音7:21-29</w:t>
      </w:r>
    </w:p>
    <w:p w14:paraId="2A9B1997" w14:textId="55D1136C" w:rsidR="00895909" w:rsidRPr="008964E4" w:rsidRDefault="00895909" w:rsidP="006C649F">
      <w:pPr>
        <w:spacing w:line="270" w:lineRule="exact"/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21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sz w:val="22"/>
          <w:szCs w:val="22"/>
          <w:lang w:eastAsia="zh-TW"/>
        </w:rPr>
        <w:t>不是每一個對我說，主阿，主阿的人，都能進諸天的國，惟獨實行我諸天之上父旨意的人，纔能進去。</w:t>
      </w:r>
    </w:p>
    <w:p w14:paraId="1B316D61" w14:textId="369D1228" w:rsidR="00895909" w:rsidRDefault="00895909" w:rsidP="006C649F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22</w:t>
      </w:r>
      <w:r w:rsidRPr="00895909">
        <w:rPr>
          <w:rFonts w:ascii="PMingLiU" w:hAnsi="PMingLiU" w:cs="PMingLiU" w:hint="eastAsia"/>
          <w:sz w:val="22"/>
          <w:szCs w:val="22"/>
          <w:lang w:eastAsia="zh-TW"/>
        </w:rPr>
        <w:t>當那日，許多人要對我說，主阿，主阿，我們不是在你的名裡豫言過，在你的名裡趕鬼過，並在你的名裡行過許多異能麼？</w:t>
      </w:r>
    </w:p>
    <w:p w14:paraId="2CA957B6" w14:textId="6D2D4EAA" w:rsidR="00895909" w:rsidRDefault="00895909" w:rsidP="006C649F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23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sz w:val="22"/>
          <w:szCs w:val="22"/>
          <w:lang w:eastAsia="zh-TW"/>
        </w:rPr>
        <w:t>那時，我要向他們宣告：我從來不認識你們，你們這些行不法的人，離開我去罷。</w:t>
      </w:r>
    </w:p>
    <w:p w14:paraId="6819EE04" w14:textId="1881303E" w:rsidR="00895909" w:rsidRDefault="00895909" w:rsidP="006C649F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24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sz w:val="22"/>
          <w:szCs w:val="22"/>
          <w:lang w:eastAsia="zh-TW"/>
        </w:rPr>
        <w:t>所以，凡聽見我這些話就實行的，好比一個精明人，把他的房子蓋在磐石上。</w:t>
      </w:r>
    </w:p>
    <w:p w14:paraId="64C7C9C1" w14:textId="7C459780" w:rsidR="00895909" w:rsidRDefault="00895909" w:rsidP="006C649F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25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sz w:val="22"/>
          <w:szCs w:val="22"/>
          <w:lang w:eastAsia="zh-TW"/>
        </w:rPr>
        <w:t>雨淋、河衝、風吹，撞著那房子，房子總不倒塌，因為是立基在磐石上。</w:t>
      </w:r>
    </w:p>
    <w:p w14:paraId="496F842B" w14:textId="5E07953B" w:rsidR="00895909" w:rsidRDefault="00895909" w:rsidP="006C649F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26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sz w:val="22"/>
          <w:szCs w:val="22"/>
          <w:lang w:eastAsia="zh-TW"/>
        </w:rPr>
        <w:t>凡聽見我這些話不實行的，好比一個愚拙人，把他的房子蓋在沙土上。</w:t>
      </w:r>
    </w:p>
    <w:p w14:paraId="459636F0" w14:textId="276959E4" w:rsidR="00895909" w:rsidRDefault="00895909" w:rsidP="006C649F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27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sz w:val="22"/>
          <w:szCs w:val="22"/>
          <w:lang w:eastAsia="zh-TW"/>
        </w:rPr>
        <w:t>雨淋、河衝、風吹，撞著那房子，房子就倒塌了，並且倒塌得很大。</w:t>
      </w:r>
    </w:p>
    <w:p w14:paraId="0E33AA7E" w14:textId="186A09D2" w:rsidR="00895909" w:rsidRDefault="00895909" w:rsidP="006C649F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28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sz w:val="22"/>
          <w:szCs w:val="22"/>
          <w:lang w:eastAsia="zh-TW"/>
        </w:rPr>
        <w:t>耶穌講完了這些話，群眾都驚訝祂的教訓；</w:t>
      </w:r>
    </w:p>
    <w:p w14:paraId="1C333A44" w14:textId="21E81B8A" w:rsidR="00AF411D" w:rsidRPr="00C777B5" w:rsidRDefault="00895909" w:rsidP="006C649F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29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Pr="00895909">
        <w:rPr>
          <w:rFonts w:ascii="PMingLiU" w:hAnsi="PMingLiU" w:cs="PMingLiU" w:hint="eastAsia"/>
          <w:sz w:val="22"/>
          <w:szCs w:val="22"/>
          <w:lang w:eastAsia="zh-TW"/>
        </w:rPr>
        <w:t>因為祂教訓他們，像有權柄的人，不像他們的經學家。</w:t>
      </w:r>
    </w:p>
    <w:tbl>
      <w:tblPr>
        <w:tblW w:w="4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18"/>
        <w:gridCol w:w="3460"/>
      </w:tblGrid>
      <w:tr w:rsidR="005E5E49" w:rsidRPr="00067769" w14:paraId="3C116AE5" w14:textId="421077D9" w:rsidTr="00565430">
        <w:trPr>
          <w:trHeight w:val="192"/>
          <w:jc w:val="center"/>
        </w:trPr>
        <w:tc>
          <w:tcPr>
            <w:tcW w:w="1118" w:type="dxa"/>
            <w:shd w:val="clear" w:color="auto" w:fill="FFFFFF"/>
          </w:tcPr>
          <w:p w14:paraId="0AD6A57E" w14:textId="77777777" w:rsidR="005E5E49" w:rsidRPr="00067769" w:rsidRDefault="00745FEC" w:rsidP="006C649F">
            <w:pPr>
              <w:spacing w:line="270" w:lineRule="exact"/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067769">
              <w:rPr>
                <w:rFonts w:ascii="PMingLiU" w:hAnsi="PMingLiU" w:cs="SimSun"/>
                <w:b/>
                <w:sz w:val="22"/>
                <w:szCs w:val="22"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14:paraId="6E25205B" w14:textId="21E58578" w:rsidR="005E5E49" w:rsidRPr="00067769" w:rsidRDefault="001A6211" w:rsidP="006C649F">
            <w:pPr>
              <w:spacing w:line="270" w:lineRule="exact"/>
              <w:ind w:hanging="2"/>
              <w:jc w:val="both"/>
              <w:rPr>
                <w:rFonts w:ascii="PMingLiU" w:hAnsi="PMingLiU" w:cs="SimSun"/>
                <w:b/>
                <w:sz w:val="22"/>
                <w:szCs w:val="22"/>
                <w:lang w:eastAsia="zh-TW"/>
              </w:rPr>
            </w:pPr>
            <w:r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 xml:space="preserve"> </w:t>
            </w:r>
            <w:r w:rsidR="00895909"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大</w:t>
            </w:r>
            <w:r w:rsidR="0035566A"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本</w:t>
            </w:r>
            <w:r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詩歌第</w:t>
            </w:r>
            <w:r w:rsidR="0035566A"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4</w:t>
            </w:r>
            <w:r w:rsidR="00895909"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79</w:t>
            </w:r>
            <w:r>
              <w:rPr>
                <w:rFonts w:ascii="PMingLiU" w:hAnsi="PMingLiU" w:cs="SimSun" w:hint="eastAsia"/>
                <w:b/>
                <w:sz w:val="22"/>
                <w:szCs w:val="22"/>
                <w:lang w:eastAsia="zh-TW"/>
              </w:rPr>
              <w:t>首</w:t>
            </w:r>
          </w:p>
        </w:tc>
      </w:tr>
      <w:tr w:rsidR="005E5E49" w:rsidRPr="00067769" w14:paraId="7A7AE643" w14:textId="77777777" w:rsidTr="00895909">
        <w:trPr>
          <w:trHeight w:val="197"/>
          <w:jc w:val="center"/>
        </w:trPr>
        <w:tc>
          <w:tcPr>
            <w:tcW w:w="1118" w:type="dxa"/>
            <w:shd w:val="clear" w:color="auto" w:fill="FFFFFF"/>
          </w:tcPr>
          <w:p w14:paraId="033EACF6" w14:textId="77777777" w:rsidR="005E5E49" w:rsidRPr="00067769" w:rsidRDefault="00745FEC" w:rsidP="006C649F">
            <w:pPr>
              <w:spacing w:line="270" w:lineRule="exact"/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067769">
              <w:rPr>
                <w:rFonts w:ascii="PMingLiU" w:hAnsi="PMingLiU" w:cs="SimSun"/>
                <w:b/>
                <w:sz w:val="22"/>
                <w:szCs w:val="22"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14:paraId="167DFDB6" w14:textId="2E89AE46" w:rsidR="003C457A" w:rsidRPr="008964E4" w:rsidRDefault="00E716B4" w:rsidP="006C649F">
            <w:pPr>
              <w:spacing w:line="270" w:lineRule="exact"/>
              <w:ind w:left="-2" w:firstLine="0"/>
              <w:jc w:val="both"/>
              <w:rPr>
                <w:rFonts w:ascii="PMingLiU" w:hAnsi="PMingLiU"/>
                <w:b/>
                <w:sz w:val="22"/>
                <w:szCs w:val="22"/>
                <w:lang w:eastAsia="zh-TW"/>
              </w:rPr>
            </w:pPr>
            <w:r w:rsidRPr="008964E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《</w:t>
            </w:r>
            <w:r w:rsidR="00895909" w:rsidRPr="008964E4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新約</w:t>
            </w:r>
            <w:r w:rsidR="00895909" w:rsidRPr="008964E4">
              <w:rPr>
                <w:rFonts w:asciiTheme="minorEastAsia" w:eastAsiaTheme="minorEastAsia" w:hAnsiTheme="minorEastAsia"/>
                <w:b/>
                <w:bCs/>
                <w:sz w:val="22"/>
                <w:szCs w:val="22"/>
                <w:lang w:eastAsia="zh-TW"/>
              </w:rPr>
              <w:t>總論</w:t>
            </w:r>
            <w:r w:rsidRPr="008964E4">
              <w:rPr>
                <w:rFonts w:ascii="PMingLiU" w:hAnsi="PMingLiU" w:hint="eastAsia"/>
                <w:b/>
                <w:bCs/>
                <w:sz w:val="22"/>
                <w:szCs w:val="22"/>
                <w:lang w:eastAsia="zh-TW"/>
              </w:rPr>
              <w:t>》</w:t>
            </w:r>
            <w:r w:rsidR="00895909" w:rsidRPr="008964E4">
              <w:rPr>
                <w:rFonts w:ascii="PMingLiU" w:hAnsi="PMingLiU"/>
                <w:b/>
                <w:bCs/>
                <w:sz w:val="22"/>
                <w:szCs w:val="22"/>
                <w:lang w:eastAsia="zh-TW"/>
              </w:rPr>
              <w:t>347</w:t>
            </w:r>
            <w:r w:rsidRPr="008964E4">
              <w:rPr>
                <w:rFonts w:ascii="PMingLiU" w:hAnsi="PMingLiU" w:hint="eastAsia"/>
                <w:b/>
                <w:bCs/>
                <w:sz w:val="22"/>
                <w:szCs w:val="22"/>
                <w:lang w:eastAsia="zh-TW"/>
              </w:rPr>
              <w:t>篇</w:t>
            </w:r>
          </w:p>
        </w:tc>
      </w:tr>
    </w:tbl>
    <w:p w14:paraId="57E0A38E" w14:textId="77777777" w:rsidR="00896D05" w:rsidRPr="00067769" w:rsidRDefault="00896D05" w:rsidP="006C649F">
      <w:pPr>
        <w:widowControl w:val="0"/>
        <w:spacing w:line="270" w:lineRule="exact"/>
        <w:ind w:firstLine="0"/>
        <w:jc w:val="both"/>
        <w:rPr>
          <w:rFonts w:ascii="PMingLiU" w:hAnsi="PMingLiU" w:cs="PMingLiU"/>
          <w:b/>
          <w:sz w:val="22"/>
          <w:szCs w:val="22"/>
          <w:shd w:val="clear" w:color="auto" w:fill="D9D9D9"/>
          <w:lang w:eastAsia="zh-TW"/>
        </w:rPr>
      </w:pPr>
    </w:p>
    <w:p w14:paraId="5FEF6B4E" w14:textId="642257A7" w:rsidR="00C05084" w:rsidRPr="008964E4" w:rsidRDefault="00A33B98" w:rsidP="006C649F">
      <w:pPr>
        <w:spacing w:line="270" w:lineRule="exact"/>
        <w:ind w:firstLine="0"/>
        <w:jc w:val="center"/>
        <w:rPr>
          <w:rFonts w:ascii="PMingLiU" w:hAnsi="PMingLiU" w:cs="PMingLiU"/>
          <w:b/>
          <w:bCs/>
          <w:sz w:val="28"/>
          <w:szCs w:val="28"/>
          <w:u w:val="single"/>
          <w:lang w:eastAsia="zh-TW"/>
        </w:rPr>
      </w:pPr>
      <w:r w:rsidRPr="008964E4">
        <w:rPr>
          <w:rFonts w:ascii="PMingLiU" w:hAnsi="PMingLiU" w:cs="PMingLiU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2F313" wp14:editId="75E16D13">
                <wp:simplePos x="0" y="0"/>
                <wp:positionH relativeFrom="column">
                  <wp:posOffset>76200</wp:posOffset>
                </wp:positionH>
                <wp:positionV relativeFrom="paragraph">
                  <wp:posOffset>88900</wp:posOffset>
                </wp:positionV>
                <wp:extent cx="3175" cy="12700"/>
                <wp:effectExtent l="12700" t="12700" r="22225" b="25400"/>
                <wp:wrapNone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27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5B9C3" id="Freeform_x0020_11" o:spid="_x0000_s1026" style="position:absolute;margin-left:6pt;margin-top:7pt;width:.25pt;height: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" path="m0,0l21600,21600e" filled="f">
                <v:stroke startarrowwidth="narrow" startarrowlength="short" endarrowwidth="narrow" endarrowlength="short"/>
                <v:path arrowok="t" o:extrusionok="f" o:connecttype="custom" o:connectlocs="0,0;3175,12700" o:connectangles="0,0"/>
              </v:shape>
            </w:pict>
          </mc:Fallback>
        </mc:AlternateContent>
      </w:r>
      <w:bookmarkStart w:id="5" w:name="_heading=h.u839xt2j1kbz" w:colFirst="0" w:colLast="0"/>
      <w:bookmarkEnd w:id="5"/>
      <w:r w:rsidR="006502DB" w:rsidRPr="008964E4">
        <w:rPr>
          <w:rFonts w:ascii="PMingLiU" w:hAnsi="PMingLiU" w:cs="PMingLiU" w:hint="eastAsia"/>
          <w:b/>
          <w:bCs/>
          <w:sz w:val="28"/>
          <w:szCs w:val="28"/>
          <w:u w:val="single"/>
          <w:lang w:eastAsia="zh-TW"/>
        </w:rPr>
        <w:t>召會真理追求　創世記</w:t>
      </w:r>
    </w:p>
    <w:p w14:paraId="7EF47EAD" w14:textId="77777777" w:rsidR="00C05084" w:rsidRPr="00067769" w:rsidRDefault="006502DB" w:rsidP="006C649F">
      <w:pPr>
        <w:widowControl w:val="0"/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b/>
          <w:sz w:val="22"/>
          <w:szCs w:val="22"/>
          <w:lang w:eastAsia="zh-TW"/>
        </w:rPr>
        <w:t>一年級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 </w:t>
      </w:r>
      <w:r w:rsidRPr="00067769">
        <w:rPr>
          <w:rFonts w:ascii="PMingLiU" w:hAnsi="PMingLiU" w:cs="PMingLiU" w:hint="eastAsia"/>
          <w:b/>
          <w:sz w:val="22"/>
          <w:szCs w:val="22"/>
          <w:lang w:eastAsia="zh-TW"/>
        </w:rPr>
        <w:t>通讀</w:t>
      </w:r>
    </w:p>
    <w:p w14:paraId="04ACAFE8" w14:textId="0418F74D" w:rsidR="00524BE2" w:rsidRPr="00067769" w:rsidRDefault="00524BE2" w:rsidP="006C649F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經文閱讀及抄寫：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《</w:t>
      </w:r>
      <w:r w:rsidR="00C47753">
        <w:rPr>
          <w:rFonts w:ascii="PMingLiU" w:hAnsi="PMingLiU" w:hint="eastAsia"/>
          <w:color w:val="000000"/>
          <w:sz w:val="22"/>
          <w:szCs w:val="22"/>
          <w:lang w:eastAsia="zh-TW"/>
        </w:rPr>
        <w:t>創世紀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》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第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3</w:t>
      </w:r>
      <w:r w:rsidR="00895909">
        <w:rPr>
          <w:rFonts w:ascii="PMingLiU" w:hAnsi="PMingLiU"/>
          <w:color w:val="000000"/>
          <w:sz w:val="22"/>
          <w:szCs w:val="22"/>
          <w:lang w:eastAsia="zh-TW"/>
        </w:rPr>
        <w:t>1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章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第</w:t>
      </w:r>
      <w:r w:rsidR="00895909">
        <w:rPr>
          <w:rFonts w:ascii="PMingLiU" w:hAnsi="PMingLiU"/>
          <w:color w:val="000000"/>
          <w:sz w:val="22"/>
          <w:szCs w:val="22"/>
          <w:lang w:eastAsia="zh-TW"/>
        </w:rPr>
        <w:t>1</w:t>
      </w:r>
      <w:r w:rsidR="0035566A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～</w:t>
      </w:r>
      <w:r w:rsidR="00895909">
        <w:rPr>
          <w:rFonts w:ascii="PMingLiU" w:hAnsi="PMingLiU"/>
          <w:color w:val="000000"/>
          <w:sz w:val="22"/>
          <w:szCs w:val="22"/>
          <w:lang w:eastAsia="zh-TW"/>
        </w:rPr>
        <w:t>16</w:t>
      </w:r>
      <w:r w:rsidR="0035566A">
        <w:rPr>
          <w:rFonts w:ascii="PMingLiU" w:hAnsi="PMingLiU" w:hint="eastAsia"/>
          <w:color w:val="000000"/>
          <w:sz w:val="22"/>
          <w:szCs w:val="22"/>
          <w:lang w:eastAsia="zh-TW"/>
        </w:rPr>
        <w:t>節</w:t>
      </w:r>
    </w:p>
    <w:p w14:paraId="6FE510E6" w14:textId="691B02F8" w:rsidR="00524BE2" w:rsidRPr="00067769" w:rsidRDefault="00524BE2" w:rsidP="006C649F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指定閱讀： 《創世記生命讀經》第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7</w:t>
      </w:r>
      <w:r w:rsidR="00895909">
        <w:rPr>
          <w:rFonts w:ascii="PMingLiU" w:hAnsi="PMingLiU"/>
          <w:color w:val="000000"/>
          <w:sz w:val="22"/>
          <w:szCs w:val="22"/>
          <w:lang w:eastAsia="zh-TW"/>
        </w:rPr>
        <w:t>3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～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7</w:t>
      </w:r>
      <w:r w:rsidR="00895909">
        <w:rPr>
          <w:rFonts w:ascii="PMingLiU" w:hAnsi="PMingLiU"/>
          <w:color w:val="000000"/>
          <w:sz w:val="22"/>
          <w:szCs w:val="22"/>
          <w:lang w:eastAsia="zh-TW"/>
        </w:rPr>
        <w:t>4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</w:p>
    <w:p w14:paraId="41C63B8B" w14:textId="77777777" w:rsidR="00524BE2" w:rsidRPr="00067769" w:rsidRDefault="00524BE2" w:rsidP="006C649F">
      <w:pPr>
        <w:widowControl w:val="0"/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b/>
          <w:bCs/>
          <w:color w:val="000000"/>
          <w:sz w:val="22"/>
          <w:szCs w:val="22"/>
          <w:lang w:eastAsia="zh-TW"/>
        </w:rPr>
        <w:t>二年級 主題研究</w:t>
      </w:r>
    </w:p>
    <w:p w14:paraId="434BF9BA" w14:textId="51DB3FDB" w:rsidR="0035566A" w:rsidRDefault="00524BE2" w:rsidP="006C649F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重點：</w:t>
      </w:r>
      <w:r w:rsidR="008C1A4E" w:rsidRPr="008C1A4E">
        <w:rPr>
          <w:rFonts w:ascii="PMingLiU" w:hAnsi="PMingLiU" w:hint="eastAsia"/>
          <w:color w:val="000000"/>
          <w:sz w:val="22"/>
          <w:szCs w:val="22"/>
          <w:lang w:eastAsia="zh-TW"/>
        </w:rPr>
        <w:t>从以撒的婚姻看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神</w:t>
      </w:r>
      <w:r w:rsidR="008C1A4E" w:rsidRPr="008C1A4E">
        <w:rPr>
          <w:rFonts w:ascii="PMingLiU" w:hAnsi="PMingLiU" w:hint="eastAsia"/>
          <w:color w:val="000000"/>
          <w:sz w:val="22"/>
          <w:szCs w:val="22"/>
          <w:lang w:eastAsia="zh-TW"/>
        </w:rPr>
        <w:t>子民与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祂在一裡的</w:t>
      </w:r>
      <w:r w:rsidR="008C1A4E">
        <w:rPr>
          <w:rFonts w:ascii="PMingLiU" w:hAnsi="PMingLiU" w:hint="eastAsia"/>
          <w:color w:val="000000"/>
          <w:sz w:val="22"/>
          <w:szCs w:val="22"/>
          <w:lang w:eastAsia="zh-TW"/>
        </w:rPr>
        <w:t>实际生活，以達成祂永遠</w:t>
      </w:r>
      <w:r w:rsidR="008C1A4E" w:rsidRPr="008C1A4E">
        <w:rPr>
          <w:rFonts w:ascii="PMingLiU" w:hAnsi="PMingLiU" w:hint="eastAsia"/>
          <w:color w:val="000000"/>
          <w:sz w:val="22"/>
          <w:szCs w:val="22"/>
          <w:lang w:eastAsia="zh-TW"/>
        </w:rPr>
        <w:t>的目的</w:t>
      </w:r>
    </w:p>
    <w:p w14:paraId="7A65B203" w14:textId="3BF7ACDD" w:rsidR="00524BE2" w:rsidRPr="00067769" w:rsidRDefault="00524BE2" w:rsidP="006C649F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經文：創</w:t>
      </w:r>
      <w:r w:rsidR="00CF4436">
        <w:rPr>
          <w:rFonts w:ascii="PMingLiU" w:hAnsi="PMingLiU"/>
          <w:color w:val="000000"/>
          <w:sz w:val="22"/>
          <w:szCs w:val="22"/>
          <w:lang w:eastAsia="zh-TW"/>
        </w:rPr>
        <w:t>世紀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2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4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章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.</w:t>
      </w:r>
    </w:p>
    <w:p w14:paraId="2A6B217D" w14:textId="75BC11FE" w:rsidR="00524BE2" w:rsidRPr="00067769" w:rsidRDefault="00524BE2" w:rsidP="006C649F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指定閱讀：</w:t>
      </w:r>
      <w:r w:rsidR="001A6211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 xml:space="preserve"> 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《創世記生命讀經》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第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60</w:t>
      </w:r>
      <w:r w:rsidR="0035566A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～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61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</w:p>
    <w:p w14:paraId="5BFA2613" w14:textId="678521D2" w:rsidR="001A6211" w:rsidRDefault="00524BE2" w:rsidP="006C649F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補充閱讀：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《亞伯拉罕、</w:t>
      </w:r>
      <w:r w:rsidR="0035566A">
        <w:rPr>
          <w:rFonts w:ascii="PMingLiU" w:hAnsi="PMingLiU" w:hint="eastAsia"/>
          <w:color w:val="000000"/>
          <w:sz w:val="22"/>
          <w:szCs w:val="22"/>
          <w:lang w:eastAsia="zh-TW"/>
        </w:rPr>
        <w:t>以</w:t>
      </w:r>
      <w:r w:rsidR="00AF411D">
        <w:rPr>
          <w:rFonts w:ascii="PMingLiU" w:hAnsi="PMingLiU" w:hint="eastAsia"/>
          <w:color w:val="000000"/>
          <w:sz w:val="22"/>
          <w:szCs w:val="22"/>
          <w:lang w:eastAsia="zh-TW"/>
        </w:rPr>
        <w:t>撒</w:t>
      </w:r>
      <w:r w:rsidR="00AF411D">
        <w:rPr>
          <w:rFonts w:ascii="PMingLiU" w:hAnsi="PMingLiU"/>
          <w:color w:val="000000"/>
          <w:sz w:val="22"/>
          <w:szCs w:val="22"/>
          <w:lang w:eastAsia="zh-TW"/>
        </w:rPr>
        <w:t>、</w:t>
      </w:r>
      <w:r w:rsidR="0035566A">
        <w:rPr>
          <w:rFonts w:ascii="PMingLiU" w:hAnsi="PMingLiU" w:hint="eastAsia"/>
          <w:color w:val="000000"/>
          <w:sz w:val="22"/>
          <w:szCs w:val="22"/>
          <w:lang w:eastAsia="zh-TW"/>
        </w:rPr>
        <w:t>雅各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的神》第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7</w:t>
      </w:r>
      <w:r w:rsidR="008C1A4E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～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8</w:t>
      </w:r>
      <w:r w:rsidR="0035566A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  <w:r w:rsidR="007E5F07">
        <w:rPr>
          <w:rFonts w:ascii="PMingLiU" w:hAnsi="PMingLiU"/>
          <w:color w:val="000000"/>
          <w:sz w:val="22"/>
          <w:szCs w:val="22"/>
          <w:lang w:eastAsia="zh-TW"/>
        </w:rPr>
        <w:t>；《</w:t>
      </w:r>
      <w:r w:rsidR="006D42FE">
        <w:rPr>
          <w:rFonts w:ascii="PMingLiU" w:hAnsi="PMingLiU"/>
          <w:color w:val="000000"/>
          <w:sz w:val="22"/>
          <w:szCs w:val="22"/>
          <w:lang w:eastAsia="zh-TW"/>
        </w:rPr>
        <w:t>倪柝聲文集</w:t>
      </w:r>
      <w:r w:rsidR="0035566A">
        <w:rPr>
          <w:rFonts w:ascii="PMingLiU" w:hAnsi="PMingLiU"/>
          <w:color w:val="000000"/>
          <w:sz w:val="22"/>
          <w:szCs w:val="22"/>
          <w:lang w:eastAsia="zh-TW"/>
        </w:rPr>
        <w:t>》</w:t>
      </w:r>
      <w:r w:rsidR="006D42FE">
        <w:rPr>
          <w:rFonts w:ascii="PMingLiU" w:hAnsi="PMingLiU"/>
          <w:color w:val="000000"/>
          <w:sz w:val="22"/>
          <w:szCs w:val="22"/>
          <w:lang w:eastAsia="zh-TW"/>
        </w:rPr>
        <w:t>第三輯第56</w:t>
      </w:r>
      <w:r w:rsidR="006D42FE">
        <w:rPr>
          <w:rFonts w:ascii="PMingLiU" w:hAnsi="PMingLiU" w:hint="eastAsia"/>
          <w:color w:val="000000"/>
          <w:sz w:val="22"/>
          <w:szCs w:val="22"/>
          <w:lang w:eastAsia="zh-TW"/>
        </w:rPr>
        <w:t>章</w:t>
      </w:r>
      <w:r w:rsidR="006C649F">
        <w:rPr>
          <w:rFonts w:ascii="PMingLiU" w:hAnsi="PMingLiU"/>
          <w:color w:val="000000"/>
          <w:sz w:val="22"/>
          <w:szCs w:val="22"/>
          <w:lang w:eastAsia="zh-TW"/>
        </w:rPr>
        <w:t>；“</w:t>
      </w:r>
      <w:r w:rsidR="006D42FE">
        <w:rPr>
          <w:rFonts w:ascii="PMingLiU" w:hAnsi="PMingLiU" w:hint="eastAsia"/>
          <w:color w:val="000000"/>
          <w:sz w:val="22"/>
          <w:szCs w:val="22"/>
          <w:lang w:eastAsia="zh-TW"/>
        </w:rPr>
        <w:t>敞開的門</w:t>
      </w:r>
      <w:r w:rsidR="006C649F">
        <w:rPr>
          <w:rFonts w:ascii="PMingLiU" w:hAnsi="PMingLiU"/>
          <w:color w:val="000000"/>
          <w:sz w:val="22"/>
          <w:szCs w:val="22"/>
          <w:lang w:eastAsia="zh-TW"/>
        </w:rPr>
        <w:t>和</w:t>
      </w:r>
      <w:r w:rsidR="00DD39E3">
        <w:rPr>
          <w:rFonts w:ascii="PMingLiU" w:hAnsi="PMingLiU" w:hint="eastAsia"/>
          <w:color w:val="000000"/>
          <w:sz w:val="22"/>
          <w:szCs w:val="22"/>
          <w:lang w:eastAsia="zh-TW"/>
        </w:rPr>
        <w:t>當今</w:t>
      </w:r>
      <w:r w:rsidR="00DD39E3">
        <w:rPr>
          <w:rFonts w:ascii="PMingLiU" w:hAnsi="PMingLiU"/>
          <w:color w:val="000000"/>
          <w:sz w:val="22"/>
          <w:szCs w:val="22"/>
          <w:lang w:eastAsia="zh-TW"/>
        </w:rPr>
        <w:t>的見證</w:t>
      </w:r>
      <w:bookmarkStart w:id="6" w:name="_GoBack"/>
      <w:bookmarkEnd w:id="6"/>
      <w:r w:rsidR="006C649F">
        <w:rPr>
          <w:rFonts w:ascii="PMingLiU" w:hAnsi="PMingLiU"/>
          <w:color w:val="000000"/>
          <w:sz w:val="22"/>
          <w:szCs w:val="22"/>
          <w:lang w:eastAsia="zh-TW"/>
        </w:rPr>
        <w:t>”第三十七期</w:t>
      </w:r>
      <w:r w:rsidR="006D42FE">
        <w:rPr>
          <w:rFonts w:ascii="PMingLiU" w:hAnsi="PMingLiU"/>
          <w:color w:val="000000"/>
          <w:sz w:val="22"/>
          <w:szCs w:val="22"/>
          <w:lang w:eastAsia="zh-TW"/>
        </w:rPr>
        <w:t>;</w:t>
      </w:r>
      <w:r w:rsidR="00AF411D">
        <w:rPr>
          <w:rFonts w:ascii="PMingLiU" w:hAnsi="PMingLiU"/>
          <w:color w:val="000000"/>
          <w:sz w:val="22"/>
          <w:szCs w:val="22"/>
          <w:lang w:eastAsia="zh-TW"/>
        </w:rPr>
        <w:t xml:space="preserve"> 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《真理課程》第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二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級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卷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2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第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22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課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；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《真理課程》</w:t>
      </w:r>
      <w:r w:rsidR="006C649F">
        <w:rPr>
          <w:rFonts w:ascii="PMingLiU" w:hAnsi="PMingLiU"/>
          <w:color w:val="000000"/>
          <w:sz w:val="22"/>
          <w:szCs w:val="22"/>
          <w:lang w:eastAsia="zh-TW"/>
        </w:rPr>
        <w:t>：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第三</w:t>
      </w:r>
      <w:r w:rsidR="008C1A4E">
        <w:rPr>
          <w:rFonts w:ascii="PMingLiU" w:hAnsi="PMingLiU" w:hint="eastAsia"/>
          <w:color w:val="000000"/>
          <w:sz w:val="22"/>
          <w:szCs w:val="22"/>
          <w:lang w:eastAsia="zh-TW"/>
        </w:rPr>
        <w:t>級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卷1</w:t>
      </w:r>
      <w:r w:rsidR="008C1A4E">
        <w:rPr>
          <w:rFonts w:ascii="PMingLiU" w:hAnsi="PMingLiU" w:hint="eastAsia"/>
          <w:color w:val="000000"/>
          <w:sz w:val="22"/>
          <w:szCs w:val="22"/>
          <w:lang w:eastAsia="zh-TW"/>
        </w:rPr>
        <w:t>第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8</w:t>
      </w:r>
      <w:r w:rsidR="008C1A4E">
        <w:rPr>
          <w:rFonts w:ascii="PMingLiU" w:hAnsi="PMingLiU" w:hint="eastAsia"/>
          <w:color w:val="000000"/>
          <w:sz w:val="22"/>
          <w:szCs w:val="22"/>
          <w:lang w:eastAsia="zh-TW"/>
        </w:rPr>
        <w:t>課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；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《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創世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記的啟示》</w:t>
      </w:r>
      <w:r w:rsidR="00106891">
        <w:rPr>
          <w:rFonts w:ascii="PMingLiU" w:hAnsi="PMingLiU"/>
          <w:color w:val="000000"/>
          <w:sz w:val="22"/>
          <w:szCs w:val="22"/>
          <w:lang w:eastAsia="zh-TW"/>
        </w:rPr>
        <w:t xml:space="preserve">: 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從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亞伯拉罕</w:t>
      </w:r>
      <w:r w:rsidR="00DF2424">
        <w:rPr>
          <w:rFonts w:ascii="PMingLiU" w:hAnsi="PMingLiU"/>
          <w:color w:val="000000"/>
          <w:sz w:val="22"/>
          <w:szCs w:val="22"/>
          <w:lang w:eastAsia="zh-TW"/>
        </w:rPr>
        <w:t>，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以撒</w:t>
      </w:r>
      <w:r w:rsidR="00DF2424">
        <w:rPr>
          <w:rFonts w:ascii="PMingLiU" w:hAnsi="PMingLiU"/>
          <w:color w:val="000000"/>
          <w:sz w:val="22"/>
          <w:szCs w:val="22"/>
          <w:lang w:eastAsia="zh-TW"/>
        </w:rPr>
        <w:t>，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雅各的經歷看神的呼召第1</w:t>
      </w:r>
      <w:r w:rsidR="008C1A4E">
        <w:rPr>
          <w:rFonts w:ascii="PMingLiU" w:hAnsi="PMingLiU"/>
          <w:color w:val="000000"/>
          <w:sz w:val="22"/>
          <w:szCs w:val="22"/>
          <w:lang w:eastAsia="zh-TW"/>
        </w:rPr>
        <w:t>4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章</w:t>
      </w:r>
      <w:r w:rsidR="00106891">
        <w:rPr>
          <w:rFonts w:ascii="PMingLiU" w:hAnsi="PMingLiU"/>
          <w:color w:val="000000"/>
          <w:sz w:val="22"/>
          <w:szCs w:val="22"/>
          <w:lang w:eastAsia="zh-TW"/>
        </w:rPr>
        <w:t>.</w:t>
      </w:r>
    </w:p>
    <w:p w14:paraId="28F05B76" w14:textId="77777777" w:rsidR="005E5E49" w:rsidRPr="00067769" w:rsidRDefault="00C05084" w:rsidP="006C649F">
      <w:pPr>
        <w:widowControl w:val="0"/>
        <w:spacing w:line="270" w:lineRule="exact"/>
        <w:ind w:firstLine="0"/>
        <w:rPr>
          <w:rFonts w:ascii="PMingLiU" w:hAnsi="PMingLiU"/>
          <w:sz w:val="22"/>
          <w:szCs w:val="22"/>
        </w:rPr>
      </w:pPr>
      <w:r w:rsidRPr="00067769">
        <w:rPr>
          <w:rFonts w:ascii="PMingLiU" w:hAnsi="PMingLiU" w:cs="PMingLiU" w:hint="eastAsia"/>
          <w:b/>
          <w:bCs/>
          <w:sz w:val="22"/>
          <w:szCs w:val="22"/>
          <w:lang w:eastAsia="zh-TW"/>
        </w:rPr>
        <w:t>問題：請參閱召會網站</w:t>
      </w:r>
      <w:hyperlink r:id="rId8">
        <w:r w:rsidR="00447E58" w:rsidRPr="00067769">
          <w:rPr>
            <w:rStyle w:val="Hyperlink"/>
            <w:rFonts w:ascii="PMingLiU" w:hAnsi="PMingLiU"/>
            <w:sz w:val="22"/>
            <w:szCs w:val="22"/>
          </w:rPr>
          <w:t>churchinnyc.org/bible-study</w:t>
        </w:r>
      </w:hyperlink>
    </w:p>
    <w:sectPr w:rsidR="005E5E49" w:rsidRPr="00067769" w:rsidSect="00003AC7">
      <w:headerReference w:type="default" r:id="rId9"/>
      <w:footerReference w:type="default" r:id="rId10"/>
      <w:pgSz w:w="15840" w:h="12240" w:orient="landscape"/>
      <w:pgMar w:top="360" w:right="360" w:bottom="360" w:left="360" w:header="360" w:footer="0" w:gutter="0"/>
      <w:pgNumType w:start="1"/>
      <w:cols w:num="3" w:sep="1" w:space="21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771E4" w14:textId="77777777" w:rsidR="00502B1D" w:rsidRDefault="00502B1D">
      <w:r>
        <w:separator/>
      </w:r>
    </w:p>
  </w:endnote>
  <w:endnote w:type="continuationSeparator" w:id="0">
    <w:p w14:paraId="73105D9C" w14:textId="77777777" w:rsidR="00502B1D" w:rsidRDefault="0050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Hei">
    <w:charset w:val="00"/>
    <w:family w:val="roman"/>
    <w:pitch w:val="default"/>
  </w:font>
  <w:font w:name="KaiT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icrosoft JhengHei">
    <w:panose1 w:val="020B0604030504040204"/>
    <w:charset w:val="88"/>
    <w:family w:val="auto"/>
    <w:pitch w:val="variable"/>
    <w:sig w:usb0="00000087" w:usb1="288F4000" w:usb2="00000016" w:usb3="00000000" w:csb0="00100009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.PingFang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D0180" w14:textId="77777777" w:rsidR="005E5E49" w:rsidRDefault="005E5E49">
    <w:pPr>
      <w:pBdr>
        <w:top w:val="single" w:sz="24" w:space="1" w:color="000000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C3424" w14:textId="77777777" w:rsidR="00502B1D" w:rsidRDefault="00502B1D">
      <w:r>
        <w:separator/>
      </w:r>
    </w:p>
  </w:footnote>
  <w:footnote w:type="continuationSeparator" w:id="0">
    <w:p w14:paraId="472B1642" w14:textId="77777777" w:rsidR="00502B1D" w:rsidRDefault="00502B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A3468" w14:textId="598FDA20" w:rsidR="003E63E3" w:rsidRPr="003D6A55" w:rsidRDefault="00745FEC" w:rsidP="003D6A55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hAnsi="PMingLiU" w:cs="Microsoft YaHei"/>
        <w:b/>
        <w:bCs/>
        <w:sz w:val="28"/>
        <w:szCs w:val="28"/>
        <w:lang w:eastAsia="zh-TW"/>
      </w:rPr>
    </w:pPr>
    <w:r w:rsidRPr="00034BF4">
      <w:rPr>
        <w:rFonts w:ascii="PMingLiU" w:hAnsi="PMingLiU" w:cs="Microsoft YaHei"/>
        <w:b/>
        <w:sz w:val="28"/>
        <w:szCs w:val="28"/>
        <w:lang w:eastAsia="zh-TW"/>
      </w:rPr>
      <w:t>晨更經節</w:t>
    </w:r>
    <w:r w:rsidRPr="00034BF4">
      <w:rPr>
        <w:rFonts w:ascii="PMingLiU" w:hAnsi="PMingLiU" w:cs="PMingLiU"/>
        <w:b/>
        <w:sz w:val="28"/>
        <w:szCs w:val="28"/>
        <w:lang w:eastAsia="zh-TW"/>
      </w:rPr>
      <w:t xml:space="preserve">　　　</w:t>
    </w:r>
    <w:r w:rsidR="0035566A">
      <w:rPr>
        <w:rFonts w:ascii="PMingLiU" w:hAnsi="PMingLiU" w:cs="PMingLiU"/>
        <w:b/>
        <w:sz w:val="28"/>
        <w:szCs w:val="28"/>
        <w:lang w:eastAsia="zh-TW"/>
      </w:rPr>
      <w:t xml:space="preserve">　　　            </w:t>
    </w:r>
    <w:r w:rsidR="00FC4EF9" w:rsidRPr="00FC4EF9">
      <w:rPr>
        <w:rFonts w:ascii="PMingLiU" w:hAnsi="PMingLiU" w:cs="Microsoft YaHei" w:hint="eastAsia"/>
        <w:b/>
        <w:bCs/>
        <w:sz w:val="28"/>
        <w:szCs w:val="28"/>
        <w:lang w:eastAsia="zh-TW"/>
      </w:rPr>
      <w:t>二〇二五年</w:t>
    </w:r>
    <w:r w:rsidR="0035566A">
      <w:rPr>
        <w:rFonts w:ascii="PMingLiU" w:hAnsi="PMingLiU" w:cs="Microsoft YaHei"/>
        <w:b/>
        <w:bCs/>
        <w:sz w:val="28"/>
        <w:szCs w:val="28"/>
        <w:lang w:eastAsia="zh-TW"/>
      </w:rPr>
      <w:t>半年度訓練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</w:t>
    </w:r>
    <w:r w:rsidR="0035566A">
      <w:rPr>
        <w:rFonts w:ascii="PMingLiU" w:hAnsi="PMingLiU" w:cs="PMingLiU"/>
        <w:b/>
        <w:sz w:val="28"/>
        <w:szCs w:val="28"/>
        <w:lang w:eastAsia="zh-TW"/>
      </w:rPr>
      <w:t>經歷</w:t>
    </w:r>
    <w:r w:rsidR="0035566A">
      <w:rPr>
        <w:rFonts w:ascii=".PingFangTC-Regular" w:eastAsia=".PingFangTC-Regular" w:cs=".PingFangTC-Regular" w:hint="eastAsia"/>
        <w:color w:val="353535"/>
      </w:rPr>
      <w:t>、</w:t>
    </w:r>
    <w:r w:rsidR="0035566A">
      <w:rPr>
        <w:rFonts w:ascii="PMingLiU" w:hAnsi="PMingLiU" w:cs="PMingLiU" w:hint="eastAsia"/>
        <w:b/>
        <w:sz w:val="28"/>
        <w:szCs w:val="28"/>
        <w:lang w:eastAsia="zh-TW"/>
      </w:rPr>
      <w:t>享受</w:t>
    </w:r>
    <w:r w:rsidR="0035566A">
      <w:rPr>
        <w:rFonts w:ascii="PMingLiU" w:hAnsi="PMingLiU" w:cs="PMingLiU"/>
        <w:b/>
        <w:sz w:val="28"/>
        <w:szCs w:val="28"/>
        <w:lang w:eastAsia="zh-TW"/>
      </w:rPr>
      <w:t>並彰顯基督（三）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　　　　</w:t>
    </w:r>
    <w:r w:rsidRPr="00034BF4">
      <w:rPr>
        <w:rFonts w:ascii="PMingLiU" w:hAnsi="PMingLiU" w:cs="Microsoft YaHei"/>
        <w:b/>
        <w:lang w:eastAsia="zh-TW"/>
      </w:rPr>
      <w:t>2025年</w:t>
    </w:r>
    <w:r w:rsidR="003D008E">
      <w:rPr>
        <w:rFonts w:ascii="PMingLiU" w:eastAsia="SimSun" w:hAnsi="PMingLiU" w:cs="Microsoft YaHei"/>
        <w:b/>
        <w:lang w:eastAsia="zh-TW"/>
      </w:rPr>
      <w:t>1</w:t>
    </w:r>
    <w:r w:rsidR="00895909">
      <w:rPr>
        <w:rFonts w:ascii="PMingLiU" w:eastAsia="SimSun" w:hAnsi="PMingLiU" w:cs="Microsoft YaHei"/>
        <w:b/>
        <w:lang w:eastAsia="zh-TW"/>
      </w:rPr>
      <w:t>2</w:t>
    </w:r>
    <w:r w:rsidRPr="00034BF4">
      <w:rPr>
        <w:rFonts w:ascii="PMingLiU" w:hAnsi="PMingLiU" w:cs="Microsoft YaHei"/>
        <w:b/>
        <w:lang w:eastAsia="zh-TW"/>
      </w:rPr>
      <w:t>月</w:t>
    </w:r>
    <w:r w:rsidR="00895909">
      <w:rPr>
        <w:rFonts w:ascii="PMingLiU" w:hAnsi="PMingLiU" w:cs="Microsoft YaHei"/>
        <w:b/>
        <w:lang w:eastAsia="zh-TW"/>
      </w:rPr>
      <w:t>01</w:t>
    </w:r>
    <w:r w:rsidRPr="00034BF4">
      <w:rPr>
        <w:rFonts w:ascii="PMingLiU" w:hAnsi="PMingLiU" w:cs="Microsoft YaHei"/>
        <w:b/>
        <w:lang w:eastAsia="zh-TW"/>
      </w:rPr>
      <w:t>日－</w:t>
    </w:r>
    <w:r w:rsidR="0017305E">
      <w:rPr>
        <w:rFonts w:ascii="PMingLiU" w:eastAsia="SimSun" w:hAnsi="PMingLiU" w:cs="Microsoft YaHei" w:hint="eastAsia"/>
        <w:b/>
        <w:lang w:eastAsia="zh-TW"/>
      </w:rPr>
      <w:t>1</w:t>
    </w:r>
    <w:r w:rsidR="00895909">
      <w:rPr>
        <w:rFonts w:ascii="PMingLiU" w:eastAsia="SimSun" w:hAnsi="PMingLiU" w:cs="Microsoft YaHei"/>
        <w:b/>
        <w:lang w:eastAsia="zh-TW"/>
      </w:rPr>
      <w:t>2</w:t>
    </w:r>
    <w:r w:rsidRPr="00034BF4">
      <w:rPr>
        <w:rFonts w:ascii="PMingLiU" w:hAnsi="PMingLiU" w:cs="Microsoft YaHei"/>
        <w:b/>
        <w:lang w:eastAsia="zh-TW"/>
      </w:rPr>
      <w:t>月</w:t>
    </w:r>
    <w:r w:rsidR="00895909">
      <w:rPr>
        <w:rFonts w:ascii="PMingLiU" w:hAnsi="PMingLiU" w:cs="Microsoft YaHei"/>
        <w:b/>
        <w:lang w:eastAsia="zh-TW"/>
      </w:rPr>
      <w:t>07</w:t>
    </w:r>
    <w:r w:rsidRPr="00034BF4">
      <w:rPr>
        <w:rFonts w:ascii="PMingLiU" w:hAnsi="PMingLiU" w:cs="Microsoft YaHei"/>
        <w:b/>
        <w:lang w:eastAsia="zh-TW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49"/>
    <w:rsid w:val="00003AC7"/>
    <w:rsid w:val="00004A64"/>
    <w:rsid w:val="00012247"/>
    <w:rsid w:val="00025B9D"/>
    <w:rsid w:val="00026575"/>
    <w:rsid w:val="00033BE9"/>
    <w:rsid w:val="00034BF4"/>
    <w:rsid w:val="00035D22"/>
    <w:rsid w:val="00045E6D"/>
    <w:rsid w:val="00046F6B"/>
    <w:rsid w:val="00051DDC"/>
    <w:rsid w:val="00064208"/>
    <w:rsid w:val="00065BA2"/>
    <w:rsid w:val="000661A9"/>
    <w:rsid w:val="00067769"/>
    <w:rsid w:val="000728AB"/>
    <w:rsid w:val="00072F23"/>
    <w:rsid w:val="00095FDA"/>
    <w:rsid w:val="000B086A"/>
    <w:rsid w:val="000B0B13"/>
    <w:rsid w:val="000B19A3"/>
    <w:rsid w:val="000B546B"/>
    <w:rsid w:val="000B7A55"/>
    <w:rsid w:val="000C6E5B"/>
    <w:rsid w:val="000E36BC"/>
    <w:rsid w:val="00105F95"/>
    <w:rsid w:val="00106891"/>
    <w:rsid w:val="001076E3"/>
    <w:rsid w:val="00107B82"/>
    <w:rsid w:val="00110CE7"/>
    <w:rsid w:val="001136BF"/>
    <w:rsid w:val="00114EC8"/>
    <w:rsid w:val="0011630D"/>
    <w:rsid w:val="001225D2"/>
    <w:rsid w:val="00140075"/>
    <w:rsid w:val="00152D5E"/>
    <w:rsid w:val="001552E7"/>
    <w:rsid w:val="00167E39"/>
    <w:rsid w:val="00167E6E"/>
    <w:rsid w:val="001721A2"/>
    <w:rsid w:val="001726F2"/>
    <w:rsid w:val="0017305E"/>
    <w:rsid w:val="001800AB"/>
    <w:rsid w:val="00185EAC"/>
    <w:rsid w:val="00190C42"/>
    <w:rsid w:val="0019219B"/>
    <w:rsid w:val="00196039"/>
    <w:rsid w:val="001A6211"/>
    <w:rsid w:val="001B5128"/>
    <w:rsid w:val="001B62C0"/>
    <w:rsid w:val="001C5D24"/>
    <w:rsid w:val="001C70A5"/>
    <w:rsid w:val="001C7E0D"/>
    <w:rsid w:val="001E09AA"/>
    <w:rsid w:val="001E1CA3"/>
    <w:rsid w:val="001F1255"/>
    <w:rsid w:val="001F14F6"/>
    <w:rsid w:val="001F1B67"/>
    <w:rsid w:val="001F46A7"/>
    <w:rsid w:val="001F7300"/>
    <w:rsid w:val="00205DB3"/>
    <w:rsid w:val="00213F43"/>
    <w:rsid w:val="00217538"/>
    <w:rsid w:val="0022122D"/>
    <w:rsid w:val="0022261F"/>
    <w:rsid w:val="002262B3"/>
    <w:rsid w:val="00227040"/>
    <w:rsid w:val="002367ED"/>
    <w:rsid w:val="002426B6"/>
    <w:rsid w:val="00245547"/>
    <w:rsid w:val="00255B80"/>
    <w:rsid w:val="00261D0A"/>
    <w:rsid w:val="00263ACE"/>
    <w:rsid w:val="00267346"/>
    <w:rsid w:val="00282AB6"/>
    <w:rsid w:val="00293DE7"/>
    <w:rsid w:val="00294415"/>
    <w:rsid w:val="00295436"/>
    <w:rsid w:val="002B5BCA"/>
    <w:rsid w:val="002B6E92"/>
    <w:rsid w:val="002C4DED"/>
    <w:rsid w:val="002C5E29"/>
    <w:rsid w:val="002C75E3"/>
    <w:rsid w:val="002D5451"/>
    <w:rsid w:val="002E329F"/>
    <w:rsid w:val="002F5D04"/>
    <w:rsid w:val="002F6920"/>
    <w:rsid w:val="0030463B"/>
    <w:rsid w:val="003102F9"/>
    <w:rsid w:val="0031043E"/>
    <w:rsid w:val="003148CD"/>
    <w:rsid w:val="0031568C"/>
    <w:rsid w:val="0031790A"/>
    <w:rsid w:val="00321CFF"/>
    <w:rsid w:val="003400C2"/>
    <w:rsid w:val="00341D74"/>
    <w:rsid w:val="00351116"/>
    <w:rsid w:val="00353E8F"/>
    <w:rsid w:val="0035566A"/>
    <w:rsid w:val="00371FFA"/>
    <w:rsid w:val="003816F7"/>
    <w:rsid w:val="0038346A"/>
    <w:rsid w:val="00387966"/>
    <w:rsid w:val="003922AC"/>
    <w:rsid w:val="0039302A"/>
    <w:rsid w:val="0039396A"/>
    <w:rsid w:val="00394BF2"/>
    <w:rsid w:val="00395FC7"/>
    <w:rsid w:val="003B2130"/>
    <w:rsid w:val="003C0A4D"/>
    <w:rsid w:val="003C3978"/>
    <w:rsid w:val="003C457A"/>
    <w:rsid w:val="003C49E6"/>
    <w:rsid w:val="003D008E"/>
    <w:rsid w:val="003D4EAD"/>
    <w:rsid w:val="003D6A55"/>
    <w:rsid w:val="003D6E9C"/>
    <w:rsid w:val="003D7A6D"/>
    <w:rsid w:val="003E1544"/>
    <w:rsid w:val="003E5932"/>
    <w:rsid w:val="003E63E3"/>
    <w:rsid w:val="003E6912"/>
    <w:rsid w:val="003F13AE"/>
    <w:rsid w:val="003F4C61"/>
    <w:rsid w:val="0040004F"/>
    <w:rsid w:val="004004B6"/>
    <w:rsid w:val="00400DFB"/>
    <w:rsid w:val="00402C9B"/>
    <w:rsid w:val="00405F78"/>
    <w:rsid w:val="0041082A"/>
    <w:rsid w:val="004114D7"/>
    <w:rsid w:val="00411D4B"/>
    <w:rsid w:val="0042422B"/>
    <w:rsid w:val="0042431B"/>
    <w:rsid w:val="00430C68"/>
    <w:rsid w:val="00435426"/>
    <w:rsid w:val="004475E0"/>
    <w:rsid w:val="00447E58"/>
    <w:rsid w:val="004500CB"/>
    <w:rsid w:val="004553B5"/>
    <w:rsid w:val="00456799"/>
    <w:rsid w:val="004576DD"/>
    <w:rsid w:val="004632CE"/>
    <w:rsid w:val="00463718"/>
    <w:rsid w:val="00463DCC"/>
    <w:rsid w:val="004711DA"/>
    <w:rsid w:val="00474241"/>
    <w:rsid w:val="0047775B"/>
    <w:rsid w:val="00485075"/>
    <w:rsid w:val="00490062"/>
    <w:rsid w:val="00490F47"/>
    <w:rsid w:val="004A0400"/>
    <w:rsid w:val="004A2C5A"/>
    <w:rsid w:val="004A4675"/>
    <w:rsid w:val="004A6C92"/>
    <w:rsid w:val="004B0C9F"/>
    <w:rsid w:val="004B592C"/>
    <w:rsid w:val="004B5B7C"/>
    <w:rsid w:val="004C1CB5"/>
    <w:rsid w:val="004C5851"/>
    <w:rsid w:val="004C5913"/>
    <w:rsid w:val="004F068E"/>
    <w:rsid w:val="004F1C28"/>
    <w:rsid w:val="0050150A"/>
    <w:rsid w:val="00502B1D"/>
    <w:rsid w:val="0050632C"/>
    <w:rsid w:val="0051206F"/>
    <w:rsid w:val="00515DC8"/>
    <w:rsid w:val="005176BC"/>
    <w:rsid w:val="00524BE2"/>
    <w:rsid w:val="00540C41"/>
    <w:rsid w:val="005414C0"/>
    <w:rsid w:val="00546545"/>
    <w:rsid w:val="0055148B"/>
    <w:rsid w:val="00552733"/>
    <w:rsid w:val="00555712"/>
    <w:rsid w:val="00565430"/>
    <w:rsid w:val="005713A5"/>
    <w:rsid w:val="00572554"/>
    <w:rsid w:val="00574DF0"/>
    <w:rsid w:val="00575018"/>
    <w:rsid w:val="005779ED"/>
    <w:rsid w:val="005807DE"/>
    <w:rsid w:val="00583DA3"/>
    <w:rsid w:val="0058624D"/>
    <w:rsid w:val="005A530E"/>
    <w:rsid w:val="005A595D"/>
    <w:rsid w:val="005B019C"/>
    <w:rsid w:val="005B5815"/>
    <w:rsid w:val="005B75BF"/>
    <w:rsid w:val="005C3D7A"/>
    <w:rsid w:val="005C3E70"/>
    <w:rsid w:val="005D409D"/>
    <w:rsid w:val="005D4794"/>
    <w:rsid w:val="005D5E4D"/>
    <w:rsid w:val="005D77EC"/>
    <w:rsid w:val="005E13AA"/>
    <w:rsid w:val="005E161C"/>
    <w:rsid w:val="005E5410"/>
    <w:rsid w:val="005E5E49"/>
    <w:rsid w:val="005F62F6"/>
    <w:rsid w:val="00606276"/>
    <w:rsid w:val="0061427A"/>
    <w:rsid w:val="00614B4E"/>
    <w:rsid w:val="00621C16"/>
    <w:rsid w:val="006222C5"/>
    <w:rsid w:val="006268BF"/>
    <w:rsid w:val="00632A6F"/>
    <w:rsid w:val="0063462A"/>
    <w:rsid w:val="006356DA"/>
    <w:rsid w:val="00645715"/>
    <w:rsid w:val="00645C27"/>
    <w:rsid w:val="006468CF"/>
    <w:rsid w:val="006502DB"/>
    <w:rsid w:val="006511B7"/>
    <w:rsid w:val="00661C4A"/>
    <w:rsid w:val="006630A6"/>
    <w:rsid w:val="00670537"/>
    <w:rsid w:val="0067327D"/>
    <w:rsid w:val="00682AEE"/>
    <w:rsid w:val="00684F3A"/>
    <w:rsid w:val="00692609"/>
    <w:rsid w:val="006963B3"/>
    <w:rsid w:val="006A1688"/>
    <w:rsid w:val="006A270D"/>
    <w:rsid w:val="006A7F16"/>
    <w:rsid w:val="006B2691"/>
    <w:rsid w:val="006B2A3F"/>
    <w:rsid w:val="006B3323"/>
    <w:rsid w:val="006C2AE2"/>
    <w:rsid w:val="006C3E2A"/>
    <w:rsid w:val="006C412D"/>
    <w:rsid w:val="006C649F"/>
    <w:rsid w:val="006C7766"/>
    <w:rsid w:val="006D0989"/>
    <w:rsid w:val="006D42FE"/>
    <w:rsid w:val="00716776"/>
    <w:rsid w:val="00721A1B"/>
    <w:rsid w:val="007220F3"/>
    <w:rsid w:val="00725F0B"/>
    <w:rsid w:val="00726173"/>
    <w:rsid w:val="00733E44"/>
    <w:rsid w:val="00745FEC"/>
    <w:rsid w:val="00746648"/>
    <w:rsid w:val="00746898"/>
    <w:rsid w:val="007504F4"/>
    <w:rsid w:val="00751A05"/>
    <w:rsid w:val="00752C1D"/>
    <w:rsid w:val="007629C4"/>
    <w:rsid w:val="00763CDB"/>
    <w:rsid w:val="00764593"/>
    <w:rsid w:val="007671D9"/>
    <w:rsid w:val="00772C7B"/>
    <w:rsid w:val="007816B3"/>
    <w:rsid w:val="0078355C"/>
    <w:rsid w:val="00790525"/>
    <w:rsid w:val="00792CBD"/>
    <w:rsid w:val="007931A9"/>
    <w:rsid w:val="007A13F0"/>
    <w:rsid w:val="007A51D5"/>
    <w:rsid w:val="007A5B42"/>
    <w:rsid w:val="007A6EC3"/>
    <w:rsid w:val="007B6AA3"/>
    <w:rsid w:val="007B6D36"/>
    <w:rsid w:val="007C1D5E"/>
    <w:rsid w:val="007C510F"/>
    <w:rsid w:val="007D4D66"/>
    <w:rsid w:val="007D55AD"/>
    <w:rsid w:val="007D7118"/>
    <w:rsid w:val="007E5BC9"/>
    <w:rsid w:val="007E5F07"/>
    <w:rsid w:val="007E74CF"/>
    <w:rsid w:val="007F18AB"/>
    <w:rsid w:val="007F3905"/>
    <w:rsid w:val="00803695"/>
    <w:rsid w:val="008154BC"/>
    <w:rsid w:val="008302FB"/>
    <w:rsid w:val="00833A9D"/>
    <w:rsid w:val="00836753"/>
    <w:rsid w:val="00843E86"/>
    <w:rsid w:val="008533A5"/>
    <w:rsid w:val="00855969"/>
    <w:rsid w:val="008572DE"/>
    <w:rsid w:val="00857E56"/>
    <w:rsid w:val="00860974"/>
    <w:rsid w:val="008612C9"/>
    <w:rsid w:val="00865033"/>
    <w:rsid w:val="00866598"/>
    <w:rsid w:val="00866718"/>
    <w:rsid w:val="00866ED9"/>
    <w:rsid w:val="00887725"/>
    <w:rsid w:val="00895909"/>
    <w:rsid w:val="008964E4"/>
    <w:rsid w:val="00896D05"/>
    <w:rsid w:val="008A5A6E"/>
    <w:rsid w:val="008B3E01"/>
    <w:rsid w:val="008B7A51"/>
    <w:rsid w:val="008C1A4E"/>
    <w:rsid w:val="008D61F7"/>
    <w:rsid w:val="008D74D5"/>
    <w:rsid w:val="008E1F0B"/>
    <w:rsid w:val="008F685F"/>
    <w:rsid w:val="009056FB"/>
    <w:rsid w:val="009113FC"/>
    <w:rsid w:val="009267CF"/>
    <w:rsid w:val="00935A58"/>
    <w:rsid w:val="00936B21"/>
    <w:rsid w:val="009431AE"/>
    <w:rsid w:val="009443A0"/>
    <w:rsid w:val="0095085A"/>
    <w:rsid w:val="0095341E"/>
    <w:rsid w:val="009538F0"/>
    <w:rsid w:val="00957350"/>
    <w:rsid w:val="00962531"/>
    <w:rsid w:val="00980BD4"/>
    <w:rsid w:val="00987D50"/>
    <w:rsid w:val="009A35A0"/>
    <w:rsid w:val="009A3EF7"/>
    <w:rsid w:val="009B096C"/>
    <w:rsid w:val="009B4D01"/>
    <w:rsid w:val="009C6B82"/>
    <w:rsid w:val="009D1E11"/>
    <w:rsid w:val="009D5BAB"/>
    <w:rsid w:val="009E4FB7"/>
    <w:rsid w:val="00A004B5"/>
    <w:rsid w:val="00A0144D"/>
    <w:rsid w:val="00A14593"/>
    <w:rsid w:val="00A156DC"/>
    <w:rsid w:val="00A16AAC"/>
    <w:rsid w:val="00A33B98"/>
    <w:rsid w:val="00A35B09"/>
    <w:rsid w:val="00A404A6"/>
    <w:rsid w:val="00A4103F"/>
    <w:rsid w:val="00A41EC6"/>
    <w:rsid w:val="00A46678"/>
    <w:rsid w:val="00A47F44"/>
    <w:rsid w:val="00A50E81"/>
    <w:rsid w:val="00A510CE"/>
    <w:rsid w:val="00A536D3"/>
    <w:rsid w:val="00A54919"/>
    <w:rsid w:val="00A60363"/>
    <w:rsid w:val="00A763B2"/>
    <w:rsid w:val="00A91A02"/>
    <w:rsid w:val="00A93470"/>
    <w:rsid w:val="00A96FFB"/>
    <w:rsid w:val="00AB7396"/>
    <w:rsid w:val="00AC3D9C"/>
    <w:rsid w:val="00AD074B"/>
    <w:rsid w:val="00AD2BFA"/>
    <w:rsid w:val="00AD384C"/>
    <w:rsid w:val="00AE3FC9"/>
    <w:rsid w:val="00AF2907"/>
    <w:rsid w:val="00AF411D"/>
    <w:rsid w:val="00AF4CF2"/>
    <w:rsid w:val="00B039F7"/>
    <w:rsid w:val="00B04D3F"/>
    <w:rsid w:val="00B0739C"/>
    <w:rsid w:val="00B17377"/>
    <w:rsid w:val="00B20FAE"/>
    <w:rsid w:val="00B21F99"/>
    <w:rsid w:val="00B22C8A"/>
    <w:rsid w:val="00B25310"/>
    <w:rsid w:val="00B258B0"/>
    <w:rsid w:val="00B27778"/>
    <w:rsid w:val="00B3282E"/>
    <w:rsid w:val="00B433D9"/>
    <w:rsid w:val="00B50E9C"/>
    <w:rsid w:val="00B52F36"/>
    <w:rsid w:val="00B6026F"/>
    <w:rsid w:val="00B653E6"/>
    <w:rsid w:val="00B655D7"/>
    <w:rsid w:val="00B73C69"/>
    <w:rsid w:val="00B86006"/>
    <w:rsid w:val="00B875F3"/>
    <w:rsid w:val="00B9314A"/>
    <w:rsid w:val="00B97C4F"/>
    <w:rsid w:val="00BA1CFA"/>
    <w:rsid w:val="00BA3F28"/>
    <w:rsid w:val="00BB399E"/>
    <w:rsid w:val="00BC108D"/>
    <w:rsid w:val="00BC178B"/>
    <w:rsid w:val="00BC5C31"/>
    <w:rsid w:val="00BD3C1C"/>
    <w:rsid w:val="00BD4E87"/>
    <w:rsid w:val="00BD6A8F"/>
    <w:rsid w:val="00BF0A38"/>
    <w:rsid w:val="00BF20E0"/>
    <w:rsid w:val="00BF4812"/>
    <w:rsid w:val="00BF7148"/>
    <w:rsid w:val="00C05084"/>
    <w:rsid w:val="00C072A9"/>
    <w:rsid w:val="00C1192E"/>
    <w:rsid w:val="00C12EAF"/>
    <w:rsid w:val="00C25151"/>
    <w:rsid w:val="00C33472"/>
    <w:rsid w:val="00C359B2"/>
    <w:rsid w:val="00C4633B"/>
    <w:rsid w:val="00C46779"/>
    <w:rsid w:val="00C47753"/>
    <w:rsid w:val="00C543D5"/>
    <w:rsid w:val="00C5642B"/>
    <w:rsid w:val="00C636E5"/>
    <w:rsid w:val="00C664B4"/>
    <w:rsid w:val="00C731C7"/>
    <w:rsid w:val="00C7502B"/>
    <w:rsid w:val="00C75E5F"/>
    <w:rsid w:val="00C7618A"/>
    <w:rsid w:val="00C77759"/>
    <w:rsid w:val="00C777B5"/>
    <w:rsid w:val="00C8029F"/>
    <w:rsid w:val="00C81870"/>
    <w:rsid w:val="00C81B11"/>
    <w:rsid w:val="00C820BF"/>
    <w:rsid w:val="00C9662F"/>
    <w:rsid w:val="00C97726"/>
    <w:rsid w:val="00C97AE9"/>
    <w:rsid w:val="00CA14A4"/>
    <w:rsid w:val="00CA384B"/>
    <w:rsid w:val="00CA3928"/>
    <w:rsid w:val="00CB23BB"/>
    <w:rsid w:val="00CB2AE6"/>
    <w:rsid w:val="00CC5F79"/>
    <w:rsid w:val="00CC6B1C"/>
    <w:rsid w:val="00CD14B8"/>
    <w:rsid w:val="00CE5469"/>
    <w:rsid w:val="00CF245C"/>
    <w:rsid w:val="00CF4436"/>
    <w:rsid w:val="00D02B7E"/>
    <w:rsid w:val="00D1113E"/>
    <w:rsid w:val="00D22C49"/>
    <w:rsid w:val="00D30A43"/>
    <w:rsid w:val="00D4530A"/>
    <w:rsid w:val="00D46A49"/>
    <w:rsid w:val="00D5671E"/>
    <w:rsid w:val="00D658F9"/>
    <w:rsid w:val="00D73583"/>
    <w:rsid w:val="00D7565F"/>
    <w:rsid w:val="00D8019D"/>
    <w:rsid w:val="00D83150"/>
    <w:rsid w:val="00D83E16"/>
    <w:rsid w:val="00D843A8"/>
    <w:rsid w:val="00D87888"/>
    <w:rsid w:val="00DA3295"/>
    <w:rsid w:val="00DA57A6"/>
    <w:rsid w:val="00DB15E7"/>
    <w:rsid w:val="00DB539D"/>
    <w:rsid w:val="00DC0AA4"/>
    <w:rsid w:val="00DC3DFF"/>
    <w:rsid w:val="00DD049E"/>
    <w:rsid w:val="00DD3947"/>
    <w:rsid w:val="00DD39E3"/>
    <w:rsid w:val="00DD41C9"/>
    <w:rsid w:val="00DD4B61"/>
    <w:rsid w:val="00DE1073"/>
    <w:rsid w:val="00DE55BD"/>
    <w:rsid w:val="00DE7ABC"/>
    <w:rsid w:val="00DF2424"/>
    <w:rsid w:val="00DF3C8A"/>
    <w:rsid w:val="00E033B5"/>
    <w:rsid w:val="00E06088"/>
    <w:rsid w:val="00E075EC"/>
    <w:rsid w:val="00E25C27"/>
    <w:rsid w:val="00E27730"/>
    <w:rsid w:val="00E300AC"/>
    <w:rsid w:val="00E43C0A"/>
    <w:rsid w:val="00E44819"/>
    <w:rsid w:val="00E51FF1"/>
    <w:rsid w:val="00E55A69"/>
    <w:rsid w:val="00E57C4A"/>
    <w:rsid w:val="00E65405"/>
    <w:rsid w:val="00E667D9"/>
    <w:rsid w:val="00E706C0"/>
    <w:rsid w:val="00E716B4"/>
    <w:rsid w:val="00E719C3"/>
    <w:rsid w:val="00E80CF2"/>
    <w:rsid w:val="00EA262F"/>
    <w:rsid w:val="00EA3CFB"/>
    <w:rsid w:val="00EA43C8"/>
    <w:rsid w:val="00EB5C44"/>
    <w:rsid w:val="00ED6059"/>
    <w:rsid w:val="00ED79EB"/>
    <w:rsid w:val="00EE08E0"/>
    <w:rsid w:val="00EE0F9F"/>
    <w:rsid w:val="00EE5C19"/>
    <w:rsid w:val="00EF4632"/>
    <w:rsid w:val="00EF7879"/>
    <w:rsid w:val="00F00819"/>
    <w:rsid w:val="00F03E67"/>
    <w:rsid w:val="00F042ED"/>
    <w:rsid w:val="00F0556A"/>
    <w:rsid w:val="00F1025D"/>
    <w:rsid w:val="00F13D73"/>
    <w:rsid w:val="00F14E2C"/>
    <w:rsid w:val="00F15923"/>
    <w:rsid w:val="00F2213D"/>
    <w:rsid w:val="00F2637A"/>
    <w:rsid w:val="00F27591"/>
    <w:rsid w:val="00F31794"/>
    <w:rsid w:val="00F328F5"/>
    <w:rsid w:val="00F33085"/>
    <w:rsid w:val="00F33AE8"/>
    <w:rsid w:val="00F44038"/>
    <w:rsid w:val="00F44EEB"/>
    <w:rsid w:val="00F5598E"/>
    <w:rsid w:val="00F609FA"/>
    <w:rsid w:val="00F65ED9"/>
    <w:rsid w:val="00F66B2E"/>
    <w:rsid w:val="00F720BF"/>
    <w:rsid w:val="00F80F16"/>
    <w:rsid w:val="00F83667"/>
    <w:rsid w:val="00F854B2"/>
    <w:rsid w:val="00FA2FBF"/>
    <w:rsid w:val="00FA6982"/>
    <w:rsid w:val="00FB15D1"/>
    <w:rsid w:val="00FB3FF6"/>
    <w:rsid w:val="00FB5BF8"/>
    <w:rsid w:val="00FC1D7A"/>
    <w:rsid w:val="00FC4EF9"/>
    <w:rsid w:val="00FC5477"/>
    <w:rsid w:val="00FC7CCA"/>
    <w:rsid w:val="00FE7277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990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66A"/>
    <w:pPr>
      <w:ind w:hanging="1"/>
    </w:pPr>
  </w:style>
  <w:style w:type="paragraph" w:styleId="Heading1">
    <w:name w:val="heading 1"/>
    <w:basedOn w:val="Normal"/>
    <w:next w:val="Normal"/>
    <w:uiPriority w:val="9"/>
    <w:qFormat/>
    <w:rsid w:val="00D5671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671E"/>
    <w:pPr>
      <w:keepNext/>
      <w:spacing w:line="48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671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671E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67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D5671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Normal5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4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3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2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1z1">
    <w:name w:val="WW8Num1z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2">
    <w:name w:val="WW8Num1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D5671E"/>
    <w:rPr>
      <w:rFonts w:ascii="Symbol" w:hAnsi="Symbo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1">
    <w:name w:val="WW8Num6z1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2">
    <w:name w:val="WW8Num6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5671E"/>
    <w:rPr>
      <w:rFonts w:ascii="Symbol" w:hAnsi="Symbol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7z1">
    <w:name w:val="WW8Num7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4">
    <w:name w:val="Default Paragraph 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3">
    <w:name w:val="Default Paragraph Font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WDate">
    <w:name w:val="MW_Date"/>
    <w:rsid w:val="00D5671E"/>
    <w:rPr>
      <w:rFonts w:ascii="Times New Roman" w:eastAsia="PMingLiU" w:hAnsi="Times New Roman" w:cs="Times New Roman"/>
      <w:w w:val="100"/>
      <w:kern w:val="2"/>
      <w:position w:val="0"/>
      <w:sz w:val="24"/>
      <w:effect w:val="none"/>
      <w:vertAlign w:val="baseline"/>
      <w:cs w:val="0"/>
      <w:em w:val="none"/>
    </w:rPr>
  </w:style>
  <w:style w:type="character" w:customStyle="1" w:styleId="MWHeader2">
    <w:name w:val="MW_Header2"/>
    <w:rsid w:val="00D5671E"/>
    <w:rPr>
      <w:rFonts w:ascii="Times New Roman" w:eastAsia="PMingLiU" w:hAnsi="Times New Roman" w:cs="Times New Roman"/>
      <w:b/>
      <w:w w:val="100"/>
      <w:kern w:val="2"/>
      <w:position w:val="0"/>
      <w:sz w:val="32"/>
      <w:effect w:val="none"/>
      <w:vertAlign w:val="baseline"/>
      <w:cs w:val="0"/>
      <w:em w:val="none"/>
    </w:rPr>
  </w:style>
  <w:style w:type="character" w:customStyle="1" w:styleId="MWHeading1Char">
    <w:name w:val="MW_Heading1 Char"/>
    <w:rsid w:val="00D5671E"/>
    <w:rPr>
      <w:b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MWBibleVerseChar">
    <w:name w:val="MW_Bible_Verse Char"/>
    <w:rsid w:val="00D5671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a">
    <w:name w:val="網際網路連結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WHeader1Char">
    <w:name w:val="MW_Header1 Char"/>
    <w:rsid w:val="00D5671E"/>
    <w:rPr>
      <w:rFonts w:ascii="Arial" w:eastAsia="MS Hei" w:hAnsi="Arial" w:cs="Arial"/>
      <w:w w:val="100"/>
      <w:position w:val="-1"/>
      <w:sz w:val="40"/>
      <w:effect w:val="none"/>
      <w:vertAlign w:val="baseline"/>
      <w:cs w:val="0"/>
      <w:em w:val="none"/>
      <w:lang w:val="en-US" w:eastAsia="zh-TW" w:bidi="ar-SA"/>
    </w:rPr>
  </w:style>
  <w:style w:type="character" w:customStyle="1" w:styleId="NoNumber">
    <w:name w:val="NoNumber"/>
    <w:rsid w:val="00D5671E"/>
    <w:rPr>
      <w:rFonts w:ascii="Arial" w:hAnsi="Arial" w:cs="Arial"/>
      <w:w w:val="100"/>
      <w:position w:val="-1"/>
      <w:sz w:val="17"/>
      <w:effect w:val="none"/>
      <w:vertAlign w:val="baseline"/>
      <w:cs w:val="0"/>
      <w:em w:val="none"/>
    </w:rPr>
  </w:style>
  <w:style w:type="character" w:customStyle="1" w:styleId="FollowedHyperlink1">
    <w:name w:val="FollowedHyperlink1"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yshortcuts">
    <w:name w:val="yshortcuts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ecx284411314-29092010">
    <w:name w:val="ecx284411314-290920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eHeadingChar">
    <w:name w:val="Note Head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ClosingChar">
    <w:name w:val="Clos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5671E"/>
    <w:rPr>
      <w:rFonts w:ascii="Cambria" w:eastAsia="PMingLiU" w:hAnsi="Cambria" w:cs="Times New Roman"/>
      <w:b/>
      <w:bCs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5505543035293529733s1">
    <w:name w:val="m_-5505543035293529733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5671E"/>
    <w:rPr>
      <w:rFonts w:ascii="Cambria" w:eastAsia="PMingLiU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sid w:val="00D5671E"/>
    <w:rPr>
      <w:color w:val="808080"/>
      <w:w w:val="100"/>
      <w:position w:val="-1"/>
      <w:highlight w:val="white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5671E"/>
    <w:rPr>
      <w:rFonts w:ascii="Cambria" w:eastAsia="SimSu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ylePMingLiU105ptBlack">
    <w:name w:val="Style PMingLiU 10.5 pt Black"/>
    <w:rsid w:val="00D5671E"/>
    <w:rPr>
      <w:rFonts w:ascii="PMingLiU" w:eastAsia="PMingLiU" w:hAnsi="PMingLiU" w:cs="PMingLiU"/>
      <w:color w:val="00000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">
    <w:name w:val="ListLabel 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D5671E"/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zh-TW"/>
    </w:rPr>
  </w:style>
  <w:style w:type="character" w:customStyle="1" w:styleId="HTMLPreformattedChar">
    <w:name w:val="HTML Preformatted Char"/>
    <w:uiPriority w:val="99"/>
    <w:rsid w:val="00D5671E"/>
    <w:rPr>
      <w:rFonts w:ascii="Courier New" w:eastAsia="SimSun" w:hAnsi="Courier New" w:cs="Courier New"/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2">
    <w:name w:val="ListLabel 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6">
    <w:name w:val="ListLabel 6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7">
    <w:name w:val="ListLabel 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8">
    <w:name w:val="ListLabel 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12">
    <w:name w:val="ListLabel 12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WW-">
    <w:name w:val="WW-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18">
    <w:name w:val="ListLabel 18"/>
    <w:rsid w:val="00D5671E"/>
    <w:rPr>
      <w:rFonts w:ascii="SimSun" w:hAnsi="SimSun" w:cs="SimSun"/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19">
    <w:name w:val="ListLabel 19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0">
    <w:name w:val="ListLabel 20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21">
    <w:name w:val="ListLabel 21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BodyTextChar">
    <w:name w:val="Body Text Char"/>
    <w:rsid w:val="00D5671E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">
    <w:name w:val="ListLabel 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27">
    <w:name w:val="ListLabel 2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8">
    <w:name w:val="ListLabel 28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9">
    <w:name w:val="ListLabel 29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30">
    <w:name w:val="ListLabel 30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1">
    <w:name w:val="ListLabel 31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2">
    <w:name w:val="ListLabel 32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3">
    <w:name w:val="ListLabel 33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5">
    <w:name w:val="ListLabel 3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2">
    <w:name w:val="ListLabel 42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4">
    <w:name w:val="ListLabel 44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6">
    <w:name w:val="ListLabel 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9">
    <w:name w:val="ListLabel 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1">
    <w:name w:val="ListLabel 51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52">
    <w:name w:val="ListLabel 52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3">
    <w:name w:val="ListLabel 5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5">
    <w:name w:val="ListLabel 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0">
    <w:name w:val="ListLabel 6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2">
    <w:name w:val="ListLabel 6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4">
    <w:name w:val="ListLabel 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9">
    <w:name w:val="ListLabel 69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1">
    <w:name w:val="ListLabel 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3">
    <w:name w:val="ListLabel 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8">
    <w:name w:val="ListLabel 7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9">
    <w:name w:val="ListLabel 7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0">
    <w:name w:val="ListLabel 8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2">
    <w:name w:val="ListLabel 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7">
    <w:name w:val="ListLabel 8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88">
    <w:name w:val="ListLabel 8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9">
    <w:name w:val="ListLabel 8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1">
    <w:name w:val="ListLabel 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D5671E"/>
    <w:rPr>
      <w:rFonts w:ascii="PMingLiU" w:eastAsia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96">
    <w:name w:val="ListLabel 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3">
    <w:name w:val="ListLabel 103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5">
    <w:name w:val="ListLabel 10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0">
    <w:name w:val="ListLabel 13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2">
    <w:name w:val="ListLabel 13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7">
    <w:name w:val="ListLabel 15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9">
    <w:name w:val="ListLabel 1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4">
    <w:name w:val="ListLabel 184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6">
    <w:name w:val="ListLabel 186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5">
    <w:name w:val="ListLabel 2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6">
    <w:name w:val="ListLabel 20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7">
    <w:name w:val="ListLabel 2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8">
    <w:name w:val="ListLabel 20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9">
    <w:name w:val="ListLabel 2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0">
    <w:name w:val="ListLabel 210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1">
    <w:name w:val="ListLabel 211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12">
    <w:name w:val="ListLabel 212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3">
    <w:name w:val="ListLabel 21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4">
    <w:name w:val="ListLabel 21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15">
    <w:name w:val="ListLabel 2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6">
    <w:name w:val="ListLabel 21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7">
    <w:name w:val="ListLabel 21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8">
    <w:name w:val="ListLabel 2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9">
    <w:name w:val="ListLabel 219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20">
    <w:name w:val="ListLabel 22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1">
    <w:name w:val="ListLabel 2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2">
    <w:name w:val="ListLabel 2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3">
    <w:name w:val="ListLabel 2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4">
    <w:name w:val="ListLabel 2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5">
    <w:name w:val="ListLabel 2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6">
    <w:name w:val="ListLabel 2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7">
    <w:name w:val="ListLabel 2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8">
    <w:name w:val="ListLabel 228"/>
    <w:rsid w:val="00D5671E"/>
    <w:rPr>
      <w:rFonts w:ascii="PMingLiU" w:hAnsi="PMingLiU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29">
    <w:name w:val="ListLabel 2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0">
    <w:name w:val="ListLabel 23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1">
    <w:name w:val="ListLabel 23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2">
    <w:name w:val="ListLabel 23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3">
    <w:name w:val="ListLabel 23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4">
    <w:name w:val="ListLabel 2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5">
    <w:name w:val="ListLabel 23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6">
    <w:name w:val="ListLabel 23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7">
    <w:name w:val="ListLabel 23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38">
    <w:name w:val="ListLabel 23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39">
    <w:name w:val="ListLabel 23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Hyperlink1">
    <w:name w:val="Hyperlink1"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1">
    <w:name w:val="Heading 2 Char1"/>
    <w:rsid w:val="00D5671E"/>
    <w:rPr>
      <w:rFonts w:ascii="Cambria" w:hAnsi="Cambria" w:cs="Cambria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TW"/>
    </w:rPr>
  </w:style>
  <w:style w:type="character" w:customStyle="1" w:styleId="UnresolvedMention2">
    <w:name w:val="Unresolved Mention2"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240">
    <w:name w:val="ListLabel 24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1">
    <w:name w:val="ListLabel 24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2">
    <w:name w:val="ListLabel 2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3">
    <w:name w:val="ListLabel 2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4">
    <w:name w:val="ListLabel 2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5">
    <w:name w:val="ListLabel 2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6">
    <w:name w:val="ListLabel 246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47">
    <w:name w:val="ListLabel 24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8">
    <w:name w:val="ListLabel 24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9">
    <w:name w:val="ListLabel 2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0">
    <w:name w:val="ListLabel 250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1">
    <w:name w:val="ListLabel 25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2">
    <w:name w:val="ListLabel 25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3">
    <w:name w:val="ListLabel 2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4">
    <w:name w:val="ListLabel 254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5">
    <w:name w:val="ListLabel 25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6">
    <w:name w:val="ListLabel 25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7">
    <w:name w:val="ListLabel 25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8">
    <w:name w:val="ListLabel 25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9">
    <w:name w:val="ListLabel 2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0">
    <w:name w:val="ListLabel 2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1">
    <w:name w:val="ListLabel 2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2">
    <w:name w:val="ListLabel 26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0">
    <w:name w:val="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63">
    <w:name w:val="ListLabel 26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4">
    <w:name w:val="ListLabel 26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5">
    <w:name w:val="ListLabel 26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6">
    <w:name w:val="ListLabel 26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67">
    <w:name w:val="ListLabel 26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8">
    <w:name w:val="ListLabel 26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9">
    <w:name w:val="ListLabel 2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0">
    <w:name w:val="ListLabel 27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1">
    <w:name w:val="ListLabel 2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2">
    <w:name w:val="ListLabel 2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3">
    <w:name w:val="ListLabel 2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4">
    <w:name w:val="ListLabel 27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5">
    <w:name w:val="ListLabel 27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6">
    <w:name w:val="ListLabel 27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7">
    <w:name w:val="ListLabel 2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8">
    <w:name w:val="ListLabel 27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9">
    <w:name w:val="ListLabel 27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0">
    <w:name w:val="ListLabel 28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1">
    <w:name w:val="ListLabel 2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2">
    <w:name w:val="ListLabel 28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3">
    <w:name w:val="ListLabel 28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4">
    <w:name w:val="ListLabel 28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5">
    <w:name w:val="ListLabel 2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6">
    <w:name w:val="ListLabel 28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7">
    <w:name w:val="ListLabel 28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8">
    <w:name w:val="ListLabel 28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9">
    <w:name w:val="ListLabel 28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0">
    <w:name w:val="ListLabel 29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1">
    <w:name w:val="ListLabel 29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2">
    <w:name w:val="ListLabel 29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3">
    <w:name w:val="ListLabel 2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4">
    <w:name w:val="ListLabel 29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5">
    <w:name w:val="ListLabel 29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6">
    <w:name w:val="ListLabel 29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7">
    <w:name w:val="ListLabel 2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8">
    <w:name w:val="ListLabel 29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9">
    <w:name w:val="ListLabel 29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0">
    <w:name w:val="ListLabel 30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1">
    <w:name w:val="ListLabel 3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2">
    <w:name w:val="ListLabel 30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3">
    <w:name w:val="ListLabel 30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4">
    <w:name w:val="ListLabel 30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5">
    <w:name w:val="ListLabel 3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6">
    <w:name w:val="ListLabel 30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7">
    <w:name w:val="ListLabel 30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8">
    <w:name w:val="ListLabel 30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9">
    <w:name w:val="ListLabel 3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0">
    <w:name w:val="ListLabel 31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11">
    <w:name w:val="ListLabel 311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2">
    <w:name w:val="ListLabel 31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3">
    <w:name w:val="ListLabel 3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4">
    <w:name w:val="ListLabel 314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15">
    <w:name w:val="ListLabel 315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16">
    <w:name w:val="ListLabel 316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7">
    <w:name w:val="ListLabel 31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8">
    <w:name w:val="ListLabel 3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9">
    <w:name w:val="ListLabel 319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0">
    <w:name w:val="ListLabel 32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1">
    <w:name w:val="ListLabel 3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2">
    <w:name w:val="ListLabel 322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23">
    <w:name w:val="ListLabel 323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24">
    <w:name w:val="ListLabel 324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5">
    <w:name w:val="ListLabel 32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6">
    <w:name w:val="ListLabel 3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7">
    <w:name w:val="ListLabel 327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8">
    <w:name w:val="ListLabel 32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9">
    <w:name w:val="ListLabel 3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0">
    <w:name w:val="ListLabel 330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1">
    <w:name w:val="ListLabel 331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32">
    <w:name w:val="ListLabel 332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3">
    <w:name w:val="ListLabel 3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4">
    <w:name w:val="ListLabel 3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5">
    <w:name w:val="ListLabel 335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6">
    <w:name w:val="ListLabel 3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7">
    <w:name w:val="ListLabel 3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8">
    <w:name w:val="ListLabel 338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9">
    <w:name w:val="ListLabel 339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3">
    <w:name w:val="標題3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rsid w:val="00D5671E"/>
    <w:pPr>
      <w:spacing w:after="120"/>
    </w:pPr>
    <w:rPr>
      <w:kern w:val="2"/>
      <w:sz w:val="20"/>
      <w:szCs w:val="20"/>
      <w:lang w:eastAsia="zh-TW"/>
    </w:rPr>
  </w:style>
  <w:style w:type="paragraph" w:styleId="List">
    <w:name w:val="List"/>
    <w:basedOn w:val="BodyText"/>
    <w:rsid w:val="00D5671E"/>
  </w:style>
  <w:style w:type="paragraph" w:styleId="Caption">
    <w:name w:val="caption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1">
    <w:name w:val="索引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rsid w:val="00D5671E"/>
    <w:pPr>
      <w:keepNext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Caption2">
    <w:name w:val="Caption2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2">
    <w:name w:val="目錄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MWBibleVerse">
    <w:name w:val="MW_Bible_Verse"/>
    <w:rsid w:val="00D5671E"/>
    <w:pPr>
      <w:widowControl w:val="0"/>
      <w:spacing w:line="260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szCs w:val="22"/>
      <w:lang w:eastAsia="zh-TW"/>
    </w:rPr>
  </w:style>
  <w:style w:type="paragraph" w:customStyle="1" w:styleId="MWHeader1">
    <w:name w:val="MW_Header1"/>
    <w:basedOn w:val="Normal"/>
    <w:rsid w:val="00D5671E"/>
    <w:pPr>
      <w:spacing w:line="400" w:lineRule="atLeas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rsid w:val="00D5671E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kern w:val="2"/>
      <w:position w:val="-1"/>
      <w:lang w:eastAsia="zh-TW"/>
    </w:rPr>
  </w:style>
  <w:style w:type="paragraph" w:customStyle="1" w:styleId="MWHeading1">
    <w:name w:val="MW_Heading1"/>
    <w:rsid w:val="00D5671E"/>
    <w:pPr>
      <w:spacing w:before="40" w:after="40" w:line="300" w:lineRule="atLeast"/>
      <w:ind w:leftChars="-1" w:left="-1" w:hangingChars="1" w:hanging="1"/>
      <w:textDirection w:val="btLr"/>
      <w:textAlignment w:val="bottom"/>
      <w:outlineLvl w:val="0"/>
    </w:pPr>
    <w:rPr>
      <w:b/>
      <w:kern w:val="2"/>
      <w:position w:val="-1"/>
      <w:u w:val="single"/>
      <w:lang w:eastAsia="zh-TW"/>
    </w:rPr>
  </w:style>
  <w:style w:type="paragraph" w:customStyle="1" w:styleId="MWBibleHeading">
    <w:name w:val="MW_Bible_Heading"/>
    <w:basedOn w:val="MWBibleVerse"/>
    <w:rsid w:val="00D5671E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D5671E"/>
    <w:rPr>
      <w:kern w:val="2"/>
      <w:sz w:val="20"/>
      <w:szCs w:val="20"/>
      <w:lang w:eastAsia="zh-TW"/>
    </w:rPr>
  </w:style>
  <w:style w:type="paragraph" w:styleId="Footer">
    <w:name w:val="footer"/>
    <w:basedOn w:val="Normal"/>
    <w:rsid w:val="00D5671E"/>
    <w:rPr>
      <w:kern w:val="2"/>
      <w:szCs w:val="20"/>
      <w:lang w:eastAsia="zh-TW"/>
    </w:rPr>
  </w:style>
  <w:style w:type="paragraph" w:customStyle="1" w:styleId="PlainText1">
    <w:name w:val="Plain Text1"/>
    <w:basedOn w:val="Normal"/>
    <w:rsid w:val="00D5671E"/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D5671E"/>
    <w:pPr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rsid w:val="00D5671E"/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rsid w:val="00D5671E"/>
  </w:style>
  <w:style w:type="paragraph" w:customStyle="1" w:styleId="ecxmsonormal">
    <w:name w:val="ecxmsonormal"/>
    <w:basedOn w:val="Normal"/>
    <w:rsid w:val="00D5671E"/>
    <w:pPr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rsid w:val="00D5671E"/>
    <w:rPr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rsid w:val="00D5671E"/>
    <w:pPr>
      <w:jc w:val="center"/>
    </w:pPr>
    <w:rPr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rsid w:val="00D5671E"/>
    <w:pPr>
      <w:ind w:left="100"/>
    </w:pPr>
    <w:rPr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D5671E"/>
    <w:rPr>
      <w:kern w:val="2"/>
      <w:lang w:eastAsia="zh-TW"/>
    </w:rPr>
  </w:style>
  <w:style w:type="paragraph" w:customStyle="1" w:styleId="a3">
    <w:name w:val="表格內容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a4">
    <w:name w:val="表格標題"/>
    <w:basedOn w:val="a3"/>
    <w:rsid w:val="00D5671E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rsid w:val="00D5671E"/>
    <w:pPr>
      <w:spacing w:before="280" w:after="280"/>
    </w:pPr>
  </w:style>
  <w:style w:type="paragraph" w:styleId="BalloonText">
    <w:name w:val="Balloon Text"/>
    <w:basedOn w:val="Normal"/>
    <w:rsid w:val="00D5671E"/>
    <w:rPr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uiPriority w:val="99"/>
    <w:rsid w:val="00D5671E"/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rsid w:val="00D5671E"/>
    <w:pPr>
      <w:suppressLineNumbers/>
      <w:pBdr>
        <w:bottom w:val="double" w:sz="2" w:space="0" w:color="808080"/>
      </w:pBdr>
      <w:spacing w:after="283"/>
    </w:pPr>
    <w:rPr>
      <w:kern w:val="2"/>
      <w:sz w:val="12"/>
      <w:szCs w:val="12"/>
      <w:lang w:eastAsia="zh-TW"/>
    </w:rPr>
  </w:style>
  <w:style w:type="paragraph" w:styleId="ListParagraph">
    <w:name w:val="List Paragraph"/>
    <w:basedOn w:val="Normal"/>
    <w:rsid w:val="00D5671E"/>
    <w:pPr>
      <w:ind w:left="720"/>
      <w:contextualSpacing/>
    </w:pPr>
    <w:rPr>
      <w:kern w:val="2"/>
      <w:sz w:val="20"/>
      <w:szCs w:val="20"/>
      <w:lang w:eastAsia="zh-TW"/>
    </w:rPr>
  </w:style>
  <w:style w:type="character" w:customStyle="1" w:styleId="BodyTextChar1">
    <w:name w:val="Body Text Char1"/>
    <w:rsid w:val="00D5671E"/>
    <w:rPr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styleId="Hyperlink">
    <w:name w:val="Hyperlink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3">
    <w:name w:val="Unresolved Mention3"/>
    <w:qFormat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D5671E"/>
    <w:rPr>
      <w:rFonts w:ascii="Cambria" w:eastAsia="SimSun" w:hAnsi="Cambria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Emphasis">
    <w:name w:val="Emphasis"/>
    <w:rsid w:val="00D5671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42">
    <w:name w:val="4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1">
    <w:name w:val="4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0">
    <w:name w:val="4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7">
    <w:name w:val="3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6">
    <w:name w:val="3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4">
    <w:name w:val="3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3">
    <w:name w:val="3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0">
    <w:name w:val="3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8">
    <w:name w:val="2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6">
    <w:name w:val="2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3">
    <w:name w:val="2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2">
    <w:name w:val="2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1">
    <w:name w:val="2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0">
    <w:name w:val="2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D5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6">
    <w:name w:val="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a">
    <w:name w:val="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a">
    <w:name w:val="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a">
    <w:name w:val="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0BD4"/>
    <w:pPr>
      <w:ind w:hang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file:///C:\Users\denniscooley\C:\Users\peter\Downloads\churchinnyc.org\bible-study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c1DFTOsxnusKRuGEJKWP3k+Vw==">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F0C1CE-6826-F04E-A778-3B2BF9A7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606</Words>
  <Characters>3457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26最後所廢除的仇敵，就是死，</vt:lpstr>
    </vt:vector>
  </TitlesOfParts>
  <Company>The church in New York City</Company>
  <LinksUpToDate>false</LinksUpToDate>
  <CharactersWithSpaces>4055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../../denniscooley/C:/Users/peter/Downloads/churchinnyc.org/bible-study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 Watch</dc:creator>
  <cp:keywords/>
  <dc:description/>
  <cp:lastModifiedBy>Mingyao Xu</cp:lastModifiedBy>
  <cp:revision>13</cp:revision>
  <cp:lastPrinted>2025-11-28T02:06:00Z</cp:lastPrinted>
  <dcterms:created xsi:type="dcterms:W3CDTF">2025-11-21T23:04:00Z</dcterms:created>
  <dcterms:modified xsi:type="dcterms:W3CDTF">2025-11-29T02:11:00Z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