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4F7FE8">
      <w:pPr>
        <w:pStyle w:val="Standard"/>
        <w:widowControl w:val="0"/>
        <w:pBdr>
          <w:top w:val="none" w:sz="0" w:space="0" w:color="000000"/>
          <w:left w:val="none" w:sz="0" w:space="0" w:color="000000"/>
          <w:bottom w:val="single" w:sz="6" w:space="0" w:color="000000"/>
          <w:right w:val="none" w:sz="0" w:space="0" w:color="000000"/>
        </w:pBdr>
        <w:spacing w:line="204" w:lineRule="auto"/>
        <w:jc w:val="center"/>
        <w:rPr>
          <w:rFonts w:ascii="Arial Narrow" w:eastAsia="Arial Narrow" w:hAnsi="Arial Narrow" w:cs="Arial Narrow"/>
          <w:b/>
          <w:bCs/>
          <w:sz w:val="30"/>
          <w:szCs w:val="30"/>
        </w:rPr>
      </w:pPr>
      <w:r>
        <w:rPr>
          <w:b/>
          <w:bCs/>
          <w:color w:val="000000"/>
          <w:sz w:val="30"/>
          <w:szCs w:val="30"/>
        </w:rPr>
        <w:t>Morning Watch                                        The Preparation of the Bride - Week 2                                       Oct. 20-26, 2025</w:t>
      </w:r>
      <w:r>
        <w:rPr>
          <w:b/>
          <w:bCs/>
          <w:color w:val="000000"/>
          <w:sz w:val="24"/>
          <w:szCs w:val="24"/>
        </w:rPr>
        <w:t xml:space="preserve">  </w:t>
      </w:r>
      <w:r>
        <w:rPr>
          <w:b/>
          <w:bCs/>
          <w:color w:val="000000"/>
          <w:sz w:val="30"/>
          <w:szCs w:val="30"/>
        </w:rPr>
        <w:t xml:space="preserve">                                       </w:t>
      </w:r>
      <w:r>
        <w:rPr>
          <w:rFonts w:eastAsia="Arial Narrow"/>
          <w:b/>
          <w:bCs/>
          <w:color w:val="000000"/>
          <w:sz w:val="30"/>
          <w:szCs w:val="30"/>
        </w:rPr>
        <w:t xml:space="preserve">                                </w:t>
      </w:r>
    </w:p>
    <w:p w:rsidR="00000000" w:rsidRDefault="004F7FE8">
      <w:pPr>
        <w:pStyle w:val="Standard"/>
        <w:widowControl w:val="0"/>
        <w:spacing w:line="72" w:lineRule="exact"/>
        <w:jc w:val="both"/>
        <w:rPr>
          <w:rFonts w:ascii="Arial Narrow" w:eastAsia="Arial Narrow" w:hAnsi="Arial Narrow" w:cs="Arial Narrow"/>
          <w:b/>
          <w:bCs/>
          <w:sz w:val="30"/>
          <w:szCs w:val="30"/>
        </w:rPr>
      </w:pPr>
    </w:p>
    <w:p w:rsidR="00000000" w:rsidRDefault="004F7FE8">
      <w:pPr>
        <w:sectPr w:rsidR="00000000">
          <w:pgSz w:w="15840" w:h="12240" w:orient="landscape"/>
          <w:pgMar w:top="432" w:right="403" w:bottom="288" w:left="403" w:header="720" w:footer="720" w:gutter="0"/>
          <w:cols w:space="720"/>
          <w:docGrid w:linePitch="360"/>
        </w:sectPr>
      </w:pPr>
    </w:p>
    <w:p w:rsidR="00000000" w:rsidRDefault="004F7FE8">
      <w:pPr>
        <w:spacing w:line="240" w:lineRule="auto"/>
        <w:jc w:val="center"/>
        <w:rPr>
          <w:b/>
          <w:bCs/>
          <w:sz w:val="26"/>
          <w:szCs w:val="26"/>
        </w:rPr>
      </w:pPr>
      <w:r>
        <w:rPr>
          <w:rFonts w:ascii="Times New Roman" w:eastAsia="Times New Roman" w:hAnsi="Times New Roman" w:cs="Times New Roman"/>
          <w:b/>
          <w:bCs/>
          <w:sz w:val="26"/>
          <w:szCs w:val="26"/>
        </w:rPr>
        <w:lastRenderedPageBreak/>
        <w:t>The Building of the Bride</w:t>
      </w:r>
    </w:p>
    <w:p w:rsidR="00000000" w:rsidRDefault="004F7FE8">
      <w:pPr>
        <w:pStyle w:val="Standard"/>
        <w:spacing w:line="58" w:lineRule="exact"/>
        <w:jc w:val="both"/>
        <w:rPr>
          <w:b/>
          <w:bCs/>
          <w:sz w:val="21"/>
          <w:szCs w:val="21"/>
        </w:rPr>
      </w:pPr>
      <w:r>
        <w:rPr>
          <w:b/>
          <w:bCs/>
          <w:sz w:val="26"/>
          <w:szCs w:val="26"/>
        </w:rPr>
        <w:t xml:space="preserve">  </w:t>
      </w:r>
    </w:p>
    <w:p w:rsidR="00000000" w:rsidRDefault="004F7FE8">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1"/>
          <w:szCs w:val="21"/>
          <w:u w:val="single"/>
          <w:lang w:bidi="he-IL"/>
        </w:rPr>
      </w:pPr>
      <w:r>
        <w:rPr>
          <w:rFonts w:eastAsia="Times New Roman" w:cs="Times New Roman"/>
          <w:b/>
          <w:bCs/>
          <w:sz w:val="21"/>
          <w:szCs w:val="21"/>
        </w:rPr>
        <w:t xml:space="preserve"> </w:t>
      </w:r>
      <w:r>
        <w:rPr>
          <w:rFonts w:cs="Times New Roman"/>
          <w:b/>
          <w:bCs/>
          <w:sz w:val="21"/>
          <w:szCs w:val="21"/>
        </w:rPr>
        <w:t>Monda</w:t>
      </w:r>
      <w:r>
        <w:rPr>
          <w:rFonts w:cs="Times New Roman"/>
          <w:b/>
          <w:bCs/>
          <w:sz w:val="21"/>
          <w:szCs w:val="21"/>
        </w:rPr>
        <w:t xml:space="preserve">y </w:t>
      </w:r>
      <w:r>
        <w:rPr>
          <w:rStyle w:val="s1"/>
          <w:rFonts w:eastAsia="Times New Roman" w:cs="Times New Roman"/>
          <w:b/>
          <w:bCs/>
          <w:iCs/>
          <w:color w:val="000000"/>
          <w:sz w:val="21"/>
          <w:szCs w:val="21"/>
          <w:lang w:bidi="he-IL"/>
        </w:rPr>
        <w:t>10/20</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bookmarkStart w:id="0" w:name="__DdeLink__217_3060950723274550243192917"/>
      <w:bookmarkStart w:id="1" w:name="__DdeLink__217_3060950723274550243192914"/>
      <w:bookmarkStart w:id="2" w:name="__DdeLink__710_3299793174327455024319294"/>
      <w:bookmarkStart w:id="3" w:name="__DdeLink__664_1554230408327455024319294"/>
      <w:bookmarkStart w:id="4" w:name="__DdeLink__959_2205146682327455024319294"/>
      <w:bookmarkStart w:id="5" w:name="__DdeLink__710_3299793174327455024319293"/>
      <w:bookmarkStart w:id="6" w:name="__DdeLink__664_1554230408327455024319293"/>
      <w:bookmarkStart w:id="7" w:name="__DdeLink__959_2205146682327455024319293"/>
      <w:bookmarkStart w:id="8" w:name="__DdeLink__217_3060950723274550243192972"/>
      <w:bookmarkStart w:id="9" w:name="__DdeLink__217_3060950723274550243192971"/>
      <w:bookmarkStart w:id="10" w:name="__DdeLink__710_3299793174327455024319292"/>
      <w:bookmarkStart w:id="11" w:name="__DdeLink__664_1554230408327455024319292"/>
      <w:bookmarkStart w:id="12" w:name="__DdeLink__959_2205146682327455024319292"/>
      <w:bookmarkStart w:id="13" w:name="__DdeLink__710_3299793174327455024319291"/>
      <w:bookmarkStart w:id="14" w:name="__DdeLink__664_1554230408327455024319291"/>
      <w:bookmarkStart w:id="15" w:name="__DdeLink__959_2205146682327455024319291"/>
      <w:bookmarkStart w:id="16" w:name="__DdeLink__2105_352742899932745502431929"/>
      <w:bookmarkStart w:id="17" w:name="__DdeLink__1049_305524439032745502431929"/>
      <w:bookmarkStart w:id="18" w:name="__DdeLink__364_7583574863274550243192971"/>
    </w:p>
    <w:p w:rsidR="00000000" w:rsidRDefault="004F7FE8">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Gen. 1:</w:t>
      </w:r>
      <w:r>
        <w:rPr>
          <w:rStyle w:val="s1"/>
          <w:rFonts w:ascii="Times New Roman" w:eastAsia="Times New Roman" w:hAnsi="Times New Roman" w:cs="Times New Roman"/>
          <w:b/>
          <w:bCs/>
          <w:iCs/>
          <w:color w:val="000000"/>
          <w:sz w:val="21"/>
          <w:szCs w:val="21"/>
          <w:u w:val="single"/>
          <w:lang w:bidi="he-IL"/>
        </w:rPr>
        <w:t>26</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26 </w:t>
      </w:r>
      <w:r>
        <w:rPr>
          <w:rStyle w:val="s1"/>
          <w:rFonts w:ascii="Times New Roman" w:eastAsia="Times New Roman" w:hAnsi="Times New Roman" w:cs="Times New Roman"/>
          <w:iCs/>
          <w:color w:val="000000"/>
          <w:sz w:val="21"/>
          <w:szCs w:val="21"/>
          <w:lang w:bidi="he-IL"/>
        </w:rPr>
        <w:t>And God said, Let Us make man in Our image, according to Our likeness; and let them have dominion over the fish of the sea and over the birds of heaven and over the cattle and over all the earth and over every creeping thing that</w:t>
      </w:r>
      <w:r>
        <w:rPr>
          <w:rStyle w:val="s1"/>
          <w:rFonts w:ascii="Times New Roman" w:eastAsia="Times New Roman" w:hAnsi="Times New Roman" w:cs="Times New Roman"/>
          <w:iCs/>
          <w:color w:val="000000"/>
          <w:sz w:val="21"/>
          <w:szCs w:val="21"/>
          <w:lang w:bidi="he-IL"/>
        </w:rPr>
        <w:t xml:space="preserve"> creeps upon the earth.</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Gen. 2:</w:t>
      </w:r>
      <w:r>
        <w:rPr>
          <w:rStyle w:val="s1"/>
          <w:rFonts w:ascii="Times New Roman" w:eastAsia="Times New Roman" w:hAnsi="Times New Roman" w:cs="Times New Roman"/>
          <w:b/>
          <w:bCs/>
          <w:iCs/>
          <w:color w:val="000000"/>
          <w:sz w:val="21"/>
          <w:szCs w:val="21"/>
          <w:u w:val="single"/>
          <w:lang w:bidi="he-IL"/>
        </w:rPr>
        <w:t>22</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22 </w:t>
      </w:r>
      <w:r>
        <w:rPr>
          <w:rStyle w:val="s1"/>
          <w:rFonts w:ascii="Times New Roman" w:eastAsia="Times New Roman" w:hAnsi="Times New Roman" w:cs="Times New Roman"/>
          <w:iCs/>
          <w:color w:val="000000"/>
          <w:sz w:val="21"/>
          <w:szCs w:val="21"/>
          <w:lang w:bidi="he-IL"/>
        </w:rPr>
        <w:t>And Jehovah God built the rib, which He had taken from the man, into a woman and brought her to the man.</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Rev. 21:</w:t>
      </w:r>
      <w:r>
        <w:rPr>
          <w:rStyle w:val="s1"/>
          <w:rFonts w:ascii="Times New Roman" w:eastAsia="Times New Roman" w:hAnsi="Times New Roman" w:cs="Times New Roman"/>
          <w:b/>
          <w:bCs/>
          <w:iCs/>
          <w:color w:val="000000"/>
          <w:sz w:val="21"/>
          <w:szCs w:val="21"/>
          <w:u w:val="single"/>
          <w:lang w:bidi="he-IL"/>
        </w:rPr>
        <w:t>2</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 </w:t>
      </w:r>
      <w:r>
        <w:rPr>
          <w:rStyle w:val="s1"/>
          <w:rFonts w:ascii="Times New Roman" w:eastAsia="Times New Roman" w:hAnsi="Times New Roman" w:cs="Times New Roman"/>
          <w:iCs/>
          <w:color w:val="000000"/>
          <w:sz w:val="21"/>
          <w:szCs w:val="21"/>
          <w:lang w:bidi="he-IL"/>
        </w:rPr>
        <w:t xml:space="preserve">And I saw the holy city, New Jerusalem, coming down out of heaven from God, prepared as </w:t>
      </w:r>
      <w:r>
        <w:rPr>
          <w:rStyle w:val="s1"/>
          <w:rFonts w:ascii="Times New Roman" w:eastAsia="Times New Roman" w:hAnsi="Times New Roman" w:cs="Times New Roman"/>
          <w:iCs/>
          <w:color w:val="000000"/>
          <w:sz w:val="21"/>
          <w:szCs w:val="21"/>
          <w:lang w:bidi="he-IL"/>
        </w:rPr>
        <w:t>a bride adorned for her husband.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Heb. 11:</w:t>
      </w:r>
      <w:r>
        <w:rPr>
          <w:rStyle w:val="s1"/>
          <w:rFonts w:ascii="Times New Roman" w:eastAsia="Times New Roman" w:hAnsi="Times New Roman" w:cs="Times New Roman"/>
          <w:b/>
          <w:bCs/>
          <w:iCs/>
          <w:color w:val="000000"/>
          <w:sz w:val="21"/>
          <w:szCs w:val="21"/>
          <w:u w:val="single"/>
          <w:lang w:bidi="he-IL"/>
        </w:rPr>
        <w:t>10</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iCs/>
          <w:color w:val="000000"/>
          <w:sz w:val="21"/>
          <w:szCs w:val="21"/>
          <w:lang w:bidi="he-IL"/>
        </w:rPr>
        <w:t>For he eagerly waited for the city which has the foundations, whose Architect and Builder is God.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Cor. 3:</w:t>
      </w:r>
      <w:r>
        <w:rPr>
          <w:rStyle w:val="s1"/>
          <w:rFonts w:ascii="Times New Roman" w:eastAsia="Times New Roman" w:hAnsi="Times New Roman" w:cs="Times New Roman"/>
          <w:b/>
          <w:bCs/>
          <w:iCs/>
          <w:color w:val="000000"/>
          <w:sz w:val="21"/>
          <w:szCs w:val="21"/>
          <w:u w:val="single"/>
          <w:lang w:bidi="he-IL"/>
        </w:rPr>
        <w:t>9</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iCs/>
          <w:color w:val="000000"/>
          <w:sz w:val="21"/>
          <w:szCs w:val="21"/>
          <w:lang w:bidi="he-IL"/>
        </w:rPr>
        <w:t>For we are God's fellow workers; you are God's cultivated land, God's building.</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Matt. 16:18</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18 </w:t>
      </w:r>
      <w:r>
        <w:rPr>
          <w:rStyle w:val="s1"/>
          <w:rFonts w:ascii="Times New Roman" w:eastAsia="Times New Roman" w:hAnsi="Times New Roman" w:cs="Times New Roman"/>
          <w:iCs/>
          <w:color w:val="000000"/>
          <w:sz w:val="21"/>
          <w:szCs w:val="21"/>
          <w:lang w:bidi="he-IL"/>
        </w:rPr>
        <w:t>And I also say to you that you are Peter, and upon this rock I will build My church, and the gates of Hades shall not prevail against it.</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2 Sam. 7:12-14</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12 </w:t>
      </w:r>
      <w:r>
        <w:rPr>
          <w:rStyle w:val="s1"/>
          <w:rFonts w:ascii="Times New Roman" w:eastAsia="Times New Roman" w:hAnsi="Times New Roman" w:cs="Times New Roman"/>
          <w:iCs/>
          <w:color w:val="000000"/>
          <w:sz w:val="21"/>
          <w:szCs w:val="21"/>
          <w:lang w:bidi="he-IL"/>
        </w:rPr>
        <w:t xml:space="preserve">When your days are fulfilled and you sleep with your fathers, I will raise </w:t>
      </w:r>
      <w:r>
        <w:rPr>
          <w:rStyle w:val="s1"/>
          <w:rFonts w:ascii="Times New Roman" w:eastAsia="Times New Roman" w:hAnsi="Times New Roman" w:cs="Times New Roman"/>
          <w:iCs/>
          <w:color w:val="000000"/>
          <w:sz w:val="21"/>
          <w:szCs w:val="21"/>
          <w:lang w:bidi="he-IL"/>
        </w:rPr>
        <w:t>up your seed after you, which will come forth from your body, and I will establish his kingdom.</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13 </w:t>
      </w:r>
      <w:r>
        <w:rPr>
          <w:rStyle w:val="s1"/>
          <w:rFonts w:ascii="Times New Roman" w:eastAsia="Times New Roman" w:hAnsi="Times New Roman" w:cs="Times New Roman"/>
          <w:iCs/>
          <w:color w:val="000000"/>
          <w:sz w:val="21"/>
          <w:szCs w:val="21"/>
          <w:lang w:bidi="he-IL"/>
        </w:rPr>
        <w:t>It is he who will build a house for My name, and I will establish the throne of his kingdom forever.</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14 </w:t>
      </w:r>
      <w:r>
        <w:rPr>
          <w:rStyle w:val="s1"/>
          <w:rFonts w:ascii="Times New Roman" w:eastAsia="Times New Roman" w:hAnsi="Times New Roman" w:cs="Times New Roman"/>
          <w:iCs/>
          <w:color w:val="000000"/>
          <w:sz w:val="21"/>
          <w:szCs w:val="21"/>
          <w:lang w:bidi="he-IL"/>
        </w:rPr>
        <w:t xml:space="preserve">I will be his Father, and he will be My son. If he </w:t>
      </w:r>
      <w:r>
        <w:rPr>
          <w:rStyle w:val="s1"/>
          <w:rFonts w:ascii="Times New Roman" w:eastAsia="Times New Roman" w:hAnsi="Times New Roman" w:cs="Times New Roman"/>
          <w:iCs/>
          <w:color w:val="000000"/>
          <w:sz w:val="21"/>
          <w:szCs w:val="21"/>
          <w:lang w:bidi="he-IL"/>
        </w:rPr>
        <w:t>commits iniquity, I will strike him with the rod of men and with the stripes of the sons of men;</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HWMR The Preparation of the Bride – Week 2, Day 1</w:t>
      </w:r>
      <w:bookmarkStart w:id="19" w:name="__DdeLink__217_3060950723274550243192974"/>
      <w:bookmarkStart w:id="20" w:name="__DdeLink__364_7583574863274550243193115"/>
      <w:bookmarkStart w:id="21" w:name="__DdeLink__217_3060950723274550243193115"/>
      <w:bookmarkStart w:id="22" w:name="__DdeLink__710_3299793174327455024319313"/>
      <w:bookmarkStart w:id="23" w:name="__DdeLink__664_1554230408327455024319313"/>
      <w:bookmarkStart w:id="24" w:name="__DdeLink__959_2205146682327455024319313"/>
      <w:bookmarkStart w:id="25" w:name="__DdeLink__2105_352742899932745502431931"/>
      <w:bookmarkStart w:id="26" w:name="__DdeLink__1049_305524439032745502431931"/>
      <w:bookmarkStart w:id="27" w:name="__DdeLink__364_7583574863274550243193124"/>
      <w:bookmarkStart w:id="28" w:name="__DdeLink__217_3060950723274550243193124"/>
      <w:bookmarkStart w:id="29" w:name="__DdeLink__364_7583574863274550243193111"/>
      <w:bookmarkStart w:id="30" w:name="__DdeLink__217_3060950723274550243193111"/>
      <w:bookmarkStart w:id="31" w:name="__DdeLink__364_7583574863274550243193114"/>
      <w:bookmarkStart w:id="32" w:name="__DdeLink__217_3060950723274550243193114"/>
      <w:bookmarkStart w:id="33" w:name="__DdeLink__710_3299793174327455024319312"/>
      <w:bookmarkStart w:id="34" w:name="__DdeLink__664_1554230408327455024319312"/>
      <w:bookmarkStart w:id="35" w:name="__DdeLink__959_2205146682327455024319312"/>
    </w:p>
    <w:p w:rsidR="00000000" w:rsidRDefault="004F7FE8">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bookmarkStart w:id="36" w:name="__DdeLink__710_3299793174327455024319311"/>
      <w:bookmarkStart w:id="37" w:name="__DdeLink__664_1554230408327455024319311"/>
      <w:bookmarkStart w:id="38" w:name="__DdeLink__959_2205146682327455024319311"/>
    </w:p>
    <w:p w:rsidR="00000000" w:rsidRDefault="004F7FE8">
      <w:pPr>
        <w:pStyle w:val="PreformattedText"/>
        <w:keepLines/>
        <w:widowControl w:val="0"/>
        <w:pBdr>
          <w:top w:val="single" w:sz="6" w:space="1" w:color="000000"/>
          <w:left w:val="single" w:sz="6" w:space="0" w:color="000000"/>
          <w:bottom w:val="single" w:sz="6" w:space="1" w:color="000000"/>
          <w:right w:val="single" w:sz="6" w:space="0" w:color="000000"/>
        </w:pBdr>
        <w:tabs>
          <w:tab w:val="left" w:pos="810"/>
        </w:tabs>
        <w:snapToGrid w:val="0"/>
        <w:spacing w:line="204" w:lineRule="auto"/>
        <w:jc w:val="both"/>
        <w:rPr>
          <w:rStyle w:val="s1"/>
          <w:rFonts w:eastAsia="Times New Roman" w:cs="Times New Roman"/>
          <w:b/>
          <w:bCs/>
          <w:iCs/>
          <w:color w:val="000000"/>
          <w:sz w:val="21"/>
          <w:szCs w:val="21"/>
          <w:u w:val="single"/>
          <w:lang w:bidi="he-IL"/>
        </w:rPr>
      </w:pPr>
      <w:r>
        <w:rPr>
          <w:rFonts w:eastAsia="Times New Roman" w:cs="Times New Roman"/>
          <w:b/>
          <w:bCs/>
          <w:sz w:val="21"/>
          <w:szCs w:val="21"/>
        </w:rPr>
        <w:t xml:space="preserve"> </w:t>
      </w:r>
      <w:r>
        <w:rPr>
          <w:rFonts w:eastAsia="Times New Roman" w:cs="Times New Roman"/>
          <w:b/>
          <w:bCs/>
          <w:sz w:val="21"/>
          <w:szCs w:val="21"/>
        </w:rPr>
        <w:t>Tues</w:t>
      </w:r>
      <w:r>
        <w:rPr>
          <w:rFonts w:cs="Times New Roman"/>
          <w:b/>
          <w:bCs/>
          <w:sz w:val="21"/>
          <w:szCs w:val="21"/>
        </w:rPr>
        <w:t>day 10/21</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Rev. 19:</w:t>
      </w:r>
      <w:r>
        <w:rPr>
          <w:rStyle w:val="s1"/>
          <w:rFonts w:ascii="Times New Roman" w:eastAsia="Times New Roman" w:hAnsi="Times New Roman" w:cs="Times New Roman"/>
          <w:b/>
          <w:bCs/>
          <w:iCs/>
          <w:color w:val="000000"/>
          <w:sz w:val="21"/>
          <w:szCs w:val="21"/>
          <w:u w:val="single"/>
          <w:lang w:bidi="he-IL"/>
        </w:rPr>
        <w:t>7-9</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7 </w:t>
      </w:r>
      <w:r>
        <w:rPr>
          <w:rStyle w:val="s1"/>
          <w:rFonts w:ascii="Times New Roman" w:eastAsia="Times New Roman" w:hAnsi="Times New Roman" w:cs="Times New Roman"/>
          <w:iCs/>
          <w:color w:val="000000"/>
          <w:sz w:val="21"/>
          <w:szCs w:val="21"/>
          <w:lang w:bidi="he-IL"/>
        </w:rPr>
        <w:t>Let us rejoice and exult, and let us give th</w:t>
      </w:r>
      <w:r>
        <w:rPr>
          <w:rStyle w:val="s1"/>
          <w:rFonts w:ascii="Times New Roman" w:eastAsia="Times New Roman" w:hAnsi="Times New Roman" w:cs="Times New Roman"/>
          <w:iCs/>
          <w:color w:val="000000"/>
          <w:sz w:val="21"/>
          <w:szCs w:val="21"/>
          <w:lang w:bidi="he-IL"/>
        </w:rPr>
        <w:t>e glory to Him, for the marriage of the Lamb has come, and His wife has made herself ready.</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8 </w:t>
      </w:r>
      <w:r>
        <w:rPr>
          <w:rStyle w:val="s1"/>
          <w:rFonts w:ascii="Times New Roman" w:eastAsia="Times New Roman" w:hAnsi="Times New Roman" w:cs="Times New Roman"/>
          <w:iCs/>
          <w:color w:val="000000"/>
          <w:sz w:val="21"/>
          <w:szCs w:val="21"/>
          <w:lang w:bidi="he-IL"/>
        </w:rPr>
        <w:t>And it was given to her that she should be clothed in fine linen, bright and clean; for the fine linen is the righteousnesses of the saints.</w:t>
      </w:r>
      <w:r>
        <w:rPr>
          <w:rStyle w:val="s1"/>
          <w:rFonts w:ascii="Times New Roman" w:eastAsia="Times New Roman" w:hAnsi="Times New Roman" w:cs="Times New Roman"/>
          <w:b/>
          <w:bCs/>
          <w:iCs/>
          <w:color w:val="000000"/>
          <w:sz w:val="21"/>
          <w:szCs w:val="21"/>
          <w:u w:val="single"/>
          <w:lang w:bidi="he-IL"/>
        </w:rPr>
        <w:t xml:space="preserve">     </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lastRenderedPageBreak/>
        <w:t xml:space="preserve">9 </w:t>
      </w:r>
      <w:r>
        <w:rPr>
          <w:rStyle w:val="s1"/>
          <w:rFonts w:ascii="Times New Roman" w:eastAsia="Times New Roman" w:hAnsi="Times New Roman" w:cs="Times New Roman"/>
          <w:iCs/>
          <w:color w:val="000000"/>
          <w:sz w:val="21"/>
          <w:szCs w:val="21"/>
          <w:lang w:bidi="he-IL"/>
        </w:rPr>
        <w:t xml:space="preserve">And he said </w:t>
      </w:r>
      <w:r>
        <w:rPr>
          <w:rStyle w:val="s1"/>
          <w:rFonts w:ascii="Times New Roman" w:eastAsia="Times New Roman" w:hAnsi="Times New Roman" w:cs="Times New Roman"/>
          <w:iCs/>
          <w:color w:val="000000"/>
          <w:sz w:val="21"/>
          <w:szCs w:val="21"/>
          <w:lang w:bidi="he-IL"/>
        </w:rPr>
        <w:t>to me, Write, Blessed are they who are called to the marriage dinner of the Lamb. And he said to me, These are the true words of God.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Rev. 21:</w:t>
      </w:r>
      <w:r>
        <w:rPr>
          <w:rStyle w:val="s1"/>
          <w:rFonts w:ascii="Times New Roman" w:eastAsia="Times New Roman" w:hAnsi="Times New Roman" w:cs="Times New Roman"/>
          <w:b/>
          <w:bCs/>
          <w:iCs/>
          <w:color w:val="000000"/>
          <w:sz w:val="21"/>
          <w:szCs w:val="21"/>
          <w:u w:val="single"/>
          <w:lang w:bidi="he-IL"/>
        </w:rPr>
        <w:t>9-11</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9 </w:t>
      </w:r>
      <w:r>
        <w:rPr>
          <w:rStyle w:val="s1"/>
          <w:rFonts w:ascii="Times New Roman" w:eastAsia="Times New Roman" w:hAnsi="Times New Roman" w:cs="Times New Roman"/>
          <w:iCs/>
          <w:color w:val="000000"/>
          <w:sz w:val="21"/>
          <w:szCs w:val="21"/>
          <w:lang w:bidi="he-IL"/>
        </w:rPr>
        <w:t>And one of the seven angels who had the seven bowls full of the seven last plagues came and spoke wi</w:t>
      </w:r>
      <w:r>
        <w:rPr>
          <w:rStyle w:val="s1"/>
          <w:rFonts w:ascii="Times New Roman" w:eastAsia="Times New Roman" w:hAnsi="Times New Roman" w:cs="Times New Roman"/>
          <w:iCs/>
          <w:color w:val="000000"/>
          <w:sz w:val="21"/>
          <w:szCs w:val="21"/>
          <w:lang w:bidi="he-IL"/>
        </w:rPr>
        <w:t>th me, saying, Come here; I will show you the bride, the wife of the Lamb.</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iCs/>
          <w:color w:val="000000"/>
          <w:sz w:val="21"/>
          <w:szCs w:val="21"/>
          <w:lang w:bidi="he-IL"/>
        </w:rPr>
        <w:t>And he carried me away in spirit onto a great and high mountain and showed me the holy city, Jerusalem, coming down out of heaven from God,</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11 </w:t>
      </w:r>
      <w:r>
        <w:rPr>
          <w:rStyle w:val="s1"/>
          <w:rFonts w:ascii="Times New Roman" w:eastAsia="Times New Roman" w:hAnsi="Times New Roman" w:cs="Times New Roman"/>
          <w:iCs/>
          <w:color w:val="000000"/>
          <w:sz w:val="21"/>
          <w:szCs w:val="21"/>
          <w:lang w:bidi="he-IL"/>
        </w:rPr>
        <w:t>Having the glory of God. Her ligh</w:t>
      </w:r>
      <w:r>
        <w:rPr>
          <w:rStyle w:val="s1"/>
          <w:rFonts w:ascii="Times New Roman" w:eastAsia="Times New Roman" w:hAnsi="Times New Roman" w:cs="Times New Roman"/>
          <w:iCs/>
          <w:color w:val="000000"/>
          <w:sz w:val="21"/>
          <w:szCs w:val="21"/>
          <w:lang w:bidi="he-IL"/>
        </w:rPr>
        <w:t>t was like a most precious stone, like a jasper stone, as clear as crystal.</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Rev. 4:3</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 </w:t>
      </w:r>
      <w:r>
        <w:rPr>
          <w:rStyle w:val="s1"/>
          <w:rFonts w:ascii="Times New Roman" w:eastAsia="Times New Roman" w:hAnsi="Times New Roman" w:cs="Times New Roman"/>
          <w:iCs/>
          <w:color w:val="000000"/>
          <w:sz w:val="21"/>
          <w:szCs w:val="21"/>
          <w:lang w:bidi="he-IL"/>
        </w:rPr>
        <w:t>And He who was sitting was like a jasper stone and a sardius in appearance, and there was a rainbow around the throne like an emerald in appearance.</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Rev. 2</w:t>
      </w:r>
      <w:r>
        <w:rPr>
          <w:rStyle w:val="s1"/>
          <w:rFonts w:ascii="Times New Roman" w:eastAsia="Times New Roman" w:hAnsi="Times New Roman" w:cs="Times New Roman"/>
          <w:b/>
          <w:bCs/>
          <w:iCs/>
          <w:color w:val="000000"/>
          <w:sz w:val="21"/>
          <w:szCs w:val="21"/>
          <w:lang w:bidi="he-IL"/>
        </w:rPr>
        <w:t>0:10, 14-15</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iCs/>
          <w:color w:val="000000"/>
          <w:sz w:val="21"/>
          <w:szCs w:val="21"/>
          <w:lang w:bidi="he-IL"/>
        </w:rPr>
        <w:t>And the devil, who deceived them, was cast into the lake of fire and brimstone, where also the beast and the false prophet were; and they will be tormented day and night forever and ever.</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14 </w:t>
      </w:r>
      <w:r>
        <w:rPr>
          <w:rStyle w:val="s1"/>
          <w:rFonts w:ascii="Times New Roman" w:eastAsia="Times New Roman" w:hAnsi="Times New Roman" w:cs="Times New Roman"/>
          <w:iCs/>
          <w:color w:val="000000"/>
          <w:sz w:val="21"/>
          <w:szCs w:val="21"/>
          <w:lang w:bidi="he-IL"/>
        </w:rPr>
        <w:t>And death and Hades were cast into the lake</w:t>
      </w:r>
      <w:r>
        <w:rPr>
          <w:rStyle w:val="s1"/>
          <w:rFonts w:ascii="Times New Roman" w:eastAsia="Times New Roman" w:hAnsi="Times New Roman" w:cs="Times New Roman"/>
          <w:iCs/>
          <w:color w:val="000000"/>
          <w:sz w:val="21"/>
          <w:szCs w:val="21"/>
          <w:lang w:bidi="he-IL"/>
        </w:rPr>
        <w:t xml:space="preserve"> of fire. This is the second death, the lake of fire.</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15 </w:t>
      </w:r>
      <w:r>
        <w:rPr>
          <w:rStyle w:val="s1"/>
          <w:rFonts w:ascii="Times New Roman" w:eastAsia="Times New Roman" w:hAnsi="Times New Roman" w:cs="Times New Roman"/>
          <w:iCs/>
          <w:color w:val="000000"/>
          <w:sz w:val="21"/>
          <w:szCs w:val="21"/>
          <w:lang w:bidi="he-IL"/>
        </w:rPr>
        <w:t>And if anyone was not found written in the book of life, he was cast into the lake of fire.</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Rev. 22:5</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5 </w:t>
      </w:r>
      <w:r>
        <w:rPr>
          <w:rStyle w:val="s1"/>
          <w:rFonts w:ascii="Times New Roman" w:eastAsia="Times New Roman" w:hAnsi="Times New Roman" w:cs="Times New Roman"/>
          <w:iCs/>
          <w:color w:val="000000"/>
          <w:sz w:val="21"/>
          <w:szCs w:val="21"/>
          <w:lang w:bidi="he-IL"/>
        </w:rPr>
        <w:t>And night will be no more; and they have no need of the light of a lamp and of the ligh</w:t>
      </w:r>
      <w:r>
        <w:rPr>
          <w:rStyle w:val="s1"/>
          <w:rFonts w:ascii="Times New Roman" w:eastAsia="Times New Roman" w:hAnsi="Times New Roman" w:cs="Times New Roman"/>
          <w:iCs/>
          <w:color w:val="000000"/>
          <w:sz w:val="21"/>
          <w:szCs w:val="21"/>
          <w:lang w:bidi="he-IL"/>
        </w:rPr>
        <w:t>t of the sun, for the Lord God will shine upon them; and they will reign forever and ever.</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Matt. 26:29</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29 </w:t>
      </w:r>
      <w:r>
        <w:rPr>
          <w:rStyle w:val="s1"/>
          <w:rFonts w:ascii="Times New Roman" w:eastAsia="Times New Roman" w:hAnsi="Times New Roman" w:cs="Times New Roman"/>
          <w:iCs/>
          <w:color w:val="000000"/>
          <w:sz w:val="21"/>
          <w:szCs w:val="21"/>
          <w:lang w:bidi="he-IL"/>
        </w:rPr>
        <w:t xml:space="preserve">But I say to you, I shall by no means drink of this product of the vine from now on until that day when I drink it new with you in the kingdom </w:t>
      </w:r>
      <w:r>
        <w:rPr>
          <w:rStyle w:val="s1"/>
          <w:rFonts w:ascii="Times New Roman" w:eastAsia="Times New Roman" w:hAnsi="Times New Roman" w:cs="Times New Roman"/>
          <w:iCs/>
          <w:color w:val="000000"/>
          <w:sz w:val="21"/>
          <w:szCs w:val="21"/>
          <w:lang w:bidi="he-IL"/>
        </w:rPr>
        <w:t>of My Father.</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Matt. 13:43</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43 </w:t>
      </w:r>
      <w:r>
        <w:rPr>
          <w:rStyle w:val="s1"/>
          <w:rFonts w:ascii="Times New Roman" w:eastAsia="Times New Roman" w:hAnsi="Times New Roman" w:cs="Times New Roman"/>
          <w:iCs/>
          <w:color w:val="000000"/>
          <w:sz w:val="21"/>
          <w:szCs w:val="21"/>
          <w:lang w:bidi="he-IL"/>
        </w:rPr>
        <w:t>Then the righteous will shine forth like the sun in the kingdom of their Father. He who has ears to hear, let him hear.</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HWMR The Preparation of the Bride – Week 2, Day 2</w:t>
      </w:r>
      <w:r>
        <w:rPr>
          <w:rStyle w:val="s1"/>
          <w:rFonts w:ascii="Times New Roman" w:eastAsia="Times New Roman" w:hAnsi="Times New Roman" w:cs="Times New Roman"/>
          <w:iCs/>
          <w:color w:val="000000"/>
          <w:sz w:val="21"/>
          <w:szCs w:val="21"/>
          <w:u w:val="single"/>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pStyle w:val="PreformattedText"/>
        <w:keepLines/>
        <w:widowControl w:val="0"/>
        <w:pBdr>
          <w:top w:val="single" w:sz="6" w:space="1" w:color="000000"/>
          <w:left w:val="single" w:sz="6" w:space="1" w:color="000000"/>
          <w:bottom w:val="single" w:sz="6" w:space="0" w:color="000000"/>
          <w:right w:val="single" w:sz="6" w:space="1" w:color="000000"/>
        </w:pBdr>
        <w:snapToGrid w:val="0"/>
        <w:spacing w:line="204" w:lineRule="auto"/>
        <w:jc w:val="both"/>
        <w:rPr>
          <w:rStyle w:val="s1"/>
          <w:rFonts w:eastAsia="Times New Roman" w:cs="Times New Roman"/>
          <w:b/>
          <w:bCs/>
          <w:iCs/>
          <w:color w:val="000000"/>
          <w:sz w:val="21"/>
          <w:szCs w:val="21"/>
          <w:u w:val="single"/>
          <w:lang w:bidi="he-IL"/>
        </w:rPr>
      </w:pPr>
      <w:r>
        <w:rPr>
          <w:rFonts w:cs="Times New Roman"/>
          <w:b/>
          <w:bCs/>
          <w:sz w:val="21"/>
          <w:szCs w:val="21"/>
        </w:rPr>
        <w:t>Wednesday 10/2</w:t>
      </w:r>
      <w:r>
        <w:rPr>
          <w:rFonts w:cs="Times New Roman"/>
          <w:b/>
          <w:bCs/>
          <w:sz w:val="21"/>
          <w:szCs w:val="21"/>
        </w:rPr>
        <w:t>2</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bookmarkStart w:id="39" w:name="__DdeLink__217_3060950723274550243192973"/>
      <w:bookmarkStart w:id="40" w:name="__DdeLink__364_7583574863274550243192973"/>
      <w:bookmarkStart w:id="41" w:name="__DdeLink__364_7583574863274550243192972"/>
      <w:bookmarkStart w:id="42" w:name="__DdeLink__364_7583574863274550243192974"/>
    </w:p>
    <w:p w:rsidR="00000000" w:rsidRDefault="004F7FE8">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John 4:</w:t>
      </w:r>
      <w:r>
        <w:rPr>
          <w:rStyle w:val="s1"/>
          <w:rFonts w:ascii="Times New Roman" w:eastAsia="Times New Roman" w:hAnsi="Times New Roman" w:cs="Times New Roman"/>
          <w:b/>
          <w:bCs/>
          <w:iCs/>
          <w:color w:val="000000"/>
          <w:sz w:val="21"/>
          <w:szCs w:val="21"/>
          <w:u w:val="single"/>
          <w:lang w:bidi="he-IL"/>
        </w:rPr>
        <w:t>19-21</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19 </w:t>
      </w:r>
      <w:r>
        <w:rPr>
          <w:rStyle w:val="s1"/>
          <w:rFonts w:ascii="Times New Roman" w:eastAsia="Times New Roman" w:hAnsi="Times New Roman" w:cs="Times New Roman"/>
          <w:iCs/>
          <w:color w:val="000000"/>
          <w:sz w:val="21"/>
          <w:szCs w:val="21"/>
          <w:lang w:bidi="he-IL"/>
        </w:rPr>
        <w:t>We love because He first loved us.</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iCs/>
          <w:color w:val="000000"/>
          <w:sz w:val="21"/>
          <w:szCs w:val="21"/>
          <w:lang w:bidi="he-IL"/>
        </w:rPr>
        <w:t>I</w:t>
      </w:r>
      <w:r>
        <w:rPr>
          <w:rStyle w:val="s1"/>
          <w:rFonts w:ascii="Times New Roman" w:eastAsia="Times New Roman" w:hAnsi="Times New Roman" w:cs="Times New Roman"/>
          <w:iCs/>
          <w:color w:val="000000"/>
          <w:sz w:val="21"/>
          <w:szCs w:val="21"/>
          <w:lang w:bidi="he-IL"/>
        </w:rPr>
        <w:t>f anyone says, I love God, and hates his brother, he is a liar; for he who does not love his brother, whom he has seen, cannot love God, whom he has not seen.</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lastRenderedPageBreak/>
        <w:t xml:space="preserve">21 </w:t>
      </w:r>
      <w:r>
        <w:rPr>
          <w:rStyle w:val="s1"/>
          <w:rFonts w:ascii="Times New Roman" w:eastAsia="Times New Roman" w:hAnsi="Times New Roman" w:cs="Times New Roman"/>
          <w:iCs/>
          <w:color w:val="000000"/>
          <w:sz w:val="21"/>
          <w:szCs w:val="21"/>
          <w:lang w:bidi="he-IL"/>
        </w:rPr>
        <w:t>And this commandment we hav</w:t>
      </w:r>
      <w:r>
        <w:rPr>
          <w:rStyle w:val="s1"/>
          <w:rFonts w:ascii="Times New Roman" w:eastAsia="Times New Roman" w:hAnsi="Times New Roman" w:cs="Times New Roman"/>
          <w:iCs/>
          <w:color w:val="000000"/>
          <w:sz w:val="21"/>
          <w:szCs w:val="21"/>
          <w:lang w:bidi="he-IL"/>
        </w:rPr>
        <w:t>e from Him, that he who loves God love his brother also.</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2 Cor. 5:</w:t>
      </w:r>
      <w:r>
        <w:rPr>
          <w:rStyle w:val="s1"/>
          <w:rFonts w:ascii="Times New Roman" w:eastAsia="Times New Roman" w:hAnsi="Times New Roman" w:cs="Times New Roman"/>
          <w:b/>
          <w:bCs/>
          <w:iCs/>
          <w:color w:val="000000"/>
          <w:sz w:val="21"/>
          <w:szCs w:val="21"/>
          <w:u w:val="single"/>
          <w:lang w:bidi="he-IL"/>
        </w:rPr>
        <w:t>14</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14 </w:t>
      </w:r>
      <w:r>
        <w:rPr>
          <w:rStyle w:val="s1"/>
          <w:rFonts w:ascii="Times New Roman" w:eastAsia="Times New Roman" w:hAnsi="Times New Roman" w:cs="Times New Roman"/>
          <w:iCs/>
          <w:color w:val="000000"/>
          <w:sz w:val="21"/>
          <w:szCs w:val="21"/>
          <w:lang w:bidi="he-IL"/>
        </w:rPr>
        <w:t>For the love of Christ constrains us because we have judged this, that One died for all, therefore all died;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John 14:21, 23</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21 </w:t>
      </w:r>
      <w:r>
        <w:rPr>
          <w:rStyle w:val="s1"/>
          <w:rFonts w:ascii="Times New Roman" w:eastAsia="Times New Roman" w:hAnsi="Times New Roman" w:cs="Times New Roman"/>
          <w:iCs/>
          <w:color w:val="000000"/>
          <w:sz w:val="21"/>
          <w:szCs w:val="21"/>
          <w:lang w:bidi="he-IL"/>
        </w:rPr>
        <w:t xml:space="preserve">He who has My commandments and keeps them, </w:t>
      </w:r>
      <w:r>
        <w:rPr>
          <w:rStyle w:val="s1"/>
          <w:rFonts w:ascii="Times New Roman" w:eastAsia="Times New Roman" w:hAnsi="Times New Roman" w:cs="Times New Roman"/>
          <w:iCs/>
          <w:color w:val="000000"/>
          <w:sz w:val="21"/>
          <w:szCs w:val="21"/>
          <w:lang w:bidi="he-IL"/>
        </w:rPr>
        <w:t>he is the one who loves Me; and he who loves Me will be loved by My Father, and I will love him and will manifest Myself to him.</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23 </w:t>
      </w:r>
      <w:r>
        <w:rPr>
          <w:rStyle w:val="s1"/>
          <w:rFonts w:ascii="Times New Roman" w:eastAsia="Times New Roman" w:hAnsi="Times New Roman" w:cs="Times New Roman"/>
          <w:iCs/>
          <w:color w:val="000000"/>
          <w:sz w:val="21"/>
          <w:szCs w:val="21"/>
          <w:lang w:bidi="he-IL"/>
        </w:rPr>
        <w:t>Jesus answered and said to him, If anyone loves Me, he will keep My word, and My Father will love him, and We will co</w:t>
      </w:r>
      <w:r>
        <w:rPr>
          <w:rStyle w:val="s1"/>
          <w:rFonts w:ascii="Times New Roman" w:eastAsia="Times New Roman" w:hAnsi="Times New Roman" w:cs="Times New Roman"/>
          <w:iCs/>
          <w:color w:val="000000"/>
          <w:sz w:val="21"/>
          <w:szCs w:val="21"/>
          <w:lang w:bidi="he-IL"/>
        </w:rPr>
        <w:t>me to him and make an abode with him.</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Jer. 2:2</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 </w:t>
      </w:r>
      <w:r>
        <w:rPr>
          <w:rStyle w:val="s1"/>
          <w:rFonts w:ascii="Times New Roman" w:eastAsia="Times New Roman" w:hAnsi="Times New Roman" w:cs="Times New Roman"/>
          <w:iCs/>
          <w:color w:val="000000"/>
          <w:sz w:val="21"/>
          <w:szCs w:val="21"/>
          <w:lang w:bidi="he-IL"/>
        </w:rPr>
        <w:t>Go and cry in the ears of Jerusalem, saying, Thus says Jehovah: I remember concerning you the kindness of your youth, The love of your bridal days, When you followed after Me in the wilderness, In a l</w:t>
      </w:r>
      <w:r>
        <w:rPr>
          <w:rStyle w:val="s1"/>
          <w:rFonts w:ascii="Times New Roman" w:eastAsia="Times New Roman" w:hAnsi="Times New Roman" w:cs="Times New Roman"/>
          <w:iCs/>
          <w:color w:val="000000"/>
          <w:sz w:val="21"/>
          <w:szCs w:val="21"/>
          <w:lang w:bidi="he-IL"/>
        </w:rPr>
        <w:t>and that was not sown.</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Jer. 31:3</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 </w:t>
      </w:r>
      <w:r>
        <w:rPr>
          <w:rStyle w:val="s1"/>
          <w:rFonts w:ascii="Times New Roman" w:eastAsia="Times New Roman" w:hAnsi="Times New Roman" w:cs="Times New Roman"/>
          <w:iCs/>
          <w:color w:val="000000"/>
          <w:sz w:val="21"/>
          <w:szCs w:val="21"/>
          <w:lang w:bidi="he-IL"/>
        </w:rPr>
        <w:t>Jehovah appeared to me from afar, saying, Indeed I have loved you with an eternal love, Therefore I have drawn you with lovingkindness.</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Psa. 119:15-16, 140</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15 </w:t>
      </w:r>
      <w:r>
        <w:rPr>
          <w:rStyle w:val="s1"/>
          <w:rFonts w:ascii="Times New Roman" w:eastAsia="Times New Roman" w:hAnsi="Times New Roman" w:cs="Times New Roman"/>
          <w:iCs/>
          <w:color w:val="000000"/>
          <w:sz w:val="21"/>
          <w:szCs w:val="21"/>
          <w:lang w:bidi="he-IL"/>
        </w:rPr>
        <w:t>I will muse upon Your precepts And regard Y</w:t>
      </w:r>
      <w:r>
        <w:rPr>
          <w:rStyle w:val="s1"/>
          <w:rFonts w:ascii="Times New Roman" w:eastAsia="Times New Roman" w:hAnsi="Times New Roman" w:cs="Times New Roman"/>
          <w:iCs/>
          <w:color w:val="000000"/>
          <w:sz w:val="21"/>
          <w:szCs w:val="21"/>
          <w:lang w:bidi="he-IL"/>
        </w:rPr>
        <w:t>our ways.</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16 </w:t>
      </w:r>
      <w:r>
        <w:rPr>
          <w:rStyle w:val="s1"/>
          <w:rFonts w:ascii="Times New Roman" w:eastAsia="Times New Roman" w:hAnsi="Times New Roman" w:cs="Times New Roman"/>
          <w:iCs/>
          <w:color w:val="000000"/>
          <w:sz w:val="21"/>
          <w:szCs w:val="21"/>
          <w:lang w:bidi="he-IL"/>
        </w:rPr>
        <w:t>I will take delight in Your statutes; I will not forget Your word.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140 </w:t>
      </w:r>
      <w:r>
        <w:rPr>
          <w:rStyle w:val="s1"/>
          <w:rFonts w:ascii="Times New Roman" w:eastAsia="Times New Roman" w:hAnsi="Times New Roman" w:cs="Times New Roman"/>
          <w:iCs/>
          <w:color w:val="000000"/>
          <w:sz w:val="21"/>
          <w:szCs w:val="21"/>
          <w:lang w:bidi="he-IL"/>
        </w:rPr>
        <w:t>Your word is very pure, And Your servant loves it.</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keepLines/>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HWMR The Preparation of the Bride – Week 2,</w:t>
      </w:r>
      <w:r>
        <w:rPr>
          <w:rStyle w:val="s1"/>
          <w:rFonts w:ascii="Times New Roman" w:eastAsia="Times New Roman" w:hAnsi="Times New Roman" w:cs="Times New Roman"/>
          <w:i/>
          <w:iCs/>
          <w:color w:val="000000"/>
          <w:sz w:val="21"/>
          <w:szCs w:val="21"/>
        </w:rPr>
        <w:t xml:space="preserve"> Day</w:t>
      </w:r>
      <w:r>
        <w:rPr>
          <w:rFonts w:ascii="Times New Roman" w:eastAsia="Times New Roman" w:hAnsi="Times New Roman" w:cs="Times New Roman"/>
          <w:i/>
          <w:iCs/>
          <w:color w:val="000000"/>
          <w:sz w:val="21"/>
          <w:szCs w:val="21"/>
        </w:rPr>
        <w:t xml:space="preserve"> 3</w:t>
      </w:r>
      <w:r>
        <w:rPr>
          <w:rStyle w:val="s1"/>
          <w:rFonts w:ascii="Times New Roman" w:eastAsia="Times New Roman" w:hAnsi="Times New Roman" w:cs="Times New Roman"/>
          <w:iCs/>
          <w:color w:val="000000"/>
          <w:sz w:val="21"/>
          <w:szCs w:val="21"/>
          <w:u w:val="single"/>
          <w:lang w:bidi="he-IL"/>
        </w:rPr>
        <w:t xml:space="preserve">   </w:t>
      </w: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Fonts w:ascii="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pStyle w:val="PreformattedText"/>
        <w:keepLines/>
        <w:widowControl w:val="0"/>
        <w:pBdr>
          <w:top w:val="single" w:sz="6" w:space="2" w:color="000000"/>
          <w:left w:val="single" w:sz="6" w:space="1" w:color="000000"/>
          <w:bottom w:val="single" w:sz="6" w:space="0" w:color="000000"/>
          <w:right w:val="single" w:sz="6" w:space="0" w:color="000000"/>
        </w:pBdr>
        <w:snapToGrid w:val="0"/>
        <w:spacing w:line="204" w:lineRule="auto"/>
        <w:jc w:val="both"/>
        <w:rPr>
          <w:rStyle w:val="s1"/>
          <w:rFonts w:eastAsia="Times New Roman" w:cs="Times New Roman"/>
          <w:b/>
          <w:bCs/>
          <w:iCs/>
          <w:color w:val="000000"/>
          <w:sz w:val="21"/>
          <w:szCs w:val="21"/>
          <w:u w:val="single"/>
          <w:lang w:bidi="he-IL"/>
        </w:rPr>
      </w:pPr>
      <w:r>
        <w:rPr>
          <w:rFonts w:cs="Times New Roman"/>
          <w:b/>
          <w:bCs/>
          <w:sz w:val="21"/>
          <w:szCs w:val="21"/>
        </w:rPr>
        <w:t>Thursday 10/23</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bookmarkEnd w:id="18"/>
    <w:p w:rsidR="00000000" w:rsidRDefault="004F7FE8">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Gen. 2:</w:t>
      </w:r>
      <w:r>
        <w:rPr>
          <w:rStyle w:val="s1"/>
          <w:rFonts w:ascii="Times New Roman" w:eastAsia="Times New Roman" w:hAnsi="Times New Roman" w:cs="Times New Roman"/>
          <w:b/>
          <w:bCs/>
          <w:iCs/>
          <w:color w:val="000000"/>
          <w:sz w:val="21"/>
          <w:szCs w:val="21"/>
          <w:u w:val="single"/>
          <w:lang w:bidi="he-IL"/>
        </w:rPr>
        <w:t>1</w:t>
      </w:r>
      <w:r>
        <w:rPr>
          <w:rStyle w:val="s1"/>
          <w:rFonts w:ascii="Times New Roman" w:eastAsia="Times New Roman" w:hAnsi="Times New Roman" w:cs="Times New Roman"/>
          <w:b/>
          <w:bCs/>
          <w:iCs/>
          <w:color w:val="000000"/>
          <w:sz w:val="21"/>
          <w:szCs w:val="21"/>
          <w:u w:val="single"/>
          <w:lang w:bidi="he-IL"/>
        </w:rPr>
        <w:t>8, 20</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18 </w:t>
      </w:r>
      <w:r>
        <w:rPr>
          <w:rStyle w:val="s1"/>
          <w:rFonts w:ascii="Times New Roman" w:eastAsia="Times New Roman" w:hAnsi="Times New Roman" w:cs="Times New Roman"/>
          <w:iCs/>
          <w:color w:val="000000"/>
          <w:sz w:val="21"/>
          <w:szCs w:val="21"/>
          <w:lang w:bidi="he-IL"/>
        </w:rPr>
        <w:t>And Jehovah God said, It is not good for the man to be alone; I will make him a helper as his counterpart.</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iCs/>
          <w:color w:val="000000"/>
          <w:sz w:val="21"/>
          <w:szCs w:val="21"/>
          <w:lang w:bidi="he-IL"/>
        </w:rPr>
        <w:t>And the man gave names to all cattle and to the birds of heaven and to every animal of the field, but for Adam there was not found</w:t>
      </w:r>
      <w:r>
        <w:rPr>
          <w:rStyle w:val="s1"/>
          <w:rFonts w:ascii="Times New Roman" w:eastAsia="Times New Roman" w:hAnsi="Times New Roman" w:cs="Times New Roman"/>
          <w:iCs/>
          <w:color w:val="000000"/>
          <w:sz w:val="21"/>
          <w:szCs w:val="21"/>
          <w:lang w:bidi="he-IL"/>
        </w:rPr>
        <w:t xml:space="preserve"> a helper as his counterpart.</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Rom. 5:</w:t>
      </w:r>
      <w:r>
        <w:rPr>
          <w:rStyle w:val="s1"/>
          <w:rFonts w:ascii="Times New Roman" w:eastAsia="Times New Roman" w:hAnsi="Times New Roman" w:cs="Times New Roman"/>
          <w:b/>
          <w:bCs/>
          <w:iCs/>
          <w:color w:val="000000"/>
          <w:sz w:val="21"/>
          <w:szCs w:val="21"/>
          <w:u w:val="single"/>
          <w:lang w:bidi="he-IL"/>
        </w:rPr>
        <w:t>14, 17</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14 </w:t>
      </w:r>
      <w:r>
        <w:rPr>
          <w:rStyle w:val="s1"/>
          <w:rFonts w:ascii="Times New Roman" w:eastAsia="Times New Roman" w:hAnsi="Times New Roman" w:cs="Times New Roman"/>
          <w:iCs/>
          <w:color w:val="000000"/>
          <w:sz w:val="21"/>
          <w:szCs w:val="21"/>
          <w:lang w:bidi="he-IL"/>
        </w:rPr>
        <w:t>But death reigned from Adam until Moses, even over those who had not sinned after the likeness of Adam's transgression, who is a type of Him who was to come.</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lastRenderedPageBreak/>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17 </w:t>
      </w:r>
      <w:r>
        <w:rPr>
          <w:rStyle w:val="s1"/>
          <w:rFonts w:ascii="Times New Roman" w:eastAsia="Times New Roman" w:hAnsi="Times New Roman" w:cs="Times New Roman"/>
          <w:iCs/>
          <w:color w:val="000000"/>
          <w:sz w:val="21"/>
          <w:szCs w:val="21"/>
          <w:lang w:bidi="he-IL"/>
        </w:rPr>
        <w:t>For if by the offense of the one d</w:t>
      </w:r>
      <w:r>
        <w:rPr>
          <w:rStyle w:val="s1"/>
          <w:rFonts w:ascii="Times New Roman" w:eastAsia="Times New Roman" w:hAnsi="Times New Roman" w:cs="Times New Roman"/>
          <w:iCs/>
          <w:color w:val="000000"/>
          <w:sz w:val="21"/>
          <w:szCs w:val="21"/>
          <w:lang w:bidi="he-IL"/>
        </w:rPr>
        <w:t>eath reigned through the one, much more those who receive the abundance of grace and of the gift of righteousness will reign in life through the One, Jesus Christ.</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Rom. 16:</w:t>
      </w:r>
      <w:r>
        <w:rPr>
          <w:rStyle w:val="s1"/>
          <w:rFonts w:ascii="Times New Roman" w:eastAsia="Times New Roman" w:hAnsi="Times New Roman" w:cs="Times New Roman"/>
          <w:b/>
          <w:bCs/>
          <w:iCs/>
          <w:color w:val="000000"/>
          <w:sz w:val="21"/>
          <w:szCs w:val="21"/>
          <w:u w:val="single"/>
          <w:lang w:bidi="he-IL"/>
        </w:rPr>
        <w:t>20</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iCs/>
          <w:color w:val="000000"/>
          <w:sz w:val="21"/>
          <w:szCs w:val="21"/>
          <w:lang w:bidi="he-IL"/>
        </w:rPr>
        <w:t>Now the God of peace will crush Satan under your feet shortly. The grac</w:t>
      </w:r>
      <w:r>
        <w:rPr>
          <w:rStyle w:val="s1"/>
          <w:rFonts w:ascii="Times New Roman" w:eastAsia="Times New Roman" w:hAnsi="Times New Roman" w:cs="Times New Roman"/>
          <w:iCs/>
          <w:color w:val="000000"/>
          <w:sz w:val="21"/>
          <w:szCs w:val="21"/>
          <w:lang w:bidi="he-IL"/>
        </w:rPr>
        <w:t>e of our Lord Jesus be with you.</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John 3:29</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29 </w:t>
      </w:r>
      <w:r>
        <w:rPr>
          <w:rStyle w:val="s1"/>
          <w:rFonts w:ascii="Times New Roman" w:eastAsia="Times New Roman" w:hAnsi="Times New Roman" w:cs="Times New Roman"/>
          <w:iCs/>
          <w:color w:val="000000"/>
          <w:sz w:val="21"/>
          <w:szCs w:val="21"/>
          <w:lang w:bidi="he-IL"/>
        </w:rPr>
        <w:t>He who has the bride is the bridegroom; but the friend of the bridegroom, who stands and hears him, rejoices with joy because of the bridegroom's voice. This joy of mine therefore is made full.</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 </w:t>
      </w:r>
      <w:r>
        <w:rPr>
          <w:rStyle w:val="s1"/>
          <w:rFonts w:ascii="Times New Roman" w:eastAsia="Times New Roman" w:hAnsi="Times New Roman" w:cs="Times New Roman"/>
          <w:b/>
          <w:bCs/>
          <w:iCs/>
          <w:color w:val="000000"/>
          <w:sz w:val="21"/>
          <w:szCs w:val="21"/>
          <w:lang w:bidi="he-IL"/>
        </w:rPr>
        <w:t>Cor. 11:2</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 </w:t>
      </w:r>
      <w:r>
        <w:rPr>
          <w:rStyle w:val="s1"/>
          <w:rFonts w:ascii="Times New Roman" w:eastAsia="Times New Roman" w:hAnsi="Times New Roman" w:cs="Times New Roman"/>
          <w:iCs/>
          <w:color w:val="000000"/>
          <w:sz w:val="21"/>
          <w:szCs w:val="21"/>
          <w:lang w:bidi="he-IL"/>
        </w:rPr>
        <w:t>For I am jealous over you with a jealousy of God; for I betrothed you to one husband to present you as a pure virgin to Christ.</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1:22-23</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22 </w:t>
      </w:r>
      <w:r>
        <w:rPr>
          <w:rStyle w:val="s1"/>
          <w:rFonts w:ascii="Times New Roman" w:eastAsia="Times New Roman" w:hAnsi="Times New Roman" w:cs="Times New Roman"/>
          <w:iCs/>
          <w:color w:val="000000"/>
          <w:sz w:val="21"/>
          <w:szCs w:val="21"/>
          <w:lang w:bidi="he-IL"/>
        </w:rPr>
        <w:t>And He subjected all things under His feet and gave Him to be Head over all things to the chu</w:t>
      </w:r>
      <w:r>
        <w:rPr>
          <w:rStyle w:val="s1"/>
          <w:rFonts w:ascii="Times New Roman" w:eastAsia="Times New Roman" w:hAnsi="Times New Roman" w:cs="Times New Roman"/>
          <w:iCs/>
          <w:color w:val="000000"/>
          <w:sz w:val="21"/>
          <w:szCs w:val="21"/>
          <w:lang w:bidi="he-IL"/>
        </w:rPr>
        <w:t>rch,</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23 </w:t>
      </w:r>
      <w:r>
        <w:rPr>
          <w:rStyle w:val="s1"/>
          <w:rFonts w:ascii="Times New Roman" w:eastAsia="Times New Roman" w:hAnsi="Times New Roman" w:cs="Times New Roman"/>
          <w:iCs/>
          <w:color w:val="000000"/>
          <w:sz w:val="21"/>
          <w:szCs w:val="21"/>
          <w:lang w:bidi="he-IL"/>
        </w:rPr>
        <w:t>Which is His Body, the fullness of the One who fills all in all.</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 xml:space="preserve">HWMR The Preparation of the Bride – Week 2, </w:t>
      </w:r>
      <w:r>
        <w:rPr>
          <w:rStyle w:val="s1"/>
          <w:rFonts w:ascii="Times New Roman" w:eastAsia="Times New Roman" w:hAnsi="Times New Roman" w:cs="Times New Roman"/>
          <w:i/>
          <w:iCs/>
          <w:color w:val="000000"/>
          <w:sz w:val="21"/>
          <w:szCs w:val="21"/>
        </w:rPr>
        <w:t xml:space="preserve"> Day</w:t>
      </w:r>
      <w:r>
        <w:rPr>
          <w:rFonts w:ascii="Times New Roman" w:eastAsia="Times New Roman" w:hAnsi="Times New Roman" w:cs="Times New Roman"/>
          <w:i/>
          <w:iCs/>
          <w:color w:val="000000"/>
          <w:sz w:val="21"/>
          <w:szCs w:val="21"/>
        </w:rPr>
        <w:t xml:space="preserve"> 4</w:t>
      </w:r>
      <w:r>
        <w:rPr>
          <w:rStyle w:val="s1"/>
          <w:rFonts w:ascii="Times New Roman" w:eastAsia="Times New Roman" w:hAnsi="Times New Roman" w:cs="Times New Roman"/>
          <w:iCs/>
          <w:color w:val="000000"/>
          <w:sz w:val="21"/>
          <w:szCs w:val="21"/>
          <w:u w:val="single"/>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1"/>
          <w:szCs w:val="21"/>
          <w:u w:val="single"/>
          <w:lang w:bidi="he-IL"/>
        </w:rPr>
      </w:pPr>
      <w:bookmarkStart w:id="43" w:name="__DdeLink__364_758357486336"/>
      <w:bookmarkStart w:id="44" w:name="__DdeLink__364_758357486334"/>
      <w:bookmarkStart w:id="45" w:name="__DdeLink__2105_3527428999334"/>
      <w:bookmarkStart w:id="46" w:name="__DdeLink__710_3299793174334"/>
      <w:bookmarkStart w:id="47" w:name="__DdeLink__217_306095072334"/>
      <w:bookmarkStart w:id="48" w:name="__DdeLink__664_1554230408334"/>
      <w:bookmarkStart w:id="49" w:name="__DdeLink__959_2205146682334"/>
      <w:bookmarkStart w:id="50" w:name="__DdeLink__1049_3055244390334"/>
      <w:bookmarkStart w:id="51" w:name="__DdeLink__2105_3527428999336"/>
      <w:bookmarkStart w:id="52" w:name="__DdeLink__710_3299793174336"/>
      <w:bookmarkStart w:id="53" w:name="__DdeLink__217_306095072336"/>
      <w:bookmarkStart w:id="54" w:name="__DdeLink__664_1554230408336"/>
      <w:bookmarkStart w:id="55" w:name="__DdeLink__959_2205146682336"/>
      <w:bookmarkStart w:id="56" w:name="__DdeLink__1049_3055244390336"/>
      <w:bookmarkEnd w:id="33"/>
      <w:bookmarkEnd w:id="34"/>
      <w:bookmarkEnd w:id="35"/>
      <w:bookmarkEnd w:id="36"/>
      <w:bookmarkEnd w:id="37"/>
      <w:bookmarkEnd w:id="38"/>
      <w:bookmarkEnd w:id="42"/>
      <w:r>
        <w:rPr>
          <w:rFonts w:eastAsia="Times New Roman" w:cs="Times New Roman"/>
          <w:b/>
          <w:bCs/>
          <w:sz w:val="21"/>
          <w:szCs w:val="21"/>
        </w:rPr>
        <w:t xml:space="preserve"> </w:t>
      </w:r>
      <w:r>
        <w:rPr>
          <w:rFonts w:cs="Times New Roman"/>
          <w:b/>
          <w:bCs/>
          <w:sz w:val="21"/>
          <w:szCs w:val="21"/>
        </w:rPr>
        <w:t xml:space="preserve">Friday </w:t>
      </w:r>
      <w:r>
        <w:rPr>
          <w:rStyle w:val="s1"/>
          <w:rFonts w:eastAsia="Times New Roman" w:cs="Times New Roman"/>
          <w:b/>
          <w:bCs/>
          <w:iCs/>
          <w:color w:val="000000"/>
          <w:sz w:val="21"/>
          <w:szCs w:val="21"/>
          <w:lang w:bidi="he-IL"/>
        </w:rPr>
        <w:t>10/24</w:t>
      </w:r>
      <w:bookmarkStart w:id="57" w:name="__DdeLink__710_3299793174327455024319295"/>
      <w:bookmarkStart w:id="58" w:name="__DdeLink__664_1554230408327455024319295"/>
      <w:bookmarkStart w:id="59" w:name="__DdeLink__959_2205146682327455024319295"/>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Gen. 2:</w:t>
      </w:r>
      <w:r>
        <w:rPr>
          <w:rStyle w:val="s1"/>
          <w:rFonts w:ascii="Times New Roman" w:eastAsia="Times New Roman" w:hAnsi="Times New Roman" w:cs="Times New Roman"/>
          <w:b/>
          <w:bCs/>
          <w:iCs/>
          <w:color w:val="000000"/>
          <w:sz w:val="21"/>
          <w:szCs w:val="21"/>
          <w:u w:val="single"/>
          <w:lang w:bidi="he-IL"/>
        </w:rPr>
        <w:t>21</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21 </w:t>
      </w:r>
      <w:r>
        <w:rPr>
          <w:rStyle w:val="s1"/>
          <w:rFonts w:ascii="Times New Roman" w:eastAsia="Times New Roman" w:hAnsi="Times New Roman" w:cs="Times New Roman"/>
          <w:iCs/>
          <w:color w:val="000000"/>
          <w:sz w:val="21"/>
          <w:szCs w:val="21"/>
          <w:lang w:bidi="he-IL"/>
        </w:rPr>
        <w:t>And Jehovah God caused a deep sleep to fall upon the man, and he sl</w:t>
      </w:r>
      <w:r>
        <w:rPr>
          <w:rStyle w:val="s1"/>
          <w:rFonts w:ascii="Times New Roman" w:eastAsia="Times New Roman" w:hAnsi="Times New Roman" w:cs="Times New Roman"/>
          <w:iCs/>
          <w:color w:val="000000"/>
          <w:sz w:val="21"/>
          <w:szCs w:val="21"/>
          <w:lang w:bidi="he-IL"/>
        </w:rPr>
        <w:t>ept; and He took one of his ribs and closed up the flesh in its place.</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John 1:</w:t>
      </w:r>
      <w:r>
        <w:rPr>
          <w:rStyle w:val="s1"/>
          <w:rFonts w:ascii="Times New Roman" w:eastAsia="Times New Roman" w:hAnsi="Times New Roman" w:cs="Times New Roman"/>
          <w:b/>
          <w:bCs/>
          <w:iCs/>
          <w:color w:val="000000"/>
          <w:sz w:val="21"/>
          <w:szCs w:val="21"/>
          <w:u w:val="single"/>
          <w:lang w:bidi="he-IL"/>
        </w:rPr>
        <w:t>14</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14 </w:t>
      </w:r>
      <w:r>
        <w:rPr>
          <w:rStyle w:val="s1"/>
          <w:rFonts w:ascii="Times New Roman" w:eastAsia="Times New Roman" w:hAnsi="Times New Roman" w:cs="Times New Roman"/>
          <w:iCs/>
          <w:color w:val="000000"/>
          <w:sz w:val="21"/>
          <w:szCs w:val="21"/>
          <w:lang w:bidi="he-IL"/>
        </w:rPr>
        <w:t>And the Word became flesh and tabernacled among us (and we beheld His glory, glory as of the only Begotten from the Father), full of grace and reality.</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John 1</w:t>
      </w:r>
      <w:r>
        <w:rPr>
          <w:rStyle w:val="s1"/>
          <w:rFonts w:ascii="Times New Roman" w:eastAsia="Times New Roman" w:hAnsi="Times New Roman" w:cs="Times New Roman"/>
          <w:b/>
          <w:bCs/>
          <w:iCs/>
          <w:color w:val="000000"/>
          <w:sz w:val="21"/>
          <w:szCs w:val="21"/>
          <w:lang w:bidi="he-IL"/>
        </w:rPr>
        <w:t>2:</w:t>
      </w:r>
      <w:r>
        <w:rPr>
          <w:rStyle w:val="s1"/>
          <w:rFonts w:ascii="Times New Roman" w:eastAsia="Times New Roman" w:hAnsi="Times New Roman" w:cs="Times New Roman"/>
          <w:b/>
          <w:bCs/>
          <w:iCs/>
          <w:color w:val="000000"/>
          <w:sz w:val="21"/>
          <w:szCs w:val="21"/>
          <w:u w:val="single"/>
          <w:lang w:bidi="he-IL"/>
        </w:rPr>
        <w:t>24</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24 </w:t>
      </w:r>
      <w:r>
        <w:rPr>
          <w:rStyle w:val="s1"/>
          <w:rFonts w:ascii="Times New Roman" w:eastAsia="Times New Roman" w:hAnsi="Times New Roman" w:cs="Times New Roman"/>
          <w:iCs/>
          <w:color w:val="000000"/>
          <w:sz w:val="21"/>
          <w:szCs w:val="21"/>
          <w:lang w:bidi="he-IL"/>
        </w:rPr>
        <w:t>Truly, truly, I say to you, Unless the grain of wheat falls into the ground and dies, it abides alone; but if it dies, it bears much fruit.</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Cor. 10:</w:t>
      </w:r>
      <w:r>
        <w:rPr>
          <w:rStyle w:val="s1"/>
          <w:rFonts w:ascii="Times New Roman" w:eastAsia="Times New Roman" w:hAnsi="Times New Roman" w:cs="Times New Roman"/>
          <w:b/>
          <w:bCs/>
          <w:iCs/>
          <w:color w:val="000000"/>
          <w:sz w:val="21"/>
          <w:szCs w:val="21"/>
          <w:u w:val="single"/>
          <w:lang w:bidi="he-IL"/>
        </w:rPr>
        <w:t>17</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17 </w:t>
      </w:r>
      <w:r>
        <w:rPr>
          <w:rStyle w:val="s1"/>
          <w:rFonts w:ascii="Times New Roman" w:eastAsia="Times New Roman" w:hAnsi="Times New Roman" w:cs="Times New Roman"/>
          <w:iCs/>
          <w:color w:val="000000"/>
          <w:sz w:val="21"/>
          <w:szCs w:val="21"/>
          <w:lang w:bidi="he-IL"/>
        </w:rPr>
        <w:t>Seeing that there is one bread, we who are many are one Body; for we all partake of t</w:t>
      </w:r>
      <w:r>
        <w:rPr>
          <w:rStyle w:val="s1"/>
          <w:rFonts w:ascii="Times New Roman" w:eastAsia="Times New Roman" w:hAnsi="Times New Roman" w:cs="Times New Roman"/>
          <w:iCs/>
          <w:color w:val="000000"/>
          <w:sz w:val="21"/>
          <w:szCs w:val="21"/>
          <w:lang w:bidi="he-IL"/>
        </w:rPr>
        <w:t>he one bread.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Luke 12:49-50</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49 </w:t>
      </w:r>
      <w:r>
        <w:rPr>
          <w:rStyle w:val="s1"/>
          <w:rFonts w:ascii="Times New Roman" w:eastAsia="Times New Roman" w:hAnsi="Times New Roman" w:cs="Times New Roman"/>
          <w:iCs/>
          <w:color w:val="000000"/>
          <w:sz w:val="21"/>
          <w:szCs w:val="21"/>
          <w:lang w:bidi="he-IL"/>
        </w:rPr>
        <w:t>I have come to cast fire on the earth, and how I wish that it were already kindled!</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50 </w:t>
      </w:r>
      <w:r>
        <w:rPr>
          <w:rStyle w:val="s1"/>
          <w:rFonts w:ascii="Times New Roman" w:eastAsia="Times New Roman" w:hAnsi="Times New Roman" w:cs="Times New Roman"/>
          <w:iCs/>
          <w:color w:val="000000"/>
          <w:sz w:val="21"/>
          <w:szCs w:val="21"/>
          <w:lang w:bidi="he-IL"/>
        </w:rPr>
        <w:t>But I have a baptism to be baptized with, and how I am pressed until it is accomplished!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Rom. 12:11</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11 </w:t>
      </w:r>
      <w:r>
        <w:rPr>
          <w:rStyle w:val="s1"/>
          <w:rFonts w:ascii="Times New Roman" w:eastAsia="Times New Roman" w:hAnsi="Times New Roman" w:cs="Times New Roman"/>
          <w:iCs/>
          <w:color w:val="000000"/>
          <w:sz w:val="21"/>
          <w:szCs w:val="21"/>
          <w:lang w:bidi="he-IL"/>
        </w:rPr>
        <w:t>Do not be slothful i</w:t>
      </w:r>
      <w:r>
        <w:rPr>
          <w:rStyle w:val="s1"/>
          <w:rFonts w:ascii="Times New Roman" w:eastAsia="Times New Roman" w:hAnsi="Times New Roman" w:cs="Times New Roman"/>
          <w:iCs/>
          <w:color w:val="000000"/>
          <w:sz w:val="21"/>
          <w:szCs w:val="21"/>
          <w:lang w:bidi="he-IL"/>
        </w:rPr>
        <w:t xml:space="preserve">n zeal, but be burning in spirit, </w:t>
      </w:r>
      <w:r>
        <w:rPr>
          <w:rStyle w:val="s1"/>
          <w:rFonts w:ascii="Times New Roman" w:eastAsia="Times New Roman" w:hAnsi="Times New Roman" w:cs="Times New Roman"/>
          <w:iCs/>
          <w:color w:val="000000"/>
          <w:sz w:val="21"/>
          <w:szCs w:val="21"/>
          <w:lang w:bidi="he-IL"/>
        </w:rPr>
        <w:lastRenderedPageBreak/>
        <w:t>serving the Lord.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Rev. 4:5</w:t>
      </w:r>
    </w:p>
    <w:p w:rsidR="00000000" w:rsidRDefault="004F7FE8">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5 </w:t>
      </w:r>
      <w:r>
        <w:rPr>
          <w:rStyle w:val="s1"/>
          <w:rFonts w:ascii="Times New Roman" w:eastAsia="Times New Roman" w:hAnsi="Times New Roman" w:cs="Times New Roman"/>
          <w:iCs/>
          <w:color w:val="000000"/>
          <w:sz w:val="21"/>
          <w:szCs w:val="21"/>
          <w:lang w:bidi="he-IL"/>
        </w:rPr>
        <w:t>And out of the throne come forth lightnings and voices and thunders. And there were seven lamps of fire burning before the throne, which are the seven Spirits of God;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snapToGrid w:val="0"/>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Further Read</w:t>
      </w:r>
      <w:r>
        <w:rPr>
          <w:rStyle w:val="s1"/>
          <w:rFonts w:ascii="Times New Roman" w:eastAsia="Times New Roman" w:hAnsi="Times New Roman" w:cs="Times New Roman"/>
          <w:b/>
          <w:bCs/>
          <w:color w:val="000000"/>
          <w:sz w:val="21"/>
          <w:szCs w:val="21"/>
          <w:lang w:bidi="he-IL"/>
        </w:rPr>
        <w:t xml:space="preserve">ing: </w:t>
      </w:r>
      <w:r>
        <w:rPr>
          <w:rStyle w:val="s1"/>
          <w:rFonts w:ascii="Times New Roman" w:eastAsia="Times New Roman" w:hAnsi="Times New Roman" w:cs="Times New Roman"/>
          <w:i/>
          <w:iCs/>
          <w:color w:val="000000"/>
          <w:sz w:val="21"/>
          <w:szCs w:val="21"/>
          <w:lang w:bidi="he-IL"/>
        </w:rPr>
        <w:t>HWMR The Preparation of the Bride – Week 2,  Day 5</w:t>
      </w:r>
      <w:r>
        <w:rPr>
          <w:rStyle w:val="s1"/>
          <w:rFonts w:ascii="Times New Roman" w:eastAsia="Times New Roman" w:hAnsi="Times New Roman" w:cs="Times New Roman"/>
          <w:iCs/>
          <w:color w:val="000000"/>
          <w:sz w:val="21"/>
          <w:szCs w:val="21"/>
          <w:u w:val="single"/>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bookmarkStart w:id="60" w:name="__DdeLink__217_3060950723274550243193133"/>
      <w:bookmarkStart w:id="61" w:name="__DdeLink__364_7583574863274550243193133"/>
    </w:p>
    <w:bookmarkEnd w:id="57"/>
    <w:bookmarkEnd w:id="58"/>
    <w:bookmarkEnd w:id="59"/>
    <w:p w:rsidR="00000000" w:rsidRDefault="004F7FE8">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Style w:val="s1"/>
          <w:rFonts w:eastAsia="Times New Roman" w:cs="Times New Roman"/>
          <w:b/>
          <w:bCs/>
          <w:iCs/>
          <w:color w:val="000000"/>
          <w:sz w:val="21"/>
          <w:szCs w:val="21"/>
          <w:u w:val="single"/>
          <w:lang w:bidi="he-IL"/>
        </w:rPr>
      </w:pPr>
      <w:r>
        <w:rPr>
          <w:rStyle w:val="s1"/>
          <w:rFonts w:eastAsia="Times New Roman" w:cs="Times New Roman"/>
          <w:b/>
          <w:bCs/>
          <w:iCs/>
          <w:color w:val="000000"/>
          <w:sz w:val="21"/>
          <w:szCs w:val="21"/>
          <w:lang w:bidi="he-IL"/>
        </w:rPr>
        <w:t>Saturday 10/25</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Gen. 2:</w:t>
      </w:r>
      <w:r>
        <w:rPr>
          <w:rStyle w:val="s1"/>
          <w:rFonts w:ascii="Times New Roman" w:eastAsia="Times New Roman" w:hAnsi="Times New Roman" w:cs="Times New Roman"/>
          <w:b/>
          <w:bCs/>
          <w:iCs/>
          <w:color w:val="000000"/>
          <w:sz w:val="21"/>
          <w:szCs w:val="21"/>
          <w:u w:val="single"/>
          <w:lang w:bidi="he-IL"/>
        </w:rPr>
        <w:t>23</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23 </w:t>
      </w:r>
      <w:r>
        <w:rPr>
          <w:rStyle w:val="s1"/>
          <w:rFonts w:ascii="Times New Roman" w:eastAsia="Times New Roman" w:hAnsi="Times New Roman" w:cs="Times New Roman"/>
          <w:iCs/>
          <w:color w:val="000000"/>
          <w:sz w:val="21"/>
          <w:szCs w:val="21"/>
          <w:lang w:bidi="he-IL"/>
        </w:rPr>
        <w:t>And the man said, This time this is bone of my bones And flesh of my flesh; This one shall be called Woman Because out of Man this one was taken.</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Eph. 5</w:t>
      </w:r>
      <w:r>
        <w:rPr>
          <w:rStyle w:val="s1"/>
          <w:rFonts w:ascii="Times New Roman" w:eastAsia="Times New Roman" w:hAnsi="Times New Roman" w:cs="Times New Roman"/>
          <w:b/>
          <w:bCs/>
          <w:iCs/>
          <w:color w:val="000000"/>
          <w:sz w:val="21"/>
          <w:szCs w:val="21"/>
          <w:lang w:bidi="he-IL"/>
        </w:rPr>
        <w:t>:</w:t>
      </w:r>
      <w:r>
        <w:rPr>
          <w:rStyle w:val="s1"/>
          <w:rFonts w:ascii="Times New Roman" w:eastAsia="Times New Roman" w:hAnsi="Times New Roman" w:cs="Times New Roman"/>
          <w:b/>
          <w:bCs/>
          <w:iCs/>
          <w:color w:val="000000"/>
          <w:sz w:val="21"/>
          <w:szCs w:val="21"/>
          <w:u w:val="single"/>
          <w:lang w:bidi="he-IL"/>
        </w:rPr>
        <w:t>25-28</w:t>
      </w:r>
      <w:r>
        <w:rPr>
          <w:rStyle w:val="s1"/>
          <w:rFonts w:ascii="Times New Roman" w:eastAsia="Times New Roman" w:hAnsi="Times New Roman" w:cs="Times New Roman"/>
          <w:b/>
          <w:bCs/>
          <w:iCs/>
          <w:color w:val="000000"/>
          <w:sz w:val="21"/>
          <w:szCs w:val="21"/>
          <w:lang w:bidi="he-IL"/>
        </w:rPr>
        <w:t>, 31-32</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25 </w:t>
      </w:r>
      <w:r>
        <w:rPr>
          <w:rStyle w:val="s1"/>
          <w:rFonts w:ascii="Times New Roman" w:eastAsia="Times New Roman" w:hAnsi="Times New Roman" w:cs="Times New Roman"/>
          <w:iCs/>
          <w:color w:val="000000"/>
          <w:sz w:val="21"/>
          <w:szCs w:val="21"/>
          <w:lang w:bidi="he-IL"/>
        </w:rPr>
        <w:t>Husbands, love your wives even as Christ also loved the church and gave Himself up for her</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26 </w:t>
      </w:r>
      <w:r>
        <w:rPr>
          <w:rStyle w:val="s1"/>
          <w:rFonts w:ascii="Times New Roman" w:eastAsia="Times New Roman" w:hAnsi="Times New Roman" w:cs="Times New Roman"/>
          <w:iCs/>
          <w:color w:val="000000"/>
          <w:sz w:val="21"/>
          <w:szCs w:val="21"/>
          <w:lang w:bidi="he-IL"/>
        </w:rPr>
        <w:t>That He might sanctify her, cleansing her by the washing of the water in the word,</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27 </w:t>
      </w:r>
      <w:r>
        <w:rPr>
          <w:rStyle w:val="s1"/>
          <w:rFonts w:ascii="Times New Roman" w:eastAsia="Times New Roman" w:hAnsi="Times New Roman" w:cs="Times New Roman"/>
          <w:iCs/>
          <w:color w:val="000000"/>
          <w:sz w:val="21"/>
          <w:szCs w:val="21"/>
          <w:lang w:bidi="he-IL"/>
        </w:rPr>
        <w:t>That He might present the church to Himself glorious, not</w:t>
      </w:r>
      <w:r>
        <w:rPr>
          <w:rStyle w:val="s1"/>
          <w:rFonts w:ascii="Times New Roman" w:eastAsia="Times New Roman" w:hAnsi="Times New Roman" w:cs="Times New Roman"/>
          <w:iCs/>
          <w:color w:val="000000"/>
          <w:sz w:val="21"/>
          <w:szCs w:val="21"/>
          <w:lang w:bidi="he-IL"/>
        </w:rPr>
        <w:t xml:space="preserve"> having spot or wrinkle or any such things, but that she would be holy and without blemish.</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28 </w:t>
      </w:r>
      <w:r>
        <w:rPr>
          <w:rStyle w:val="s1"/>
          <w:rFonts w:ascii="Times New Roman" w:eastAsia="Times New Roman" w:hAnsi="Times New Roman" w:cs="Times New Roman"/>
          <w:iCs/>
          <w:color w:val="000000"/>
          <w:sz w:val="21"/>
          <w:szCs w:val="21"/>
          <w:lang w:bidi="he-IL"/>
        </w:rPr>
        <w:t>In the same way the husbands also ought to love their own wives as their own bodies; he who loves his own wife loves himself.</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31 </w:t>
      </w:r>
      <w:r>
        <w:rPr>
          <w:rStyle w:val="s1"/>
          <w:rFonts w:ascii="Times New Roman" w:eastAsia="Times New Roman" w:hAnsi="Times New Roman" w:cs="Times New Roman"/>
          <w:iCs/>
          <w:color w:val="000000"/>
          <w:sz w:val="21"/>
          <w:szCs w:val="21"/>
          <w:lang w:bidi="he-IL"/>
        </w:rPr>
        <w:t>For this cause a man sha</w:t>
      </w:r>
      <w:r>
        <w:rPr>
          <w:rStyle w:val="s1"/>
          <w:rFonts w:ascii="Times New Roman" w:eastAsia="Times New Roman" w:hAnsi="Times New Roman" w:cs="Times New Roman"/>
          <w:iCs/>
          <w:color w:val="000000"/>
          <w:sz w:val="21"/>
          <w:szCs w:val="21"/>
          <w:lang w:bidi="he-IL"/>
        </w:rPr>
        <w:t>ll leave his father and mother and shall be joined to his wife, and the two shall be one flesh.</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32 </w:t>
      </w:r>
      <w:r>
        <w:rPr>
          <w:rStyle w:val="s1"/>
          <w:rFonts w:ascii="Times New Roman" w:eastAsia="Times New Roman" w:hAnsi="Times New Roman" w:cs="Times New Roman"/>
          <w:iCs/>
          <w:color w:val="000000"/>
          <w:sz w:val="21"/>
          <w:szCs w:val="21"/>
          <w:lang w:bidi="he-IL"/>
        </w:rPr>
        <w:t>This mystery is great, but I speak with regard to Christ and the church.</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Heb. 7:16</w:t>
      </w:r>
    </w:p>
    <w:p w:rsidR="00000000" w:rsidRDefault="004F7FE8">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16 </w:t>
      </w:r>
      <w:r>
        <w:rPr>
          <w:rStyle w:val="s1"/>
          <w:rFonts w:ascii="Times New Roman" w:eastAsia="Times New Roman" w:hAnsi="Times New Roman" w:cs="Times New Roman"/>
          <w:iCs/>
          <w:color w:val="000000"/>
          <w:sz w:val="21"/>
          <w:szCs w:val="21"/>
          <w:lang w:bidi="he-IL"/>
        </w:rPr>
        <w:t>Who has been appointed not according to the law of a fleshy com</w:t>
      </w:r>
      <w:r>
        <w:rPr>
          <w:rStyle w:val="s1"/>
          <w:rFonts w:ascii="Times New Roman" w:eastAsia="Times New Roman" w:hAnsi="Times New Roman" w:cs="Times New Roman"/>
          <w:iCs/>
          <w:color w:val="000000"/>
          <w:sz w:val="21"/>
          <w:szCs w:val="21"/>
          <w:lang w:bidi="he-IL"/>
        </w:rPr>
        <w:t>mandment but according to the power of an indestructible life.</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1"/>
          <w:szCs w:val="21"/>
          <w:lang w:bidi="he-IL"/>
        </w:rPr>
      </w:pPr>
      <w:r>
        <w:rPr>
          <w:rStyle w:val="s1"/>
          <w:rFonts w:ascii="Times New Roman" w:eastAsia="Times New Roman" w:hAnsi="Times New Roman" w:cs="Times New Roman"/>
          <w:b/>
          <w:bCs/>
          <w:iCs/>
          <w:color w:val="000000"/>
          <w:sz w:val="21"/>
          <w:szCs w:val="21"/>
          <w:u w:val="single"/>
          <w:lang w:bidi="he-IL"/>
        </w:rPr>
        <w:t xml:space="preserve">     </w:t>
      </w:r>
    </w:p>
    <w:bookmarkEnd w:id="29"/>
    <w:bookmarkEnd w:id="30"/>
    <w:bookmarkEnd w:id="31"/>
    <w:bookmarkEnd w:id="32"/>
    <w:p w:rsidR="00000000" w:rsidRDefault="004F7FE8">
      <w:pPr>
        <w:keepLines/>
        <w:snapToGrid w:val="0"/>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color w:val="000000"/>
          <w:sz w:val="21"/>
          <w:szCs w:val="21"/>
          <w:lang w:bidi="he-IL"/>
        </w:rPr>
        <w:t xml:space="preserve">Further Reading: </w:t>
      </w:r>
      <w:r>
        <w:rPr>
          <w:rStyle w:val="s1"/>
          <w:rFonts w:ascii="Times New Roman" w:eastAsia="Times New Roman" w:hAnsi="Times New Roman" w:cs="Times New Roman"/>
          <w:i/>
          <w:iCs/>
          <w:color w:val="000000"/>
          <w:sz w:val="21"/>
          <w:szCs w:val="21"/>
          <w:lang w:bidi="he-IL"/>
        </w:rPr>
        <w:t xml:space="preserve">HWMR The Preparation of the Bride – Week 2,  Day </w:t>
      </w:r>
      <w:r>
        <w:rPr>
          <w:rStyle w:val="s1"/>
          <w:rFonts w:ascii="Times New Roman" w:eastAsia="Times New Roman" w:hAnsi="Times New Roman" w:cs="Times New Roman"/>
          <w:iCs/>
          <w:color w:val="000000"/>
          <w:sz w:val="21"/>
          <w:szCs w:val="21"/>
          <w:lang w:bidi="he-IL"/>
        </w:rPr>
        <w:t xml:space="preserve"> 6</w:t>
      </w:r>
    </w:p>
    <w:p w:rsidR="00000000" w:rsidRDefault="004F7FE8">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pStyle w:val="PreformattedText"/>
        <w:keepLines/>
        <w:widowControl w:val="0"/>
        <w:pBdr>
          <w:top w:val="single" w:sz="6" w:space="2" w:color="000000"/>
          <w:left w:val="single" w:sz="6" w:space="1" w:color="000000"/>
          <w:bottom w:val="single" w:sz="6" w:space="1" w:color="000000"/>
          <w:right w:val="single" w:sz="6" w:space="1" w:color="000000"/>
        </w:pBdr>
        <w:tabs>
          <w:tab w:val="left" w:pos="1080"/>
        </w:tabs>
        <w:snapToGrid w:val="0"/>
        <w:spacing w:line="204" w:lineRule="auto"/>
        <w:jc w:val="both"/>
        <w:rPr>
          <w:rFonts w:cs="Times New Roman"/>
          <w:sz w:val="21"/>
          <w:szCs w:val="21"/>
        </w:rPr>
      </w:pPr>
      <w:r>
        <w:rPr>
          <w:rFonts w:eastAsia="Times New Roman" w:cs="Times New Roman"/>
          <w:b/>
          <w:bCs/>
          <w:sz w:val="21"/>
          <w:szCs w:val="21"/>
        </w:rPr>
        <w:t xml:space="preserve"> </w:t>
      </w:r>
      <w:r>
        <w:rPr>
          <w:rFonts w:cs="Times New Roman"/>
          <w:b/>
          <w:bCs/>
          <w:sz w:val="21"/>
          <w:szCs w:val="21"/>
        </w:rPr>
        <w:t>Lord’s Day 10/26</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20"/>
    <w:bookmarkEnd w:id="21"/>
    <w:bookmarkEnd w:id="22"/>
    <w:bookmarkEnd w:id="23"/>
    <w:bookmarkEnd w:id="24"/>
    <w:bookmarkEnd w:id="25"/>
    <w:bookmarkEnd w:id="26"/>
    <w:bookmarkEnd w:id="27"/>
    <w:bookmarkEnd w:id="28"/>
    <w:bookmarkEnd w:id="39"/>
    <w:bookmarkEnd w:id="40"/>
    <w:bookmarkEnd w:id="41"/>
    <w:bookmarkEnd w:id="60"/>
    <w:bookmarkEnd w:id="61"/>
    <w:p w:rsidR="00000000" w:rsidRDefault="004F7FE8">
      <w:pPr>
        <w:keepLines/>
        <w:tabs>
          <w:tab w:val="left" w:pos="720"/>
          <w:tab w:val="left" w:pos="1440"/>
          <w:tab w:val="left" w:pos="2160"/>
          <w:tab w:val="left" w:pos="2880"/>
          <w:tab w:val="left" w:pos="3320"/>
        </w:tabs>
        <w:spacing w:line="101" w:lineRule="exact"/>
        <w:ind w:hanging="29"/>
        <w:rPr>
          <w:rFonts w:ascii="Times New Roman" w:hAnsi="Times New Roman" w:cs="Times New Roman"/>
          <w:sz w:val="21"/>
          <w:szCs w:val="21"/>
        </w:rPr>
      </w:pPr>
    </w:p>
    <w:p w:rsidR="00000000" w:rsidRDefault="004F7FE8">
      <w:pPr>
        <w:keepLines/>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John 19:</w:t>
      </w:r>
      <w:r>
        <w:rPr>
          <w:rStyle w:val="s1"/>
          <w:rFonts w:ascii="Times New Roman" w:eastAsia="Times New Roman" w:hAnsi="Times New Roman" w:cs="Times New Roman"/>
          <w:b/>
          <w:bCs/>
          <w:iCs/>
          <w:color w:val="000000"/>
          <w:sz w:val="21"/>
          <w:szCs w:val="21"/>
          <w:u w:val="single"/>
          <w:lang w:bidi="he-IL"/>
        </w:rPr>
        <w:t>32-33, 36</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 xml:space="preserve">32 </w:t>
      </w:r>
      <w:r>
        <w:rPr>
          <w:rStyle w:val="s1"/>
          <w:rFonts w:ascii="Times New Roman" w:eastAsia="Times New Roman" w:hAnsi="Times New Roman" w:cs="Times New Roman"/>
          <w:iCs/>
          <w:color w:val="000000"/>
          <w:sz w:val="21"/>
          <w:szCs w:val="21"/>
          <w:lang w:bidi="he-IL"/>
        </w:rPr>
        <w:t xml:space="preserve">The soldiers therefore came and broke the legs of the first man and of </w:t>
      </w:r>
      <w:r>
        <w:rPr>
          <w:rStyle w:val="s1"/>
          <w:rFonts w:ascii="Times New Roman" w:eastAsia="Times New Roman" w:hAnsi="Times New Roman" w:cs="Times New Roman"/>
          <w:iCs/>
          <w:color w:val="000000"/>
          <w:sz w:val="21"/>
          <w:szCs w:val="21"/>
          <w:lang w:bidi="he-IL"/>
        </w:rPr>
        <w:t>the other man who had been crucified with Him.</w:t>
      </w:r>
      <w:r>
        <w:rPr>
          <w:rStyle w:val="s1"/>
          <w:rFonts w:ascii="Times New Roman" w:eastAsia="Times New Roman" w:hAnsi="Times New Roman" w:cs="Times New Roman"/>
          <w:iCs/>
          <w:color w:val="000000"/>
          <w:sz w:val="21"/>
          <w:szCs w:val="21"/>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33 </w:t>
      </w:r>
      <w:r>
        <w:rPr>
          <w:rStyle w:val="s1"/>
          <w:rFonts w:ascii="Times New Roman" w:eastAsia="Times New Roman" w:hAnsi="Times New Roman" w:cs="Times New Roman"/>
          <w:iCs/>
          <w:color w:val="000000"/>
          <w:sz w:val="21"/>
          <w:szCs w:val="21"/>
          <w:lang w:bidi="he-IL"/>
        </w:rPr>
        <w:t>But coming to Jesus, when they saw that He had already died, they did not break His legs;</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36 </w:t>
      </w:r>
      <w:r>
        <w:rPr>
          <w:rStyle w:val="s1"/>
          <w:rFonts w:ascii="Times New Roman" w:eastAsia="Times New Roman" w:hAnsi="Times New Roman" w:cs="Times New Roman"/>
          <w:iCs/>
          <w:color w:val="000000"/>
          <w:sz w:val="21"/>
          <w:szCs w:val="21"/>
          <w:lang w:bidi="he-IL"/>
        </w:rPr>
        <w:t>For these things happened that the Scripture might be fulfilled: "No bone of His shall be broken."</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Exo. 12:</w:t>
      </w:r>
      <w:r>
        <w:rPr>
          <w:rStyle w:val="s1"/>
          <w:rFonts w:ascii="Times New Roman" w:eastAsia="Times New Roman" w:hAnsi="Times New Roman" w:cs="Times New Roman"/>
          <w:b/>
          <w:bCs/>
          <w:iCs/>
          <w:color w:val="000000"/>
          <w:sz w:val="21"/>
          <w:szCs w:val="21"/>
          <w:u w:val="single"/>
          <w:lang w:bidi="he-IL"/>
        </w:rPr>
        <w:t>46</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46 </w:t>
      </w:r>
      <w:r>
        <w:rPr>
          <w:rStyle w:val="s1"/>
          <w:rFonts w:ascii="Times New Roman" w:eastAsia="Times New Roman" w:hAnsi="Times New Roman" w:cs="Times New Roman"/>
          <w:iCs/>
          <w:color w:val="000000"/>
          <w:sz w:val="21"/>
          <w:szCs w:val="21"/>
          <w:lang w:bidi="he-IL"/>
        </w:rPr>
        <w:t xml:space="preserve">It shall be eaten in one house. You shall not take any of the flesh outside the house, nor shall you break </w:t>
      </w:r>
      <w:r>
        <w:rPr>
          <w:rStyle w:val="s1"/>
          <w:rFonts w:ascii="Times New Roman" w:eastAsia="Times New Roman" w:hAnsi="Times New Roman" w:cs="Times New Roman"/>
          <w:iCs/>
          <w:color w:val="000000"/>
          <w:sz w:val="21"/>
          <w:szCs w:val="21"/>
          <w:lang w:bidi="he-IL"/>
        </w:rPr>
        <w:lastRenderedPageBreak/>
        <w:t>any of its bones.</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Exo. 17:</w:t>
      </w:r>
      <w:r>
        <w:rPr>
          <w:rStyle w:val="s1"/>
          <w:rFonts w:ascii="Times New Roman" w:eastAsia="Times New Roman" w:hAnsi="Times New Roman" w:cs="Times New Roman"/>
          <w:b/>
          <w:bCs/>
          <w:iCs/>
          <w:color w:val="000000"/>
          <w:sz w:val="21"/>
          <w:szCs w:val="21"/>
          <w:u w:val="single"/>
          <w:lang w:bidi="he-IL"/>
        </w:rPr>
        <w:t>6</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6 </w:t>
      </w:r>
      <w:r>
        <w:rPr>
          <w:rStyle w:val="s1"/>
          <w:rFonts w:ascii="Times New Roman" w:eastAsia="Times New Roman" w:hAnsi="Times New Roman" w:cs="Times New Roman"/>
          <w:iCs/>
          <w:color w:val="000000"/>
          <w:sz w:val="21"/>
          <w:szCs w:val="21"/>
          <w:lang w:bidi="he-IL"/>
        </w:rPr>
        <w:t>I will be standing before you there upon the rock in Horeb; and you shall strike the rock, and wa</w:t>
      </w:r>
      <w:r>
        <w:rPr>
          <w:rStyle w:val="s1"/>
          <w:rFonts w:ascii="Times New Roman" w:eastAsia="Times New Roman" w:hAnsi="Times New Roman" w:cs="Times New Roman"/>
          <w:iCs/>
          <w:color w:val="000000"/>
          <w:sz w:val="21"/>
          <w:szCs w:val="21"/>
          <w:lang w:bidi="he-IL"/>
        </w:rPr>
        <w:t>ter will come out of it so that the people may drink. And Moses did so in the sight of the elders of Israel.</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Psa. 34:20</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20 </w:t>
      </w:r>
      <w:r>
        <w:rPr>
          <w:rStyle w:val="s1"/>
          <w:rFonts w:ascii="Times New Roman" w:eastAsia="Times New Roman" w:hAnsi="Times New Roman" w:cs="Times New Roman"/>
          <w:iCs/>
          <w:color w:val="000000"/>
          <w:sz w:val="21"/>
          <w:szCs w:val="21"/>
          <w:lang w:bidi="he-IL"/>
        </w:rPr>
        <w:t>He keeps all his bones; Not one of them is broken.</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1 Cor. 10:4</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4 </w:t>
      </w:r>
      <w:r>
        <w:rPr>
          <w:rStyle w:val="s1"/>
          <w:rFonts w:ascii="Times New Roman" w:eastAsia="Times New Roman" w:hAnsi="Times New Roman" w:cs="Times New Roman"/>
          <w:iCs/>
          <w:color w:val="000000"/>
          <w:sz w:val="21"/>
          <w:szCs w:val="21"/>
          <w:lang w:bidi="he-IL"/>
        </w:rPr>
        <w:t>And all drank the same spiritual drink; for they drank</w:t>
      </w:r>
      <w:r>
        <w:rPr>
          <w:rStyle w:val="s1"/>
          <w:rFonts w:ascii="Times New Roman" w:eastAsia="Times New Roman" w:hAnsi="Times New Roman" w:cs="Times New Roman"/>
          <w:iCs/>
          <w:color w:val="000000"/>
          <w:sz w:val="21"/>
          <w:szCs w:val="21"/>
          <w:lang w:bidi="he-IL"/>
        </w:rPr>
        <w:t xml:space="preserve"> of a spiritual rock which followed them, and the rock was Christ.</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Num. 20:8</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8 </w:t>
      </w:r>
      <w:r>
        <w:rPr>
          <w:rStyle w:val="s1"/>
          <w:rFonts w:ascii="Times New Roman" w:eastAsia="Times New Roman" w:hAnsi="Times New Roman" w:cs="Times New Roman"/>
          <w:iCs/>
          <w:color w:val="000000"/>
          <w:sz w:val="21"/>
          <w:szCs w:val="21"/>
          <w:lang w:bidi="he-IL"/>
        </w:rPr>
        <w:t xml:space="preserve">Take the rod, and gather the assembly, you and Aaron your brother, and speak to the rock before their eyes, so that it yields its water. Thus you shall bring forth water </w:t>
      </w:r>
      <w:r>
        <w:rPr>
          <w:rStyle w:val="s1"/>
          <w:rFonts w:ascii="Times New Roman" w:eastAsia="Times New Roman" w:hAnsi="Times New Roman" w:cs="Times New Roman"/>
          <w:iCs/>
          <w:color w:val="000000"/>
          <w:sz w:val="21"/>
          <w:szCs w:val="21"/>
          <w:lang w:bidi="he-IL"/>
        </w:rPr>
        <w:t>for them out of the rock and give the assembly and their livestock a drink.</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Rom. 5:10</w:t>
      </w:r>
    </w:p>
    <w:p w:rsidR="00000000" w:rsidRDefault="004F7FE8">
      <w:pPr>
        <w:rPr>
          <w:rStyle w:val="s1"/>
          <w:rFonts w:ascii="Times New Roman" w:eastAsia="Times New Roman" w:hAnsi="Times New Roman" w:cs="Times New Roman"/>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10 </w:t>
      </w:r>
      <w:r>
        <w:rPr>
          <w:rStyle w:val="s1"/>
          <w:rFonts w:ascii="Times New Roman" w:eastAsia="Times New Roman" w:hAnsi="Times New Roman" w:cs="Times New Roman"/>
          <w:iCs/>
          <w:color w:val="000000"/>
          <w:sz w:val="21"/>
          <w:szCs w:val="21"/>
          <w:lang w:bidi="he-IL"/>
        </w:rPr>
        <w:t>For if we, being enemies, were reconciled to God through the death of His Son, much more we will be saved in His life, having been reconciled,</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iCs/>
          <w:color w:val="000000"/>
          <w:sz w:val="21"/>
          <w:szCs w:val="21"/>
          <w:u w:val="single"/>
          <w:lang w:bidi="he-IL"/>
        </w:rPr>
        <w:t xml:space="preserve">     </w:t>
      </w:r>
    </w:p>
    <w:p w:rsidR="00000000" w:rsidRDefault="004F7FE8">
      <w:pPr>
        <w:rPr>
          <w:rStyle w:val="s1"/>
          <w:rFonts w:ascii="Times New Roman" w:eastAsia="Times New Roman" w:hAnsi="Times New Roman" w:cs="Times New Roman"/>
          <w:b/>
          <w:bCs/>
          <w:iCs/>
          <w:color w:val="000000"/>
          <w:sz w:val="21"/>
          <w:szCs w:val="21"/>
          <w:lang w:bidi="he-IL"/>
        </w:rPr>
      </w:pPr>
      <w:r>
        <w:rPr>
          <w:rStyle w:val="s1"/>
          <w:rFonts w:ascii="Times New Roman" w:eastAsia="Times New Roman" w:hAnsi="Times New Roman" w:cs="Times New Roman"/>
          <w:b/>
          <w:bCs/>
          <w:iCs/>
          <w:color w:val="000000"/>
          <w:sz w:val="21"/>
          <w:szCs w:val="21"/>
          <w:lang w:bidi="he-IL"/>
        </w:rPr>
        <w:t>Rev. 22:17</w:t>
      </w:r>
    </w:p>
    <w:p w:rsidR="00000000" w:rsidRDefault="004F7FE8">
      <w:pPr>
        <w:rPr>
          <w:rStyle w:val="s1"/>
          <w:rFonts w:ascii="Times New Roman" w:eastAsia="Times New Roman" w:hAnsi="Times New Roman" w:cs="Times New Roman"/>
          <w:b/>
          <w:bCs/>
          <w:iCs/>
          <w:color w:val="000000"/>
          <w:sz w:val="21"/>
          <w:szCs w:val="21"/>
          <w:u w:val="single"/>
          <w:lang w:bidi="he-IL"/>
        </w:rPr>
      </w:pPr>
      <w:r>
        <w:rPr>
          <w:rStyle w:val="s1"/>
          <w:rFonts w:ascii="Times New Roman" w:eastAsia="Times New Roman" w:hAnsi="Times New Roman" w:cs="Times New Roman"/>
          <w:b/>
          <w:bCs/>
          <w:iCs/>
          <w:color w:val="000000"/>
          <w:sz w:val="21"/>
          <w:szCs w:val="21"/>
          <w:lang w:bidi="he-IL"/>
        </w:rPr>
        <w:t xml:space="preserve">17 </w:t>
      </w:r>
      <w:r>
        <w:rPr>
          <w:rStyle w:val="s1"/>
          <w:rFonts w:ascii="Times New Roman" w:eastAsia="Times New Roman" w:hAnsi="Times New Roman" w:cs="Times New Roman"/>
          <w:iCs/>
          <w:color w:val="000000"/>
          <w:sz w:val="21"/>
          <w:szCs w:val="21"/>
          <w:lang w:bidi="he-IL"/>
        </w:rPr>
        <w:t>And the Spirit and the bride say, Come! And let him who hears say, Come! And let him who is thirsty come; let him who wills take the water of life freely.</w:t>
      </w:r>
      <w:r>
        <w:rPr>
          <w:rStyle w:val="s1"/>
          <w:rFonts w:ascii="Times New Roman" w:eastAsia="Times New Roman" w:hAnsi="Times New Roman" w:cs="Times New Roman"/>
          <w:iCs/>
          <w:color w:val="000000"/>
          <w:sz w:val="21"/>
          <w:szCs w:val="21"/>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1"/>
          <w:szCs w:val="21"/>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shd w:val="clear" w:color="auto" w:fill="FFFFFF"/>
        <w:rPr>
          <w:rStyle w:val="s1"/>
          <w:rFonts w:ascii="Times New Roman" w:eastAsia="Times New Roman" w:hAnsi="Times New Roman" w:cs="Times New Roman"/>
          <w:b/>
          <w:bCs/>
          <w:iCs/>
          <w:color w:val="000000"/>
          <w:sz w:val="21"/>
          <w:szCs w:val="21"/>
          <w:u w:val="single"/>
          <w:lang w:bidi="he-IL"/>
        </w:rPr>
      </w:pPr>
      <w:r>
        <w:rPr>
          <w:rFonts w:ascii="Times New Roman" w:eastAsia="Times New Roman" w:hAnsi="Times New Roman" w:cs="Times New Roman"/>
          <w:b/>
          <w:bCs/>
          <w:sz w:val="21"/>
          <w:szCs w:val="21"/>
        </w:rPr>
        <w:t>Hymn</w:t>
      </w:r>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eastAsia="Times New Roman" w:hAnsi="Times New Roman" w:cs="Times New Roman"/>
          <w:b/>
          <w:bCs/>
          <w:sz w:val="21"/>
          <w:szCs w:val="21"/>
        </w:rPr>
        <w:t xml:space="preserve">; </w:t>
      </w:r>
      <w:r>
        <w:rPr>
          <w:rFonts w:ascii="Times New Roman" w:eastAsia="Times New Roman" w:hAnsi="Times New Roman" w:cs="Times New Roman"/>
          <w:i/>
          <w:iCs/>
          <w:sz w:val="21"/>
          <w:szCs w:val="21"/>
        </w:rPr>
        <w:t>#840</w:t>
      </w:r>
      <w:r>
        <w:rPr>
          <w:rStyle w:val="s1"/>
          <w:rFonts w:ascii="Times New Roman" w:eastAsia="Times New Roman" w:hAnsi="Times New Roman" w:cs="Times New Roman"/>
          <w:i/>
          <w:iCs/>
          <w:color w:val="000000"/>
          <w:sz w:val="21"/>
          <w:szCs w:val="21"/>
          <w:lang w:bidi="he-IL"/>
        </w:rPr>
        <w:t xml:space="preserve">        </w:t>
      </w: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tabs>
          <w:tab w:val="left" w:pos="720"/>
          <w:tab w:val="left" w:pos="1440"/>
          <w:tab w:val="left" w:pos="2160"/>
          <w:tab w:val="left" w:pos="2880"/>
          <w:tab w:val="left" w:pos="3320"/>
        </w:tabs>
        <w:spacing w:line="101" w:lineRule="exact"/>
        <w:ind w:hanging="29"/>
        <w:rPr>
          <w:rStyle w:val="s1"/>
          <w:rFonts w:ascii="Times New Roman" w:eastAsia="Times New Roman" w:hAnsi="Times New Roman" w:cs="Times New Roman"/>
          <w:b/>
          <w:bCs/>
          <w:color w:val="000000"/>
          <w:sz w:val="20"/>
          <w:szCs w:val="20"/>
          <w:lang w:bidi="he-IL"/>
        </w:rPr>
      </w:pPr>
      <w:r>
        <w:rPr>
          <w:rStyle w:val="s1"/>
          <w:rFonts w:ascii="Times New Roman" w:eastAsia="Times New Roman" w:hAnsi="Times New Roman" w:cs="Times New Roman"/>
          <w:b/>
          <w:bCs/>
          <w:iCs/>
          <w:color w:val="000000"/>
          <w:sz w:val="21"/>
          <w:szCs w:val="21"/>
          <w:u w:val="single"/>
          <w:lang w:bidi="he-IL"/>
        </w:rPr>
        <w:t xml:space="preserve">     </w:t>
      </w:r>
    </w:p>
    <w:p w:rsidR="00000000" w:rsidRDefault="004F7FE8">
      <w:pPr>
        <w:keepLines/>
        <w:shd w:val="clear" w:color="auto" w:fill="FFFFFF"/>
        <w:jc w:val="center"/>
        <w:rPr>
          <w:rStyle w:val="s1"/>
          <w:rFonts w:ascii="Times New Roman" w:eastAsia="Times New Roman" w:hAnsi="Times New Roman" w:cs="Times New Roman"/>
          <w:i/>
          <w:iCs/>
          <w:color w:val="000000"/>
          <w:sz w:val="20"/>
          <w:szCs w:val="20"/>
          <w:lang w:bidi="he-IL"/>
        </w:rPr>
      </w:pPr>
      <w:r>
        <w:rPr>
          <w:rStyle w:val="s1"/>
          <w:rFonts w:ascii="Times New Roman" w:eastAsia="Times New Roman" w:hAnsi="Times New Roman" w:cs="Times New Roman"/>
          <w:b/>
          <w:bCs/>
          <w:color w:val="000000"/>
          <w:sz w:val="20"/>
          <w:szCs w:val="20"/>
          <w:lang w:bidi="he-IL"/>
        </w:rPr>
        <w:t>Further Reading</w:t>
      </w:r>
    </w:p>
    <w:p w:rsidR="00000000" w:rsidRDefault="004F7FE8">
      <w:pPr>
        <w:keepLines/>
        <w:jc w:val="center"/>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i/>
          <w:iCs/>
          <w:color w:val="000000"/>
          <w:sz w:val="20"/>
          <w:szCs w:val="20"/>
          <w:lang w:bidi="he-IL"/>
        </w:rPr>
        <w:t xml:space="preserve">   </w:t>
      </w:r>
      <w:r>
        <w:rPr>
          <w:rStyle w:val="s1"/>
          <w:rFonts w:ascii="Times New Roman" w:eastAsia="Times New Roman" w:hAnsi="Times New Roman" w:cs="Times New Roman"/>
          <w:i/>
          <w:iCs/>
          <w:color w:val="000000"/>
          <w:sz w:val="20"/>
          <w:szCs w:val="20"/>
          <w:lang w:bidi="he-IL"/>
        </w:rPr>
        <w:t>The Vision of God’s Building, ch. 1</w:t>
      </w:r>
    </w:p>
    <w:p w:rsidR="00000000" w:rsidRDefault="004F7FE8">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u w:val="single"/>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4F7FE8">
      <w:pPr>
        <w:keepLines/>
        <w:rPr>
          <w:rStyle w:val="s1"/>
          <w:rFonts w:ascii="Times New Roman" w:eastAsia="Times New Roman" w:hAnsi="Times New Roman" w:cs="Times New Roman"/>
          <w:b/>
          <w:color w:val="000000"/>
          <w:sz w:val="20"/>
          <w:szCs w:val="20"/>
          <w:lang w:bidi="he-IL"/>
        </w:rPr>
      </w:pPr>
      <w:r>
        <w:rPr>
          <w:rFonts w:ascii="Times New Roman" w:eastAsia="Times New Roman" w:hAnsi="Times New Roman" w:cs="Times New Roman"/>
          <w:b/>
          <w:bCs/>
          <w:sz w:val="20"/>
          <w:szCs w:val="20"/>
          <w:u w:val="single"/>
        </w:rPr>
        <w:t>C</w:t>
      </w:r>
      <w:r>
        <w:rPr>
          <w:rFonts w:ascii="Times New Roman" w:eastAsia="Times New Roman" w:hAnsi="Times New Roman" w:cs="Times New Roman"/>
          <w:b/>
          <w:bCs/>
          <w:sz w:val="20"/>
          <w:szCs w:val="20"/>
          <w:u w:val="single"/>
        </w:rPr>
        <w:t>hurchwide Truth Pursuit of Genesis</w:t>
      </w:r>
    </w:p>
    <w:p w:rsidR="00000000" w:rsidRDefault="004F7FE8">
      <w:pPr>
        <w:keepLines/>
        <w:rPr>
          <w:rFonts w:ascii="Times New Roman" w:eastAsia="Times New Roman" w:hAnsi="Times New Roman" w:cs="Times New Roman"/>
          <w:b/>
          <w:bCs/>
          <w:sz w:val="20"/>
          <w:szCs w:val="20"/>
        </w:rPr>
      </w:pPr>
      <w:r>
        <w:rPr>
          <w:rStyle w:val="s1"/>
          <w:rFonts w:ascii="Times New Roman" w:eastAsia="Times New Roman" w:hAnsi="Times New Roman" w:cs="Times New Roman"/>
          <w:b/>
          <w:color w:val="000000"/>
          <w:sz w:val="20"/>
          <w:szCs w:val="20"/>
          <w:lang w:bidi="he-IL"/>
        </w:rPr>
        <w:t>Level 1—Sequential Life-study Reading</w:t>
      </w:r>
    </w:p>
    <w:p w:rsidR="00000000" w:rsidRDefault="004F7FE8">
      <w:pPr>
        <w:keepLines/>
        <w:rPr>
          <w:rStyle w:val="s1"/>
          <w:rFonts w:ascii="Times New Roman" w:eastAsia="Times New Roman" w:hAnsi="Times New Roman" w:cs="Times New Roman"/>
          <w:b/>
          <w:bCs/>
          <w:color w:val="000000"/>
          <w:sz w:val="20"/>
          <w:szCs w:val="20"/>
          <w:lang w:bidi="he-IL"/>
        </w:rPr>
      </w:pPr>
      <w:r>
        <w:rPr>
          <w:rFonts w:ascii="Times New Roman" w:eastAsia="Times New Roman" w:hAnsi="Times New Roman" w:cs="Times New Roman"/>
          <w:b/>
          <w:bCs/>
          <w:sz w:val="20"/>
          <w:szCs w:val="20"/>
        </w:rPr>
        <w:t xml:space="preserve">Scripture Reading and Copying: </w:t>
      </w:r>
      <w:r>
        <w:rPr>
          <w:rFonts w:ascii="Times New Roman" w:eastAsia="Times New Roman" w:hAnsi="Times New Roman" w:cs="Times New Roman"/>
          <w:i/>
          <w:iCs/>
          <w:sz w:val="20"/>
          <w:szCs w:val="20"/>
        </w:rPr>
        <w:t>Gen. 27:1-29</w:t>
      </w:r>
    </w:p>
    <w:p w:rsidR="00000000" w:rsidRDefault="004F7FE8">
      <w:pPr>
        <w:keepLines/>
        <w:rPr>
          <w:rStyle w:val="s1"/>
          <w:rFonts w:ascii="Times New Roman" w:eastAsia="Times New Roman" w:hAnsi="Times New Roman" w:cs="Times New Roman"/>
          <w:b/>
          <w:bCs/>
          <w:iCs/>
          <w:color w:val="000000"/>
          <w:sz w:val="20"/>
          <w:szCs w:val="20"/>
          <w:u w:val="single"/>
          <w:lang w:bidi="he-IL"/>
        </w:rPr>
      </w:pPr>
      <w:r>
        <w:rPr>
          <w:rStyle w:val="s1"/>
          <w:rFonts w:ascii="Times New Roman" w:eastAsia="Times New Roman" w:hAnsi="Times New Roman" w:cs="Times New Roman"/>
          <w:b/>
          <w:bCs/>
          <w:color w:val="000000"/>
          <w:sz w:val="20"/>
          <w:szCs w:val="20"/>
          <w:lang w:bidi="he-IL"/>
        </w:rPr>
        <w:t>Assigned Reading:</w:t>
      </w:r>
      <w:r>
        <w:rPr>
          <w:rStyle w:val="s1"/>
          <w:rFonts w:ascii="Times New Roman" w:eastAsia="Times New Roman" w:hAnsi="Times New Roman" w:cs="Times New Roman"/>
          <w:b/>
          <w:bCs/>
          <w:i/>
          <w:iCs/>
          <w:color w:val="000000"/>
          <w:sz w:val="20"/>
          <w:szCs w:val="20"/>
          <w:lang w:bidi="he-IL"/>
        </w:rPr>
        <w:t xml:space="preserve"> </w:t>
      </w:r>
      <w:r>
        <w:rPr>
          <w:rStyle w:val="s1"/>
          <w:rFonts w:ascii="Times New Roman" w:eastAsia="Times New Roman" w:hAnsi="Times New Roman" w:cs="Times New Roman"/>
          <w:i/>
          <w:iCs/>
          <w:color w:val="000000"/>
          <w:sz w:val="20"/>
          <w:szCs w:val="20"/>
          <w:lang w:bidi="he-IL"/>
        </w:rPr>
        <w:t>Life-study of Genesis, msg(s). 61-62</w:t>
      </w:r>
    </w:p>
    <w:p w:rsidR="00000000" w:rsidRDefault="004F7FE8">
      <w:pPr>
        <w:keepLines/>
        <w:tabs>
          <w:tab w:val="left" w:pos="720"/>
          <w:tab w:val="left" w:pos="1440"/>
          <w:tab w:val="left" w:pos="2160"/>
          <w:tab w:val="left" w:pos="2880"/>
          <w:tab w:val="left" w:pos="3320"/>
        </w:tabs>
        <w:spacing w:line="101" w:lineRule="exact"/>
        <w:ind w:hanging="29"/>
        <w:rPr>
          <w:rFonts w:ascii="Times New Roman" w:eastAsia="Times New Roman" w:hAnsi="Times New Roman" w:cs="Times New Roman"/>
          <w:b/>
          <w:bCs/>
          <w:sz w:val="20"/>
          <w:szCs w:val="20"/>
          <w:u w:val="single"/>
        </w:rPr>
      </w:pPr>
      <w:r>
        <w:rPr>
          <w:rStyle w:val="s1"/>
          <w:rFonts w:ascii="Times New Roman" w:eastAsia="Times New Roman" w:hAnsi="Times New Roman" w:cs="Times New Roman"/>
          <w:b/>
          <w:bCs/>
          <w:iCs/>
          <w:color w:val="000000"/>
          <w:sz w:val="20"/>
          <w:szCs w:val="20"/>
          <w:u w:val="single"/>
          <w:lang w:bidi="he-IL"/>
        </w:rPr>
        <w:t xml:space="preserve">     </w:t>
      </w:r>
    </w:p>
    <w:p w:rsidR="00000000" w:rsidRDefault="004F7FE8">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u w:val="single"/>
        </w:rPr>
        <w:t>Level 2—Topical Study</w:t>
      </w:r>
    </w:p>
    <w:p w:rsidR="00000000" w:rsidRDefault="004F7FE8">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Crucial Point: </w:t>
      </w:r>
      <w:r>
        <w:rPr>
          <w:rFonts w:ascii="Times New Roman" w:eastAsia="Times New Roman" w:hAnsi="Times New Roman" w:cs="Times New Roman"/>
          <w:i/>
          <w:iCs/>
          <w:sz w:val="20"/>
          <w:szCs w:val="20"/>
        </w:rPr>
        <w:t>Circumcision</w:t>
      </w:r>
    </w:p>
    <w:p w:rsidR="00000000" w:rsidRDefault="004F7FE8">
      <w:pPr>
        <w:keepLines/>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Scripture: </w:t>
      </w:r>
      <w:r>
        <w:rPr>
          <w:rFonts w:ascii="Times New Roman" w:eastAsia="Times New Roman" w:hAnsi="Times New Roman" w:cs="Times New Roman"/>
          <w:i/>
          <w:iCs/>
          <w:sz w:val="20"/>
          <w:szCs w:val="20"/>
        </w:rPr>
        <w:t>Gen. 17</w:t>
      </w:r>
    </w:p>
    <w:p w:rsidR="00000000" w:rsidRDefault="004F7FE8">
      <w:pPr>
        <w:keepLines/>
        <w:tabs>
          <w:tab w:val="left" w:pos="5940"/>
        </w:tabs>
        <w:rPr>
          <w:rStyle w:val="Hyperlink"/>
          <w:rFonts w:ascii="Times New Roman" w:eastAsia="Times New Roman" w:hAnsi="Times New Roman" w:cs="Times New Roman"/>
          <w:b/>
          <w:bCs/>
          <w:i/>
          <w:iCs/>
          <w:sz w:val="20"/>
          <w:szCs w:val="20"/>
          <w:u w:val="none"/>
        </w:rPr>
      </w:pPr>
      <w:r>
        <w:rPr>
          <w:rFonts w:ascii="Times New Roman" w:eastAsia="Times New Roman" w:hAnsi="Times New Roman" w:cs="Times New Roman"/>
          <w:b/>
          <w:bCs/>
          <w:sz w:val="20"/>
          <w:szCs w:val="20"/>
        </w:rPr>
        <w:t xml:space="preserve">Assigned </w:t>
      </w:r>
      <w:r>
        <w:rPr>
          <w:rFonts w:ascii="Times New Roman" w:eastAsia="Times New Roman" w:hAnsi="Times New Roman" w:cs="Times New Roman"/>
          <w:b/>
          <w:bCs/>
          <w:sz w:val="20"/>
          <w:szCs w:val="20"/>
        </w:rPr>
        <w:t xml:space="preserve">Reading: </w:t>
      </w:r>
      <w:r>
        <w:rPr>
          <w:rFonts w:ascii="Times New Roman" w:eastAsia="Times New Roman" w:hAnsi="Times New Roman" w:cs="Times New Roman"/>
          <w:b/>
          <w:bCs/>
          <w:i/>
          <w:sz w:val="20"/>
          <w:szCs w:val="20"/>
        </w:rPr>
        <w:t xml:space="preserve">LS of Genesis, </w:t>
      </w:r>
      <w:r>
        <w:rPr>
          <w:rFonts w:ascii="Times New Roman" w:eastAsia="Times New Roman" w:hAnsi="Times New Roman" w:cs="Times New Roman"/>
          <w:b/>
          <w:bCs/>
          <w:iCs/>
          <w:sz w:val="20"/>
          <w:szCs w:val="20"/>
        </w:rPr>
        <w:t>msg(s). 47,</w:t>
      </w:r>
      <w:r>
        <w:rPr>
          <w:rFonts w:ascii="Times New Roman" w:eastAsia="Times New Roman" w:hAnsi="Times New Roman" w:cs="Times New Roman"/>
          <w:b/>
          <w:bCs/>
          <w:iCs/>
          <w:sz w:val="22"/>
          <w:szCs w:val="22"/>
        </w:rPr>
        <w:t xml:space="preserve"> </w:t>
      </w:r>
      <w:r>
        <w:rPr>
          <w:rFonts w:ascii="Times New Roman" w:eastAsia="Times New Roman" w:hAnsi="Times New Roman" w:cs="Times New Roman"/>
          <w:b/>
          <w:bCs/>
          <w:iCs/>
          <w:sz w:val="20"/>
          <w:szCs w:val="20"/>
        </w:rPr>
        <w:t>49</w:t>
      </w:r>
    </w:p>
    <w:p w:rsidR="00000000" w:rsidRDefault="004F7FE8">
      <w:pPr>
        <w:tabs>
          <w:tab w:val="left" w:pos="5940"/>
        </w:tabs>
        <w:rPr>
          <w:rStyle w:val="Hyperlink"/>
          <w:rFonts w:ascii="Times New Roman" w:eastAsia="Times New Roman" w:hAnsi="Times New Roman" w:cs="Times New Roman"/>
          <w:b/>
          <w:bCs/>
          <w:sz w:val="20"/>
          <w:szCs w:val="20"/>
          <w:u w:val="none"/>
        </w:rPr>
      </w:pPr>
      <w:r>
        <w:rPr>
          <w:rStyle w:val="Hyperlink"/>
          <w:rFonts w:ascii="Times New Roman" w:eastAsia="Times New Roman" w:hAnsi="Times New Roman" w:cs="Times New Roman"/>
          <w:b/>
          <w:bCs/>
          <w:i/>
          <w:iCs/>
          <w:sz w:val="20"/>
          <w:szCs w:val="20"/>
          <w:u w:val="none"/>
        </w:rPr>
        <w:t>Suppleme</w:t>
      </w:r>
      <w:r>
        <w:rPr>
          <w:rStyle w:val="Hyperlink"/>
          <w:rFonts w:ascii="Times New Roman" w:eastAsia="Times New Roman" w:hAnsi="Times New Roman" w:cs="Times New Roman"/>
          <w:b/>
          <w:bCs/>
          <w:i/>
          <w:iCs/>
          <w:sz w:val="20"/>
          <w:szCs w:val="20"/>
          <w:u w:val="none"/>
        </w:rPr>
        <w:t>ntal Readi</w:t>
      </w:r>
      <w:r>
        <w:rPr>
          <w:rStyle w:val="Hyperlink"/>
          <w:rFonts w:ascii="Times New Roman" w:eastAsia="Times New Roman" w:hAnsi="Times New Roman" w:cs="Times New Roman"/>
          <w:b/>
          <w:bCs/>
          <w:i/>
          <w:iCs/>
          <w:sz w:val="20"/>
          <w:szCs w:val="20"/>
          <w:u w:val="none"/>
        </w:rPr>
        <w:t>ng:</w:t>
      </w:r>
      <w:r>
        <w:rPr>
          <w:rStyle w:val="Hyperlink"/>
          <w:rFonts w:ascii="Times New Roman" w:eastAsia="Times New Roman" w:hAnsi="Times New Roman" w:cs="Times New Roman"/>
          <w:i/>
          <w:iCs/>
          <w:sz w:val="20"/>
          <w:szCs w:val="20"/>
          <w:u w:val="none"/>
        </w:rPr>
        <w:t xml:space="preserve">The God of Abraham, Isaac, and Jacob, ch. 5; CWWN, Set 1, Vol. 8, "The Present Testimony (1)", Issue 18 "Circumcision"; CWWN, Set 2, Vol. 45, "Conferences, Messages, and Fellowship (5)", ch. 124; </w:t>
      </w:r>
      <w:r>
        <w:rPr>
          <w:rStyle w:val="Hyperlink"/>
          <w:rFonts w:ascii="Times New Roman" w:eastAsia="Times New Roman" w:hAnsi="Times New Roman" w:cs="Times New Roman"/>
          <w:i/>
          <w:iCs/>
          <w:sz w:val="20"/>
          <w:szCs w:val="20"/>
          <w:u w:val="none"/>
        </w:rPr>
        <w:t>Revelations in Genesis: Seeing God's Calling in the Experiences of Abraham, Isaac, and Jacob, ch. 9; Revelations in Genesis: Seeing God's Calling in the Experiences of Abraham, Isaac, and Jacob, ch. 11; LS of Colossians, msg. 22</w:t>
      </w:r>
    </w:p>
    <w:bookmarkEnd w:id="0"/>
    <w:bookmarkEnd w:id="1"/>
    <w:bookmarkEnd w:id="19"/>
    <w:p w:rsidR="00000000" w:rsidRDefault="004F7FE8">
      <w:pPr>
        <w:keepLines/>
      </w:pPr>
      <w:r>
        <w:rPr>
          <w:rStyle w:val="Hyperlink"/>
          <w:rFonts w:ascii="Times New Roman" w:eastAsia="Times New Roman" w:hAnsi="Times New Roman" w:cs="Times New Roman"/>
          <w:b/>
          <w:bCs/>
          <w:sz w:val="20"/>
          <w:szCs w:val="20"/>
          <w:u w:val="none"/>
        </w:rPr>
        <w:t xml:space="preserve">Study Questions: </w:t>
      </w:r>
      <w:r>
        <w:rPr>
          <w:rStyle w:val="Hyperlink"/>
          <w:rFonts w:ascii="Times New Roman" w:eastAsia="Times New Roman" w:hAnsi="Times New Roman" w:cs="Times New Roman"/>
          <w:i/>
          <w:iCs/>
          <w:sz w:val="20"/>
          <w:szCs w:val="20"/>
          <w:u w:val="none"/>
        </w:rPr>
        <w:t>See the ch</w:t>
      </w:r>
      <w:r>
        <w:rPr>
          <w:rStyle w:val="Hyperlink"/>
          <w:rFonts w:ascii="Times New Roman" w:eastAsia="Times New Roman" w:hAnsi="Times New Roman" w:cs="Times New Roman"/>
          <w:i/>
          <w:iCs/>
          <w:sz w:val="20"/>
          <w:szCs w:val="20"/>
          <w:u w:val="none"/>
        </w:rPr>
        <w:t xml:space="preserve">urch website at </w:t>
      </w:r>
      <w:hyperlink r:id="rId5" w:history="1">
        <w:r>
          <w:rPr>
            <w:rStyle w:val="Hyperlink"/>
            <w:rFonts w:ascii="Times New Roman" w:eastAsia="Times New Roman" w:hAnsi="Times New Roman" w:cs="Times New Roman"/>
            <w:i/>
            <w:iCs/>
            <w:sz w:val="20"/>
            <w:szCs w:val="20"/>
          </w:rPr>
          <w:t>churchinnyc.org/bible-study</w:t>
        </w:r>
      </w:hyperlink>
    </w:p>
    <w:p w:rsidR="00000000" w:rsidRDefault="004F7FE8"/>
    <w:p w:rsidR="00000000" w:rsidRDefault="004F7FE8">
      <w:pPr>
        <w:sectPr w:rsidR="00000000">
          <w:type w:val="continuous"/>
          <w:pgSz w:w="15840" w:h="12240" w:orient="landscape"/>
          <w:pgMar w:top="432" w:right="403" w:bottom="288" w:left="403" w:header="720" w:footer="720" w:gutter="0"/>
          <w:cols w:num="3" w:sep="1" w:space="708" w:equalWidth="0">
            <w:col w:w="4534" w:space="708"/>
            <w:col w:w="4550" w:space="708"/>
            <w:col w:w="4534"/>
          </w:cols>
          <w:docGrid w:linePitch="360"/>
        </w:sectPr>
      </w:pPr>
    </w:p>
    <w:p w:rsidR="00000000" w:rsidRDefault="004F7FE8">
      <w:pPr>
        <w:pBdr>
          <w:top w:val="single" w:sz="6" w:space="0" w:color="000000"/>
          <w:left w:val="none" w:sz="0" w:space="0" w:color="000000"/>
          <w:bottom w:val="none" w:sz="0" w:space="0" w:color="000000"/>
          <w:right w:val="none" w:sz="0" w:space="0" w:color="000000"/>
        </w:pBdr>
      </w:pPr>
      <w:r>
        <w:rPr>
          <w:b/>
          <w:bCs/>
        </w:rPr>
        <w:lastRenderedPageBreak/>
        <w:t xml:space="preserve">The Church in New York City                            87-60 Chevy Chase Street, Jamaica Estates, NY 11432                </w:t>
      </w:r>
      <w:r>
        <w:rPr>
          <w:b/>
          <w:bCs/>
        </w:rPr>
        <w:t xml:space="preserve">                   Telephone: (718) 454-1826</w:t>
      </w:r>
    </w:p>
    <w:sectPr w:rsidR="00000000">
      <w:type w:val="continuous"/>
      <w:pgSz w:w="15840" w:h="12240" w:orient="landscape"/>
      <w:pgMar w:top="432" w:right="403" w:bottom="288" w:left="40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imbus Roman No9 L">
    <w:altName w:val="Times New Roman"/>
    <w:charset w:val="00"/>
    <w:family w:val="roman"/>
    <w:pitch w:val="variable"/>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Lohit Devanagar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宋体">
    <w:altName w:val="Arial Unicode MS"/>
    <w:charset w:val="50"/>
    <w:family w:val="auto"/>
    <w:pitch w:val="variable"/>
    <w:sig w:usb0="00000000"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4F7FE8"/>
    <w:rsid w:val="004F7F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04" w:lineRule="auto"/>
      <w:jc w:val="both"/>
      <w:textAlignment w:val="baseline"/>
    </w:pPr>
    <w:rPr>
      <w:rFonts w:ascii="Liberation Serif" w:eastAsia="SimSun" w:hAnsi="Liberation Serif" w:cs="Arial"/>
      <w:kern w:val="2"/>
      <w:sz w:val="24"/>
      <w:szCs w:val="24"/>
      <w:lang w:bidi="hi-IN"/>
    </w:rPr>
  </w:style>
  <w:style w:type="paragraph" w:styleId="Heading1">
    <w:name w:val="heading 1"/>
    <w:basedOn w:val="Normal"/>
    <w:next w:val="Normal"/>
    <w:qFormat/>
    <w:pPr>
      <w:keepNext/>
      <w:ind w:right="1440"/>
      <w:jc w:val="center"/>
      <w:outlineLvl w:val="0"/>
    </w:pPr>
  </w:style>
  <w:style w:type="paragraph" w:styleId="Heading2">
    <w:name w:val="heading 2"/>
    <w:basedOn w:val="Normal"/>
    <w:next w:val="Normal"/>
    <w:qFormat/>
    <w:pPr>
      <w:keepNext/>
      <w:numPr>
        <w:ilvl w:val="1"/>
        <w:numId w:val="1"/>
      </w:numPr>
      <w:ind w:right="1440"/>
      <w:jc w:val="center"/>
      <w:outlineLvl w:val="1"/>
    </w:pPr>
  </w:style>
  <w:style w:type="paragraph" w:styleId="Heading3">
    <w:name w:val="heading 3"/>
    <w:basedOn w:val="Normal"/>
    <w:next w:val="Normal"/>
    <w:qFormat/>
    <w:pPr>
      <w:keepNext/>
      <w:ind w:left="720" w:right="1440" w:hanging="720"/>
      <w:jc w:val="center"/>
      <w:outlineLvl w:val="2"/>
    </w:pPr>
  </w:style>
  <w:style w:type="paragraph" w:styleId="Heading4">
    <w:name w:val="heading 4"/>
    <w:basedOn w:val="Normal"/>
    <w:next w:val="Normal"/>
    <w:qFormat/>
    <w:pPr>
      <w:keepNext/>
      <w:ind w:right="-27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Internetlink">
    <w:name w:val="Internet link"/>
    <w:rPr>
      <w:rFonts w:ascii="Arial" w:hAnsi="Arial" w:cs="Arial"/>
      <w:b/>
      <w:bCs/>
      <w:strike w:val="0"/>
      <w:dstrike w:val="0"/>
      <w:color w:val="212394"/>
      <w:sz w:val="20"/>
      <w:szCs w:val="20"/>
      <w:u w:val="none"/>
    </w:rPr>
  </w:style>
  <w:style w:type="character" w:customStyle="1" w:styleId="s1">
    <w:name w:val="s1"/>
  </w:style>
  <w:style w:type="character" w:customStyle="1" w:styleId="apple-converted-space">
    <w:name w:val="apple-converted-space"/>
    <w:basedOn w:val="DefaultParagraphFont0"/>
  </w:style>
  <w:style w:type="character" w:styleId="Hyperlink">
    <w:name w:val="Hyperlink"/>
    <w:rPr>
      <w:color w:val="000080"/>
      <w:u w:val="single"/>
      <w:lang/>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3Char">
    <w:name w:val="Heading 3 Char"/>
    <w:rPr>
      <w:rFonts w:ascii="Calibri Light" w:eastAsia="Times New Roman" w:hAnsi="Calibri Light"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character" w:customStyle="1" w:styleId="Heading2Char">
    <w:name w:val="Heading 2 Char"/>
    <w:rPr>
      <w:rFonts w:ascii="Calibri Light" w:eastAsia="Times New Roman" w:hAnsi="Calibri Light" w:cs="Times New Roman"/>
      <w:b/>
      <w:bCs/>
      <w:i/>
      <w:iCs/>
      <w:sz w:val="28"/>
      <w:szCs w:val="28"/>
    </w:rPr>
  </w:style>
  <w:style w:type="character" w:customStyle="1" w:styleId="BodyTextChar">
    <w:name w:val="Body Text Char"/>
    <w:basedOn w:val="DefaultParagraphFont0"/>
  </w:style>
  <w:style w:type="character" w:customStyle="1" w:styleId="BalloonTextChar">
    <w:name w:val="Balloon Text Char"/>
    <w:rPr>
      <w:sz w:val="16"/>
      <w:szCs w:val="2"/>
    </w:rPr>
  </w:style>
  <w:style w:type="character" w:customStyle="1" w:styleId="DocumentMapChar">
    <w:name w:val="Document Map Char"/>
    <w:rPr>
      <w:sz w:val="24"/>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NumberingSymbols">
    <w:name w:val="Numbering Symbols"/>
  </w:style>
  <w:style w:type="character" w:customStyle="1" w:styleId="im">
    <w:name w:val="im"/>
    <w:basedOn w:val="DefaultParagraphFont0"/>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Textbody"/>
    <w:rPr>
      <w:rFonts w:cs="Arial"/>
      <w:sz w:val="24"/>
    </w:rPr>
  </w:style>
  <w:style w:type="paragraph" w:styleId="Caption">
    <w:name w:val="caption"/>
    <w:basedOn w:val="Normal"/>
    <w:qFormat/>
    <w:pPr>
      <w:suppressLineNumbers/>
      <w:spacing w:before="120" w:after="120"/>
    </w:pPr>
    <w:rPr>
      <w:i/>
      <w:iCs/>
    </w:rPr>
  </w:style>
  <w:style w:type="paragraph" w:customStyle="1" w:styleId="Index">
    <w:name w:val="Index"/>
    <w:basedOn w:val="Standard"/>
    <w:pPr>
      <w:suppressLineNumbers/>
    </w:pPr>
    <w:rPr>
      <w:rFonts w:cs="Arial"/>
      <w:sz w:val="24"/>
    </w:rPr>
  </w:style>
  <w:style w:type="paragraph" w:customStyle="1" w:styleId="Standard">
    <w:name w:val="Standard"/>
    <w:pPr>
      <w:suppressAutoHyphens/>
      <w:textAlignment w:val="baseline"/>
    </w:pPr>
    <w:rPr>
      <w:kern w:val="2"/>
      <w:lang w:bidi="hi-IN"/>
    </w:rPr>
  </w:style>
  <w:style w:type="paragraph" w:customStyle="1" w:styleId="Textbody">
    <w:name w:val="Text body"/>
    <w:basedOn w:val="Standard"/>
    <w:pPr>
      <w:spacing w:after="140" w:line="288" w:lineRule="auto"/>
    </w:pPr>
  </w:style>
  <w:style w:type="paragraph" w:customStyle="1" w:styleId="caption1">
    <w:name w:val="caption1"/>
    <w:basedOn w:val="Normal"/>
    <w:pPr>
      <w:suppressLineNumbers/>
      <w:spacing w:before="120" w:after="120"/>
    </w:pPr>
    <w:rPr>
      <w:i/>
      <w:iCs/>
    </w:rPr>
  </w:style>
  <w:style w:type="paragraph" w:customStyle="1" w:styleId="caption11">
    <w:name w:val="caption11"/>
    <w:basedOn w:val="Normal"/>
    <w:pPr>
      <w:suppressLineNumbers/>
      <w:spacing w:before="120" w:after="120"/>
    </w:pPr>
    <w:rPr>
      <w:i/>
      <w:iCs/>
    </w:rPr>
  </w:style>
  <w:style w:type="paragraph" w:customStyle="1" w:styleId="caption111">
    <w:name w:val="caption111"/>
    <w:basedOn w:val="Normal"/>
    <w:pPr>
      <w:suppressLineNumbers/>
      <w:spacing w:before="120" w:after="120"/>
    </w:pPr>
    <w:rPr>
      <w:i/>
      <w:iCs/>
    </w:rPr>
  </w:style>
  <w:style w:type="paragraph" w:customStyle="1" w:styleId="caption1111">
    <w:name w:val="caption1111"/>
    <w:basedOn w:val="Normal"/>
    <w:pPr>
      <w:suppressLineNumbers/>
      <w:spacing w:before="120" w:after="120"/>
    </w:pPr>
    <w:rPr>
      <w:i/>
      <w:iCs/>
    </w:rPr>
  </w:style>
  <w:style w:type="paragraph" w:customStyle="1" w:styleId="caption11111">
    <w:name w:val="caption11111"/>
    <w:basedOn w:val="Normal"/>
    <w:pPr>
      <w:suppressLineNumbers/>
      <w:spacing w:before="120" w:after="120"/>
    </w:pPr>
    <w:rPr>
      <w:i/>
      <w:iCs/>
    </w:rPr>
  </w:style>
  <w:style w:type="paragraph" w:customStyle="1" w:styleId="caption111111">
    <w:name w:val="caption111111"/>
    <w:basedOn w:val="Normal"/>
    <w:pPr>
      <w:suppressLineNumbers/>
      <w:spacing w:before="120" w:after="120"/>
    </w:pPr>
    <w:rPr>
      <w:i/>
      <w:iCs/>
    </w:rPr>
  </w:style>
  <w:style w:type="paragraph" w:customStyle="1" w:styleId="caption1111111">
    <w:name w:val="caption1111111"/>
    <w:basedOn w:val="Normal"/>
    <w:pPr>
      <w:suppressLineNumbers/>
      <w:spacing w:before="120" w:after="120"/>
    </w:pPr>
    <w:rPr>
      <w:i/>
      <w:iCs/>
    </w:rPr>
  </w:style>
  <w:style w:type="paragraph" w:customStyle="1" w:styleId="caption11111111">
    <w:name w:val="caption11111111"/>
    <w:basedOn w:val="Normal"/>
    <w:pPr>
      <w:suppressLineNumbers/>
      <w:spacing w:before="120" w:after="120"/>
    </w:pPr>
    <w:rPr>
      <w:i/>
      <w:iCs/>
    </w:rPr>
  </w:style>
  <w:style w:type="paragraph" w:customStyle="1" w:styleId="caption111111111">
    <w:name w:val="caption111111111"/>
    <w:basedOn w:val="Normal"/>
    <w:pPr>
      <w:suppressLineNumbers/>
      <w:spacing w:before="120" w:after="120"/>
    </w:pPr>
    <w:rPr>
      <w:i/>
      <w:iCs/>
    </w:rPr>
  </w:style>
  <w:style w:type="paragraph" w:customStyle="1" w:styleId="caption1111111111">
    <w:name w:val="caption1111111111"/>
    <w:basedOn w:val="Normal"/>
    <w:pPr>
      <w:suppressLineNumbers/>
      <w:spacing w:before="120" w:after="120"/>
    </w:pPr>
    <w:rPr>
      <w:i/>
      <w:iCs/>
    </w:rPr>
  </w:style>
  <w:style w:type="paragraph" w:customStyle="1" w:styleId="caption11111111111">
    <w:name w:val="caption11111111111"/>
    <w:basedOn w:val="Normal"/>
    <w:pPr>
      <w:suppressLineNumbers/>
      <w:spacing w:before="120" w:after="120"/>
    </w:pPr>
    <w:rPr>
      <w:i/>
      <w:iCs/>
    </w:rPr>
  </w:style>
  <w:style w:type="paragraph" w:customStyle="1" w:styleId="caption111111111111">
    <w:name w:val="caption111111111111"/>
    <w:basedOn w:val="Normal"/>
    <w:pPr>
      <w:suppressLineNumbers/>
      <w:spacing w:before="120" w:after="120"/>
    </w:pPr>
    <w:rPr>
      <w:i/>
      <w:iCs/>
    </w:rPr>
  </w:style>
  <w:style w:type="paragraph" w:customStyle="1" w:styleId="caption1111111111111">
    <w:name w:val="caption1111111111111"/>
    <w:basedOn w:val="Normal"/>
    <w:pPr>
      <w:suppressLineNumbers/>
      <w:spacing w:before="120" w:after="120"/>
    </w:pPr>
    <w:rPr>
      <w:i/>
      <w:iCs/>
    </w:rPr>
  </w:style>
  <w:style w:type="paragraph" w:customStyle="1" w:styleId="caption11111111111111">
    <w:name w:val="caption11111111111111"/>
    <w:basedOn w:val="Normal"/>
    <w:pPr>
      <w:suppressLineNumbers/>
      <w:spacing w:before="120" w:after="120"/>
    </w:pPr>
    <w:rPr>
      <w:i/>
      <w:iCs/>
    </w:rPr>
  </w:style>
  <w:style w:type="paragraph" w:customStyle="1" w:styleId="caption111111111111111">
    <w:name w:val="caption111111111111111"/>
    <w:basedOn w:val="Normal"/>
    <w:pPr>
      <w:suppressLineNumbers/>
      <w:spacing w:before="120" w:after="120"/>
    </w:pPr>
    <w:rPr>
      <w:i/>
      <w:iCs/>
    </w:rPr>
  </w:style>
  <w:style w:type="paragraph" w:customStyle="1" w:styleId="caption1111111111111111">
    <w:name w:val="caption1111111111111111"/>
    <w:basedOn w:val="Normal"/>
    <w:pPr>
      <w:suppressLineNumbers/>
      <w:spacing w:before="120" w:after="120"/>
    </w:pPr>
    <w:rPr>
      <w:i/>
      <w:iCs/>
    </w:rPr>
  </w:style>
  <w:style w:type="paragraph" w:customStyle="1" w:styleId="caption11111111111111111">
    <w:name w:val="caption11111111111111111"/>
    <w:basedOn w:val="Normal"/>
    <w:pPr>
      <w:suppressLineNumbers/>
      <w:spacing w:before="120" w:after="120"/>
    </w:pPr>
    <w:rPr>
      <w:i/>
      <w:iCs/>
    </w:rPr>
  </w:style>
  <w:style w:type="paragraph" w:customStyle="1" w:styleId="caption111111111111111111">
    <w:name w:val="caption111111111111111111"/>
    <w:basedOn w:val="Normal"/>
    <w:pPr>
      <w:suppressLineNumbers/>
      <w:spacing w:before="120" w:after="120"/>
    </w:pPr>
    <w:rPr>
      <w:i/>
      <w:iCs/>
    </w:rPr>
  </w:style>
  <w:style w:type="paragraph" w:customStyle="1" w:styleId="caption1111111111111111111">
    <w:name w:val="caption1111111111111111111"/>
    <w:basedOn w:val="Normal"/>
    <w:pPr>
      <w:suppressLineNumbers/>
      <w:spacing w:before="120" w:after="120"/>
    </w:pPr>
    <w:rPr>
      <w:i/>
      <w:iCs/>
    </w:rPr>
  </w:style>
  <w:style w:type="paragraph" w:customStyle="1" w:styleId="caption11111111111111111111">
    <w:name w:val="caption11111111111111111111"/>
    <w:basedOn w:val="Normal"/>
    <w:pPr>
      <w:suppressLineNumbers/>
      <w:spacing w:before="120" w:after="120"/>
    </w:pPr>
    <w:rPr>
      <w:i/>
      <w:iCs/>
    </w:rPr>
  </w:style>
  <w:style w:type="paragraph" w:customStyle="1" w:styleId="caption111111111111111111111">
    <w:name w:val="caption111111111111111111111"/>
    <w:basedOn w:val="Normal"/>
    <w:pPr>
      <w:suppressLineNumbers/>
      <w:spacing w:before="120" w:after="120"/>
    </w:pPr>
    <w:rPr>
      <w:i/>
      <w:iCs/>
    </w:rPr>
  </w:style>
  <w:style w:type="paragraph" w:customStyle="1" w:styleId="caption1111111111111111111111">
    <w:name w:val="caption1111111111111111111111"/>
    <w:basedOn w:val="Normal"/>
    <w:pPr>
      <w:suppressLineNumbers/>
      <w:spacing w:before="120" w:after="120"/>
    </w:pPr>
    <w:rPr>
      <w:i/>
      <w:iCs/>
    </w:rPr>
  </w:style>
  <w:style w:type="paragraph" w:customStyle="1" w:styleId="caption11111111111111111111111">
    <w:name w:val="caption11111111111111111111111"/>
    <w:basedOn w:val="Normal"/>
    <w:pPr>
      <w:suppressLineNumbers/>
      <w:spacing w:before="120" w:after="120"/>
    </w:pPr>
    <w:rPr>
      <w:i/>
      <w:iCs/>
    </w:rPr>
  </w:style>
  <w:style w:type="paragraph" w:customStyle="1" w:styleId="caption111111111111111111111111">
    <w:name w:val="caption111111111111111111111111"/>
    <w:basedOn w:val="Normal"/>
    <w:pPr>
      <w:suppressLineNumbers/>
      <w:spacing w:before="120" w:after="120"/>
    </w:pPr>
    <w:rPr>
      <w:i/>
      <w:iCs/>
    </w:rPr>
  </w:style>
  <w:style w:type="paragraph" w:customStyle="1" w:styleId="caption1111111111111111111111111">
    <w:name w:val="caption1111111111111111111111111"/>
    <w:basedOn w:val="Normal"/>
    <w:pPr>
      <w:suppressLineNumbers/>
      <w:spacing w:before="120" w:after="120"/>
    </w:pPr>
    <w:rPr>
      <w:i/>
      <w:iCs/>
    </w:rPr>
  </w:style>
  <w:style w:type="paragraph" w:customStyle="1" w:styleId="caption11111111111111111111111111">
    <w:name w:val="caption11111111111111111111111111"/>
    <w:basedOn w:val="Normal"/>
    <w:pPr>
      <w:suppressLineNumbers/>
      <w:spacing w:before="120" w:after="120"/>
    </w:pPr>
    <w:rPr>
      <w:i/>
      <w:iCs/>
    </w:rPr>
  </w:style>
  <w:style w:type="paragraph" w:customStyle="1" w:styleId="caption111111111111111111111111111">
    <w:name w:val="caption111111111111111111111111111"/>
    <w:basedOn w:val="Normal"/>
    <w:pPr>
      <w:suppressLineNumbers/>
      <w:spacing w:before="120" w:after="120"/>
    </w:pPr>
    <w:rPr>
      <w:i/>
      <w:iCs/>
    </w:rPr>
  </w:style>
  <w:style w:type="paragraph" w:customStyle="1" w:styleId="caption1111111111111111111111111111">
    <w:name w:val="caption1111111111111111111111111111"/>
    <w:basedOn w:val="Normal"/>
    <w:pPr>
      <w:suppressLineNumbers/>
      <w:spacing w:before="120" w:after="120"/>
    </w:pPr>
    <w:rPr>
      <w:i/>
      <w:iCs/>
    </w:rPr>
  </w:style>
  <w:style w:type="paragraph" w:customStyle="1" w:styleId="caption11111111111111111111111111111">
    <w:name w:val="caption11111111111111111111111111111"/>
    <w:basedOn w:val="Normal"/>
    <w:pPr>
      <w:suppressLineNumbers/>
      <w:spacing w:before="120" w:after="120"/>
    </w:pPr>
    <w:rPr>
      <w:i/>
      <w:iCs/>
    </w:rPr>
  </w:style>
  <w:style w:type="paragraph" w:customStyle="1" w:styleId="caption111111111111111111111111111111">
    <w:name w:val="caption111111111111111111111111111111"/>
    <w:basedOn w:val="Normal"/>
    <w:pPr>
      <w:suppressLineNumbers/>
      <w:spacing w:before="120" w:after="120"/>
    </w:pPr>
    <w:rPr>
      <w:i/>
      <w:iCs/>
    </w:rPr>
  </w:style>
  <w:style w:type="paragraph" w:customStyle="1" w:styleId="caption1111111111111111111111111111111">
    <w:name w:val="caption1111111111111111111111111111111"/>
    <w:basedOn w:val="Normal"/>
    <w:pPr>
      <w:suppressLineNumbers/>
      <w:spacing w:before="120" w:after="120"/>
    </w:pPr>
    <w:rPr>
      <w:i/>
      <w:iCs/>
    </w:rPr>
  </w:style>
  <w:style w:type="paragraph" w:customStyle="1" w:styleId="caption11111111111111111111111111111111">
    <w:name w:val="caption11111111111111111111111111111111"/>
    <w:basedOn w:val="Normal"/>
    <w:pPr>
      <w:suppressLineNumbers/>
      <w:spacing w:before="120" w:after="120"/>
    </w:pPr>
    <w:rPr>
      <w:i/>
      <w:iCs/>
    </w:rPr>
  </w:style>
  <w:style w:type="paragraph" w:customStyle="1" w:styleId="caption111111111111111111111111111111111">
    <w:name w:val="caption111111111111111111111111111111111"/>
    <w:basedOn w:val="Normal"/>
    <w:pPr>
      <w:suppressLineNumbers/>
      <w:spacing w:before="120" w:after="120"/>
    </w:pPr>
    <w:rPr>
      <w:i/>
      <w:iCs/>
    </w:rPr>
  </w:style>
  <w:style w:type="paragraph" w:customStyle="1" w:styleId="caption1111111111111111111111111111111111">
    <w:name w:val="caption1111111111111111111111111111111111"/>
    <w:basedOn w:val="Normal"/>
    <w:pPr>
      <w:suppressLineNumbers/>
      <w:spacing w:before="120" w:after="120"/>
    </w:pPr>
    <w:rPr>
      <w:i/>
      <w:iCs/>
    </w:rPr>
  </w:style>
  <w:style w:type="paragraph" w:customStyle="1" w:styleId="caption11111111111111111111111111111111111">
    <w:name w:val="caption11111111111111111111111111111111111"/>
    <w:basedOn w:val="Normal"/>
    <w:pPr>
      <w:suppressLineNumbers/>
      <w:spacing w:before="120" w:after="120"/>
    </w:pPr>
    <w:rPr>
      <w:i/>
      <w:iCs/>
    </w:rPr>
  </w:style>
  <w:style w:type="paragraph" w:customStyle="1" w:styleId="caption111111111111111111111111111111111111">
    <w:name w:val="caption111111111111111111111111111111111111"/>
    <w:basedOn w:val="Normal"/>
    <w:pPr>
      <w:suppressLineNumbers/>
      <w:spacing w:before="120" w:after="120"/>
    </w:pPr>
    <w:rPr>
      <w:i/>
      <w:iCs/>
    </w:rPr>
  </w:style>
  <w:style w:type="paragraph" w:customStyle="1" w:styleId="caption1111111111111111111111111111111111111">
    <w:name w:val="caption1111111111111111111111111111111111111"/>
    <w:basedOn w:val="Normal"/>
    <w:pPr>
      <w:suppressLineNumbers/>
      <w:spacing w:before="120" w:after="120"/>
    </w:pPr>
    <w:rPr>
      <w:i/>
      <w:iCs/>
    </w:rPr>
  </w:style>
  <w:style w:type="paragraph" w:customStyle="1" w:styleId="caption11111111111111111111111111111111111111">
    <w:name w:val="caption11111111111111111111111111111111111111"/>
    <w:basedOn w:val="Normal"/>
    <w:pPr>
      <w:suppressLineNumbers/>
      <w:spacing w:before="120" w:after="120"/>
    </w:pPr>
    <w:rPr>
      <w:i/>
      <w:iCs/>
    </w:rPr>
  </w:style>
  <w:style w:type="paragraph" w:customStyle="1" w:styleId="caption111111111111111111111111111111111111111">
    <w:name w:val="caption111111111111111111111111111111111111111"/>
    <w:basedOn w:val="Normal"/>
    <w:pPr>
      <w:suppressLineNumbers/>
      <w:spacing w:before="120" w:after="120"/>
    </w:pPr>
    <w:rPr>
      <w:i/>
      <w:iCs/>
    </w:rPr>
  </w:style>
  <w:style w:type="paragraph" w:customStyle="1" w:styleId="caption1111111111111111111111111111111111111111">
    <w:name w:val="caption1111111111111111111111111111111111111111"/>
    <w:basedOn w:val="Normal"/>
    <w:pPr>
      <w:suppressLineNumbers/>
      <w:spacing w:before="120" w:after="120"/>
    </w:pPr>
    <w:rPr>
      <w:i/>
      <w:iCs/>
    </w:rPr>
  </w:style>
  <w:style w:type="paragraph" w:customStyle="1" w:styleId="caption11111111111111111111111111111111111111111">
    <w:name w:val="caption11111111111111111111111111111111111111111"/>
    <w:basedOn w:val="Normal"/>
    <w:pPr>
      <w:suppressLineNumbers/>
      <w:spacing w:before="120" w:after="120"/>
    </w:pPr>
    <w:rPr>
      <w:i/>
      <w:iCs/>
    </w:rPr>
  </w:style>
  <w:style w:type="paragraph" w:customStyle="1" w:styleId="caption111111111111111111111111111111111111111111">
    <w:name w:val="caption111111111111111111111111111111111111111111"/>
    <w:basedOn w:val="Normal"/>
    <w:pPr>
      <w:suppressLineNumbers/>
      <w:spacing w:before="120" w:after="120"/>
    </w:pPr>
    <w:rPr>
      <w:i/>
      <w:iCs/>
    </w:rPr>
  </w:style>
  <w:style w:type="paragraph" w:customStyle="1" w:styleId="caption1111111111111111111111111111111111111111111">
    <w:name w:val="caption1111111111111111111111111111111111111111111"/>
    <w:basedOn w:val="Normal"/>
    <w:pPr>
      <w:suppressLineNumbers/>
      <w:spacing w:before="120" w:after="120"/>
    </w:pPr>
    <w:rPr>
      <w:i/>
      <w:iCs/>
    </w:rPr>
  </w:style>
  <w:style w:type="paragraph" w:customStyle="1" w:styleId="caption11111111111111111111111111111111111111111111">
    <w:name w:val="caption11111111111111111111111111111111111111111111"/>
    <w:basedOn w:val="Normal"/>
    <w:pPr>
      <w:suppressLineNumbers/>
      <w:spacing w:before="120" w:after="120"/>
    </w:pPr>
    <w:rPr>
      <w:i/>
      <w:iCs/>
    </w:rPr>
  </w:style>
  <w:style w:type="paragraph" w:customStyle="1" w:styleId="caption111111111111111111111111111111111111111111111">
    <w:name w:val="caption111111111111111111111111111111111111111111111"/>
    <w:basedOn w:val="Normal"/>
    <w:pPr>
      <w:suppressLineNumbers/>
      <w:spacing w:before="120" w:after="120"/>
    </w:pPr>
    <w:rPr>
      <w:i/>
      <w:iCs/>
    </w:rPr>
  </w:style>
  <w:style w:type="paragraph" w:customStyle="1" w:styleId="caption1111111111111111111111111111111111111111111111">
    <w:name w:val="caption1111111111111111111111111111111111111111111111"/>
    <w:basedOn w:val="Normal"/>
    <w:pPr>
      <w:suppressLineNumbers/>
      <w:spacing w:before="120" w:after="120"/>
    </w:pPr>
    <w:rPr>
      <w:i/>
      <w:iCs/>
    </w:rPr>
  </w:style>
  <w:style w:type="paragraph" w:customStyle="1" w:styleId="caption11111111111111111111111111111111111111111111111">
    <w:name w:val="caption11111111111111111111111111111111111111111111111"/>
    <w:basedOn w:val="Normal"/>
    <w:pPr>
      <w:suppressLineNumbers/>
      <w:spacing w:before="120" w:after="120"/>
    </w:pPr>
    <w:rPr>
      <w:i/>
      <w:iCs/>
    </w:rPr>
  </w:style>
  <w:style w:type="paragraph" w:customStyle="1" w:styleId="caption111111111111111111111111111111111111111111111111">
    <w:name w:val="caption111111111111111111111111111111111111111111111111"/>
    <w:basedOn w:val="Normal"/>
    <w:pPr>
      <w:suppressLineNumbers/>
      <w:spacing w:before="120" w:after="120"/>
    </w:pPr>
    <w:rPr>
      <w:i/>
      <w:iCs/>
    </w:rPr>
  </w:style>
  <w:style w:type="paragraph" w:customStyle="1" w:styleId="caption1111111111111111111111111111111111111111111111111">
    <w:name w:val="caption1111111111111111111111111111111111111111111111111"/>
    <w:basedOn w:val="Normal"/>
    <w:pPr>
      <w:suppressLineNumbers/>
      <w:spacing w:before="120" w:after="120"/>
    </w:pPr>
    <w:rPr>
      <w:i/>
      <w:iCs/>
    </w:rPr>
  </w:style>
  <w:style w:type="paragraph" w:customStyle="1" w:styleId="caption11111111111111111111111111111111111111111111111111">
    <w:name w:val="caption11111111111111111111111111111111111111111111111111"/>
    <w:basedOn w:val="Normal"/>
    <w:pPr>
      <w:suppressLineNumbers/>
      <w:spacing w:before="120" w:after="120"/>
    </w:pPr>
    <w:rPr>
      <w:i/>
      <w:iCs/>
    </w:rPr>
  </w:style>
  <w:style w:type="paragraph" w:customStyle="1" w:styleId="caption111111111111111111111111111111111111111111111111111">
    <w:name w:val="caption111111111111111111111111111111111111111111111111111"/>
    <w:basedOn w:val="Normal"/>
    <w:pPr>
      <w:suppressLineNumbers/>
      <w:spacing w:before="120" w:after="120"/>
    </w:pPr>
    <w:rPr>
      <w:i/>
      <w:iCs/>
    </w:rPr>
  </w:style>
  <w:style w:type="paragraph" w:customStyle="1" w:styleId="caption1111111111111111111111111111111111111111111111111111">
    <w:name w:val="caption1111111111111111111111111111111111111111111111111111"/>
    <w:basedOn w:val="Normal"/>
    <w:pPr>
      <w:suppressLineNumbers/>
      <w:spacing w:before="120" w:after="120"/>
    </w:pPr>
    <w:rPr>
      <w:i/>
      <w:iCs/>
    </w:rPr>
  </w:style>
  <w:style w:type="paragraph" w:customStyle="1" w:styleId="caption11111111111111111111111111111111111111111111111111111">
    <w:name w:val="caption11111111111111111111111111111111111111111111111111111"/>
    <w:basedOn w:val="Normal"/>
    <w:pPr>
      <w:suppressLineNumbers/>
      <w:spacing w:before="120" w:after="120"/>
    </w:pPr>
    <w:rPr>
      <w:i/>
      <w:iCs/>
    </w:rPr>
  </w:style>
  <w:style w:type="paragraph" w:customStyle="1" w:styleId="caption111111111111111111111111111111111111111111111111111111">
    <w:name w:val="caption111111111111111111111111111111111111111111111111111111"/>
    <w:basedOn w:val="Normal"/>
    <w:pPr>
      <w:suppressLineNumbers/>
      <w:spacing w:before="120" w:after="120"/>
    </w:pPr>
    <w:rPr>
      <w:i/>
      <w:iCs/>
    </w:rPr>
  </w:style>
  <w:style w:type="paragraph" w:customStyle="1" w:styleId="caption1111111111111111111111111111111111111111111111111111111">
    <w:name w:val="caption1111111111111111111111111111111111111111111111111111111"/>
    <w:basedOn w:val="Normal"/>
    <w:pPr>
      <w:suppressLineNumbers/>
      <w:spacing w:before="120" w:after="120"/>
    </w:pPr>
    <w:rPr>
      <w:i/>
      <w:iCs/>
    </w:rPr>
  </w:style>
  <w:style w:type="paragraph" w:customStyle="1" w:styleId="caption11111111111111111111111111111111111111111111111111111111">
    <w:name w:val="caption11111111111111111111111111111111111111111111111111111111"/>
    <w:basedOn w:val="Normal"/>
    <w:pPr>
      <w:suppressLineNumbers/>
      <w:spacing w:before="120" w:after="120"/>
    </w:pPr>
    <w:rPr>
      <w:i/>
      <w:iCs/>
    </w:rPr>
  </w:style>
  <w:style w:type="paragraph" w:customStyle="1" w:styleId="caption111111111111111111111111111111111111111111111111111111111">
    <w:name w:val="caption111111111111111111111111111111111111111111111111111111111"/>
    <w:basedOn w:val="Normal"/>
    <w:pPr>
      <w:suppressLineNumbers/>
      <w:spacing w:before="120" w:after="120"/>
    </w:pPr>
    <w:rPr>
      <w:i/>
      <w:iCs/>
    </w:rPr>
  </w:style>
  <w:style w:type="paragraph" w:customStyle="1" w:styleId="caption1111111111111111111111111111111111111111111111111111111111">
    <w:name w:val="caption1111111111111111111111111111111111111111111111111111111111"/>
    <w:basedOn w:val="Normal"/>
    <w:pPr>
      <w:suppressLineNumbers/>
      <w:spacing w:before="120" w:after="120"/>
    </w:pPr>
    <w:rPr>
      <w:i/>
      <w:iCs/>
    </w:rPr>
  </w:style>
  <w:style w:type="paragraph" w:customStyle="1" w:styleId="caption11111111111111111111111111111111111111111111111111111111111">
    <w:name w:val="caption11111111111111111111111111111111111111111111111111111111111"/>
    <w:basedOn w:val="Normal"/>
    <w:pPr>
      <w:suppressLineNumbers/>
      <w:spacing w:before="120" w:after="120"/>
    </w:pPr>
    <w:rPr>
      <w:i/>
      <w:iCs/>
    </w:rPr>
  </w:style>
  <w:style w:type="paragraph" w:customStyle="1" w:styleId="caption111111111111111111111111111111111111111111111111111111111111">
    <w:name w:val="caption111111111111111111111111111111111111111111111111111111111111"/>
    <w:basedOn w:val="Normal"/>
    <w:pPr>
      <w:suppressLineNumbers/>
      <w:spacing w:before="120" w:after="120"/>
    </w:pPr>
    <w:rPr>
      <w:i/>
      <w:iCs/>
    </w:rPr>
  </w:style>
  <w:style w:type="paragraph" w:customStyle="1" w:styleId="caption1111111111111111111111111111111111111111111111111111111111111">
    <w:name w:val="caption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
    <w:name w:val="caption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
    <w:name w:val="caption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
    <w:name w:val="caption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
    <w:name w:val="caption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
    <w:name w:val="caption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
    <w:name w:val="caption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
    <w:name w:val="caption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
    <w:name w:val="caption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
    <w:name w:val="caption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
    <w:name w:val="caption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
    <w:name w:val="caption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
    <w:name w:val="caption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
    <w:name w:val="caption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
    <w:name w:val="caption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
    <w:name w:val="caption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
    <w:name w:val="caption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
    <w:name w:val="caption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
    <w:name w:val="caption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
    <w:name w:val="caption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
    <w:name w:val="caption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
    <w:name w:val="caption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
    <w:name w:val="caption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
    <w:name w:val="caption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
    <w:name w:val="caption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
    <w:name w:val="caption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
    <w:name w:val="caption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
    <w:name w:val="caption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
    <w:name w:val="caption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
    <w:name w:val="caption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
    <w:name w:val="caption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
    <w:name w:val="caption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
    <w:name w:val="caption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
    <w:name w:val="caption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
    <w:name w:val="caption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
    <w:name w:val="caption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
    <w:name w:val="caption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
    <w:name w:val="caption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
    <w:name w:val="caption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
    <w:name w:val="caption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
    <w:name w:val="caption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
    <w:name w:val="caption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
    <w:name w:val="caption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
    <w:name w:val="caption1111111111111111111111111111111111111111111111111111111111111111111111111111111111111111111111111111111111111111111111"/>
    <w:basedOn w:val="Normal"/>
    <w:pPr>
      <w:suppressLineNumbers/>
      <w:spacing w:before="120" w:after="120"/>
    </w:pPr>
    <w:rPr>
      <w:i/>
      <w:iCs/>
    </w:rPr>
  </w:style>
  <w:style w:type="paragraph" w:customStyle="1" w:styleId="caption11111111111111111111111111111111111111111111111111111111111111111111111111111111111111111111111111111111111111111111111">
    <w:name w:val="caption11111111111111111111111111111111111111111111111111111111111111111111111111111111111111111111111111111111111111111111111"/>
    <w:basedOn w:val="Standard"/>
    <w:pPr>
      <w:suppressLineNumbers/>
      <w:spacing w:before="120" w:after="120"/>
    </w:pPr>
    <w:rPr>
      <w:rFonts w:cs="Arial"/>
      <w:i/>
      <w:iCs/>
      <w:sz w:val="24"/>
      <w:szCs w:val="24"/>
    </w:rPr>
  </w:style>
  <w:style w:type="paragraph" w:customStyle="1" w:styleId="PreformattedText">
    <w:name w:val="Preformatted Text"/>
    <w:basedOn w:val="Standard"/>
    <w:rPr>
      <w:rFonts w:eastAsia="Nimbus Roman No9 L" w:cs="Nimbus Roman No9 L"/>
    </w:rPr>
  </w:style>
  <w:style w:type="paragraph" w:customStyle="1" w:styleId="p1">
    <w:name w:val="p1"/>
    <w:basedOn w:val="Standard"/>
    <w:rPr>
      <w:rFonts w:ascii="Helvetica" w:hAnsi="Helvetica" w:cs="Helvetica"/>
      <w:color w:val="CE3524"/>
      <w:sz w:val="24"/>
      <w:szCs w:val="24"/>
    </w:rPr>
  </w:style>
  <w:style w:type="paragraph" w:customStyle="1" w:styleId="verses">
    <w:name w:val="verses"/>
    <w:basedOn w:val="Normal"/>
    <w:pPr>
      <w:widowControl/>
      <w:suppressAutoHyphens w:val="0"/>
      <w:spacing w:before="75" w:after="75" w:line="276" w:lineRule="auto"/>
    </w:pPr>
    <w:rPr>
      <w:rFonts w:ascii="Times New Roman" w:eastAsia="Times New Roman" w:hAnsi="Times New Roman" w:cs="Times New Roman"/>
      <w:color w:val="000000"/>
      <w:sz w:val="22"/>
      <w:szCs w:val="22"/>
      <w:lang w:bidi="ar-SA"/>
    </w:rPr>
  </w:style>
  <w:style w:type="paragraph" w:styleId="NormalWeb">
    <w:name w:val="Normal (Web)"/>
    <w:basedOn w:val="Normal"/>
    <w:pPr>
      <w:spacing w:before="280" w:after="280"/>
    </w:pPr>
    <w:rPr>
      <w:rFonts w:eastAsia="Calibri"/>
    </w:rPr>
  </w:style>
  <w:style w:type="paragraph" w:styleId="NoSpacing">
    <w:name w:val="No Spacing"/>
    <w:qFormat/>
    <w:pPr>
      <w:suppressAutoHyphens/>
    </w:pPr>
    <w:rPr>
      <w:rFonts w:ascii="Liberation Serif" w:eastAsia="SimSun" w:hAnsi="Liberation Serif" w:cs="Arial"/>
      <w:kern w:val="2"/>
      <w:sz w:val="24"/>
      <w:szCs w:val="24"/>
      <w:lang w:bidi="hi-I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11111111111111111111111111111111111111111111111111111111111111111111111111111111111111111111111111111111111111111111111">
    <w:name w:val="caption111111111111111111111111111111111111111111111111111111111111111111111111111111111111111111111111111111111111111111111111"/>
    <w:basedOn w:val="Normal"/>
    <w:pPr>
      <w:suppressLineNumbers/>
      <w:spacing w:before="120" w:after="120"/>
    </w:pPr>
    <w:rPr>
      <w:rFonts w:cs="Lohit Devanagari"/>
      <w:i/>
      <w:iCs/>
    </w:rPr>
  </w:style>
  <w:style w:type="paragraph" w:styleId="BalloonText">
    <w:name w:val="Balloon Text"/>
    <w:basedOn w:val="Normal"/>
    <w:rPr>
      <w:rFonts w:ascii="Tahoma" w:hAnsi="Tahoma" w:cs="Tahoma"/>
      <w:sz w:val="16"/>
      <w:szCs w:val="16"/>
    </w:rPr>
  </w:style>
  <w:style w:type="paragraph" w:customStyle="1" w:styleId="p2">
    <w:name w:val="p2"/>
    <w:basedOn w:val="Normal"/>
    <w:pPr>
      <w:shd w:val="clear" w:color="auto" w:fill="FFFB01"/>
    </w:pPr>
    <w:rPr>
      <w:rFonts w:ascii="Helvetica" w:hAnsi="Helvetica" w:cs="Helvetica"/>
      <w:color w:val="7F6959"/>
      <w:sz w:val="27"/>
      <w:szCs w:val="27"/>
    </w:rPr>
  </w:style>
  <w:style w:type="paragraph" w:styleId="DocumentMap">
    <w:name w:val="Document Map"/>
    <w:basedOn w:val="Normal"/>
  </w:style>
  <w:style w:type="paragraph" w:styleId="ListParagraph">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denniscooley\C:\Users\peter\Downloads\churchinnyc.org\bible-stu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1764</Words>
  <Characters>10057</Characters>
  <Application>Microsoft Office Word</Application>
  <DocSecurity>0</DocSecurity>
  <Lines>83</Lines>
  <Paragraphs>23</Paragraphs>
  <ScaleCrop>false</ScaleCrop>
  <Company>The church in New York City</Company>
  <LinksUpToDate>false</LinksUpToDate>
  <CharactersWithSpaces>11798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16-22, 2000 - John 21</dc:title>
  <dc:creator>Nathaniel Yao</dc:creator>
  <cp:lastModifiedBy>cnyc</cp:lastModifiedBy>
  <cp:revision>2</cp:revision>
  <cp:lastPrinted>2025-10-18T21:05:00Z</cp:lastPrinted>
  <dcterms:created xsi:type="dcterms:W3CDTF">2025-10-18T21:11:00Z</dcterms:created>
  <dcterms:modified xsi:type="dcterms:W3CDTF">2025-10-18T21:11:00Z</dcterms:modified>
</cp:coreProperties>
</file>