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Pr="00440E61" w:rsidR="00440E61" w:rsidTr="521A10C8" w14:paraId="582E73DA" w14:textId="77777777">
        <w:tc>
          <w:tcPr>
            <w:tcW w:w="1295" w:type="dxa"/>
            <w:tcMar/>
          </w:tcPr>
          <w:p w:rsidRPr="00440E61" w:rsidR="00F61AC6" w:rsidP="521A10C8" w:rsidRDefault="00F61AC6" w14:paraId="56F03502" w14:textId="274F63E5" w14:noSpellErr="1">
            <w:pPr>
              <w:pStyle w:val="Normal"/>
              <w:tabs>
                <w:tab w:val="left" w:leader="none" w:pos="2430"/>
              </w:tabs>
              <w:rPr>
                <w:rFonts w:ascii="宋体" w:hAnsi="宋体" w:eastAsia="宋体" w:asciiTheme="minorEastAsia" w:hAnsiTheme="minorEastAsia" w:eastAsiaTheme="minorEastAsia"/>
                <w:sz w:val="22"/>
                <w:szCs w:val="22"/>
              </w:rPr>
            </w:pPr>
            <w:bookmarkStart w:name="_Hlk8719756" w:id="0"/>
            <w:r w:rsidR="00F61AC6">
              <w:rPr/>
              <w:t>周一</w:t>
            </w:r>
            <w:r w:rsidR="00BA6E4D">
              <w:rPr/>
              <w:t>10/</w:t>
            </w:r>
            <w:r w:rsidR="006554D3">
              <w:rPr/>
              <w:t>13</w:t>
            </w:r>
          </w:p>
        </w:tc>
      </w:tr>
    </w:tbl>
    <w:bookmarkEnd w:id="0"/>
    <w:p w:rsidRPr="00440E61" w:rsidR="00E4231E" w:rsidP="00440E61" w:rsidRDefault="00F61AC6" w14:paraId="31A2A4FD" w14:textId="2B094BEE">
      <w:pPr>
        <w:tabs>
          <w:tab w:val="left" w:pos="2430"/>
        </w:tabs>
        <w:snapToGrid w:val="0"/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6554D3" w:rsidR="00F61AC6" w:rsidP="006554D3" w:rsidRDefault="006554D3" w14:paraId="1404C0CB" w14:textId="10E1BA9A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哥林多后书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11:2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Pr="00893CBA" w:rsidR="00F61AC6" w:rsidP="00440E61" w:rsidRDefault="7D7D61B5" w14:paraId="1564EAB0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asciiTheme="minorEastAsia" w:hAnsiTheme="minorEastAsia" w:eastAsiaTheme="minorEastAsia"/>
          <w:b/>
          <w:sz w:val="22"/>
          <w:szCs w:val="22"/>
          <w:u w:val="single"/>
        </w:rPr>
        <w:t>相关经节</w:t>
      </w:r>
    </w:p>
    <w:p w:rsidRPr="00644E08" w:rsidR="00644E08" w:rsidP="00644E08" w:rsidRDefault="00644E08" w14:paraId="715FD4CD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马太福音 2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5:6</w:t>
      </w:r>
    </w:p>
    <w:p w:rsidRPr="00644E08" w:rsidR="00644E08" w:rsidP="00644E08" w:rsidRDefault="00644E08" w14:paraId="33FFD231" w14:textId="0473BC14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2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5:6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半夜有人喊叫：看哪，新郎来了，你们出来迎接他。</w:t>
      </w:r>
    </w:p>
    <w:p w:rsidRPr="00644E08" w:rsidR="00644E08" w:rsidP="00644E08" w:rsidRDefault="00644E08" w14:paraId="00D7C6C3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哥林多后书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11:2</w:t>
      </w:r>
    </w:p>
    <w:p w:rsidRPr="00644E08" w:rsidR="00644E08" w:rsidP="00644E08" w:rsidRDefault="00644E08" w14:paraId="782F7D83" w14:textId="70F0DDE9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11:2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我以神的妒忌，妒忌你们，因为我曾把你们许配一个丈夫，要将一个贞洁的童女献给基督。</w:t>
      </w:r>
    </w:p>
    <w:p w:rsidRPr="00644E08" w:rsidR="00644E08" w:rsidP="00644E08" w:rsidRDefault="00644E08" w14:paraId="427418C3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创世记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1:26</w:t>
      </w:r>
    </w:p>
    <w:p w:rsidRPr="00644E08" w:rsidR="00644E08" w:rsidP="00644E08" w:rsidRDefault="00644E08" w14:paraId="50EEF104" w14:textId="7AE6CC2D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1:26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:rsidRPr="00644E08" w:rsidR="00644E08" w:rsidP="00644E08" w:rsidRDefault="00644E08" w14:paraId="1B5D4214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马可福音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12:30</w:t>
      </w:r>
    </w:p>
    <w:p w:rsidRPr="00644E08" w:rsidR="00644E08" w:rsidP="00644E08" w:rsidRDefault="00644E08" w14:paraId="79A10BFA" w14:textId="63BCAF70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12:30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你要全心、全魂、全心思并全力，爱主你的神。”</w:t>
      </w:r>
    </w:p>
    <w:p w:rsidRPr="00644E08" w:rsidR="00644E08" w:rsidP="00644E08" w:rsidRDefault="00644E08" w14:paraId="441F0FCE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以弗所书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3:14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-19</w:t>
      </w:r>
    </w:p>
    <w:p w:rsidRPr="00644E08" w:rsidR="00644E08" w:rsidP="00644E08" w:rsidRDefault="00644E08" w14:paraId="32557ABF" w14:textId="76AE3616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因这缘故，我向父屈膝，</w:t>
      </w:r>
    </w:p>
    <w:p w:rsidRPr="00644E08" w:rsidR="00644E08" w:rsidP="00644E08" w:rsidRDefault="00644E08" w14:paraId="1452ADB5" w14:textId="145DEB8C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3:15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在诸天里以及在地上的各家族，都是从祂得名，</w:t>
      </w:r>
    </w:p>
    <w:p w:rsidRPr="00644E08" w:rsidR="00644E08" w:rsidP="00644E08" w:rsidRDefault="00644E08" w14:paraId="42DEB4B2" w14:textId="72220F95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3:16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愿祂照着祂荣耀的丰富，借着祂的灵，用大能使你们得以加强到里面的人里，</w:t>
      </w:r>
    </w:p>
    <w:p w:rsidRPr="00644E08" w:rsidR="00644E08" w:rsidP="00644E08" w:rsidRDefault="00644E08" w14:paraId="74C6F67D" w14:textId="1FBCAA09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使基督借着信，安家在你们心里，叫你们在爱里生根立基，</w:t>
      </w:r>
    </w:p>
    <w:p w:rsidRPr="00644E08" w:rsidR="00644E08" w:rsidP="00644E08" w:rsidRDefault="00644E08" w14:paraId="0FEB13D9" w14:textId="23D3EC1F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使你们满有力量，能和众圣徒一同领略何为那阔、长、高、深，</w:t>
      </w:r>
    </w:p>
    <w:p w:rsidRPr="00BA6E4D" w:rsidR="00BA6E4D" w:rsidP="00644E08" w:rsidRDefault="00644E08" w14:paraId="111B0C3A" w14:textId="3C31372F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并认识基督那超越知识的爱，使你们被充满，成为神一切的丰满。</w:t>
      </w:r>
    </w:p>
    <w:p w:rsidRPr="00440E61" w:rsidR="00492543" w:rsidP="00440E61" w:rsidRDefault="00F61AC6" w14:paraId="2641A4F8" w14:textId="4E667080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Pr="00CC1898" w:rsidR="00CC1898" w:rsidP="00CC1898" w:rsidRDefault="00CC1898" w14:paraId="1114F715" w14:textId="08A229CB">
      <w:pPr>
        <w:pStyle w:val="NormalWeb"/>
        <w:snapToGrid w:val="0"/>
        <w:ind w:firstLine="45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在林前二章九节保罗说，“神为爱祂的人所预备的，是眼睛未曾看见，耳朵未曾听见，人心也未曾想到的。”我们若要领略并有分于神为我们命定并预备之深奥、隐藏的事，就不仅需要信祂，也需要爱祂。敬畏神、敬拜神、信神（就是接受神），都还不够；爱祂是不可缺的。爱神的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意思，是把我们全人，灵、魂、体，连同我们的心、心思和力量（可十二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30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），都完全摆在祂身上。这就是说，我们全人都让祂占有，消失在祂里面，以致祂成了我们的一切，我们在日常生活里，实际地与祂是一。这样，我们与神就有最亲近、最密切的交通，能进入祂的心，领略祂心中一切的秘密（诗七三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25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，二五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14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），不仅晓得，更经历、享受并完全有分于神这些深奥、隐藏的事（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哥林多前书生命读经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，一七五页）。</w:t>
      </w:r>
    </w:p>
    <w:p w:rsidRPr="00CC1898" w:rsidR="00CC1898" w:rsidP="00CC1898" w:rsidRDefault="00CC1898" w14:paraId="7A505BE3" w14:textId="77777777">
      <w:pPr>
        <w:pStyle w:val="NormalWeb"/>
        <w:snapToGrid w:val="0"/>
        <w:ind w:firstLine="45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你若进入了圣经深处的思想，就会领悟，在最纯洁、最圣别的意义上，圣经是一对宇宙配偶的罗曼史。……这对配偶的男方是神自己。……这位神经过漫长的过程之后，归结为基督，就是新郎。……这对配偶的女方是团体的人类，神所救赎的人，包括所有旧约和新约的圣徒。这团体的人经过漫长的过程之后，归结为新耶路撒冷，就是新妇。</w:t>
      </w:r>
    </w:p>
    <w:p w:rsidR="00EF76DD" w:rsidP="00CC1898" w:rsidRDefault="00CC1898" w14:paraId="13151C22" w14:textId="77777777">
      <w:pPr>
        <w:pStyle w:val="NormalWeb"/>
        <w:snapToGrid w:val="0"/>
        <w:ind w:firstLine="45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这神圣的罗曼史一再地启示在整本旧约里。……神好几次说到祂自己是丈夫，祂的子民是祂的妻子（赛五四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5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，六二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5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，耶二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2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，三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1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14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，三一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32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，结十六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8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，二三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5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，何二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7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19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）。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TW"/>
        </w:rPr>
        <w:t>……申言者多次说到神是丈夫，祂的子民是祂的妻子。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按人说，我们对神总是有宗教的想法，以为祂是全能的，觉得非敬拜祂不可。但你们已婚的弟兄们期待妻子这样对待你们么？假定你的妻子以为你是伟人、是巨人，崇敬地就近你，向你鞠躬、下跪敬拜，你会怎么说？你会说，“蠢太太，我不需要这样的敬拜者。我需要亲爱的妻子拥抱我，亲吻我。你只要吻我一下，我就会飘飘然。”我们的神当然是全能的神；我们是祂所造的人，必须敬拜祂。许多经文都说到这样敬拜神。然而，在以赛亚书、耶利米书、以西结书和何西阿书里，神渴望成为丈夫，你没有念过么？古时神的子民建造圣殿，并建立一套有祭司体系和祭物的完整敬拜制度。有一天神进来，并借着以赛亚说，“我厌烦这个。我厌倦你们的祭物。我要你们爱我。我是你们的丈夫，你们必须作我的妻子。我要过婚姻生活。我很孤单，我需要你们。我所拣</w:t>
      </w:r>
    </w:p>
    <w:p w:rsidRPr="00CC1898" w:rsidR="00CC1898" w:rsidP="004D2D61" w:rsidRDefault="00CC1898" w14:paraId="35224F6D" w14:textId="32877EB8">
      <w:pPr>
        <w:pStyle w:val="NormalWeb"/>
        <w:snapToGrid w:val="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选的人，我需要你们作我的妻子。”</w:t>
      </w:r>
    </w:p>
    <w:p w:rsidRPr="00440E61" w:rsidR="006F21F2" w:rsidP="00CC1898" w:rsidRDefault="00CC1898" w14:paraId="10024FA9" w14:textId="5C819698">
      <w:pPr>
        <w:pStyle w:val="NormalWeb"/>
        <w:snapToGrid w:val="0"/>
        <w:spacing w:before="0" w:beforeAutospacing="0" w:after="0" w:afterAutospacing="0"/>
        <w:ind w:firstLine="45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雅歌不只是罗曼史；更是极其佳美的罗曼史。……它说到两个恋爱的人。……在雅歌里，我们看见一个女子与一个男子在恋爱之中，女子说，“哦，愿他用口与我亲嘴。我渴望这个。”她的良人立刻就在近旁，代名词由“他”改为“你”（一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2</w:t>
      </w:r>
      <w:r w:rsidR="00434797">
        <w:rPr>
          <w:rFonts w:asciiTheme="minorEastAsia" w:hAnsiTheme="minorEastAsia" w:eastAsiaTheme="minorEastAsia"/>
          <w:sz w:val="22"/>
          <w:szCs w:val="22"/>
          <w:lang w:eastAsia="zh-CN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  <w:lang w:eastAsia="zh-CN"/>
        </w:rPr>
        <w:t>3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）。“你的名馨香，你的爱比酒更美。我的良人，吸引我；不要教导我，要吸引我。我不需要牧师或传道人，我不需要长老甚或使徒；我需要你吸引我。愿你吸引我，我们就快跑追随你。”这是何等的罗曼史！（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罗马书生命读经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  <w:lang w:eastAsia="zh-CN"/>
        </w:rPr>
        <w:t>，二至五页）</w:t>
      </w:r>
    </w:p>
    <w:p w:rsidRPr="00440E61" w:rsidR="006C7C73" w:rsidP="00440E61" w:rsidRDefault="006C7C73" w14:paraId="61919CF2" w14:textId="77777777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hAnsiTheme="minorEastAsia" w:eastAsia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Pr="00440E61" w:rsidR="00440E61" w:rsidTr="00C2040B" w14:paraId="5FED1CC1" w14:textId="77777777">
        <w:tc>
          <w:tcPr>
            <w:tcW w:w="1295" w:type="dxa"/>
          </w:tcPr>
          <w:p w:rsidRPr="00440E61" w:rsidR="00F61AC6" w:rsidP="00440E61" w:rsidRDefault="00F61AC6" w14:paraId="2396815A" w14:textId="5B67E03B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bookmarkStart w:name="_Hlk506881576" w:id="1"/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周二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10/14</w:t>
            </w:r>
          </w:p>
        </w:tc>
      </w:tr>
    </w:tbl>
    <w:bookmarkEnd w:id="1"/>
    <w:p w:rsidRPr="00440E61" w:rsidR="00F61AC6" w:rsidP="00440E61" w:rsidRDefault="7D7D61B5" w14:paraId="267507C2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440E61" w:rsidR="7D7D61B5" w:rsidP="00CB1F60" w:rsidRDefault="00CC1898" w14:paraId="3385419E" w14:textId="590D2AFA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启示录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Pr="00893CBA" w:rsidR="00F61AC6" w:rsidP="00440E61" w:rsidRDefault="7D7D61B5" w14:paraId="015E07A4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asciiTheme="minorEastAsia" w:hAnsiTheme="minorEastAsia" w:eastAsiaTheme="minorEastAsia"/>
          <w:b/>
          <w:sz w:val="22"/>
          <w:szCs w:val="22"/>
          <w:u w:val="single"/>
        </w:rPr>
        <w:t>相关经节</w:t>
      </w:r>
    </w:p>
    <w:p w:rsidRPr="00644E08" w:rsidR="00152DCE" w:rsidP="00152DCE" w:rsidRDefault="00152DCE" w14:paraId="3F295035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21:2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，7-11</w:t>
      </w:r>
    </w:p>
    <w:p w:rsidRPr="00644E08" w:rsidR="00152DCE" w:rsidP="00152DCE" w:rsidRDefault="00152DCE" w14:paraId="2EF6D314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我又看见圣城新耶路撒冷由神那里从天而降，预备好了，就如新妇妆饰整齐，等候丈夫。</w:t>
      </w:r>
    </w:p>
    <w:p w:rsidRPr="00644E08" w:rsidR="00152DCE" w:rsidP="00152DCE" w:rsidRDefault="00152DCE" w14:paraId="4E0C673A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得胜的，必承受这些为业，我要作他的神，他要作我的儿子。</w:t>
      </w:r>
    </w:p>
    <w:p w:rsidRPr="00644E08" w:rsidR="00152DCE" w:rsidP="00152DCE" w:rsidRDefault="00152DCE" w14:paraId="4CE1086B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惟有胆怯的、不信的、可憎的、杀人的、淫乱的、行邪术的、拜偶像的、和一切虚谎的，他们的分就在烧着硫磺的火湖里；这是第二次的死。</w:t>
      </w:r>
    </w:p>
    <w:p w:rsidRPr="00644E08" w:rsidR="00152DCE" w:rsidP="00152DCE" w:rsidRDefault="00152DCE" w14:paraId="700CBD5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拿着七个金碗，盛满末后七灾的七位天使中，有一位来对我说，你来，我要将新妇，就是羔羊的妻，指给你看。</w:t>
      </w:r>
    </w:p>
    <w:p w:rsidRPr="00644E08" w:rsidR="00152DCE" w:rsidP="00152DCE" w:rsidRDefault="00152DCE" w14:paraId="33C9D0C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21:10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我在灵里，天使带我到一座高大的山，将那由神那里从天而降的圣城耶路撒冷指给我看。</w:t>
      </w:r>
    </w:p>
    <w:p w:rsidRPr="00644E08" w:rsidR="00152DCE" w:rsidP="00152DCE" w:rsidRDefault="00152DCE" w14:paraId="605C733C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21:11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城中有神的荣耀；城的光辉如同极贵的宝石，好像碧玉，明如水晶；</w:t>
      </w:r>
    </w:p>
    <w:p w:rsidRPr="00644E08" w:rsidR="00152DCE" w:rsidP="00152DCE" w:rsidRDefault="00152DCE" w14:paraId="55BD9D10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创世记 2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:22</w:t>
      </w:r>
    </w:p>
    <w:p w:rsidRPr="00644E08" w:rsidR="00152DCE" w:rsidP="00152DCE" w:rsidRDefault="00152DCE" w14:paraId="663F479A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2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:22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耶和华神就用那人身上所取的肋骨，建造成一个女人，领她到那人跟前。</w:t>
      </w:r>
    </w:p>
    <w:p w:rsidRPr="00644E08" w:rsidR="00152DCE" w:rsidP="00152DCE" w:rsidRDefault="00152DCE" w14:paraId="24AAC227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罗马书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5:10</w:t>
      </w:r>
    </w:p>
    <w:p w:rsidRPr="00644E08" w:rsidR="00152DCE" w:rsidP="00152DCE" w:rsidRDefault="00152DCE" w14:paraId="45E71887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lastRenderedPageBreak/>
        <w:t>5:10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因为我们作仇敌的时候，且借着神儿子的死得与神和好，既已和好，就更要在祂的生命里得救了。</w:t>
      </w:r>
    </w:p>
    <w:p w:rsidRPr="00644E08" w:rsidR="00152DCE" w:rsidP="00152DCE" w:rsidRDefault="00152DCE" w14:paraId="4DA4BC06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马太福音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16:1</w:t>
      </w:r>
    </w:p>
    <w:p w:rsidRPr="00644E08" w:rsidR="00152DCE" w:rsidP="00152DCE" w:rsidRDefault="00152DCE" w14:paraId="43CE08D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16:1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法利赛人和撒都该人进前来，试诱耶稣，求祂从天上显个神迹给他们看。</w:t>
      </w:r>
    </w:p>
    <w:p w:rsidRPr="00644E08" w:rsidR="00152DCE" w:rsidP="00152DCE" w:rsidRDefault="00152DCE" w14:paraId="523732EB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哥林多后书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3:16</w:t>
      </w:r>
    </w:p>
    <w:p w:rsidRPr="00440E61" w:rsidR="008B567A" w:rsidP="00152DCE" w:rsidRDefault="00152DCE" w14:paraId="7DD5E787" w14:textId="2AA94E65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3:16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但他们的心几时转向主，帕子就几时除去了。</w:t>
      </w:r>
    </w:p>
    <w:p w:rsidRPr="00440E61" w:rsidR="00F61AC6" w:rsidP="00440E61" w:rsidRDefault="00F61AC6" w14:paraId="0353158C" w14:textId="7777777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Pr="00CC1898" w:rsidR="00CC1898" w:rsidP="00CC1898" w:rsidRDefault="00CC1898" w14:paraId="31F56B0B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福音书给我们关于基督作我们救主的完全记载。然而，你留意过四福音也告诉我们基督来作新郎么？（太九</w:t>
      </w:r>
      <w:r w:rsidRPr="00CC1898">
        <w:rPr>
          <w:rFonts w:asciiTheme="minorEastAsia" w:hAnsiTheme="minorEastAsia" w:eastAsiaTheme="minorEastAsia"/>
          <w:sz w:val="22"/>
          <w:szCs w:val="22"/>
        </w:rPr>
        <w:t>15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，可二</w:t>
      </w:r>
      <w:r w:rsidRPr="00CC1898">
        <w:rPr>
          <w:rFonts w:asciiTheme="minorEastAsia" w:hAnsiTheme="minorEastAsia" w:eastAsiaTheme="minorEastAsia"/>
          <w:sz w:val="22"/>
          <w:szCs w:val="22"/>
        </w:rPr>
        <w:t>19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，路五</w:t>
      </w:r>
      <w:r w:rsidRPr="00CC1898">
        <w:rPr>
          <w:rFonts w:asciiTheme="minorEastAsia" w:hAnsiTheme="minorEastAsia" w:eastAsiaTheme="minorEastAsia"/>
          <w:sz w:val="22"/>
          <w:szCs w:val="22"/>
        </w:rPr>
        <w:t>34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，约三</w:t>
      </w:r>
      <w:r w:rsidRPr="00CC1898">
        <w:rPr>
          <w:rFonts w:asciiTheme="minorEastAsia" w:hAnsiTheme="minorEastAsia" w:eastAsiaTheme="minorEastAsia"/>
          <w:sz w:val="22"/>
          <w:szCs w:val="22"/>
        </w:rPr>
        <w:t>29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）。祂为着祂的新妇而来。施浸者约翰的门徒看见许多人离弃约翰，跟随主耶稣时，约翰告诉他们，不要受搅扰，基督是新郎，一切的扩增都属于祂（</w:t>
      </w:r>
      <w:r w:rsidRPr="00CC1898">
        <w:rPr>
          <w:rFonts w:asciiTheme="minorEastAsia" w:hAnsiTheme="minorEastAsia" w:eastAsiaTheme="minorEastAsia"/>
          <w:sz w:val="22"/>
          <w:szCs w:val="22"/>
        </w:rPr>
        <w:t>30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）。……新妇是基督的扩增。</w:t>
      </w:r>
    </w:p>
    <w:p w:rsidRPr="00CC1898" w:rsidR="00CC1898" w:rsidP="00CC1898" w:rsidRDefault="00CC1898" w14:paraId="55CCDFF9" w14:textId="7C2368EC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在书信里，基督与召会被描绘为丈夫与妻子（弗五</w:t>
      </w:r>
      <w:r w:rsidRPr="00CC1898">
        <w:rPr>
          <w:rFonts w:asciiTheme="minorEastAsia" w:hAnsiTheme="minorEastAsia" w:eastAsiaTheme="minorEastAsia"/>
          <w:sz w:val="22"/>
          <w:szCs w:val="22"/>
        </w:rPr>
        <w:t>25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32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，林后十一</w:t>
      </w:r>
      <w:r w:rsidRPr="00CC1898">
        <w:rPr>
          <w:rFonts w:asciiTheme="minorEastAsia" w:hAnsiTheme="minorEastAsia" w:eastAsiaTheme="minorEastAsia"/>
          <w:sz w:val="22"/>
          <w:szCs w:val="22"/>
        </w:rPr>
        <w:t>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）。……我们若知道书信里所揭示的，就会看见其中启示基督是我们的丈夫，并启示信徒是祂的配偶，是祂的妻子（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罗马书生命读经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，六至七页）。</w:t>
      </w:r>
    </w:p>
    <w:p w:rsidRPr="00CC1898" w:rsidR="00CC1898" w:rsidP="00CC1898" w:rsidRDefault="00CC1898" w14:paraId="4D2DFD4B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在启示录十九章，我们看见基督要享受婚筵；在二十一章，我们看见新耶路撒冷要作祂的妻子。……全本圣经的终极完成乃是这对宇宙的配偶—丈夫与妻子。</w:t>
      </w:r>
    </w:p>
    <w:p w:rsidRPr="00CC1898" w:rsidR="00CC1898" w:rsidP="00CC1898" w:rsidRDefault="00CC1898" w14:paraId="54AC4E59" w14:textId="5DC632B1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不但如此，圣经告诉我们，这配偶二人乃是一体（创二</w:t>
      </w:r>
      <w:r w:rsidRPr="00CC1898">
        <w:rPr>
          <w:rFonts w:asciiTheme="minorEastAsia" w:hAnsiTheme="minorEastAsia" w:eastAsiaTheme="minorEastAsia"/>
          <w:sz w:val="22"/>
          <w:szCs w:val="22"/>
        </w:rPr>
        <w:t>24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，弗五</w:t>
      </w:r>
      <w:r w:rsidRPr="00CC1898">
        <w:rPr>
          <w:rFonts w:asciiTheme="minorEastAsia" w:hAnsiTheme="minorEastAsia" w:eastAsiaTheme="minorEastAsia"/>
          <w:sz w:val="22"/>
          <w:szCs w:val="22"/>
        </w:rPr>
        <w:t>31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）。亚当和夏娃是一体。他们既是一体，也就是一个人。基督和祂所拣选的人是一个宇宙的团体人，以丈夫基督为头（四</w:t>
      </w:r>
      <w:r w:rsidRPr="00CC1898">
        <w:rPr>
          <w:rFonts w:asciiTheme="minorEastAsia" w:hAnsiTheme="minorEastAsia" w:eastAsiaTheme="minorEastAsia"/>
          <w:sz w:val="22"/>
          <w:szCs w:val="22"/>
        </w:rPr>
        <w:t>15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），并以妻子召会为身体（一</w:t>
      </w:r>
      <w:r w:rsidRPr="00CC1898">
        <w:rPr>
          <w:rFonts w:asciiTheme="minorEastAsia" w:hAnsiTheme="minorEastAsia" w:eastAsiaTheme="minorEastAsia"/>
          <w:sz w:val="22"/>
          <w:szCs w:val="22"/>
        </w:rPr>
        <w:t>22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23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至终，这二人成为一个包罗万有、宇宙、团体的人。以弗所五章陈明召会是妻子，一章陈明召会是基督的身体。她是基督的妻子，也是基督的身体。基督是她的丈夫，也是她的头。所以，基督与召会是宇宙、团体的人。这是神话语中神圣启示的核仁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罗马书生命读经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，七至八页）。</w:t>
      </w:r>
    </w:p>
    <w:p w:rsidRPr="00CC1898" w:rsidR="00CC1898" w:rsidP="00CC1898" w:rsidRDefault="00CC1898" w14:paraId="38B5E1BF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所有的得胜者要成为在开始和新鲜阶段里的新耶路撒冷，作基督的新妇一千年。这一千年要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被算作一日（彼后三</w:t>
      </w:r>
      <w:r w:rsidRPr="00CC1898">
        <w:rPr>
          <w:rFonts w:asciiTheme="minorEastAsia" w:hAnsiTheme="minorEastAsia" w:eastAsiaTheme="minorEastAsia"/>
          <w:sz w:val="22"/>
          <w:szCs w:val="22"/>
        </w:rPr>
        <w:t>8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），就是婚娶之日。这将是开始和新鲜阶段里的新耶路撒冷，作基督的新妇。</w:t>
      </w:r>
    </w:p>
    <w:p w:rsidRPr="00CC1898" w:rsidR="00CC1898" w:rsidP="00CC1898" w:rsidRDefault="00CC1898" w14:paraId="4A63CAA5" w14:textId="23801E8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至终，新耶路撒冷要丰满地得以终极完成并完全，在新天新地里作神的帐幕和基督的妻子，直到永远（启二一</w:t>
      </w:r>
      <w:r w:rsidRPr="00CC1898">
        <w:rPr>
          <w:rFonts w:asciiTheme="minorEastAsia" w:hAnsiTheme="minorEastAsia" w:eastAsiaTheme="minorEastAsia"/>
          <w:sz w:val="22"/>
          <w:szCs w:val="22"/>
        </w:rPr>
        <w:t>1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3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</w:rPr>
        <w:t>9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10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在千年国里，新耶路撒冷的组成只有得胜者。除了得胜者之外，还有很多未成熟的圣徒，但在千年国之后，所有的信徒都要成熟。主有办法使所有的信徒成熟。如果我们不在今世成熟，我们就要在来世成熟。然而在来世成熟的过程是非常严厉的。至终，所有的信徒都要联于得胜者，使新耶路撒冷比在千年国时更大。那要使新耶路撒冷丰满地得以终极完成并完全，在新天新地里作神的帐幕和基督的妻子，直到永远。</w:t>
      </w:r>
    </w:p>
    <w:p w:rsidRPr="00440E61" w:rsidR="000E6705" w:rsidP="00CC1898" w:rsidRDefault="00CC1898" w14:paraId="0A51536A" w14:textId="32D23C5A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在永远里，新耶路撒冷是基督的妻子。在婚娶的日子，妻子是新妇，但过了婚娶的日子，妻子就不再是新妇，只是妻子而已。……在将来永远里的新耶路撒冷，要包括其他所有经过国度时代之管教而得成全，在神圣生命上成熟的圣徒（</w:t>
      </w:r>
      <w:r w:rsidRPr="00CC1898">
        <w:rPr>
          <w:rFonts w:asciiTheme="minorEastAsia" w:hAnsiTheme="minorEastAsia" w:eastAsiaTheme="minorEastAsia"/>
          <w:sz w:val="22"/>
          <w:szCs w:val="22"/>
        </w:rPr>
        <w:t>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</w:rPr>
        <w:t>12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</w:rPr>
        <w:t>14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）。这要成为经过过程的三一神在所有重生、变化并得荣之三部分圣徒里面，同着他们，并借着他们而有的永远彰显，达到最丰满的地步（</w:t>
      </w:r>
      <w:r w:rsidRPr="00CC1898">
        <w:rPr>
          <w:rFonts w:asciiTheme="minorEastAsia" w:hAnsiTheme="minorEastAsia" w:eastAsiaTheme="minorEastAsia"/>
          <w:sz w:val="22"/>
          <w:szCs w:val="22"/>
        </w:rPr>
        <w:t>10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11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李常受文集一九九一至一九九二年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第四册，三五九至三六一页）。</w:t>
      </w:r>
    </w:p>
    <w:p w:rsidRPr="00440E61" w:rsidR="00F61AC6" w:rsidP="00440E61" w:rsidRDefault="00F61AC6" w14:paraId="61AFCF31" w14:textId="3E3EB5AA">
      <w:pPr>
        <w:tabs>
          <w:tab w:val="left" w:pos="2430"/>
        </w:tabs>
        <w:jc w:val="both"/>
        <w:rPr>
          <w:rFonts w:asciiTheme="minorEastAsia" w:hAnsiTheme="minorEastAsia" w:eastAsia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Pr="00440E61" w:rsidR="00440E61" w:rsidTr="00C2040B" w14:paraId="632A3BE4" w14:textId="77777777">
        <w:tc>
          <w:tcPr>
            <w:tcW w:w="1295" w:type="dxa"/>
          </w:tcPr>
          <w:p w:rsidRPr="00440E61" w:rsidR="00F61AC6" w:rsidP="00440E61" w:rsidRDefault="00F61AC6" w14:paraId="30AC75A6" w14:textId="7271F70D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周三</w:t>
            </w:r>
            <w:r w:rsidRPr="00440E61" w:rsidR="004033F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</w:t>
            </w:r>
            <w:r w:rsidRPr="00440E61" w:rsidR="00665EC9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/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15</w:t>
            </w:r>
          </w:p>
        </w:tc>
      </w:tr>
    </w:tbl>
    <w:p w:rsidRPr="00440E61" w:rsidR="00F61AC6" w:rsidP="00440E61" w:rsidRDefault="00F61AC6" w14:paraId="66488AD1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bookmarkStart w:name="_Hlk119745774" w:id="2"/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C6716B" w:rsidR="006443AE" w:rsidP="00CB1F60" w:rsidRDefault="00CC1898" w14:paraId="06C98BB9" w14:textId="1B9E1BAA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启示录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我们要喜乐欢腾，将荣耀归与祂；因为羔羊婚娶的时候到了，新妇也自己预备好了。</w:t>
      </w:r>
    </w:p>
    <w:p w:rsidRPr="00893CBA" w:rsidR="00F61AC6" w:rsidP="00440E61" w:rsidRDefault="7D7D61B5" w14:paraId="60AF6D59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asciiTheme="minorEastAsia" w:hAnsiTheme="minorEastAsia" w:eastAsiaTheme="minorEastAsia"/>
          <w:b/>
          <w:sz w:val="22"/>
          <w:szCs w:val="22"/>
          <w:u w:val="single"/>
        </w:rPr>
        <w:t>相关经节</w:t>
      </w:r>
      <w:bookmarkEnd w:id="2"/>
    </w:p>
    <w:p w:rsidRPr="00644E08" w:rsidR="00152DCE" w:rsidP="00152DCE" w:rsidRDefault="00152DCE" w14:paraId="174D42D1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19:7</w:t>
      </w:r>
    </w:p>
    <w:p w:rsidRPr="00644E08" w:rsidR="00152DCE" w:rsidP="00152DCE" w:rsidRDefault="00152DCE" w14:paraId="0A08F73E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我们要喜乐欢腾，将荣耀归与祂；因为羔羊婚娶的时候到了，新妇也自己预备好了。</w:t>
      </w:r>
    </w:p>
    <w:p w:rsidRPr="00644E08" w:rsidR="00152DCE" w:rsidP="00152DCE" w:rsidRDefault="00152DCE" w14:paraId="1501A931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约翰福音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1:29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；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3:29</w:t>
      </w:r>
    </w:p>
    <w:p w:rsidRPr="00644E08" w:rsidR="00152DCE" w:rsidP="00152DCE" w:rsidRDefault="00152DCE" w14:paraId="7BC481F5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次日，约翰看见耶稣向他走来，就说，看哪，神的羔羊，除去世人之罪的！</w:t>
      </w:r>
    </w:p>
    <w:p w:rsidR="00EF76DD" w:rsidP="00152DCE" w:rsidRDefault="00152DCE" w14:paraId="395BA910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3:29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娶新妇的，就是新郎；新郎的朋友站着听祂，因着新郎的声音就欢喜快乐；所以我这喜乐满足</w:t>
      </w:r>
    </w:p>
    <w:p w:rsidRPr="00644E08" w:rsidR="00152DCE" w:rsidP="00152DCE" w:rsidRDefault="00152DCE" w14:paraId="3CBA86F2" w14:textId="187E1E43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了。</w:t>
      </w:r>
    </w:p>
    <w:p w:rsidRPr="00644E08" w:rsidR="00152DCE" w:rsidP="00152DCE" w:rsidRDefault="00152DCE" w14:paraId="5AD7BDD1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11:18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；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14:16</w:t>
      </w:r>
    </w:p>
    <w:p w:rsidRPr="00644E08" w:rsidR="00152DCE" w:rsidP="00152DCE" w:rsidRDefault="00152DCE" w14:paraId="2199D4D8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11:18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外邦发怒，你的忿怒也临到了，审判死人，和赏赐你的奴仆众申言者、和众圣徒、并敬畏你名的人，大的小的，以及败坏那些败坏地者的时候也到了。</w:t>
      </w:r>
    </w:p>
    <w:p w:rsidRPr="00644E08" w:rsidR="00152DCE" w:rsidP="00152DCE" w:rsidRDefault="00152DCE" w14:paraId="258714B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14:16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那坐在云上的，把镰刀扔在地上，地上的庄稼就被收割了。</w:t>
      </w:r>
    </w:p>
    <w:p w:rsidRPr="00644E08" w:rsidR="00152DCE" w:rsidP="00152DCE" w:rsidRDefault="00152DCE" w14:paraId="4A33B8A8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帖撒罗尼迦前书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4:15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-16</w:t>
      </w:r>
    </w:p>
    <w:p w:rsidRPr="00644E08" w:rsidR="00152DCE" w:rsidP="00152DCE" w:rsidRDefault="00152DCE" w14:paraId="3D3FD3A2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 xml:space="preserve">4:15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我们现在凭着主的话，告诉你们这件事，就是我们这些活着还存留到主来临的人，绝不能在那已经睡了的人之先；</w:t>
      </w:r>
    </w:p>
    <w:p w:rsidRPr="00644E08" w:rsidR="00152DCE" w:rsidP="00152DCE" w:rsidRDefault="00152DCE" w14:paraId="54A6B615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4:16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因为主必亲自从天降临，有发令的呼叫，有天使长的声音，又有神的号声，那在基督里死了的人必先复活，</w:t>
      </w:r>
    </w:p>
    <w:p w:rsidRPr="00644E08" w:rsidR="00152DCE" w:rsidP="00152DCE" w:rsidRDefault="00152DCE" w14:paraId="1AA4215E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哥林多后书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5:10</w:t>
      </w:r>
    </w:p>
    <w:p w:rsidRPr="00644E08" w:rsidR="00152DCE" w:rsidP="00152DCE" w:rsidRDefault="00152DCE" w14:paraId="25A0CF8B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5:10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因为我们众人，必要在基督的审判台前显露出来，叫各人按着本身所行的，或善或恶，受到应得的报应。</w:t>
      </w:r>
    </w:p>
    <w:p w:rsidRPr="00644E08" w:rsidR="00152DCE" w:rsidP="00152DCE" w:rsidRDefault="00152DCE" w14:paraId="2546CA69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哥林多前书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3:14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-15</w:t>
      </w:r>
    </w:p>
    <w:p w:rsidRPr="00644E08" w:rsidR="00152DCE" w:rsidP="00152DCE" w:rsidRDefault="00152DCE" w14:paraId="27CFD97D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人在那根基上所建造的工程若存得住，他就要得赏赐。</w:t>
      </w:r>
    </w:p>
    <w:p w:rsidRPr="00440E61" w:rsidR="00171B9B" w:rsidP="00152DCE" w:rsidRDefault="00152DCE" w14:paraId="400EB2C6" w14:textId="6BD764DA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3:15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人的工程若被烧毁，他就要受亏损，自己却要得救；只是这样得救，要像从火里经过的一样。</w:t>
      </w:r>
    </w:p>
    <w:p w:rsidRPr="00440E61" w:rsidR="00ED305A" w:rsidP="00440E61" w:rsidRDefault="00F61AC6" w14:paraId="6436668B" w14:textId="735208D2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Pr="00CC1898" w:rsidR="00CC1898" w:rsidP="00CC1898" w:rsidRDefault="00CC1898" w14:paraId="32C8757E" w14:textId="6F119283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启示录十九章七至九节揭示主耶稣是羔羊作新郎。同样的，在约翰福音中，基督被陈明为羔羊，也被陈明为新郎。有一日，施浸者约翰宣告说，“看哪，神的羔羊，除去世人之罪的！”（一</w:t>
      </w:r>
      <w:r w:rsidRPr="00CC1898">
        <w:rPr>
          <w:rFonts w:asciiTheme="minorEastAsia" w:hAnsiTheme="minorEastAsia" w:eastAsiaTheme="minorEastAsia"/>
          <w:sz w:val="22"/>
          <w:szCs w:val="22"/>
        </w:rPr>
        <w:t>29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）这一节清楚地启示，基督来作羔羊，除去世人的罪。后来施浸者约翰也指明，基督是新郎〔三</w:t>
      </w:r>
      <w:r w:rsidRPr="00CC1898">
        <w:rPr>
          <w:rFonts w:asciiTheme="minorEastAsia" w:hAnsiTheme="minorEastAsia" w:eastAsiaTheme="minorEastAsia"/>
          <w:sz w:val="22"/>
          <w:szCs w:val="22"/>
        </w:rPr>
        <w:t>29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〕。……因此在约翰福音，基督被启示为那来除去罪的羔羊，也被启示为那来要娶新妇的新郎。……羔羊是为着救赎，新郎是为着婚礼。救赎已借着基督作为神的羔羊而完成了，而婚礼将在基督作为要来的新郎迎娶祂的新妇时发生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第十四册，二四三页）。</w:t>
      </w:r>
    </w:p>
    <w:p w:rsidR="00EF76DD" w:rsidP="00CC1898" w:rsidRDefault="00CC1898" w14:paraId="560942B5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基督的目标不是除去罪，乃是要得着新妇。在</w:t>
      </w:r>
    </w:p>
    <w:p w:rsidRPr="00CC1898" w:rsidR="00CC1898" w:rsidP="004D2D61" w:rsidRDefault="00CC1898" w14:paraId="014B4169" w14:textId="3DFBF680">
      <w:pPr>
        <w:ind w:right="-29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lastRenderedPageBreak/>
        <w:t>使徒约翰所写的另一卷书启示录里，我们再次看见我们的救赎主基督是羔羊，也是那要来的新郎。所以，祂既是新郎，就必须有婚礼。羔羊的婚礼将是宇宙的婚礼，是救赎主与蒙救赎者的联婚。在圣经的末了，我们看见一座城，就是新耶路撒冷；这座城乃是妻子（启二一</w:t>
      </w:r>
      <w:r w:rsidRPr="00CC1898">
        <w:rPr>
          <w:rFonts w:asciiTheme="minorEastAsia" w:hAnsiTheme="minorEastAsia" w:eastAsiaTheme="minorEastAsia"/>
          <w:sz w:val="22"/>
          <w:szCs w:val="22"/>
        </w:rPr>
        <w:t>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</w:rPr>
        <w:t>9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10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而救赎的神乃是丈夫。我们的地位是新妇，而那要来之基督的地位是新郎。我们是在地上预备成为新妇，好迎见祂；祂是在三层天的宝座上预备作新郎来迎接我们。因此，祂是要来作新郎，我们是要去作新妇（太二五</w:t>
      </w:r>
      <w:r w:rsidRPr="00CC1898">
        <w:rPr>
          <w:rFonts w:asciiTheme="minorEastAsia" w:hAnsiTheme="minorEastAsia" w:eastAsiaTheme="minorEastAsia"/>
          <w:sz w:val="22"/>
          <w:szCs w:val="22"/>
        </w:rPr>
        <w:t>1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）。新妇和新郎的相遇既不在天上，也不在地上，而是在空中。我们在空中与祂相遇的时候，就要举行婚礼。</w:t>
      </w:r>
    </w:p>
    <w:p w:rsidRPr="00CC1898" w:rsidR="00CC1898" w:rsidP="00CC1898" w:rsidRDefault="00CC1898" w14:paraId="3C6B1F70" w14:textId="1B48FFC0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启示录十九章一至六节是大批圣徒、天使和所有受造之物的赞美。七节继续说，“我们要喜乐欢腾，将荣耀归与祂；因为羔羊婚娶的时候到了，新妇也自己预备好了。”这里“新妇”（直译，“祂的妻子”）指召会（弗五</w:t>
      </w:r>
      <w:r w:rsidRPr="00CC1898">
        <w:rPr>
          <w:rFonts w:asciiTheme="minorEastAsia" w:hAnsiTheme="minorEastAsia" w:eastAsiaTheme="minorEastAsia"/>
          <w:sz w:val="22"/>
          <w:szCs w:val="22"/>
        </w:rPr>
        <w:t>24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25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CC1898">
        <w:rPr>
          <w:rFonts w:asciiTheme="minorEastAsia" w:hAnsiTheme="minorEastAsia" w:eastAsiaTheme="minorEastAsia"/>
          <w:sz w:val="22"/>
          <w:szCs w:val="22"/>
        </w:rPr>
        <w:t>31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32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），就是基督的新妇（约三</w:t>
      </w:r>
      <w:r w:rsidRPr="00CC1898">
        <w:rPr>
          <w:rFonts w:asciiTheme="minorEastAsia" w:hAnsiTheme="minorEastAsia" w:eastAsiaTheme="minorEastAsia"/>
          <w:sz w:val="22"/>
          <w:szCs w:val="22"/>
        </w:rPr>
        <w:t>29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然而，按照启示录十九章八至九节，这里的妻子（基督的新妇）只包含千年国中得胜的信徒；而二十一章二节的新妇（妻子），乃是由所有得救的圣徒所组成，从千年国以后直到永远。……新妇预备好，是在于得胜者生命的成熟。再者，得胜者不是分开的个人，乃是团体的新妇。为着这一面，就需要建造。……基督不是要娶一位个别的信徒；反之，祂是要娶由祂得胜信徒所组成的团体新妇。当我们被三一神完全浸透，三一神从我们身上流露出来，我们就被建造完成，联络得合式，成为荣耀的召会，就是主耶稣心爱的新妇。</w:t>
      </w:r>
    </w:p>
    <w:p w:rsidR="00EF76DD" w:rsidP="00CC1898" w:rsidRDefault="00CC1898" w14:paraId="75163EE4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唯有召会作为金灯台才能作基督的新妇（一</w:t>
      </w:r>
      <w:r w:rsidRPr="00CC1898">
        <w:rPr>
          <w:rFonts w:asciiTheme="minorEastAsia" w:hAnsiTheme="minorEastAsia" w:eastAsiaTheme="minorEastAsia"/>
          <w:sz w:val="22"/>
          <w:szCs w:val="22"/>
        </w:rPr>
        <w:t>20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这指明我们应当活出基督的生命。……我们不该专注于那些出于我们的好或坏。反之，我们要顾到生命树，三一神，以及基督那包罗万有的灵。不论在家里对家人，或在召会里对弟兄姊妹，我们都需要活出基督。我们若凭基督活着，所活出来的才是那是灵的神，由发光照耀的纯金所预表；这样，我们才能作基督的新妇，满足祂的心意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新约总</w:t>
      </w:r>
    </w:p>
    <w:p w:rsidRPr="00440E61" w:rsidR="00DE2B17" w:rsidP="004D2D61" w:rsidRDefault="00CC1898" w14:paraId="2669AF37" w14:textId="2C6335DE">
      <w:pPr>
        <w:ind w:right="-29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第十四册，二四三至二四五页）。</w:t>
      </w:r>
    </w:p>
    <w:p w:rsidRPr="00440E61" w:rsidR="00485646" w:rsidP="00440E61" w:rsidRDefault="00485646" w14:paraId="26D42FF0" w14:textId="77777777">
      <w:pPr>
        <w:ind w:right="-29"/>
        <w:jc w:val="both"/>
        <w:rPr>
          <w:rFonts w:asciiTheme="minorEastAsia" w:hAnsiTheme="minorEastAsia" w:eastAsia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Pr="00440E61" w:rsidR="00440E61" w:rsidTr="00C2040B" w14:paraId="0CB444C8" w14:textId="77777777">
        <w:tc>
          <w:tcPr>
            <w:tcW w:w="1452" w:type="dxa"/>
          </w:tcPr>
          <w:p w:rsidRPr="00440E61" w:rsidR="00F61AC6" w:rsidP="00440E61" w:rsidRDefault="00F61AC6" w14:paraId="7FE4EF10" w14:textId="448CD4FF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周四</w:t>
            </w:r>
            <w:r w:rsidRPr="00440E61" w:rsidR="004430D8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</w:t>
            </w:r>
            <w:r w:rsidRPr="00440E61" w:rsidR="00665EC9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/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16</w:t>
            </w:r>
          </w:p>
        </w:tc>
      </w:tr>
    </w:tbl>
    <w:p w:rsidRPr="00893CBA" w:rsidR="00A86F92" w:rsidP="00440E61" w:rsidRDefault="00F61AC6" w14:paraId="599F688D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EF76DD" w:rsidR="00227888" w:rsidP="00440E61" w:rsidRDefault="00C6716B" w14:paraId="07969DB2" w14:textId="062C69CA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hint="eastAsia" w:cs="SimSun" w:asciiTheme="minorEastAsia" w:hAnsiTheme="minorEastAsia" w:eastAsiaTheme="minorEastAsia"/>
          <w:sz w:val="22"/>
          <w:szCs w:val="22"/>
          <w:lang w:eastAsia="zh-CN"/>
        </w:rPr>
      </w:pPr>
      <w:r w:rsidRPr="0065616E">
        <w:rPr>
          <w:rFonts w:hint="eastAsia" w:cs="SimSun" w:asciiTheme="minorEastAsia" w:hAnsiTheme="minorEastAsia" w:eastAsiaTheme="minorEastAsia"/>
          <w:b/>
          <w:bCs/>
          <w:sz w:val="22"/>
          <w:szCs w:val="22"/>
          <w:lang w:eastAsia="zh-CN"/>
        </w:rPr>
        <w:t>希伯来书</w:t>
      </w:r>
      <w:r w:rsidRPr="00644E08" w:rsidR="00CC189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6:1</w:t>
      </w:r>
      <w:r w:rsidRPr="004D2D61" w:rsidR="00EF76DD">
        <w:rPr>
          <w:rFonts w:hint="eastAsia" w:cs="SimSun" w:asciiTheme="minorEastAsia" w:hAnsiTheme="minorEastAsia" w:eastAsiaTheme="minorEastAsia"/>
          <w:b/>
          <w:bCs/>
          <w:sz w:val="22"/>
          <w:szCs w:val="22"/>
          <w:vertAlign w:val="superscript"/>
          <w:lang w:eastAsia="zh-CN"/>
        </w:rPr>
        <w:t>上</w:t>
      </w:r>
      <w:r w:rsidRPr="00644E08" w:rsidR="00CC189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 w:rsidR="00CC189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所以，我们既离开了那论到基督之开端的话，就当竭力前进，达到完全、成熟，</w:t>
      </w:r>
      <w:r w:rsidR="00EF76DD">
        <w:rPr>
          <w:rFonts w:asciiTheme="minorEastAsia" w:hAnsiTheme="minorEastAsia" w:eastAsiaTheme="minorEastAsia"/>
          <w:bCs/>
          <w:sz w:val="22"/>
          <w:szCs w:val="22"/>
          <w:lang w:eastAsia="zh-CN"/>
        </w:rPr>
        <w:t>……</w:t>
      </w:r>
    </w:p>
    <w:p w:rsidRPr="00440E61" w:rsidR="00F26DA2" w:rsidP="00440E61" w:rsidRDefault="00D60461" w14:paraId="3D5C62BC" w14:textId="0A79C559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相关经节</w:t>
      </w:r>
    </w:p>
    <w:p w:rsidRPr="00644E08" w:rsidR="00152DCE" w:rsidP="00152DCE" w:rsidRDefault="00152DCE" w14:paraId="432BF608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19:7</w:t>
      </w:r>
    </w:p>
    <w:p w:rsidRPr="00644E08" w:rsidR="00152DCE" w:rsidP="00152DCE" w:rsidRDefault="00152DCE" w14:paraId="088A77B6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我们要喜乐欢腾，将荣耀归与祂；因为羔羊婚娶的时候到了，新妇也自己预备好了。</w:t>
      </w:r>
    </w:p>
    <w:p w:rsidRPr="00644E08" w:rsidR="00152DCE" w:rsidP="00152DCE" w:rsidRDefault="00152DCE" w14:paraId="431F3CAF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歌罗西书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1:18</w:t>
      </w:r>
    </w:p>
    <w:p w:rsidRPr="00644E08" w:rsidR="00152DCE" w:rsidP="00152DCE" w:rsidRDefault="00152DCE" w14:paraId="2067EEED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1:18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祂也是召会身体的头；祂是元始，是从死人中复活的首生者，使祂可以在万有中居首位；</w:t>
      </w:r>
    </w:p>
    <w:p w:rsidRPr="00644E08" w:rsidR="00152DCE" w:rsidP="00152DCE" w:rsidRDefault="00152DCE" w14:paraId="4E45BC69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希伯来书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6:1</w:t>
      </w:r>
    </w:p>
    <w:p w:rsidRPr="00644E08" w:rsidR="00152DCE" w:rsidP="00152DCE" w:rsidRDefault="00152DCE" w14:paraId="6459D877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6:1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所以，我们既离开了那论到基督之开端的话，就当竭力前进，达到完全、成熟，不再立根基，就是悔改脱开死行，信靠神，</w:t>
      </w:r>
    </w:p>
    <w:p w:rsidRPr="00644E08" w:rsidR="00152DCE" w:rsidP="00152DCE" w:rsidRDefault="00152DCE" w14:paraId="65D242A4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以弗所书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4:13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；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5:24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-25，31-32</w:t>
      </w:r>
    </w:p>
    <w:p w:rsidRPr="00644E08" w:rsidR="00152DCE" w:rsidP="00152DCE" w:rsidRDefault="00152DCE" w14:paraId="4E537F9E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4:13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直到我们众人都达到了信仰上并对神儿子之完全认识上的一，达到了长成的人，达到了基督丰满之身材的度量，</w:t>
      </w:r>
    </w:p>
    <w:p w:rsidRPr="00644E08" w:rsidR="00152DCE" w:rsidP="00152DCE" w:rsidRDefault="00152DCE" w14:paraId="7453BBC5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5:24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召会怎样服从基督，妻子也要照样凡事服从丈夫。</w:t>
      </w:r>
    </w:p>
    <w:p w:rsidRPr="00644E08" w:rsidR="00152DCE" w:rsidP="00152DCE" w:rsidRDefault="00152DCE" w14:paraId="4B575992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5:25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作丈夫的，要爱你们的妻子，正如基督爱召会，为召会舍了自己，</w:t>
      </w:r>
    </w:p>
    <w:p w:rsidRPr="00644E08" w:rsidR="00152DCE" w:rsidP="00152DCE" w:rsidRDefault="00152DCE" w14:paraId="71140A2E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5:31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为这缘故，人要离开父母，与妻子联合，二人成为一体。</w:t>
      </w:r>
    </w:p>
    <w:p w:rsidRPr="00644E08" w:rsidR="00152DCE" w:rsidP="00152DCE" w:rsidRDefault="00152DCE" w14:paraId="28D7863E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5:32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这是极大的奥秘，但我是指着基督与召会说的。</w:t>
      </w:r>
    </w:p>
    <w:p w:rsidRPr="00644E08" w:rsidR="00152DCE" w:rsidP="00152DCE" w:rsidRDefault="00152DCE" w14:paraId="6F45B1D7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雅歌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1:10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-11</w:t>
      </w:r>
    </w:p>
    <w:p w:rsidRPr="00644E08" w:rsidR="00152DCE" w:rsidP="00152DCE" w:rsidRDefault="00152DCE" w14:paraId="5FC48395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1:10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你的两腮，因发辫的妆饰而秀美；你的颈项，因珠串而美丽。</w:t>
      </w:r>
    </w:p>
    <w:p w:rsidRPr="00440E61" w:rsidR="00AB0BCA" w:rsidP="00152DCE" w:rsidRDefault="00152DCE" w14:paraId="27B34EC0" w14:textId="10F8DC5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1:11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我们要为你编上金辫，镶上银钉。</w:t>
      </w:r>
    </w:p>
    <w:p w:rsidRPr="00440E61" w:rsidR="00C307EB" w:rsidP="00440E61" w:rsidRDefault="00F61AC6" w14:paraId="711F3472" w14:textId="5F14E8F9">
      <w:pPr>
        <w:pStyle w:val="NormalWeb"/>
        <w:spacing w:before="0" w:beforeAutospacing="0" w:after="0" w:afterAutospacing="0"/>
        <w:jc w:val="center"/>
        <w:rPr>
          <w:rFonts w:asciiTheme="minorEastAsia" w:hAnsiTheme="minorEastAsia" w:eastAsiaTheme="minorEastAsia"/>
          <w:b/>
          <w:sz w:val="22"/>
          <w:szCs w:val="22"/>
          <w:u w:val="single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Pr="00CC1898" w:rsidR="00CC1898" w:rsidP="00CC1898" w:rsidRDefault="00CC1898" w14:paraId="6CDDEEF2" w14:textId="36F5BD26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我们要注意“新妇也自己预备好了”这话。马太二十五章一至十三节说到十个童女的比喻。在这个比喻里，精明的童女有油在她们的器皿里，就是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有神的灵充满并浸透她们的魂；她们是那些“预备好了”的人，因此同新郎进去赴婚筵，就是在基督回来时进入羔羊婚筵的享受里（</w:t>
      </w:r>
      <w:r w:rsidRPr="00CC1898">
        <w:rPr>
          <w:rFonts w:asciiTheme="minorEastAsia" w:hAnsiTheme="minorEastAsia" w:eastAsiaTheme="minorEastAsia"/>
          <w:sz w:val="22"/>
          <w:szCs w:val="22"/>
        </w:rPr>
        <w:t>10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这指明神历代的工作，乃是要把祂自己建造到人里面。……当祂把自己建造到我们身上时，也就把祂那神的性质和天的元素，组织到我们里面。我们越让祂作工到我们里面，就越有神的成分，也越有天的成分在我们里面。……当我们顺从圣灵，让神在我们里面作工时，在我们里面就有神的同在，也有天的味道。当神将祂自己建造到我们里面时，我们就能长大。神的建造和我们的长大，就是预备新妇。……新妇预备好了，意即召会已建造完成、长大成熟了（</w:t>
      </w:r>
      <w:r w:rsidR="00F04A10"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 w:rsidR="00F04A10"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第十四册，二四八页）。</w:t>
      </w:r>
    </w:p>
    <w:p w:rsidRPr="00CC1898" w:rsidR="00CC1898" w:rsidP="00CC1898" w:rsidRDefault="00CC1898" w14:paraId="1ED0B66B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〔马太二十五章十节的“预备好了”（参二四</w:t>
      </w:r>
      <w:r w:rsidRPr="00CC1898">
        <w:rPr>
          <w:rFonts w:asciiTheme="minorEastAsia" w:hAnsiTheme="minorEastAsia" w:eastAsiaTheme="minorEastAsia"/>
          <w:sz w:val="22"/>
          <w:szCs w:val="22"/>
        </w:rPr>
        <w:t>44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），〕就是新妇自己预备好了，也是神在人身上建造的工作完成，也就是我们在主的生命里长大成熟。……这三件事其实是一件事。</w:t>
      </w:r>
    </w:p>
    <w:p w:rsidRPr="00CC1898" w:rsidR="00CC1898" w:rsidP="00CC1898" w:rsidRDefault="00CC1898" w14:paraId="4FBFBFAD" w14:textId="32483366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今天的召会是将来荣耀的新耶路撒冷的小影，她会一直长，直到有一天完全长成。我们长大乃是借着神在我们身上，不断地作建造的工作。神越将祂自己建造到我们里面，我们就越长大；……我们的长大实际上乃是神的建造（弗四</w:t>
      </w:r>
      <w:r w:rsidRPr="00CC1898">
        <w:rPr>
          <w:rFonts w:asciiTheme="minorEastAsia" w:hAnsiTheme="minorEastAsia" w:eastAsiaTheme="minorEastAsia"/>
          <w:sz w:val="22"/>
          <w:szCs w:val="22"/>
        </w:rPr>
        <w:t>12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CC1898">
        <w:rPr>
          <w:rFonts w:asciiTheme="minorEastAsia" w:hAnsiTheme="minorEastAsia" w:eastAsiaTheme="minorEastAsia"/>
          <w:sz w:val="22"/>
          <w:szCs w:val="22"/>
        </w:rPr>
        <w:t>13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</w:t>
      </w:r>
    </w:p>
    <w:p w:rsidRPr="00CC1898" w:rsidR="00CC1898" w:rsidP="00CC1898" w:rsidRDefault="00CC1898" w14:paraId="6B4D52C9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无疑的，启示录十九章必会完全应验。……然而，新妇是无法急促预备好的。这个预备是一个渐进的工作，需要有一段的时间。……这个预备与团体建造的工作有关。那些构成新妇的人，不仅生命要成熟；他们也必须建造在一起，成为一个新妇。主在祂恢复里主要的工作就是预备祂的新妇。主在祂的恢复里，正在呼召那些爱祂并对祂忠信的余民。祂正发出呼召要胜过基督教的堕落，使许多寻求祂的人，可以预备作祂的新妇。</w:t>
      </w:r>
    </w:p>
    <w:p w:rsidR="00F04A10" w:rsidP="00CC1898" w:rsidRDefault="00CC1898" w14:paraId="61291AA8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基督要为着祂的婚娶，把祂的新妇—妻子—完全预备好，作祂的喜乐和满足。新妇预备好，乃是借着基督法理的救赎、生机的救恩和生机救恩的加强工作。启示录十九章说，新妇预备好，乃是借着妆饰整齐。基督如今正在妆饰我们，使我们成为祂的新妇。基督的喜乐和满足，就是祂那完全预备好、妆饰整齐的新妇。七节里那要来之羔羊的婚筵，是</w:t>
      </w:r>
    </w:p>
    <w:p w:rsidRPr="00CC1898" w:rsidR="00CC1898" w:rsidP="004D2D61" w:rsidRDefault="00CC1898" w14:paraId="5F2F5434" w14:textId="4172836F">
      <w:pPr>
        <w:ind w:right="-29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lastRenderedPageBreak/>
        <w:t>指在千年国时，基督娶新耶路撒冷作祂的新妇。</w:t>
      </w:r>
    </w:p>
    <w:p w:rsidRPr="00440E61" w:rsidR="00394633" w:rsidP="00CC1898" w:rsidRDefault="00CC1898" w14:paraId="455FA89B" w14:textId="5965F8C1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CC1898">
        <w:rPr>
          <w:rFonts w:hint="eastAsia" w:asciiTheme="minorEastAsia" w:hAnsiTheme="minorEastAsia" w:eastAsiaTheme="minorEastAsia"/>
          <w:sz w:val="22"/>
          <w:szCs w:val="22"/>
        </w:rPr>
        <w:t>起初，神仅仅是神，祂是独居的。但是神独居并不好（创二</w:t>
      </w:r>
      <w:r w:rsidRPr="00CC1898">
        <w:rPr>
          <w:rFonts w:asciiTheme="minorEastAsia" w:hAnsiTheme="minorEastAsia" w:eastAsiaTheme="minorEastAsia"/>
          <w:sz w:val="22"/>
          <w:szCs w:val="22"/>
        </w:rPr>
        <w:t>18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），祂渴望得着一个配偶。耶稣来不仅是作救赎主，也是作新郎；既是新郎，祂就需要一个新妇（约三</w:t>
      </w:r>
      <w:r w:rsidRPr="00CC1898">
        <w:rPr>
          <w:rFonts w:asciiTheme="minorEastAsia" w:hAnsiTheme="minorEastAsia" w:eastAsiaTheme="minorEastAsia"/>
          <w:sz w:val="22"/>
          <w:szCs w:val="22"/>
        </w:rPr>
        <w:t>29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）。保罗说，他曾把哥林多信徒当作一个贞洁的童女，许配给基督（林后十一</w:t>
      </w:r>
      <w:r w:rsidRPr="00CC1898">
        <w:rPr>
          <w:rFonts w:asciiTheme="minorEastAsia" w:hAnsiTheme="minorEastAsia" w:eastAsiaTheme="minorEastAsia"/>
          <w:sz w:val="22"/>
          <w:szCs w:val="22"/>
        </w:rPr>
        <w:t>2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）。以弗所五章启示，召会是基督的妻子，而基督是丈夫。然后启示录告诉我们，新妇自己预备好了，羔羊婚娶的时候到了（十九</w:t>
      </w:r>
      <w:r w:rsidRPr="00CC1898">
        <w:rPr>
          <w:rFonts w:asciiTheme="minorEastAsia" w:hAnsiTheme="minorEastAsia" w:eastAsiaTheme="minorEastAsia"/>
          <w:sz w:val="22"/>
          <w:szCs w:val="22"/>
        </w:rPr>
        <w:t>7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）。这将是一个宇宙的婚姻，得胜者将与我们的神，基督结为婚配。从那时起，神就不再独居了。我们的神将是一位已婚的神。祂将娶圣城新耶路撒冷作祂的新妇（</w:t>
      </w:r>
      <w:r w:rsidR="00F04A10"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 w:rsidR="00F04A10"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第十四册，二四八至二五</w:t>
      </w:r>
      <w:r w:rsidRPr="00CC1898">
        <w:rPr>
          <w:rFonts w:asciiTheme="minorEastAsia" w:hAnsiTheme="minorEastAsia" w:eastAsiaTheme="minorEastAsia"/>
          <w:sz w:val="22"/>
          <w:szCs w:val="22"/>
        </w:rPr>
        <w:t>○</w:t>
      </w:r>
      <w:r w:rsidRPr="00CC1898">
        <w:rPr>
          <w:rFonts w:hint="eastAsia" w:asciiTheme="minorEastAsia" w:hAnsiTheme="minorEastAsia" w:eastAsiaTheme="minorEastAsia"/>
          <w:sz w:val="22"/>
          <w:szCs w:val="22"/>
        </w:rPr>
        <w:t>页）。</w:t>
      </w:r>
    </w:p>
    <w:p w:rsidRPr="00440E61" w:rsidR="00D331DD" w:rsidP="00440E61" w:rsidRDefault="00D331DD" w14:paraId="053A57CC" w14:textId="77777777">
      <w:pPr>
        <w:ind w:right="-29" w:firstLine="450"/>
        <w:jc w:val="both"/>
        <w:rPr>
          <w:rFonts w:asciiTheme="minorEastAsia" w:hAnsiTheme="minorEastAsia" w:eastAsia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Pr="00440E61" w:rsidR="00440E61" w:rsidTr="00C2040B" w14:paraId="22DAE1E0" w14:textId="77777777"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0E61" w:rsidR="00F61AC6" w:rsidP="00440E61" w:rsidRDefault="00F61AC6" w14:paraId="46436733" w14:textId="08A0D84E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周五</w:t>
            </w:r>
            <w:r w:rsidRPr="00440E61" w:rsidR="004430D8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1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7</w:t>
            </w:r>
          </w:p>
        </w:tc>
      </w:tr>
    </w:tbl>
    <w:p w:rsidRPr="00440E61" w:rsidR="005F4687" w:rsidP="00440E61" w:rsidRDefault="00F61AC6" w14:paraId="2E2A9395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C6716B" w:rsidR="00797F0B" w:rsidP="003C3764" w:rsidRDefault="003C3764" w14:paraId="5021BDAC" w14:textId="395E5472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启示录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又赐她得穿明亮洁净的细麻衣，这细麻衣就是圣徒所行的义。</w:t>
      </w:r>
    </w:p>
    <w:p w:rsidRPr="00440E61" w:rsidR="00F61AC6" w:rsidP="00440E61" w:rsidRDefault="00F61AC6" w14:paraId="016FE62A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相关经节</w:t>
      </w:r>
    </w:p>
    <w:p w:rsidRPr="00644E08" w:rsidR="00152DCE" w:rsidP="00152DCE" w:rsidRDefault="00152DCE" w14:paraId="767A6D7D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19:8</w:t>
      </w:r>
    </w:p>
    <w:p w:rsidRPr="00644E08" w:rsidR="00152DCE" w:rsidP="00152DCE" w:rsidRDefault="00152DCE" w14:paraId="51C7440D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又赐她得穿明亮洁净的细麻衣，这细麻衣就是圣徒所行的义。</w:t>
      </w:r>
    </w:p>
    <w:p w:rsidRPr="00644E08" w:rsidR="00152DCE" w:rsidP="00152DCE" w:rsidRDefault="00152DCE" w14:paraId="648A9949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腓立比书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3:9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-15</w:t>
      </w:r>
    </w:p>
    <w:p w:rsidRPr="00644E08" w:rsidR="00152DCE" w:rsidP="00152DCE" w:rsidRDefault="00152DCE" w14:paraId="34277B4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并且给人看出我是在祂里面，不是有自己那本于律法的义，乃是有那借着信基督而有的义，就是那基于信、本于神的义，</w:t>
      </w:r>
    </w:p>
    <w:p w:rsidRPr="00644E08" w:rsidR="00152DCE" w:rsidP="00152DCE" w:rsidRDefault="00152DCE" w14:paraId="69B24DDA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  <w:lang w:eastAsia="zh-TW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TW"/>
        </w:rPr>
        <w:t>3:10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TW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TW"/>
        </w:rPr>
        <w:t>使我认识基督、并祂复活的大能、以及同祂受苦的交通，模成祂的死，</w:t>
      </w:r>
    </w:p>
    <w:p w:rsidRPr="00644E08" w:rsidR="00152DCE" w:rsidP="00152DCE" w:rsidRDefault="00152DCE" w14:paraId="7861A153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或者我可以达到那从死人中杰出的复活。</w:t>
      </w:r>
    </w:p>
    <w:p w:rsidRPr="00644E08" w:rsidR="00152DCE" w:rsidP="00152DCE" w:rsidRDefault="00152DCE" w14:paraId="5476D407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这不是说，我已经得着了，或已经完全了，我乃是竭力追求，或者可以取得基督耶稣所以取得我的。</w:t>
      </w:r>
    </w:p>
    <w:p w:rsidRPr="00644E08" w:rsidR="00152DCE" w:rsidP="00152DCE" w:rsidRDefault="00152DCE" w14:paraId="6DB0F984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3:13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弟兄们，我不是以为自己已经取得了，我只有一件事，就是忘记背后，努力面前的，</w:t>
      </w:r>
    </w:p>
    <w:p w:rsidRPr="00644E08" w:rsidR="00152DCE" w:rsidP="00152DCE" w:rsidRDefault="00152DCE" w14:paraId="39612926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向着标竿竭力追求，要得神在基督耶稣里，召我向上去得的奖赏。</w:t>
      </w:r>
    </w:p>
    <w:p w:rsidRPr="00644E08" w:rsidR="00152DCE" w:rsidP="00152DCE" w:rsidRDefault="00152DCE" w14:paraId="5F747BBB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3:15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所以我们凡是长成的人，都要思念这事；你们若思念任何别的事，神也必将这事启示你们。</w:t>
      </w:r>
    </w:p>
    <w:p w:rsidRPr="00644E08" w:rsidR="00152DCE" w:rsidP="00152DCE" w:rsidRDefault="00152DCE" w14:paraId="12BBA87A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哥林多前书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1:30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；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6:17</w:t>
      </w:r>
    </w:p>
    <w:p w:rsidRPr="00644E08" w:rsidR="00152DCE" w:rsidP="00152DCE" w:rsidRDefault="00152DCE" w14:paraId="443B073E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1:30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但你们得在基督耶稣里，是出于神，这基督成了从神给我们的智慧：公义、圣别和救赎，</w:t>
      </w:r>
    </w:p>
    <w:p w:rsidRPr="00C52211" w:rsidR="00173431" w:rsidP="00152DCE" w:rsidRDefault="00152DCE" w14:paraId="6BE47AD0" w14:textId="2791B4D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6:17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但与主联合的，便是与主成为一灵。</w:t>
      </w:r>
    </w:p>
    <w:p w:rsidRPr="00440E61" w:rsidR="00647EA6" w:rsidP="00440E61" w:rsidRDefault="00F61AC6" w14:paraId="0EE4429B" w14:textId="022ABC0C">
      <w:pPr>
        <w:pStyle w:val="NormalWeb"/>
        <w:spacing w:before="0" w:beforeAutospacing="0" w:after="0" w:afterAutospacing="0"/>
        <w:jc w:val="center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Pr="003C3764" w:rsidR="003C3764" w:rsidP="003C3764" w:rsidRDefault="003C3764" w14:paraId="15C6857E" w14:textId="7777777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启示录十九章八节……这里细麻衣就是圣徒所行的义，指基督从我们的日常生活中活出来。这指明当召会在极大的堕落之下时，我们该是得胜者以活基督，甚至天天活出祂来，作我们主观的义。</w:t>
      </w:r>
    </w:p>
    <w:p w:rsidRPr="003C3764" w:rsidR="003C3764" w:rsidP="003C3764" w:rsidRDefault="003C3764" w14:paraId="0921BDE9" w14:textId="7EFDFAA6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八节里的“洁净”，或作，纯洁的，是指性质。“明亮”，是指彰显。“义”，原文是复数的，也可译为“义行”。这里的义，不是指我们所接受，使我们得救的义（就是基督—林前一</w:t>
      </w:r>
      <w:r w:rsidRPr="003C3764">
        <w:rPr>
          <w:rFonts w:asciiTheme="minorEastAsia" w:hAnsiTheme="minorEastAsia" w:eastAsiaTheme="minorEastAsia"/>
          <w:sz w:val="22"/>
          <w:szCs w:val="22"/>
        </w:rPr>
        <w:t>30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）。我们所接受，使我们得救的义是客观的，使我们满足公义之神的要求；这里得胜圣徒的义是主观的（腓三</w:t>
      </w:r>
      <w:r w:rsidRPr="003C3764">
        <w:rPr>
          <w:rFonts w:asciiTheme="minorEastAsia" w:hAnsiTheme="minorEastAsia" w:eastAsiaTheme="minorEastAsia"/>
          <w:sz w:val="22"/>
          <w:szCs w:val="22"/>
        </w:rPr>
        <w:t>9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），使他们满足得胜基督的要求。所以，细麻衣指明基督是我们得胜的生活，就是从我们里面活出来的基督（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第十四册，二五</w:t>
      </w:r>
      <w:r w:rsidRPr="003C3764">
        <w:rPr>
          <w:rFonts w:asciiTheme="minorEastAsia" w:hAnsiTheme="minorEastAsia" w:eastAsiaTheme="minorEastAsia"/>
          <w:sz w:val="22"/>
          <w:szCs w:val="22"/>
        </w:rPr>
        <w:t>○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至二五一页）。</w:t>
      </w:r>
    </w:p>
    <w:p w:rsidRPr="003C3764" w:rsidR="003C3764" w:rsidP="003C3764" w:rsidRDefault="003C3764" w14:paraId="1C95014F" w14:textId="7777777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基督自己这义已足够叫我们被称义而得救；这乃是单数的义。然而，启示录十九章八节使用复数的“义”，证明这节经文所提到的，不是指基督作我们的义，使我们得称义；乃是指义的行为，亦即日常的行事为人或基督徒的生活，也就是作我们生命的基督，通过我们所作出的。这内里生命所作出的，乃是我们所穿白色的细麻衣。我们要参加盛宴，尤其是婚筵，就必须穿着合宜。同样的，我们需要合宜的服装，好参加羔羊的婚筵。</w:t>
      </w:r>
    </w:p>
    <w:p w:rsidRPr="003C3764" w:rsidR="003C3764" w:rsidP="003C3764" w:rsidRDefault="003C3764" w14:paraId="4C5956CF" w14:textId="7777777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按照整本圣经的启示，我们得救的人需要两件衣服—一件是为着我们的救恩，另一件是为着我们的奖赏。为着救恩，我们需要一件袍子来遮盖我们。这件袍子就是路加十五章里，穿在浪子身上的袍子。浪子回家，……他认为自己不配到父亲面前〔</w:t>
      </w:r>
      <w:r w:rsidRPr="003C3764">
        <w:rPr>
          <w:rFonts w:asciiTheme="minorEastAsia" w:hAnsiTheme="minorEastAsia" w:eastAsiaTheme="minorEastAsia"/>
          <w:sz w:val="22"/>
          <w:szCs w:val="22"/>
        </w:rPr>
        <w:t>21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〕。但是父亲却对他的仆人说，“快把那上好的袍子拿出来给他穿。”（</w:t>
      </w:r>
      <w:r w:rsidRPr="003C3764">
        <w:rPr>
          <w:rFonts w:asciiTheme="minorEastAsia" w:hAnsiTheme="minorEastAsia" w:eastAsiaTheme="minorEastAsia"/>
          <w:sz w:val="22"/>
          <w:szCs w:val="22"/>
        </w:rPr>
        <w:t>22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）……我们都有这第一件袍子，就是基督作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我们的义，使我们得称义，能以站在公义的神面前。</w:t>
      </w:r>
    </w:p>
    <w:p w:rsidRPr="003C3764" w:rsidR="003C3764" w:rsidP="003C3764" w:rsidRDefault="003C3764" w14:paraId="0D36A042" w14:textId="7777777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〔此外，〕我们还需要第二件衣服。这件衣服不是为着我们的救恩，乃是为着我们的奖赏，使我们有资格参加神儿子的婚筵。第一件衣服使我们有资格见神，叫我们得救；……这第二件衣服乃是圣灵在我们里面的工作，实际上这就是我们所凭以生活并活出来的基督。这是在我们日常生活中，借我们彰显出来的基督。</w:t>
      </w:r>
    </w:p>
    <w:p w:rsidRPr="00440E61" w:rsidR="00F61AC6" w:rsidP="003C3764" w:rsidRDefault="003C3764" w14:paraId="32EF443D" w14:textId="587E503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马太二十二章十一至十二节的婚筵礼服也说明了这点。在这个比喻中，主说到一个没有穿婚筵礼服的人进来参加婚筵。王看见这人便说，“朋友，你没有穿婚筵的礼服，是怎么进到这里来的？”宾客无言可答。于是王对他的仆役说，“把他的手脚捆起来，扔在外面黑暗里，在那里必要哀哭切齿了。”（</w:t>
      </w:r>
      <w:r w:rsidRPr="003C3764">
        <w:rPr>
          <w:rFonts w:asciiTheme="minorEastAsia" w:hAnsiTheme="minorEastAsia" w:eastAsiaTheme="minorEastAsia"/>
          <w:sz w:val="22"/>
          <w:szCs w:val="22"/>
        </w:rPr>
        <w:t>13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……按照古时犹太人的风俗，凡参加婚筵的人都必须穿特别的婚筵礼服。……我们若想有资格参加基督的婚筵，就需要凭基督活着，并且在我们的日常生活中把祂活出来。这一位基督，就是主观的基督，便成了婚筵礼服，使我们有资格可参加婚筵。因此，我们需要称义的衣服，也需要婚筵礼服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第十四册，二五一至二五三页）。</w:t>
      </w:r>
    </w:p>
    <w:p w:rsidRPr="00440E61" w:rsidR="006A3D2F" w:rsidP="00440E61" w:rsidRDefault="006A3D2F" w14:paraId="12917609" w14:textId="77777777">
      <w:pPr>
        <w:tabs>
          <w:tab w:val="left" w:pos="2430"/>
        </w:tabs>
        <w:ind w:firstLine="440" w:firstLineChars="200"/>
        <w:jc w:val="both"/>
        <w:rPr>
          <w:rFonts w:asciiTheme="minorEastAsia" w:hAnsiTheme="minorEastAsia" w:eastAsia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Pr="00440E61" w:rsidR="00440E61" w:rsidTr="00C2040B" w14:paraId="15303747" w14:textId="77777777">
        <w:trPr>
          <w:trHeight w:val="252"/>
        </w:trPr>
        <w:tc>
          <w:tcPr>
            <w:tcW w:w="1295" w:type="dxa"/>
          </w:tcPr>
          <w:p w:rsidRPr="00440E61" w:rsidR="00F61AC6" w:rsidP="00440E61" w:rsidRDefault="00F61AC6" w14:paraId="2019B48D" w14:textId="40FCBAE8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周六</w:t>
            </w:r>
            <w:r w:rsidRPr="00440E61" w:rsidR="004430D8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1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8</w:t>
            </w:r>
          </w:p>
        </w:tc>
      </w:tr>
    </w:tbl>
    <w:p w:rsidRPr="00440E61" w:rsidR="00973AE6" w:rsidP="00440E61" w:rsidRDefault="00F61AC6" w14:paraId="5943CD9F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837D05" w:rsidR="00973AE6" w:rsidP="00CB1F60" w:rsidRDefault="003C3764" w14:paraId="701C778A" w14:textId="7DB58C8D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启示录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天使对我说，你要写上，凡被请赴羔羊婚筵的有福了。又对我说，这是神真实的话。</w:t>
      </w:r>
    </w:p>
    <w:p w:rsidRPr="00440E61" w:rsidR="00F61AC6" w:rsidP="00440E61" w:rsidRDefault="050D6979" w14:paraId="4D493B3E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440E61">
        <w:rPr>
          <w:rFonts w:asciiTheme="minorEastAsia" w:hAnsiTheme="minorEastAsia" w:eastAsiaTheme="minorEastAsia"/>
          <w:b/>
          <w:sz w:val="22"/>
          <w:szCs w:val="22"/>
          <w:u w:val="single"/>
        </w:rPr>
        <w:t>相关经节</w:t>
      </w:r>
    </w:p>
    <w:p w:rsidRPr="00644E08" w:rsidR="00152DCE" w:rsidP="00152DCE" w:rsidRDefault="00152DCE" w14:paraId="066A50AC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启示录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19:9</w:t>
      </w:r>
    </w:p>
    <w:p w:rsidRPr="00644E08" w:rsidR="00152DCE" w:rsidP="00152DCE" w:rsidRDefault="00152DCE" w14:paraId="37A58910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19:9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天使对我说，你要写上，凡被请赴羔羊婚筵的有福了。又对我说，这是神真实的话。</w:t>
      </w:r>
    </w:p>
    <w:p w:rsidRPr="00644E08" w:rsidR="00152DCE" w:rsidP="00152DCE" w:rsidRDefault="00152DCE" w14:paraId="6487F597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马太福音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22:2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，4</w:t>
      </w:r>
    </w:p>
    <w:p w:rsidRPr="00644E08" w:rsidR="00152DCE" w:rsidP="00152DCE" w:rsidRDefault="00152DCE" w14:paraId="4EE58655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22:2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诸天的国好比一个作王的人，为他儿子摆设婚筵。</w:t>
      </w:r>
    </w:p>
    <w:p w:rsidRPr="00644E08" w:rsidR="00152DCE" w:rsidP="00152DCE" w:rsidRDefault="00152DCE" w14:paraId="565F5AF8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22:4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他又打发别的奴仆去，说，你们要告诉那些被召的：看哪，我的筵席已经预备好了，公牛和肥畜已经宰了，各样都齐备，请来赴婚筵。</w:t>
      </w:r>
    </w:p>
    <w:p w:rsidRPr="00644E08" w:rsidR="00152DCE" w:rsidP="00152DCE" w:rsidRDefault="00152DCE" w14:paraId="2331D21C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lastRenderedPageBreak/>
        <w:t xml:space="preserve">诗篇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45:9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-15</w:t>
      </w:r>
    </w:p>
    <w:p w:rsidRPr="00644E08" w:rsidR="00152DCE" w:rsidP="00152DCE" w:rsidRDefault="00152DCE" w14:paraId="495632D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45:9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有君王的女儿，在你尊贵妇女之中；王后佩戴俄斐金饰，站在你右边。</w:t>
      </w:r>
    </w:p>
    <w:p w:rsidRPr="00644E08" w:rsidR="00152DCE" w:rsidP="00152DCE" w:rsidRDefault="00152DCE" w14:paraId="0AEA5F6B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45:10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女子</w:t>
      </w:r>
      <w:r>
        <w:rPr>
          <w:rFonts w:hint="eastAsia" w:asciiTheme="minorEastAsia" w:hAnsiTheme="minorEastAsia" w:eastAsiaTheme="minorEastAsia"/>
          <w:bCs/>
          <w:sz w:val="22"/>
          <w:szCs w:val="22"/>
        </w:rPr>
        <w:t>啊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，你要听，要看，要侧耳而听；要忘记你的民，和你的父家；</w:t>
      </w:r>
    </w:p>
    <w:p w:rsidRPr="00644E08" w:rsidR="00152DCE" w:rsidP="00152DCE" w:rsidRDefault="00152DCE" w14:paraId="5C5B4D82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45:11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王就羡慕你的美貌。因为祂是你的主，你当敬拜祂。</w:t>
      </w:r>
    </w:p>
    <w:p w:rsidRPr="00644E08" w:rsidR="00152DCE" w:rsidP="00152DCE" w:rsidRDefault="00152DCE" w14:paraId="35B95290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45:12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推罗的女子必带着礼物而来；民中的富足人，必向你求恩。</w:t>
      </w:r>
    </w:p>
    <w:p w:rsidRPr="00644E08" w:rsidR="00152DCE" w:rsidP="00152DCE" w:rsidRDefault="00152DCE" w14:paraId="21A12C17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45:13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王女在宫里，极其荣华；她的衣服是用金线交织成的。</w:t>
      </w:r>
    </w:p>
    <w:p w:rsidRPr="00644E08" w:rsidR="00152DCE" w:rsidP="00152DCE" w:rsidRDefault="00152DCE" w14:paraId="3F2536A9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45:14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她要穿刺绣的衣服，被引到王前；随从她的陪伴童女，也要被带到你面前。</w:t>
      </w:r>
    </w:p>
    <w:p w:rsidRPr="00152DCE" w:rsidR="009D2B4A" w:rsidP="00152DCE" w:rsidRDefault="00152DCE" w14:paraId="7E672E8F" w14:textId="70E3235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45:15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她们要喜乐欢欣</w:t>
      </w:r>
      <w:r w:rsidR="00F04A10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地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被引导；她们要进入王宫。</w:t>
      </w:r>
    </w:p>
    <w:p w:rsidRPr="00440E61" w:rsidR="00B95269" w:rsidP="00440E61" w:rsidRDefault="00F61AC6" w14:paraId="4D3164EF" w14:textId="05BC4BD9">
      <w:pPr>
        <w:pStyle w:val="NormalWeb"/>
        <w:spacing w:before="0" w:beforeAutospacing="0" w:after="0" w:afterAutospacing="0"/>
        <w:jc w:val="center"/>
        <w:rPr>
          <w:rFonts w:asciiTheme="minorEastAsia" w:hAnsiTheme="minorEastAsia" w:eastAsiaTheme="minorEastAsia"/>
          <w:b/>
          <w:sz w:val="22"/>
          <w:szCs w:val="22"/>
          <w:u w:val="single"/>
          <w:lang w:eastAsia="zh-CN"/>
        </w:rPr>
      </w:pPr>
      <w:r w:rsidRPr="00440E61">
        <w:rPr>
          <w:rFonts w:hint="eastAsia" w:asciiTheme="minorEastAsia" w:hAnsiTheme="minorEastAsia" w:eastAsiaTheme="minorEastAsia"/>
          <w:b/>
          <w:sz w:val="22"/>
          <w:szCs w:val="22"/>
          <w:u w:val="single"/>
          <w:lang w:eastAsia="zh-CN"/>
        </w:rPr>
        <w:t>建议每日阅读</w:t>
      </w:r>
    </w:p>
    <w:p w:rsidR="003C3764" w:rsidP="003C3764" w:rsidRDefault="003C3764" w14:paraId="3F2E06CE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羔羊的新妇和〔启示录十九章九节〕被请赴羔羊婚筵的宾客是指着同一班人。换句话说，那些构成基督新妇的人就是被请赴婚筵的宾客。</w:t>
      </w:r>
    </w:p>
    <w:p w:rsidR="003C3764" w:rsidP="003C3764" w:rsidRDefault="003C3764" w14:paraId="17AA3526" w14:textId="7629B713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这里羔羊的婚筵就是马太二十二章二节的婚筵。这是给得胜信徒的奖赏；……二十五章八至十三节那五个愚拙的童女就错过了。然而她们在国度时代受主对付之后，仍将有分于新耶路撒冷，直到永远。所以，被请赴基督婚筵的人有福了，这要将得胜的信徒引进千年国的享受里。被请赴羔羊婚筵的得胜信徒，也是羔羊的新妇。……被请赴婚筵，就是有权享有千年国，与基督一同作王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第十四册，二五六至二五七页）。</w:t>
      </w:r>
    </w:p>
    <w:p w:rsidR="003C3764" w:rsidP="003C3764" w:rsidRDefault="003C3764" w14:paraId="4AFB4DBF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马太二十二章十四节说，“被召的多，选上的少。”启示录十七章十四节说，“同着羔羊的，就是蒙召被选忠信的人。”蒙召是一回事，被选上是另一回事。那些跟随主与敌基督争战的人，不仅是蒙召者，也是被选上的人。虽然我们有把握说，我们已经蒙召了，我们却没有把握说，我们也会被选上。……我们被提之后，要站在主的审判台前，祂要决定我们够不够资格被选上。只有被选上的人才会被请赴羔羊的婚筵。</w:t>
      </w:r>
    </w:p>
    <w:p w:rsidR="003C3764" w:rsidP="003C3764" w:rsidRDefault="003C3764" w14:paraId="2A5F1570" w14:textId="77777777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羔羊的婚娶要接在基督审判台的审判之后。我们若是没有得奖赏，反而受主的责备，我们虽不会灭亡，却要受亏损，就像林前三章十五节所描述的。这一节说，“人的工程若被烧毁，他就要受亏损，自己却要得救；只是这样得救，要像从火里经过的一样。”得救而受亏损的人当然错过了婚筵。基督审判台的审判，不是要决定我们的得救或灭亡，乃是要决定我们是从主得奖赏，还是受亏损。</w:t>
      </w:r>
    </w:p>
    <w:p w:rsidR="003C3764" w:rsidP="003C3764" w:rsidRDefault="003C3764" w14:paraId="52133CDF" w14:textId="75F5D16E">
      <w:pPr>
        <w:tabs>
          <w:tab w:val="left" w:pos="2430"/>
        </w:tabs>
        <w:ind w:firstLine="450"/>
        <w:jc w:val="both"/>
        <w:rPr>
          <w:rFonts w:asciiTheme="minorEastAsia" w:hAnsiTheme="minorEastAsia" w:eastAsia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至终，当基督来的时候，得胜的信徒要在羔羊的婚筵里与祂一同坐席（启十九</w:t>
      </w:r>
      <w:r w:rsidRPr="003C3764">
        <w:rPr>
          <w:rFonts w:asciiTheme="minorEastAsia" w:hAnsiTheme="minorEastAsia" w:eastAsiaTheme="minorEastAsia"/>
          <w:sz w:val="22"/>
          <w:szCs w:val="22"/>
        </w:rPr>
        <w:t>7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3C3764">
        <w:rPr>
          <w:rFonts w:asciiTheme="minorEastAsia" w:hAnsiTheme="minorEastAsia" w:eastAsiaTheme="minorEastAsia"/>
          <w:sz w:val="22"/>
          <w:szCs w:val="22"/>
        </w:rPr>
        <w:t>9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）。那独一、宇宙的婚筵要持续一千年。在那一千年期间，召会是新妇；一千年以后，召会是妻子（二一</w:t>
      </w:r>
      <w:r w:rsidRPr="003C3764">
        <w:rPr>
          <w:rFonts w:asciiTheme="minorEastAsia" w:hAnsiTheme="minorEastAsia" w:eastAsiaTheme="minorEastAsia"/>
          <w:sz w:val="22"/>
          <w:szCs w:val="22"/>
        </w:rPr>
        <w:t>9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3C3764">
        <w:rPr>
          <w:rFonts w:asciiTheme="minorEastAsia" w:hAnsiTheme="minorEastAsia" w:eastAsiaTheme="minorEastAsia"/>
          <w:sz w:val="22"/>
          <w:szCs w:val="22"/>
        </w:rPr>
        <w:t>10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）。……在婚娶的日子，有新郎与新妇；在以后的日子，有丈夫与妻子。一千年的千年国对基督将是婚娶的日子，在其中得胜的信徒要与基督同在，享受祂的婚筵。</w:t>
      </w:r>
    </w:p>
    <w:p w:rsidR="00B11906" w:rsidP="004D2D61" w:rsidRDefault="003C3764" w14:paraId="40342FCD" w14:textId="2A6A9CB4">
      <w:pPr>
        <w:tabs>
          <w:tab w:val="left" w:pos="2430"/>
        </w:tabs>
        <w:ind w:firstLine="450"/>
        <w:jc w:val="both"/>
        <w:rPr>
          <w:rFonts w:eastAsia="PMingLiU" w:asciiTheme="minorEastAsia" w:hAnsiTheme="minorEastAsia"/>
          <w:sz w:val="22"/>
          <w:szCs w:val="22"/>
        </w:rPr>
      </w:pPr>
      <w:r w:rsidRPr="003C3764">
        <w:rPr>
          <w:rFonts w:hint="eastAsia" w:asciiTheme="minorEastAsia" w:hAnsiTheme="minorEastAsia" w:eastAsiaTheme="minorEastAsia"/>
          <w:sz w:val="22"/>
          <w:szCs w:val="22"/>
        </w:rPr>
        <w:t>在马太福音里，主说，诸天的国好比一个作王的人，为他儿子摆设婚筵，并且打发奴仆去召那些受邀的人来赴筵席（二二</w:t>
      </w:r>
      <w:r w:rsidRPr="003C3764">
        <w:rPr>
          <w:rFonts w:asciiTheme="minorEastAsia" w:hAnsiTheme="minorEastAsia" w:eastAsiaTheme="minorEastAsia"/>
          <w:sz w:val="22"/>
          <w:szCs w:val="22"/>
        </w:rPr>
        <w:t>2</w:t>
      </w:r>
      <w:r w:rsidR="00434797">
        <w:rPr>
          <w:rFonts w:asciiTheme="minorEastAsia" w:hAnsiTheme="minorEastAsia" w:eastAsiaTheme="minorEastAsia"/>
          <w:sz w:val="22"/>
          <w:szCs w:val="22"/>
        </w:rPr>
        <w:t>～</w:t>
      </w:r>
      <w:r w:rsidRPr="003C3764">
        <w:rPr>
          <w:rFonts w:asciiTheme="minorEastAsia" w:hAnsiTheme="minorEastAsia" w:eastAsiaTheme="minorEastAsia"/>
          <w:sz w:val="22"/>
          <w:szCs w:val="22"/>
        </w:rPr>
        <w:t>4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）。启示录十九章说到羔羊婚娶的时候到了，以及羔羊的婚筵（</w:t>
      </w:r>
      <w:r w:rsidRPr="003C3764">
        <w:rPr>
          <w:rFonts w:asciiTheme="minorEastAsia" w:hAnsiTheme="minorEastAsia" w:eastAsiaTheme="minorEastAsia"/>
          <w:sz w:val="22"/>
          <w:szCs w:val="22"/>
        </w:rPr>
        <w:t>7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、</w:t>
      </w:r>
      <w:r w:rsidRPr="003C3764">
        <w:rPr>
          <w:rFonts w:asciiTheme="minorEastAsia" w:hAnsiTheme="minorEastAsia" w:eastAsiaTheme="minorEastAsia"/>
          <w:sz w:val="22"/>
          <w:szCs w:val="22"/>
        </w:rPr>
        <w:t>9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）。这指明新约不仅开始于筵席，也结束于筵席。我们参加正确的召会聚会时，乃是享受羔羊婚筵，就是父神为祂的儿子所预备之婚筵的预尝。当主回来时，得胜信徒将享受羔羊的婚筵。在羔羊的婚筵中，信徒将享受基督特别的一分。……在那时，主自己会是特别的一分给得胜者享受（</w:t>
      </w:r>
      <w:r>
        <w:rPr>
          <w:rFonts w:hint="eastAsia" w:asciiTheme="minorEastAsia" w:hAnsiTheme="minorEastAsia" w:eastAsiaTheme="minorEastAsia"/>
          <w:sz w:val="22"/>
          <w:szCs w:val="22"/>
        </w:rPr>
        <w:t>《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新约总论</w:t>
      </w:r>
      <w:r>
        <w:rPr>
          <w:rFonts w:hint="eastAsia" w:asciiTheme="minorEastAsia" w:hAnsiTheme="minorEastAsia" w:eastAsiaTheme="minorEastAsia"/>
          <w:sz w:val="22"/>
          <w:szCs w:val="22"/>
        </w:rPr>
        <w:t>》</w:t>
      </w:r>
      <w:r w:rsidRPr="003C3764">
        <w:rPr>
          <w:rFonts w:hint="eastAsia" w:asciiTheme="minorEastAsia" w:hAnsiTheme="minorEastAsia" w:eastAsiaTheme="minorEastAsia"/>
          <w:sz w:val="22"/>
          <w:szCs w:val="22"/>
        </w:rPr>
        <w:t>第十四册，二五七至二五九页）。</w:t>
      </w:r>
    </w:p>
    <w:p w:rsidRPr="00BC5D23" w:rsidR="00B11906" w:rsidP="00440E61" w:rsidRDefault="00B11906" w14:paraId="78362DFE" w14:textId="77777777">
      <w:pPr>
        <w:tabs>
          <w:tab w:val="left" w:pos="2430"/>
        </w:tabs>
        <w:jc w:val="both"/>
        <w:rPr>
          <w:rFonts w:eastAsia="PMingLiU" w:asciiTheme="minorEastAsia" w:hAnsiTheme="minorEastAsia"/>
          <w:sz w:val="22"/>
          <w:szCs w:val="22"/>
        </w:rPr>
      </w:pPr>
    </w:p>
    <w:p w:rsidRPr="00440E61" w:rsidR="00CA3F14" w:rsidP="00440E61" w:rsidRDefault="00CA3F14" w14:paraId="69C4EEBE" w14:textId="77777777">
      <w:pPr>
        <w:tabs>
          <w:tab w:val="left" w:pos="2430"/>
        </w:tabs>
        <w:jc w:val="both"/>
        <w:rPr>
          <w:rFonts w:eastAsiaTheme="minorEastAsia"/>
          <w:bCs/>
        </w:rPr>
      </w:pPr>
    </w:p>
    <w:p w:rsidRPr="00893CBA" w:rsidR="001528F0" w:rsidP="00440E61" w:rsidRDefault="002A3098" w14:paraId="4C357517" w14:textId="70178707">
      <w:pPr>
        <w:pStyle w:val="Heading1"/>
        <w:spacing w:before="0" w:beforeAutospacing="0" w:after="0" w:afterAutospacing="0"/>
        <w:jc w:val="center"/>
        <w:rPr>
          <w:rFonts w:cs="SimSun" w:asciiTheme="minorEastAsia" w:hAnsiTheme="minorEastAsia"/>
          <w:sz w:val="22"/>
          <w:szCs w:val="22"/>
          <w:lang w:eastAsia="zh-CN"/>
        </w:rPr>
      </w:pPr>
      <w:r w:rsidRPr="002A3098">
        <w:rPr>
          <w:rFonts w:hint="eastAsia" w:asciiTheme="minorEastAsia" w:hAnsiTheme="minorEastAsia" w:eastAsiaTheme="minorEastAsia"/>
          <w:bCs w:val="0"/>
          <w:kern w:val="0"/>
          <w:sz w:val="22"/>
          <w:szCs w:val="22"/>
          <w:lang w:eastAsia="zh-CN"/>
        </w:rPr>
        <w:t>唯盼婚娶之日</w:t>
      </w:r>
      <w:r w:rsidRPr="00893CBA" w:rsidR="00F61AC6">
        <w:rPr>
          <w:rFonts w:hint="eastAsia" w:cs="SimSun" w:asciiTheme="minorEastAsia" w:hAnsiTheme="minorEastAsia" w:eastAsiaTheme="minorEastAsia"/>
          <w:sz w:val="22"/>
          <w:szCs w:val="22"/>
          <w:lang w:eastAsia="zh-CN"/>
        </w:rPr>
        <w:t>（</w:t>
      </w:r>
      <w:r w:rsidRPr="00761A23" w:rsidR="00761A23">
        <w:rPr>
          <w:rFonts w:hint="eastAsia" w:cs="SimSun"/>
          <w:sz w:val="22"/>
          <w:szCs w:val="22"/>
          <w:lang w:eastAsia="zh-CN"/>
        </w:rPr>
        <w:t>英诗</w:t>
      </w:r>
      <w:r w:rsidR="00893CBA">
        <w:rPr>
          <w:rFonts w:hint="eastAsia" w:cs="SimSun" w:asciiTheme="minorEastAsia" w:hAnsiTheme="minorEastAsia" w:eastAsiaTheme="minorEastAsia"/>
          <w:sz w:val="22"/>
          <w:szCs w:val="22"/>
          <w:lang w:eastAsia="zh-CN"/>
        </w:rPr>
        <w:t>第</w:t>
      </w:r>
      <w:r w:rsidR="00761A23">
        <w:rPr>
          <w:rFonts w:cs="SimSun" w:asciiTheme="minorEastAsia" w:hAnsiTheme="minorEastAsia" w:eastAsiaTheme="minorEastAsia"/>
          <w:sz w:val="22"/>
          <w:szCs w:val="22"/>
          <w:lang w:eastAsia="zh-CN"/>
        </w:rPr>
        <w:t>131</w:t>
      </w:r>
      <w:r w:rsidRPr="00893CBA" w:rsidR="00A53DFF">
        <w:rPr>
          <w:rFonts w:cs="SimSun" w:asciiTheme="minorEastAsia" w:hAnsiTheme="minorEastAsia" w:eastAsiaTheme="minorEastAsia"/>
          <w:sz w:val="22"/>
          <w:szCs w:val="22"/>
          <w:lang w:eastAsia="zh-CN"/>
        </w:rPr>
        <w:t>6</w:t>
      </w:r>
      <w:r w:rsidRPr="00893CBA" w:rsidR="00A53DFF">
        <w:rPr>
          <w:rFonts w:hint="eastAsia" w:cs="SimSun" w:asciiTheme="minorEastAsia" w:hAnsiTheme="minorEastAsia" w:eastAsiaTheme="minorEastAsia"/>
          <w:sz w:val="22"/>
          <w:szCs w:val="22"/>
          <w:lang w:eastAsia="zh-CN"/>
        </w:rPr>
        <w:t>首</w:t>
      </w:r>
      <w:r w:rsidRPr="00893CBA" w:rsidR="00F61AC6">
        <w:rPr>
          <w:rFonts w:hint="eastAsia" w:cs="Microsoft JhengHei" w:asciiTheme="minorEastAsia" w:hAnsiTheme="minorEastAsia" w:eastAsiaTheme="minorEastAsia"/>
          <w:sz w:val="22"/>
          <w:szCs w:val="22"/>
          <w:lang w:eastAsia="zh-CN"/>
        </w:rPr>
        <w:t>）</w:t>
      </w:r>
    </w:p>
    <w:p w:rsidRPr="00893CBA" w:rsidR="00641881" w:rsidP="00440E61" w:rsidRDefault="00641881" w14:paraId="39B35041" w14:textId="77777777">
      <w:pPr>
        <w:pStyle w:val="Heading1"/>
        <w:spacing w:before="0" w:beforeAutospacing="0" w:after="0" w:afterAutospacing="0"/>
        <w:jc w:val="center"/>
        <w:rPr>
          <w:rFonts w:cs="Microsoft JhengHei" w:asciiTheme="minorEastAsia" w:hAnsiTheme="minorEastAsia" w:eastAsiaTheme="minorEastAsia"/>
          <w:b w:val="0"/>
          <w:bCs w:val="0"/>
          <w:sz w:val="22"/>
          <w:szCs w:val="22"/>
          <w:lang w:eastAsia="zh-CN"/>
        </w:rPr>
      </w:pPr>
    </w:p>
    <w:p w:rsidRPr="000B1D88" w:rsidR="000B1D88" w:rsidP="000B1D88" w:rsidRDefault="00BE1C63" w14:paraId="7EF818D1" w14:textId="25DB909B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BE1C63">
        <w:rPr>
          <w:rFonts w:hint="eastAsia" w:asciiTheme="minorEastAsia" w:hAnsiTheme="minorEastAsia" w:eastAsiaTheme="minorEastAsia"/>
          <w:sz w:val="22"/>
          <w:szCs w:val="22"/>
          <w:lang w:eastAsia="zh-CN"/>
        </w:rPr>
        <w:t>荣耀新郎快来迎娶祂所爱新妇，</w:t>
      </w:r>
    </w:p>
    <w:p w:rsidR="000B1D88" w:rsidP="000B1D88" w:rsidRDefault="00BE1C63" w14:paraId="0EDD0FD3" w14:textId="3ED8E840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BE1C63">
        <w:rPr>
          <w:rFonts w:hint="eastAsia" w:asciiTheme="minorEastAsia" w:hAnsiTheme="minorEastAsia" w:eastAsiaTheme="minorEastAsia"/>
          <w:sz w:val="22"/>
          <w:szCs w:val="22"/>
          <w:lang w:eastAsia="zh-CN"/>
        </w:rPr>
        <w:t>就是祂所救赎、圣化，使祂得满足；</w:t>
      </w:r>
    </w:p>
    <w:p w:rsidR="00BE1C63" w:rsidP="000B1D88" w:rsidRDefault="00BE1C63" w14:paraId="5B3D1165" w14:textId="00AA9AEA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BE1C63">
        <w:rPr>
          <w:rFonts w:hint="eastAsia" w:asciiTheme="minorEastAsia" w:hAnsiTheme="minorEastAsia" w:eastAsiaTheme="minorEastAsia"/>
          <w:sz w:val="22"/>
          <w:szCs w:val="22"/>
          <w:lang w:eastAsia="zh-CN"/>
        </w:rPr>
        <w:t>哦，愿我们妆饰整齐，心中无旁骛，</w:t>
      </w:r>
    </w:p>
    <w:p w:rsidRPr="000B1D88" w:rsidR="00BE1C63" w:rsidP="000B1D88" w:rsidRDefault="00620B31" w14:paraId="74334DD4" w14:textId="768095BA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620B31">
        <w:rPr>
          <w:rFonts w:hint="eastAsia" w:asciiTheme="minorEastAsia" w:hAnsiTheme="minorEastAsia" w:eastAsiaTheme="minorEastAsia"/>
          <w:sz w:val="22"/>
          <w:szCs w:val="22"/>
          <w:lang w:eastAsia="zh-CN"/>
        </w:rPr>
        <w:t>唯盼婚娶之日快来，不迟误。</w:t>
      </w:r>
    </w:p>
    <w:p w:rsidR="000B1D88" w:rsidP="000B1D88" w:rsidRDefault="000B1D88" w14:paraId="23900C09" w14:textId="77777777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b/>
          <w:bCs/>
          <w:sz w:val="22"/>
          <w:szCs w:val="22"/>
          <w:lang w:eastAsia="zh-CN"/>
        </w:rPr>
      </w:pPr>
    </w:p>
    <w:p w:rsidRPr="000B1D88" w:rsidR="000B1D88" w:rsidP="000B1D88" w:rsidRDefault="000B1D88" w14:paraId="51B4DBE8" w14:textId="7504B2DA">
      <w:pPr>
        <w:pStyle w:val="NormalWeb"/>
        <w:spacing w:before="0" w:beforeAutospacing="0" w:after="0" w:afterAutospacing="0"/>
        <w:ind w:left="90" w:right="-119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0B1D88">
        <w:rPr>
          <w:rFonts w:asciiTheme="minorEastAsia" w:hAnsiTheme="minorEastAsia" w:eastAsiaTheme="minorEastAsia"/>
          <w:sz w:val="22"/>
          <w:szCs w:val="22"/>
          <w:lang w:eastAsia="zh-CN"/>
        </w:rPr>
        <w:t>（副）</w:t>
      </w:r>
      <w:r w:rsidRPr="00620B31" w:rsidR="00620B31">
        <w:rPr>
          <w:rFonts w:hint="eastAsia" w:asciiTheme="minorEastAsia" w:hAnsiTheme="minorEastAsia" w:eastAsiaTheme="minorEastAsia"/>
          <w:sz w:val="22"/>
          <w:szCs w:val="22"/>
          <w:lang w:eastAsia="zh-CN"/>
        </w:rPr>
        <w:t>愿那婚娶之日快来，不迟误，主耶稣！</w:t>
      </w:r>
    </w:p>
    <w:p w:rsidR="000B1D88" w:rsidP="000B1D88" w:rsidRDefault="00620B31" w14:paraId="2CE03ECE" w14:textId="345F5246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620B31">
        <w:rPr>
          <w:rFonts w:hint="eastAsia" w:asciiTheme="minorEastAsia" w:hAnsiTheme="minorEastAsia" w:eastAsiaTheme="minorEastAsia"/>
          <w:sz w:val="22"/>
          <w:szCs w:val="22"/>
          <w:lang w:eastAsia="zh-CN"/>
        </w:rPr>
        <w:t>新妇加速预备好，迎接新郎久所慕；</w:t>
      </w:r>
    </w:p>
    <w:p w:rsidR="00620B31" w:rsidP="000B1D88" w:rsidRDefault="00620B31" w14:paraId="16EB5996" w14:textId="4AA3DB44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620B31">
        <w:rPr>
          <w:rFonts w:hint="eastAsia" w:asciiTheme="minorEastAsia" w:hAnsiTheme="minorEastAsia" w:eastAsiaTheme="minorEastAsia"/>
          <w:sz w:val="22"/>
          <w:szCs w:val="22"/>
          <w:lang w:eastAsia="zh-CN"/>
        </w:rPr>
        <w:t>哦，让我们献全人，全心单单爱慕主，</w:t>
      </w:r>
    </w:p>
    <w:p w:rsidR="00620B31" w:rsidP="000B1D88" w:rsidRDefault="00C93873" w14:paraId="5863235F" w14:textId="4BD184BD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93873">
        <w:rPr>
          <w:rFonts w:hint="eastAsia" w:asciiTheme="minorEastAsia" w:hAnsiTheme="minorEastAsia" w:eastAsiaTheme="minorEastAsia"/>
          <w:sz w:val="22"/>
          <w:szCs w:val="22"/>
          <w:lang w:eastAsia="zh-CN"/>
        </w:rPr>
        <w:t>唯盼婚娶之日快来，不迟误。</w:t>
      </w:r>
    </w:p>
    <w:p w:rsidRPr="000B1D88" w:rsidR="000B1D88" w:rsidP="000B1D88" w:rsidRDefault="000B1D88" w14:paraId="22652D59" w14:textId="7BDB7339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0B1D88">
        <w:rPr>
          <w:rFonts w:asciiTheme="minorEastAsia" w:hAnsiTheme="minorEastAsia" w:eastAsiaTheme="minorEastAsia"/>
          <w:sz w:val="22"/>
          <w:szCs w:val="22"/>
          <w:lang w:eastAsia="zh-CN"/>
        </w:rPr>
        <w:t xml:space="preserve"> </w:t>
      </w:r>
    </w:p>
    <w:p w:rsidRPr="000B1D88" w:rsidR="000B1D88" w:rsidP="000B1D88" w:rsidRDefault="00C93873" w14:paraId="1E896F8C" w14:textId="721798DA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93873">
        <w:rPr>
          <w:rFonts w:hint="eastAsia" w:asciiTheme="minorEastAsia" w:hAnsiTheme="minorEastAsia" w:eastAsiaTheme="minorEastAsia"/>
          <w:sz w:val="22"/>
          <w:szCs w:val="22"/>
          <w:lang w:eastAsia="zh-CN"/>
        </w:rPr>
        <w:t>为着那日得穿明亮洁净细麻衣，</w:t>
      </w:r>
    </w:p>
    <w:p w:rsidR="000B1D88" w:rsidP="000B1D88" w:rsidRDefault="00C93873" w14:paraId="19891AE3" w14:textId="32270184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93873">
        <w:rPr>
          <w:rFonts w:hint="eastAsia" w:asciiTheme="minorEastAsia" w:hAnsiTheme="minorEastAsia" w:eastAsiaTheme="minorEastAsia"/>
          <w:sz w:val="22"/>
          <w:szCs w:val="22"/>
          <w:lang w:eastAsia="zh-CN"/>
        </w:rPr>
        <w:t>愿主刺绣我里，天天作工不止息；</w:t>
      </w:r>
    </w:p>
    <w:p w:rsidR="00C93873" w:rsidP="000B1D88" w:rsidRDefault="00C93873" w14:paraId="390C2622" w14:textId="01C465EA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C93873">
        <w:rPr>
          <w:rFonts w:hint="eastAsia" w:asciiTheme="minorEastAsia" w:hAnsiTheme="minorEastAsia" w:eastAsiaTheme="minorEastAsia"/>
          <w:sz w:val="22"/>
          <w:szCs w:val="22"/>
          <w:lang w:eastAsia="zh-CN"/>
        </w:rPr>
        <w:t>赎回光阴，与主合作，我们不逃避，</w:t>
      </w:r>
    </w:p>
    <w:p w:rsidR="00C93873" w:rsidP="000B1D88" w:rsidRDefault="00DA57E3" w14:paraId="4FFF8017" w14:textId="704D1637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DA57E3">
        <w:rPr>
          <w:rFonts w:hint="eastAsia" w:asciiTheme="minorEastAsia" w:hAnsiTheme="minorEastAsia" w:eastAsiaTheme="minorEastAsia"/>
          <w:sz w:val="22"/>
          <w:szCs w:val="22"/>
          <w:lang w:eastAsia="zh-CN"/>
        </w:rPr>
        <w:t>唯盼婚娶之日快来，乐无比。</w:t>
      </w:r>
    </w:p>
    <w:p w:rsidRPr="000B1D88" w:rsidR="000B1D88" w:rsidP="000B1D88" w:rsidRDefault="000B1D88" w14:paraId="7752D801" w14:textId="77777777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</w:p>
    <w:p w:rsidRPr="000B1D88" w:rsidR="000B1D88" w:rsidP="000B1D88" w:rsidRDefault="009E1290" w14:paraId="3BD945D1" w14:textId="42F9458B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9E1290">
        <w:rPr>
          <w:rFonts w:hint="eastAsia" w:asciiTheme="minorEastAsia" w:hAnsiTheme="minorEastAsia" w:eastAsiaTheme="minorEastAsia"/>
          <w:sz w:val="22"/>
          <w:szCs w:val="22"/>
          <w:lang w:eastAsia="zh-CN"/>
        </w:rPr>
        <w:t>享受主作内里福分，惟愿时增添，</w:t>
      </w:r>
    </w:p>
    <w:p w:rsidR="000B1D88" w:rsidP="000B1D88" w:rsidRDefault="009E1290" w14:paraId="1958241E" w14:textId="7B7B40BB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9E1290">
        <w:rPr>
          <w:rFonts w:hint="eastAsia" w:asciiTheme="minorEastAsia" w:hAnsiTheme="minorEastAsia" w:eastAsiaTheme="minorEastAsia"/>
          <w:sz w:val="22"/>
          <w:szCs w:val="22"/>
          <w:lang w:eastAsia="zh-CN"/>
        </w:rPr>
        <w:t>好使我们够格受邀赴羔羊婚筵；</w:t>
      </w:r>
    </w:p>
    <w:p w:rsidR="009E1290" w:rsidP="000B1D88" w:rsidRDefault="00E35C63" w14:paraId="439A4A9A" w14:textId="7D5FDBC3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E35C63">
        <w:rPr>
          <w:rFonts w:hint="eastAsia" w:asciiTheme="minorEastAsia" w:hAnsiTheme="minorEastAsia" w:eastAsiaTheme="minorEastAsia"/>
          <w:sz w:val="22"/>
          <w:szCs w:val="22"/>
          <w:lang w:eastAsia="zh-CN"/>
        </w:rPr>
        <w:t>求主保守我们日夜儆醒无间断，</w:t>
      </w:r>
    </w:p>
    <w:p w:rsidRPr="00E35C63" w:rsidR="00E04B83" w:rsidP="00E35C63" w:rsidRDefault="00E35C63" w14:paraId="0DD17F2D" w14:textId="4A12452C">
      <w:pPr>
        <w:pStyle w:val="NormalWeb"/>
        <w:spacing w:before="0" w:beforeAutospacing="0" w:after="0" w:afterAutospacing="0"/>
        <w:ind w:right="-119" w:firstLine="720"/>
        <w:rPr>
          <w:rFonts w:asciiTheme="minorEastAsia" w:hAnsiTheme="minorEastAsia" w:eastAsiaTheme="minorEastAsia"/>
          <w:sz w:val="22"/>
          <w:szCs w:val="22"/>
          <w:lang w:eastAsia="zh-CN"/>
        </w:rPr>
      </w:pPr>
      <w:r w:rsidRPr="00E35C63">
        <w:rPr>
          <w:rFonts w:hint="eastAsia" w:asciiTheme="minorEastAsia" w:hAnsiTheme="minorEastAsia" w:eastAsiaTheme="minorEastAsia"/>
          <w:sz w:val="22"/>
          <w:szCs w:val="22"/>
          <w:lang w:eastAsia="zh-CN"/>
        </w:rPr>
        <w:t>唯盼婚娶之日就来，在今天！</w:t>
      </w:r>
    </w:p>
    <w:p w:rsidR="006419FB" w:rsidP="00440E61" w:rsidRDefault="006419FB" w14:paraId="177E3C98" w14:textId="77777777">
      <w:pPr>
        <w:adjustRightInd w:val="0"/>
        <w:jc w:val="both"/>
        <w:rPr>
          <w:rFonts w:eastAsia="PMingLiU" w:asciiTheme="minorEastAsia" w:hAnsiTheme="minorEastAsia"/>
          <w:sz w:val="22"/>
          <w:szCs w:val="22"/>
        </w:rPr>
      </w:pPr>
    </w:p>
    <w:p w:rsidRPr="00B11906" w:rsidR="00B11906" w:rsidP="00440E61" w:rsidRDefault="00B11906" w14:paraId="06276960" w14:textId="77777777">
      <w:pPr>
        <w:adjustRightInd w:val="0"/>
        <w:jc w:val="both"/>
        <w:rPr>
          <w:rFonts w:eastAsia="PMingLiU" w:ascii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Pr="00440E61" w:rsidR="00440E61" w:rsidTr="00C2040B" w14:paraId="4452D4F8" w14:textId="77777777">
        <w:trPr>
          <w:trHeight w:val="234"/>
        </w:trPr>
        <w:tc>
          <w:tcPr>
            <w:tcW w:w="1295" w:type="dxa"/>
          </w:tcPr>
          <w:p w:rsidRPr="00893CBA" w:rsidR="00F61AC6" w:rsidP="00440E61" w:rsidRDefault="00F61AC6" w14:paraId="02F6777E" w14:textId="6C3C01D5">
            <w:pPr>
              <w:tabs>
                <w:tab w:val="left" w:pos="2430"/>
              </w:tabs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</w:rPr>
            </w:pPr>
            <w:r w:rsidRPr="00440E61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主日</w:t>
            </w:r>
            <w:r w:rsidRPr="00440E61" w:rsidR="004430D8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10</w:t>
            </w:r>
            <w:r w:rsidRPr="00440E6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/</w:t>
            </w:r>
            <w:r w:rsidR="00C52211">
              <w:rPr>
                <w:rFonts w:asciiTheme="minorEastAsia" w:hAnsiTheme="minorEastAsia" w:eastAsiaTheme="minorEastAsia"/>
                <w:b/>
                <w:sz w:val="22"/>
                <w:szCs w:val="22"/>
              </w:rPr>
              <w:t>1</w:t>
            </w:r>
            <w:r w:rsidR="006554D3"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9</w:t>
            </w:r>
          </w:p>
        </w:tc>
      </w:tr>
    </w:tbl>
    <w:p w:rsidRPr="00893CBA" w:rsidR="00F96054" w:rsidP="00440E61" w:rsidRDefault="00F61AC6" w14:paraId="57261FFB" w14:textId="77777777">
      <w:pPr>
        <w:tabs>
          <w:tab w:val="left" w:pos="2430"/>
        </w:tabs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背诵经节</w:t>
      </w:r>
    </w:p>
    <w:p w:rsidRPr="00440E61" w:rsidR="0056732C" w:rsidP="00AB2FF9" w:rsidRDefault="00697278" w14:paraId="169AF476" w14:textId="570A6F92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cs="SimSun" w:asciiTheme="minorEastAsia" w:hAnsiTheme="minorEastAsia" w:eastAsiaTheme="minorEastAsia"/>
          <w:sz w:val="22"/>
          <w:szCs w:val="22"/>
          <w:lang w:eastAsia="zh-CN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  <w:lang w:eastAsia="zh-CN"/>
        </w:rPr>
        <w:t>腓立比书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  <w:lang w:eastAsia="zh-CN"/>
        </w:rPr>
        <w:t>1:20</w:t>
      </w:r>
      <w:r w:rsidRPr="00644E08">
        <w:rPr>
          <w:rFonts w:asciiTheme="minorEastAsia" w:hAnsiTheme="minorEastAsia" w:eastAsiaTheme="minorEastAsia"/>
          <w:bCs/>
          <w:sz w:val="22"/>
          <w:szCs w:val="22"/>
          <w:lang w:eastAsia="zh-CN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这是照着我所专切期待并盼望的，就是没有一事会叫我羞愧，只要凡事放胆，无论是生，是死，总叫基督在我身体上，现今也照常显大</w:t>
      </w:r>
      <w:r w:rsidR="00F04A10">
        <w:rPr>
          <w:rFonts w:hint="eastAsia" w:asciiTheme="minorEastAsia" w:hAnsiTheme="minorEastAsia" w:eastAsiaTheme="minorEastAsia"/>
          <w:bCs/>
          <w:sz w:val="22"/>
          <w:szCs w:val="22"/>
          <w:lang w:eastAsia="zh-CN"/>
        </w:rPr>
        <w:t>。</w:t>
      </w:r>
    </w:p>
    <w:p w:rsidRPr="00440E61" w:rsidR="00F61AC6" w:rsidP="00440E61" w:rsidRDefault="00F61AC6" w14:paraId="567781EC" w14:textId="77777777">
      <w:pPr>
        <w:tabs>
          <w:tab w:val="left" w:pos="2430"/>
        </w:tabs>
        <w:contextualSpacing/>
        <w:jc w:val="center"/>
        <w:rPr>
          <w:rFonts w:eastAsia="PMingLiU" w:asciiTheme="minorEastAsia" w:hAnsiTheme="minorEastAsia"/>
          <w:b/>
          <w:sz w:val="22"/>
          <w:szCs w:val="22"/>
          <w:u w:val="single"/>
        </w:rPr>
      </w:pPr>
      <w:r w:rsidRPr="00893CBA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相关经节</w:t>
      </w:r>
    </w:p>
    <w:p w:rsidRPr="00644E08" w:rsidR="00644E08" w:rsidP="00644E08" w:rsidRDefault="00644E08" w14:paraId="284EB2EF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彼得后书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3:8</w:t>
      </w:r>
    </w:p>
    <w:p w:rsidRPr="00644E08" w:rsidR="00644E08" w:rsidP="00644E08" w:rsidRDefault="00644E08" w14:paraId="6E335316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3:8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亲爱的，这一件事你们却不可不理，就是在主一日如千年，千年如一日。</w:t>
      </w:r>
    </w:p>
    <w:p w:rsidRPr="00644E08" w:rsidR="00644E08" w:rsidP="00644E08" w:rsidRDefault="00644E08" w14:paraId="42077225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罗马书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1:7</w:t>
      </w:r>
    </w:p>
    <w:p w:rsidRPr="00644E08" w:rsidR="00644E08" w:rsidP="00644E08" w:rsidRDefault="00644E08" w14:paraId="32B2D8B9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1:7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写信给一切在罗马，为神所爱，蒙召的圣徒。愿恩典与平安，从神我们的父，并主耶稣基督归与你们。</w:t>
      </w:r>
    </w:p>
    <w:p w:rsidRPr="00644E08" w:rsidR="006554D3" w:rsidP="006554D3" w:rsidRDefault="00644E08" w14:paraId="329F1B5A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哥林多前书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</w:t>
      </w:r>
      <w:r w:rsidR="006554D3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；</w:t>
      </w:r>
      <w:r w:rsidRPr="00644E08" w:rsidR="006554D3">
        <w:rPr>
          <w:rFonts w:cs="SimSun" w:asciiTheme="minorEastAsia" w:hAnsiTheme="minorEastAsia" w:eastAsiaTheme="minorEastAsia"/>
          <w:b/>
          <w:bCs/>
          <w:sz w:val="22"/>
          <w:szCs w:val="22"/>
        </w:rPr>
        <w:t>3:12</w:t>
      </w:r>
      <w:r w:rsidRPr="00644E08" w:rsidR="006554D3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-13</w:t>
      </w:r>
    </w:p>
    <w:p w:rsidRPr="00644E08" w:rsidR="00644E08" w:rsidP="00644E08" w:rsidRDefault="00644E08" w14:paraId="7CA192A0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写信给在哥林多神的召会，就是给在基督耶稣里被圣别，蒙召的圣徒，同着所有在各处呼求我们主耶稣基督之名的人；祂是他们的，也是我们的；</w:t>
      </w:r>
    </w:p>
    <w:p w:rsidRPr="00644E08" w:rsidR="00644E08" w:rsidP="00644E08" w:rsidRDefault="00644E08" w14:paraId="05DF80FA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3:12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然而，若有人用金、银、宝石，木、草、禾秸，在这根基上建造，</w:t>
      </w:r>
    </w:p>
    <w:p w:rsidR="00F04A10" w:rsidP="00644E08" w:rsidRDefault="00644E08" w14:paraId="3E58F0A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3:13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各人的工程必然显露，因为那日子要将它指</w:t>
      </w:r>
    </w:p>
    <w:p w:rsidRPr="00644E08" w:rsidR="00644E08" w:rsidP="00644E08" w:rsidRDefault="00644E08" w14:paraId="6A63A8DF" w14:textId="03D5DBAB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lastRenderedPageBreak/>
        <w:t>明出来；它要在火中被揭露，这火要试验各人的工程是</w:t>
      </w:r>
      <w:r w:rsidR="00697278">
        <w:rPr>
          <w:rFonts w:hint="eastAsia" w:asciiTheme="minorEastAsia" w:hAnsiTheme="minorEastAsia" w:eastAsiaTheme="minorEastAsia"/>
          <w:bCs/>
          <w:sz w:val="22"/>
          <w:szCs w:val="22"/>
        </w:rPr>
        <w:t>哪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一种的。</w:t>
      </w:r>
    </w:p>
    <w:p w:rsidRPr="00644E08" w:rsidR="00644E08" w:rsidP="00644E08" w:rsidRDefault="00644E08" w14:paraId="0C5259BE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以弗所书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</w:t>
      </w:r>
    </w:p>
    <w:p w:rsidRPr="00644E08" w:rsidR="00644E08" w:rsidP="00644E08" w:rsidRDefault="00644E08" w14:paraId="4E49829F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4:1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所以我这在主里的囚犯劝你们，行事为人要与你们所蒙的呼召相配，</w:t>
      </w:r>
    </w:p>
    <w:p w:rsidRPr="00644E08" w:rsidR="00644E08" w:rsidP="00644E08" w:rsidRDefault="00644E08" w14:paraId="7524FB3B" w14:textId="77777777">
      <w:pPr>
        <w:tabs>
          <w:tab w:val="left" w:pos="2430"/>
        </w:tabs>
        <w:contextualSpacing/>
        <w:jc w:val="both"/>
        <w:rPr>
          <w:rFonts w:cs="SimSun" w:asciiTheme="minorEastAsia" w:hAnsiTheme="minorEastAsia" w:eastAsiaTheme="minorEastAsia"/>
          <w:b/>
          <w:bCs/>
          <w:sz w:val="22"/>
          <w:szCs w:val="22"/>
        </w:rPr>
      </w:pP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 xml:space="preserve">腓立比书 </w:t>
      </w: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1:20</w:t>
      </w:r>
      <w:r w:rsidRPr="00644E08">
        <w:rPr>
          <w:rFonts w:hint="eastAsia" w:cs="SimSun" w:asciiTheme="minorEastAsia" w:hAnsiTheme="minorEastAsia" w:eastAsiaTheme="minorEastAsia"/>
          <w:b/>
          <w:bCs/>
          <w:sz w:val="22"/>
          <w:szCs w:val="22"/>
        </w:rPr>
        <w:t>-21</w:t>
      </w:r>
    </w:p>
    <w:p w:rsidRPr="00644E08" w:rsidR="00644E08" w:rsidP="00644E08" w:rsidRDefault="00644E08" w14:paraId="26C6EEBC" w14:textId="77777777">
      <w:pPr>
        <w:tabs>
          <w:tab w:val="left" w:pos="2430"/>
        </w:tabs>
        <w:contextualSpacing/>
        <w:jc w:val="both"/>
        <w:rPr>
          <w:rFonts w:asciiTheme="minorEastAsia" w:hAnsiTheme="minorEastAsia" w:eastAsia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1:20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这是照着我所专切期待并盼望的，就是没有一事会叫我羞愧，只要凡事放胆，无论是生，是死，总叫基督在我身体上，现今也照常显大，</w:t>
      </w:r>
    </w:p>
    <w:p w:rsidRPr="00A512CD" w:rsidR="003C139B" w:rsidP="00A512CD" w:rsidRDefault="00644E08" w14:paraId="5ED29305" w14:textId="5E366855">
      <w:pPr>
        <w:tabs>
          <w:tab w:val="left" w:pos="2430"/>
        </w:tabs>
        <w:contextualSpacing/>
        <w:jc w:val="both"/>
        <w:rPr>
          <w:rFonts w:eastAsia="PMingLiU" w:asciiTheme="minorEastAsia" w:hAnsiTheme="minorEastAsia"/>
          <w:bCs/>
          <w:sz w:val="22"/>
          <w:szCs w:val="22"/>
        </w:rPr>
      </w:pPr>
      <w:r w:rsidRPr="00644E08">
        <w:rPr>
          <w:rFonts w:cs="SimSun" w:asciiTheme="minorEastAsia" w:hAnsiTheme="minorEastAsia" w:eastAsiaTheme="minorEastAsia"/>
          <w:b/>
          <w:bCs/>
          <w:sz w:val="22"/>
          <w:szCs w:val="22"/>
        </w:rPr>
        <w:t>1:21</w:t>
      </w:r>
      <w:r w:rsidRPr="00644E08">
        <w:rPr>
          <w:rFonts w:asciiTheme="minorEastAsia" w:hAnsiTheme="minorEastAsia" w:eastAsiaTheme="minorEastAsia"/>
          <w:bCs/>
          <w:sz w:val="22"/>
          <w:szCs w:val="22"/>
        </w:rPr>
        <w:t xml:space="preserve"> </w:t>
      </w:r>
      <w:r w:rsidRPr="00644E08">
        <w:rPr>
          <w:rFonts w:hint="eastAsia" w:asciiTheme="minorEastAsia" w:hAnsiTheme="minorEastAsia" w:eastAsiaTheme="minorEastAsia"/>
          <w:bCs/>
          <w:sz w:val="22"/>
          <w:szCs w:val="22"/>
        </w:rPr>
        <w:t>因为在我，活着就是基督，死了就有益处。</w:t>
      </w:r>
    </w:p>
    <w:p w:rsidR="003C139B" w:rsidP="00440E61" w:rsidRDefault="003C139B" w14:paraId="0D1302E7" w14:textId="77777777">
      <w:pPr>
        <w:tabs>
          <w:tab w:val="left" w:pos="2430"/>
        </w:tabs>
        <w:snapToGrid w:val="0"/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</w:p>
    <w:p w:rsidRPr="00440E61" w:rsidR="004D2D61" w:rsidP="00440E61" w:rsidRDefault="004D2D61" w14:paraId="7DAD99FE" w14:textId="77777777">
      <w:pPr>
        <w:tabs>
          <w:tab w:val="left" w:pos="2430"/>
        </w:tabs>
        <w:snapToGrid w:val="0"/>
        <w:contextualSpacing/>
        <w:jc w:val="center"/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</w:pPr>
    </w:p>
    <w:p w:rsidRPr="00893CBA" w:rsidR="008D7544" w:rsidP="00440E61" w:rsidRDefault="008D7544" w14:paraId="52447BB9" w14:textId="5368B244">
      <w:pPr>
        <w:tabs>
          <w:tab w:val="left" w:pos="2430"/>
        </w:tabs>
        <w:snapToGrid w:val="0"/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本周补充阅读：</w:t>
      </w:r>
      <w:r w:rsidRPr="00893CBA">
        <w:rPr>
          <w:rFonts w:asciiTheme="minorEastAsia" w:hAnsiTheme="minorEastAsia" w:eastAsiaTheme="minorEastAsia"/>
          <w:b/>
          <w:sz w:val="22"/>
          <w:szCs w:val="22"/>
          <w:u w:val="single"/>
        </w:rPr>
        <w:t xml:space="preserve"> </w:t>
      </w:r>
    </w:p>
    <w:p w:rsidRPr="00893CBA" w:rsidR="008D7544" w:rsidP="00440E61" w:rsidRDefault="008D7544" w14:paraId="4183432A" w14:textId="1A661037">
      <w:pPr>
        <w:tabs>
          <w:tab w:val="left" w:pos="2430"/>
        </w:tabs>
        <w:snapToGrid w:val="0"/>
        <w:contextualSpacing/>
        <w:jc w:val="center"/>
        <w:rPr>
          <w:rFonts w:asciiTheme="minorEastAsia" w:hAnsiTheme="minorEastAsia" w:eastAsiaTheme="minorEastAsia"/>
          <w:bCs/>
          <w:sz w:val="22"/>
          <w:szCs w:val="22"/>
        </w:rPr>
      </w:pPr>
      <w:r w:rsidRPr="00893CBA">
        <w:rPr>
          <w:rFonts w:hint="eastAsia" w:asciiTheme="minorEastAsia" w:hAnsiTheme="minorEastAsia" w:eastAsiaTheme="minorEastAsia"/>
          <w:bCs/>
          <w:sz w:val="22"/>
          <w:szCs w:val="22"/>
        </w:rPr>
        <w:t>《</w:t>
      </w:r>
      <w:r w:rsidR="006554D3">
        <w:rPr>
          <w:rFonts w:hint="eastAsia" w:asciiTheme="minorEastAsia" w:hAnsiTheme="minorEastAsia" w:eastAsiaTheme="minorEastAsia"/>
          <w:bCs/>
          <w:sz w:val="22"/>
          <w:szCs w:val="22"/>
        </w:rPr>
        <w:t>新约总论</w:t>
      </w:r>
      <w:r w:rsidRPr="00893CBA">
        <w:rPr>
          <w:rFonts w:hint="eastAsia" w:asciiTheme="minorEastAsia" w:hAnsiTheme="minorEastAsia" w:eastAsiaTheme="minorEastAsia"/>
          <w:bCs/>
          <w:sz w:val="22"/>
          <w:szCs w:val="22"/>
        </w:rPr>
        <w:t>》第</w:t>
      </w:r>
      <w:r w:rsidR="006554D3">
        <w:rPr>
          <w:rFonts w:hint="eastAsia" w:asciiTheme="minorEastAsia" w:hAnsiTheme="minorEastAsia" w:eastAsiaTheme="minorEastAsia"/>
          <w:bCs/>
          <w:sz w:val="22"/>
          <w:szCs w:val="22"/>
        </w:rPr>
        <w:t>424</w:t>
      </w:r>
      <w:r w:rsidRPr="00893CBA">
        <w:rPr>
          <w:rFonts w:hint="eastAsia" w:asciiTheme="minorEastAsia" w:hAnsiTheme="minorEastAsia" w:eastAsiaTheme="minorEastAsia"/>
          <w:bCs/>
          <w:sz w:val="22"/>
          <w:szCs w:val="22"/>
        </w:rPr>
        <w:t>篇</w:t>
      </w:r>
    </w:p>
    <w:p w:rsidRPr="00893CBA" w:rsidR="00EA6C65" w:rsidP="00440E61" w:rsidRDefault="00EA6C65" w14:paraId="7EA34B22" w14:textId="77777777">
      <w:pPr>
        <w:tabs>
          <w:tab w:val="left" w:pos="2430"/>
        </w:tabs>
        <w:snapToGrid w:val="0"/>
        <w:contextualSpacing/>
        <w:rPr>
          <w:rFonts w:asciiTheme="minorEastAsia" w:hAnsiTheme="minorEastAsia" w:eastAsiaTheme="minorEastAsia"/>
          <w:bCs/>
          <w:sz w:val="22"/>
          <w:szCs w:val="22"/>
        </w:rPr>
      </w:pPr>
    </w:p>
    <w:p w:rsidRPr="00893CBA" w:rsidR="00674643" w:rsidP="00440E61" w:rsidRDefault="00674643" w14:paraId="40E92D5F" w14:textId="77777777">
      <w:pPr>
        <w:tabs>
          <w:tab w:val="left" w:pos="2430"/>
        </w:tabs>
        <w:snapToGrid w:val="0"/>
        <w:contextualSpacing/>
        <w:rPr>
          <w:rFonts w:asciiTheme="minorEastAsia" w:hAnsiTheme="minorEastAsia" w:eastAsiaTheme="minorEastAsia"/>
          <w:bCs/>
          <w:sz w:val="22"/>
          <w:szCs w:val="22"/>
        </w:rPr>
      </w:pPr>
    </w:p>
    <w:p w:rsidRPr="00893CBA" w:rsidR="008D7544" w:rsidP="00440E61" w:rsidRDefault="008D7544" w14:paraId="6FBAE321" w14:textId="7DB2F82C">
      <w:pPr>
        <w:tabs>
          <w:tab w:val="left" w:pos="2430"/>
        </w:tabs>
        <w:snapToGrid w:val="0"/>
        <w:contextualSpacing/>
        <w:jc w:val="center"/>
        <w:rPr>
          <w:rFonts w:asciiTheme="minorEastAsia" w:hAnsiTheme="minorEastAsia" w:eastAsiaTheme="minorEastAsia"/>
          <w:b/>
          <w:sz w:val="22"/>
          <w:szCs w:val="22"/>
          <w:u w:val="single"/>
        </w:rPr>
      </w:pPr>
      <w:r w:rsidRPr="00893CBA">
        <w:rPr>
          <w:rFonts w:hint="eastAsia" w:asciiTheme="minorEastAsia" w:hAnsiTheme="minorEastAsia" w:eastAsiaTheme="minorEastAsia"/>
          <w:b/>
          <w:sz w:val="22"/>
          <w:szCs w:val="22"/>
          <w:u w:val="single"/>
        </w:rPr>
        <w:t>全召会《创世记》真理追求：</w:t>
      </w:r>
      <w:r w:rsidRPr="00893CBA">
        <w:rPr>
          <w:rFonts w:asciiTheme="minorEastAsia" w:hAnsiTheme="minorEastAsia" w:eastAsiaTheme="minorEastAsia"/>
          <w:b/>
          <w:sz w:val="22"/>
          <w:szCs w:val="22"/>
          <w:u w:val="single"/>
        </w:rPr>
        <w:t xml:space="preserve"> </w:t>
      </w:r>
    </w:p>
    <w:p w:rsidRPr="005F40AD" w:rsidR="0086046C" w:rsidP="0086046C" w:rsidRDefault="0086046C" w14:paraId="505989F9" w14:textId="77777777">
      <w:pPr>
        <w:tabs>
          <w:tab w:val="left" w:pos="2430"/>
        </w:tabs>
        <w:snapToGrid w:val="0"/>
        <w:contextualSpacing/>
        <w:rPr>
          <w:rFonts w:asciiTheme="minorEastAsia" w:hAnsiTheme="minorEastAsia" w:eastAsiaTheme="minorEastAsia"/>
          <w:bCs/>
          <w:sz w:val="22"/>
          <w:szCs w:val="22"/>
        </w:rPr>
      </w:pPr>
    </w:p>
    <w:p w:rsidRPr="005F40AD" w:rsidR="0086046C" w:rsidP="0086046C" w:rsidRDefault="0086046C" w14:paraId="160F07E0" w14:textId="77777777">
      <w:pPr>
        <w:tabs>
          <w:tab w:val="left" w:pos="2430"/>
        </w:tabs>
        <w:snapToGrid w:val="0"/>
        <w:contextualSpacing/>
        <w:rPr>
          <w:rFonts w:asciiTheme="minorEastAsia" w:hAnsiTheme="minorEastAsia" w:eastAsiaTheme="minorEastAsia"/>
          <w:bCs/>
          <w:sz w:val="22"/>
          <w:szCs w:val="22"/>
        </w:rPr>
      </w:pPr>
      <w:r w:rsidRPr="005F40AD">
        <w:rPr>
          <w:rFonts w:hint="eastAsia" w:asciiTheme="minorEastAsia" w:hAnsiTheme="minorEastAsia" w:eastAsiaTheme="minorEastAsia"/>
          <w:b/>
          <w:bCs/>
          <w:sz w:val="22"/>
          <w:szCs w:val="22"/>
        </w:rPr>
        <w:t>一年级--《创世记》通读 </w:t>
      </w:r>
      <w:r w:rsidRPr="005F40AD">
        <w:rPr>
          <w:rFonts w:hint="eastAsia" w:asciiTheme="minorEastAsia" w:hAnsiTheme="minorEastAsia" w:eastAsiaTheme="minorEastAsia"/>
          <w:bCs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Pr="005F40AD" w:rsidR="0086046C" w:rsidTr="00AE199E" w14:paraId="74D60A97" w14:textId="77777777">
        <w:trPr>
          <w:trHeight w:val="300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59ADDDDC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</w:rPr>
              <w:t>经文阅读及抄写：</w:t>
            </w:r>
            <w:r w:rsidRPr="005F40AD"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7E2537AE" w14:textId="72B606D8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创二</w:t>
            </w:r>
            <w:r w:rsidRPr="0086046C"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六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～3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Pr="005F40AD" w:rsidR="0086046C" w:rsidTr="00AE199E" w14:paraId="0ACB3934" w14:textId="77777777">
        <w:trPr>
          <w:trHeight w:val="300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526130C6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759907C0" w14:textId="23F40FF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《创世记生命读经》第5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>9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～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>60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篇 </w:t>
            </w:r>
          </w:p>
        </w:tc>
      </w:tr>
    </w:tbl>
    <w:p w:rsidRPr="005F40AD" w:rsidR="0086046C" w:rsidP="0086046C" w:rsidRDefault="0086046C" w14:paraId="071BE0DB" w14:textId="73240AD5">
      <w:pPr>
        <w:tabs>
          <w:tab w:val="left" w:pos="2430"/>
        </w:tabs>
        <w:snapToGrid w:val="0"/>
        <w:contextualSpacing/>
        <w:rPr>
          <w:rFonts w:asciiTheme="minorEastAsia" w:hAnsiTheme="minorEastAsia" w:eastAsiaTheme="minorEastAsia"/>
          <w:bCs/>
          <w:sz w:val="22"/>
          <w:szCs w:val="22"/>
        </w:rPr>
      </w:pPr>
      <w:r w:rsidRPr="005F40AD">
        <w:rPr>
          <w:rFonts w:hint="eastAsia" w:asciiTheme="minorEastAsia" w:hAnsiTheme="minorEastAsia" w:eastAsiaTheme="minorEastAsia"/>
          <w:b/>
          <w:bCs/>
          <w:sz w:val="22"/>
          <w:szCs w:val="22"/>
        </w:rPr>
        <w:t>二年级--《创世记》主题研读 </w:t>
      </w:r>
      <w:r w:rsidRPr="005F40AD">
        <w:rPr>
          <w:rFonts w:hint="eastAsia" w:asciiTheme="minorEastAsia" w:hAnsiTheme="minorEastAsia" w:eastAsiaTheme="minor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Pr="005F40AD" w:rsidR="0086046C" w:rsidTr="00AE199E" w14:paraId="0B81EC4C" w14:textId="77777777">
        <w:trPr>
          <w:trHeight w:val="300"/>
        </w:trPr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F40AD" w:rsidR="0086046C" w:rsidP="00AE199E" w:rsidRDefault="0086046C" w14:paraId="538DF3DF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要点：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5F40AD" w:rsidR="0086046C" w:rsidP="00AE199E" w:rsidRDefault="00C2318C" w14:paraId="07D18257" w14:textId="46670722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C2318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神与亚伯拉罕</w:t>
            </w:r>
            <w:r w:rsidR="004D2D61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所</w:t>
            </w:r>
            <w:r w:rsidRPr="00C2318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立关于后裔和土地的约</w:t>
            </w:r>
          </w:p>
        </w:tc>
      </w:tr>
      <w:tr w:rsidRPr="005F40AD" w:rsidR="0086046C" w:rsidTr="00AE199E" w14:paraId="602159CF" w14:textId="77777777">
        <w:trPr>
          <w:trHeight w:val="300"/>
        </w:trPr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1252C4ED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经文：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139B" w:rsidR="003C139B" w:rsidP="00AE199E" w:rsidRDefault="0086046C" w14:paraId="0C597D1C" w14:textId="13C0C043">
            <w:pPr>
              <w:tabs>
                <w:tab w:val="left" w:pos="2430"/>
              </w:tabs>
              <w:snapToGrid w:val="0"/>
              <w:contextualSpacing/>
              <w:rPr>
                <w:rFonts w:eastAsia="PMingLiU" w:asciiTheme="minorEastAsia" w:hAnsiTheme="minorEastAsia"/>
                <w:bCs/>
                <w:sz w:val="22"/>
                <w:szCs w:val="22"/>
                <w:lang w:eastAsia="zh-TW"/>
              </w:rPr>
            </w:pP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创十</w:t>
            </w:r>
            <w:r w:rsidRPr="003C139B" w:rsidR="003C139B"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eastAsia="zh-TW"/>
              </w:rPr>
              <w:t>五</w:t>
            </w:r>
          </w:p>
        </w:tc>
      </w:tr>
      <w:tr w:rsidRPr="005F40AD" w:rsidR="0086046C" w:rsidTr="00AE199E" w14:paraId="42822334" w14:textId="77777777">
        <w:trPr>
          <w:trHeight w:val="300"/>
        </w:trPr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7A7F54B4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指定阅读：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3F0DA6" w14:paraId="01E17CEC" w14:textId="266F7DBF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3F0DA6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《创世记生命读经》第</w:t>
            </w:r>
            <w:r w:rsidR="005A539A"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>44</w:t>
            </w:r>
            <w:r w:rsidRPr="003F0DA6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～</w:t>
            </w:r>
            <w:r w:rsidR="005A539A"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>45</w:t>
            </w:r>
            <w:r w:rsidRPr="003F0DA6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篇</w:t>
            </w:r>
          </w:p>
        </w:tc>
      </w:tr>
      <w:tr w:rsidRPr="005F40AD" w:rsidR="0086046C" w:rsidTr="00AE199E" w14:paraId="7057862C" w14:textId="77777777">
        <w:trPr>
          <w:trHeight w:val="300"/>
        </w:trPr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158D67F3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补充阅读：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710E0A" w14:paraId="6CD98887" w14:textId="79898E0C">
            <w:pPr>
              <w:tabs>
                <w:tab w:val="left" w:pos="2430"/>
              </w:tabs>
              <w:snapToGrid w:val="0"/>
              <w:contextualSpacing/>
              <w:rPr>
                <w:rFonts w:eastAsia="PMingLiU" w:asciiTheme="minorEastAsia" w:hAnsiTheme="minorEastAsia"/>
                <w:bCs/>
                <w:sz w:val="22"/>
                <w:szCs w:val="22"/>
              </w:rPr>
            </w:pPr>
            <w:r w:rsidRPr="00664FF4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《亚伯拉罕、以撒</w:t>
            </w:r>
            <w:r w:rsidR="004D2D61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和</w:t>
            </w:r>
            <w:r w:rsidRPr="00664FF4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雅各的神》第</w:t>
            </w:r>
            <w:r w:rsidRPr="00664FF4" w:rsidR="00664FF4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四</w:t>
            </w:r>
            <w:r w:rsidRPr="00664FF4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章</w:t>
            </w:r>
            <w:r w:rsidRPr="00664FF4" w:rsidR="00721804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；</w:t>
            </w:r>
            <w:r w:rsidRPr="00664FF4" w:rsidR="0086046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《真理课程》第</w:t>
            </w:r>
            <w:r w:rsidRPr="00664FF4" w:rsidR="005A539A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二</w:t>
            </w:r>
            <w:r w:rsidRPr="00664FF4" w:rsidR="0086046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级（卷一）</w:t>
            </w:r>
            <w:r w:rsidR="0086046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第</w:t>
            </w:r>
            <w:r w:rsidR="005A539A"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>4</w:t>
            </w:r>
            <w:r w:rsidR="0086046C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课</w:t>
            </w:r>
          </w:p>
        </w:tc>
      </w:tr>
      <w:tr w:rsidRPr="00C07E51" w:rsidR="0086046C" w:rsidTr="00AE199E" w14:paraId="6EF95EEB" w14:textId="77777777">
        <w:trPr>
          <w:trHeight w:val="300"/>
        </w:trPr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5F40AD" w:rsidR="0086046C" w:rsidP="00AE199E" w:rsidRDefault="0086046C" w14:paraId="68C32BCF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/>
                <w:bCs/>
                <w:sz w:val="22"/>
                <w:szCs w:val="22"/>
              </w:rPr>
              <w:t>问题：</w:t>
            </w: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07E51" w:rsidR="0086046C" w:rsidP="00AE199E" w:rsidRDefault="0086046C" w14:paraId="22749EB6" w14:textId="77777777">
            <w:pPr>
              <w:tabs>
                <w:tab w:val="left" w:pos="2430"/>
              </w:tabs>
              <w:snapToGrid w:val="0"/>
              <w:contextualSpacing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 w:rsidRPr="005F40AD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请参阅召会网站</w:t>
            </w:r>
            <w:r w:rsidRPr="00C07E51"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 </w:t>
            </w:r>
          </w:p>
        </w:tc>
      </w:tr>
    </w:tbl>
    <w:p w:rsidRPr="00440E61" w:rsidR="008D7544" w:rsidP="00440E61" w:rsidRDefault="008D7544" w14:paraId="4375FD88" w14:textId="4C1D25FE">
      <w:pPr>
        <w:tabs>
          <w:tab w:val="left" w:pos="2430"/>
        </w:tabs>
        <w:snapToGrid w:val="0"/>
        <w:contextualSpacing/>
        <w:rPr>
          <w:rFonts w:hint="eastAsia" w:asciiTheme="minorEastAsia" w:hAnsiTheme="minorEastAsia" w:eastAsiaTheme="minorEastAsia"/>
          <w:bCs/>
          <w:sz w:val="22"/>
          <w:szCs w:val="22"/>
        </w:rPr>
      </w:pPr>
    </w:p>
    <w:sectPr w:rsidRPr="00440E61" w:rsidR="008D7544" w:rsidSect="00E87DCA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50" w:right="457" w:bottom="226" w:left="439" w:header="265" w:footer="148" w:gutter="0"/>
      <w:cols w:space="225" w:num="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61C3" w:rsidRDefault="008161C3" w14:paraId="33691663" w14:textId="77777777">
      <w:r>
        <w:separator/>
      </w:r>
    </w:p>
  </w:endnote>
  <w:endnote w:type="continuationSeparator" w:id="0">
    <w:p w:rsidR="008161C3" w:rsidRDefault="008161C3" w14:paraId="690C3683" w14:textId="77777777">
      <w:r>
        <w:continuationSeparator/>
      </w:r>
    </w:p>
  </w:endnote>
  <w:endnote w:type="continuationNotice" w:id="1">
    <w:p w:rsidR="008161C3" w:rsidRDefault="008161C3" w14:paraId="12C28A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Hei"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6FFC" w:rsidP="003910D9" w:rsidRDefault="00446FFC" w14:paraId="6BDA77CC" w14:textId="77777777">
    <w:pPr>
      <w:pStyle w:val="Footer"/>
      <w:framePr w:wrap="none" w:hAnchor="margin" w:vAnchor="text" w:xAlign="right" w:y="1"/>
      <w:rPr>
        <w:rStyle w:val="PageNumber"/>
      </w:rPr>
    </w:pPr>
  </w:p>
  <w:p w:rsidR="00423D65" w:rsidP="00446FFC" w:rsidRDefault="00423D65" w14:paraId="6BDA77CD" w14:textId="6AB80B9C">
    <w:pPr>
      <w:pStyle w:val="Footer"/>
      <w:framePr w:wrap="none" w:hAnchor="margin" w:vAnchor="text" w:xAlign="right" w:y="1"/>
      <w:ind w:right="360"/>
      <w:rPr>
        <w:rStyle w:val="PageNumber"/>
      </w:rPr>
    </w:pPr>
  </w:p>
  <w:p w:rsidR="00423D65" w:rsidP="002E75AF" w:rsidRDefault="00423D65" w14:paraId="6BDA77C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F6312" w:rsidR="00446FFC" w:rsidP="002B164A" w:rsidRDefault="00446FFC" w14:paraId="6BDA77CF" w14:textId="4DA106BD">
    <w:pPr>
      <w:pStyle w:val="Footer"/>
      <w:framePr w:w="1131" w:wrap="none" w:hAnchor="page" w:vAnchor="text" w:x="14491" w:y="106"/>
      <w:rPr>
        <w:rStyle w:val="PageNumber"/>
        <w:sz w:val="18"/>
        <w:szCs w:val="18"/>
      </w:rPr>
    </w:pPr>
    <w:r w:rsidRPr="002F6312">
      <w:rPr>
        <w:rStyle w:val="MWHeader2"/>
        <w:rFonts w:hint="eastAsia" w:ascii="KaiTi" w:hAnsi="KaiTi" w:eastAsia="KaiTi"/>
        <w:b w:val="0"/>
        <w:sz w:val="18"/>
        <w:szCs w:val="18"/>
      </w:rPr>
      <w:t>第</w:t>
    </w:r>
    <w:r w:rsidRPr="002F6312">
      <w:rPr>
        <w:rStyle w:val="MWHeader2"/>
        <w:rFonts w:ascii="KaiTi" w:hAnsi="KaiTi" w:eastAsia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Pr="002F6312" w:rsidR="008405A9">
          <w:rPr>
            <w:rStyle w:val="PageNumber"/>
            <w:sz w:val="18"/>
            <w:szCs w:val="18"/>
          </w:rPr>
          <w:fldChar w:fldCharType="begin"/>
        </w:r>
        <w:r w:rsidRPr="002F6312" w:rsidR="00FE7206">
          <w:rPr>
            <w:rStyle w:val="PageNumber"/>
            <w:sz w:val="18"/>
            <w:szCs w:val="18"/>
          </w:rPr>
          <w:instrText xml:space="preserve"> PAGE   \* MERGEFORMAT </w:instrText>
        </w:r>
        <w:r w:rsidRPr="002F6312" w:rsidR="008405A9">
          <w:rPr>
            <w:rStyle w:val="PageNumber"/>
            <w:sz w:val="18"/>
            <w:szCs w:val="18"/>
          </w:rPr>
          <w:fldChar w:fldCharType="separate"/>
        </w:r>
        <w:r w:rsidRPr="002F6312" w:rsidR="00F9099B">
          <w:rPr>
            <w:rStyle w:val="PageNumber"/>
            <w:noProof/>
            <w:sz w:val="18"/>
            <w:szCs w:val="18"/>
          </w:rPr>
          <w:t>6</w:t>
        </w:r>
        <w:r w:rsidRPr="002F6312" w:rsidR="008405A9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hAnsi="KaiTi" w:eastAsia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hint="eastAsia" w:ascii="KaiTi" w:hAnsi="KaiTi" w:eastAsia="KaiTi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Pr="00446FFC" w:rsidR="00423D65" w:rsidP="004E7D5A" w:rsidRDefault="00423D65" w14:paraId="6BDA77D0" w14:textId="77777777">
    <w:pPr>
      <w:pStyle w:val="Footer"/>
      <w:pBdr>
        <w:top w:val="thinThickSmallGap" w:color="622423" w:themeColor="accent2" w:themeShade="7F" w:sz="24" w:space="0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61C3" w:rsidRDefault="008161C3" w14:paraId="53F78C47" w14:textId="77777777">
      <w:r>
        <w:rPr>
          <w:rFonts w:hint="eastAsia" w:asciiTheme="minorEastAsia" w:hAnsiTheme="minorEastAsia" w:eastAsiaTheme="minorEastAsia"/>
        </w:rPr>
        <w:separator/>
      </w:r>
    </w:p>
  </w:footnote>
  <w:footnote w:type="continuationSeparator" w:id="0">
    <w:p w:rsidR="008161C3" w:rsidRDefault="008161C3" w14:paraId="1302CCE1" w14:textId="77777777">
      <w:r>
        <w:continuationSeparator/>
      </w:r>
    </w:p>
  </w:footnote>
  <w:footnote w:type="continuationNotice" w:id="1">
    <w:p w:rsidR="008161C3" w:rsidRDefault="008161C3" w14:paraId="133A1CC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5C02A8" w:rsidP="005C02A8" w:rsidRDefault="003B10A8" w14:paraId="4E205348" w14:textId="2D337B7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 w:eastAsia="KaiTi"/>
        <w:b/>
        <w:bCs/>
        <w:sz w:val="18"/>
        <w:szCs w:val="18"/>
      </w:rPr>
    </w:pPr>
    <w:r>
      <w:rPr>
        <w:rStyle w:val="MWDate"/>
        <w:rFonts w:hint="eastAsia" w:ascii="KaiTi" w:hAnsi="KaiTi" w:eastAsia="KaiTi"/>
        <w:b/>
        <w:bCs/>
        <w:sz w:val="18"/>
        <w:szCs w:val="18"/>
      </w:rPr>
      <w:t>二</w:t>
    </w:r>
    <w:r w:rsidR="003834F0">
      <w:rPr>
        <w:rStyle w:val="MWDate"/>
        <w:rFonts w:hint="eastAsia" w:ascii="KaiTi" w:hAnsi="KaiTi" w:eastAsia="KaiTi"/>
        <w:b/>
        <w:bCs/>
        <w:sz w:val="18"/>
        <w:szCs w:val="18"/>
      </w:rPr>
      <w:t>〇二</w:t>
    </w:r>
    <w:r w:rsidR="006554D3">
      <w:rPr>
        <w:rStyle w:val="MWDate"/>
        <w:rFonts w:hint="eastAsia" w:ascii="KaiTi" w:hAnsi="KaiTi" w:eastAsia="KaiTi"/>
        <w:b/>
        <w:bCs/>
        <w:sz w:val="18"/>
        <w:szCs w:val="18"/>
      </w:rPr>
      <w:t>五</w:t>
    </w:r>
    <w:r w:rsidRPr="00C86CE9" w:rsidR="00C86CE9">
      <w:rPr>
        <w:rStyle w:val="MWDate"/>
        <w:rFonts w:hint="eastAsia" w:ascii="KaiTi" w:hAnsi="KaiTi" w:eastAsia="KaiTi"/>
        <w:b/>
        <w:bCs/>
        <w:sz w:val="18"/>
        <w:szCs w:val="18"/>
      </w:rPr>
      <w:t>年</w:t>
    </w:r>
    <w:r w:rsidRPr="006554D3" w:rsidR="006554D3">
      <w:rPr>
        <w:rStyle w:val="MWDate"/>
        <w:rFonts w:hint="eastAsia" w:ascii="KaiTi" w:hAnsi="KaiTi" w:eastAsia="KaiTi"/>
        <w:b/>
        <w:bCs/>
        <w:sz w:val="18"/>
        <w:szCs w:val="18"/>
      </w:rPr>
      <w:t>国殇节特会</w:t>
    </w:r>
    <w:r w:rsidRPr="006554D3" w:rsidR="006554D3">
      <w:rPr>
        <w:rStyle w:val="MWDate"/>
        <w:rFonts w:ascii="KaiTi" w:hAnsi="KaiTi" w:eastAsia="KaiTi"/>
        <w:b/>
        <w:bCs/>
        <w:sz w:val="18"/>
        <w:szCs w:val="18"/>
      </w:rPr>
      <w:t xml:space="preserve"> </w:t>
    </w:r>
    <w:r w:rsidRPr="006554D3" w:rsidR="006554D3">
      <w:rPr>
        <w:rStyle w:val="MWDate"/>
        <w:rFonts w:hint="eastAsia" w:ascii="KaiTi" w:hAnsi="KaiTi" w:eastAsia="KaiTi"/>
        <w:b/>
        <w:bCs/>
        <w:sz w:val="18"/>
        <w:szCs w:val="18"/>
      </w:rPr>
      <w:t>新妇的预备</w:t>
    </w:r>
  </w:p>
  <w:p w:rsidRPr="00DD3EED" w:rsidR="00637717" w:rsidP="76828EA8" w:rsidRDefault="00602B3E" w14:paraId="770B113F" w14:textId="210F13D0">
    <w:pPr>
      <w:snapToGrid w:val="0"/>
      <w:spacing w:line="240" w:lineRule="atLeast"/>
      <w:contextualSpacing/>
      <w:jc w:val="center"/>
      <w:rPr>
        <w:rStyle w:val="MWDate"/>
        <w:rFonts w:ascii="KaiTi" w:hAnsi="KaiTi" w:eastAsia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3EBEE57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 xml:space="preserve">晨更经节扩大版      </w:t>
    </w:r>
    <w:r w:rsidR="76828EA8">
      <w:rPr>
        <w:rStyle w:val="MWDate"/>
        <w:rFonts w:ascii="KaiTi" w:hAnsi="KaiTi" w:eastAsia="KaiTi"/>
        <w:b/>
        <w:bCs/>
        <w:sz w:val="18"/>
        <w:szCs w:val="18"/>
      </w:rPr>
      <w:t xml:space="preserve">                                        </w:t>
    </w:r>
    <w:r w:rsidR="006554D3">
      <w:rPr>
        <w:rStyle w:val="MWDate"/>
        <w:rFonts w:hint="eastAsia" w:ascii="KaiTi" w:hAnsi="KaiTi" w:eastAsia="KaiTi"/>
        <w:b/>
        <w:bCs/>
        <w:sz w:val="18"/>
        <w:szCs w:val="18"/>
      </w:rPr>
      <w:t xml:space="preserve">       </w:t>
    </w:r>
    <w:r w:rsidR="76828EA8">
      <w:rPr>
        <w:rStyle w:val="MWDate"/>
        <w:rFonts w:ascii="KaiTi" w:hAnsi="KaiTi" w:eastAsia="KaiTi"/>
        <w:b/>
        <w:bCs/>
        <w:sz w:val="18"/>
        <w:szCs w:val="18"/>
      </w:rPr>
      <w:t xml:space="preserve"> </w:t>
    </w:r>
    <w:r w:rsidRPr="006554D3" w:rsidR="006554D3">
      <w:rPr>
        <w:rStyle w:val="MWDate"/>
        <w:rFonts w:hint="eastAsia" w:ascii="KaiTi" w:hAnsi="KaiTi" w:eastAsia="KaiTi"/>
        <w:b/>
        <w:bCs/>
        <w:sz w:val="18"/>
        <w:szCs w:val="18"/>
      </w:rPr>
      <w:t>第一周</w:t>
    </w:r>
    <w:r w:rsidRPr="006554D3" w:rsidR="006554D3">
      <w:rPr>
        <w:rStyle w:val="MWDate"/>
        <w:rFonts w:ascii="KaiTi" w:hAnsi="KaiTi" w:eastAsia="KaiTi"/>
        <w:b/>
        <w:bCs/>
        <w:sz w:val="18"/>
        <w:szCs w:val="18"/>
      </w:rPr>
      <w:t xml:space="preserve"> </w:t>
    </w:r>
    <w:r w:rsidRPr="006554D3" w:rsidR="006554D3">
      <w:rPr>
        <w:rStyle w:val="MWDate"/>
        <w:rFonts w:hint="eastAsia" w:ascii="KaiTi" w:hAnsi="KaiTi" w:eastAsia="KaiTi"/>
        <w:b/>
        <w:bCs/>
        <w:sz w:val="18"/>
        <w:szCs w:val="18"/>
      </w:rPr>
      <w:t>新妇—主恢复的目标</w:t>
    </w:r>
    <w:r w:rsidR="76828EA8">
      <w:rPr>
        <w:rStyle w:val="MWDate"/>
        <w:rFonts w:ascii="KaiTi" w:hAnsi="KaiTi" w:eastAsia="KaiTi"/>
        <w:b/>
        <w:bCs/>
        <w:sz w:val="18"/>
        <w:szCs w:val="18"/>
      </w:rPr>
      <w:t xml:space="preserve">                            </w:t>
    </w:r>
    <w:r w:rsidR="006554D3">
      <w:rPr>
        <w:rStyle w:val="MWDate"/>
        <w:rFonts w:hint="eastAsia" w:ascii="KaiTi" w:hAnsi="KaiTi" w:eastAsia="KaiTi"/>
        <w:b/>
        <w:bCs/>
        <w:sz w:val="18"/>
        <w:szCs w:val="18"/>
      </w:rPr>
      <w:t xml:space="preserve">      </w:t>
    </w:r>
    <w:r w:rsidR="76828EA8">
      <w:rPr>
        <w:rStyle w:val="MWDate"/>
        <w:rFonts w:ascii="KaiTi" w:hAnsi="KaiTi" w:eastAsia="KaiTi"/>
        <w:b/>
        <w:bCs/>
        <w:sz w:val="18"/>
        <w:szCs w:val="18"/>
      </w:rPr>
      <w:t xml:space="preserve">      </w: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>202</w:t>
    </w:r>
    <w:r w:rsidR="76828EA8">
      <w:rPr>
        <w:rStyle w:val="MWDate"/>
        <w:rFonts w:ascii="KaiTi" w:hAnsi="KaiTi" w:eastAsia="KaiTi"/>
        <w:b/>
        <w:bCs/>
        <w:sz w:val="18"/>
        <w:szCs w:val="18"/>
      </w:rPr>
      <w:t>5</w: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>年</w:t>
    </w:r>
    <w:r w:rsidR="00BA6E4D">
      <w:rPr>
        <w:rStyle w:val="MWDate"/>
        <w:rFonts w:ascii="KaiTi" w:hAnsi="KaiTi" w:eastAsia="KaiTi"/>
        <w:b/>
        <w:bCs/>
        <w:sz w:val="18"/>
        <w:szCs w:val="18"/>
      </w:rPr>
      <w:t>10</w: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>月</w:t>
    </w:r>
    <w:r w:rsidR="006554D3">
      <w:rPr>
        <w:rStyle w:val="MWDate"/>
        <w:rFonts w:hint="eastAsia" w:ascii="KaiTi" w:hAnsi="KaiTi" w:eastAsia="KaiTi"/>
        <w:b/>
        <w:bCs/>
        <w:sz w:val="18"/>
        <w:szCs w:val="18"/>
      </w:rPr>
      <w:t>13</w: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>日至10月</w:t>
    </w:r>
    <w:r w:rsidR="00BA6E4D">
      <w:rPr>
        <w:rStyle w:val="MWDate"/>
        <w:rFonts w:ascii="KaiTi" w:hAnsi="KaiTi" w:eastAsia="KaiTi"/>
        <w:b/>
        <w:bCs/>
        <w:sz w:val="18"/>
        <w:szCs w:val="18"/>
      </w:rPr>
      <w:t>1</w:t>
    </w:r>
    <w:r w:rsidR="006554D3">
      <w:rPr>
        <w:rStyle w:val="MWDate"/>
        <w:rFonts w:hint="eastAsia" w:ascii="KaiTi" w:hAnsi="KaiTi" w:eastAsia="KaiTi"/>
        <w:b/>
        <w:bCs/>
        <w:sz w:val="18"/>
        <w:szCs w:val="18"/>
      </w:rPr>
      <w:t>9</w:t>
    </w:r>
    <w:r w:rsidRPr="00DD3EED" w:rsidR="76828EA8">
      <w:rPr>
        <w:rStyle w:val="MWDate"/>
        <w:rFonts w:ascii="KaiTi" w:hAnsi="KaiTi" w:eastAsia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hint="default" w:cs="PingFang TC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671658">
    <w:abstractNumId w:val="0"/>
  </w:num>
  <w:num w:numId="2" w16cid:durableId="882594645">
    <w:abstractNumId w:val="4"/>
  </w:num>
  <w:num w:numId="3" w16cid:durableId="1124152499">
    <w:abstractNumId w:val="7"/>
  </w:num>
  <w:num w:numId="4" w16cid:durableId="944580263">
    <w:abstractNumId w:val="13"/>
  </w:num>
  <w:num w:numId="5" w16cid:durableId="1310938617">
    <w:abstractNumId w:val="11"/>
  </w:num>
  <w:num w:numId="6" w16cid:durableId="866411095">
    <w:abstractNumId w:val="2"/>
  </w:num>
  <w:num w:numId="7" w16cid:durableId="1803383111">
    <w:abstractNumId w:val="12"/>
  </w:num>
  <w:num w:numId="8" w16cid:durableId="1153718977">
    <w:abstractNumId w:val="10"/>
  </w:num>
  <w:num w:numId="9" w16cid:durableId="351348531">
    <w:abstractNumId w:val="1"/>
  </w:num>
  <w:num w:numId="10" w16cid:durableId="1917858246">
    <w:abstractNumId w:val="6"/>
  </w:num>
  <w:num w:numId="11" w16cid:durableId="84806831">
    <w:abstractNumId w:val="9"/>
  </w:num>
  <w:num w:numId="12" w16cid:durableId="1938059682">
    <w:abstractNumId w:val="3"/>
  </w:num>
  <w:num w:numId="13" w16cid:durableId="29838552">
    <w:abstractNumId w:val="8"/>
  </w:num>
  <w:num w:numId="14" w16cid:durableId="1503156746">
    <w:abstractNumId w:val="14"/>
  </w:num>
  <w:num w:numId="15" w16cid:durableId="209381783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activeWritingStyle w:lang="zh-CN" w:vendorID="64" w:dllVersion="0" w:nlCheck="1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BD3"/>
    <w:rsid w:val="00001C66"/>
    <w:rsid w:val="00001E24"/>
    <w:rsid w:val="000023CC"/>
    <w:rsid w:val="0000267A"/>
    <w:rsid w:val="0000269F"/>
    <w:rsid w:val="000027CA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96"/>
    <w:rsid w:val="001070B9"/>
    <w:rsid w:val="001071D6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7054"/>
    <w:rsid w:val="001E71AF"/>
    <w:rsid w:val="001E71FF"/>
    <w:rsid w:val="001E721E"/>
    <w:rsid w:val="001E72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CA5"/>
    <w:rsid w:val="002A0CF4"/>
    <w:rsid w:val="002A0EC1"/>
    <w:rsid w:val="002A0EF5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51A"/>
    <w:rsid w:val="0037469B"/>
    <w:rsid w:val="003746AB"/>
    <w:rsid w:val="00374713"/>
    <w:rsid w:val="003747C3"/>
    <w:rsid w:val="00374A38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91C"/>
    <w:rsid w:val="004A5957"/>
    <w:rsid w:val="004A59F5"/>
    <w:rsid w:val="004A5BE7"/>
    <w:rsid w:val="004A5C17"/>
    <w:rsid w:val="004A5E67"/>
    <w:rsid w:val="004A5EBB"/>
    <w:rsid w:val="004A5ED6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99"/>
    <w:rsid w:val="00546922"/>
    <w:rsid w:val="00546A73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26"/>
    <w:rsid w:val="005B6768"/>
    <w:rsid w:val="005B6C37"/>
    <w:rsid w:val="005B6D31"/>
    <w:rsid w:val="005B6FA7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B33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F82"/>
    <w:rsid w:val="006901B8"/>
    <w:rsid w:val="0069021B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102"/>
    <w:rsid w:val="006A311B"/>
    <w:rsid w:val="006A3296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24A"/>
    <w:rsid w:val="00764295"/>
    <w:rsid w:val="00764313"/>
    <w:rsid w:val="007646CA"/>
    <w:rsid w:val="00764A50"/>
    <w:rsid w:val="00764E4E"/>
    <w:rsid w:val="00764EF1"/>
    <w:rsid w:val="00765050"/>
    <w:rsid w:val="0076507E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C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939"/>
    <w:rsid w:val="0088497F"/>
    <w:rsid w:val="00884B0D"/>
    <w:rsid w:val="00884B33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302E"/>
    <w:rsid w:val="008A34C6"/>
    <w:rsid w:val="008A3536"/>
    <w:rsid w:val="008A36E8"/>
    <w:rsid w:val="008A387E"/>
    <w:rsid w:val="008A389E"/>
    <w:rsid w:val="008A3A40"/>
    <w:rsid w:val="008A3C26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D1"/>
    <w:rsid w:val="008C59AF"/>
    <w:rsid w:val="008C631F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B12"/>
    <w:rsid w:val="008E5C9D"/>
    <w:rsid w:val="008E5E61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CF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D50"/>
    <w:rsid w:val="00C22D88"/>
    <w:rsid w:val="00C22E7F"/>
    <w:rsid w:val="00C22E8A"/>
    <w:rsid w:val="00C22FA3"/>
    <w:rsid w:val="00C22FE2"/>
    <w:rsid w:val="00C2303E"/>
    <w:rsid w:val="00C2318C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A6"/>
    <w:rsid w:val="00C657D5"/>
    <w:rsid w:val="00C659E3"/>
    <w:rsid w:val="00C65A67"/>
    <w:rsid w:val="00C65C19"/>
    <w:rsid w:val="00C65D2E"/>
    <w:rsid w:val="00C65DAF"/>
    <w:rsid w:val="00C65EBB"/>
    <w:rsid w:val="00C66295"/>
    <w:rsid w:val="00C66386"/>
    <w:rsid w:val="00C665AE"/>
    <w:rsid w:val="00C66835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80C"/>
    <w:rsid w:val="00D438E9"/>
    <w:rsid w:val="00D438EC"/>
    <w:rsid w:val="00D439C2"/>
    <w:rsid w:val="00D43B99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D2C"/>
    <w:rsid w:val="00D55D69"/>
    <w:rsid w:val="00D55D6B"/>
    <w:rsid w:val="00D55F34"/>
    <w:rsid w:val="00D56177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BC9"/>
    <w:rsid w:val="00E34C91"/>
    <w:rsid w:val="00E34E15"/>
    <w:rsid w:val="00E34E1A"/>
    <w:rsid w:val="00E34E57"/>
    <w:rsid w:val="00E3504C"/>
    <w:rsid w:val="00E35081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74E"/>
    <w:rsid w:val="00F21841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C21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489"/>
    <w:rsid w:val="00F80640"/>
    <w:rsid w:val="00F8064D"/>
    <w:rsid w:val="00F80846"/>
    <w:rsid w:val="00F808E2"/>
    <w:rsid w:val="00F80B26"/>
    <w:rsid w:val="00F80D67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6CF"/>
    <w:rsid w:val="00FA7704"/>
    <w:rsid w:val="00FA785C"/>
    <w:rsid w:val="00FA788B"/>
    <w:rsid w:val="00FA7918"/>
    <w:rsid w:val="00FA7A45"/>
    <w:rsid w:val="00FA7A4A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521A10C8"/>
    <w:rsid w:val="5C5841CD"/>
    <w:rsid w:val="66BB1ABD"/>
    <w:rsid w:val="76828EA8"/>
    <w:rsid w:val="7D7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15ED0823-E492-4D5C-B1F8-DDC14AA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cs="Times New Roman" w:eastAsiaTheme="minorEastAsi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hAnsi="PMingLiU" w:eastAsia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WBibleVerse" w:customStyle="1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styleId="MWHeader1" w:customStyle="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hAnsi="Arial" w:eastAsia="MS Hei"/>
      <w:snapToGrid w:val="0"/>
      <w:sz w:val="40"/>
      <w:szCs w:val="20"/>
      <w:lang w:eastAsia="zh-TW"/>
    </w:rPr>
  </w:style>
  <w:style w:type="character" w:styleId="MWDate" w:customStyle="1">
    <w:name w:val="MW_Date"/>
    <w:qFormat/>
    <w:rsid w:val="00C56D9A"/>
    <w:rPr>
      <w:rFonts w:ascii="Times New Roman" w:hAnsi="Times New Roman" w:eastAsia="PMingLiU"/>
      <w:dstrike w:val="0"/>
      <w:kern w:val="0"/>
      <w:sz w:val="24"/>
      <w:effect w:val="none"/>
      <w:vertAlign w:val="baseline"/>
    </w:rPr>
  </w:style>
  <w:style w:type="character" w:styleId="MWHeader2" w:customStyle="1">
    <w:name w:val="MW_Header2"/>
    <w:rsid w:val="00C56D9A"/>
    <w:rPr>
      <w:rFonts w:ascii="Times New Roman" w:hAnsi="Times New Roman" w:eastAsia="PMingLiU"/>
      <w:b/>
      <w:dstrike w:val="0"/>
      <w:w w:val="100"/>
      <w:kern w:val="0"/>
      <w:sz w:val="32"/>
      <w:effect w:val="none"/>
      <w:vertAlign w:val="baseline"/>
    </w:rPr>
  </w:style>
  <w:style w:type="paragraph" w:styleId="MWFooter" w:customStyle="1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styleId="MWHeading1" w:customStyle="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styleId="MWBibleHeading" w:customStyle="1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hAnsi="MingLiU" w:eastAsia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styleId="MWHeading1Char" w:customStyle="1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styleId="MWBibleVerseChar" w:customStyle="1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styleId="MWHeader1Char" w:customStyle="1">
    <w:name w:val="MW_Header1 Char"/>
    <w:rsid w:val="00C56D9A"/>
    <w:rPr>
      <w:rFonts w:ascii="Arial" w:hAnsi="Arial" w:eastAsia="MS Hei"/>
      <w:snapToGrid w:val="0"/>
      <w:sz w:val="40"/>
      <w:lang w:val="en-US" w:eastAsia="zh-TW" w:bidi="ar-SA"/>
    </w:rPr>
  </w:style>
  <w:style w:type="paragraph" w:styleId="Style1" w:customStyle="1">
    <w:name w:val="Style1"/>
    <w:basedOn w:val="MWBibleHeading"/>
    <w:rsid w:val="00C56D9A"/>
  </w:style>
  <w:style w:type="character" w:styleId="NoNumber" w:customStyle="1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stylemwbibleversenotboldbottomnoborder" w:customStyle="1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styleId="apple-converted-space" w:customStyle="1">
    <w:name w:val="apple-converted-space"/>
    <w:rsid w:val="00835A24"/>
  </w:style>
  <w:style w:type="paragraph" w:styleId="StylePMingLiU105ptJustified" w:customStyle="1">
    <w:name w:val="Style PMingLiU 10.5 pt Justified"/>
    <w:basedOn w:val="Normal"/>
    <w:link w:val="StylePMingLiU105ptJustifiedChar"/>
    <w:rsid w:val="00F10635"/>
    <w:rPr>
      <w:rFonts w:ascii="PMingLiU" w:hAnsi="PMingLiU" w:eastAsia="PMingLiU" w:cs="SimSun"/>
      <w:szCs w:val="20"/>
      <w:lang w:eastAsia="en-US"/>
    </w:rPr>
  </w:style>
  <w:style w:type="character" w:styleId="StylePMingLiU105ptJustifiedChar" w:customStyle="1">
    <w:name w:val="Style PMingLiU 10.5 pt Justified Char"/>
    <w:link w:val="StylePMingLiU105ptJustified"/>
    <w:rsid w:val="00F10635"/>
    <w:rPr>
      <w:rFonts w:ascii="PMingLiU" w:hAnsi="PMingLiU" w:eastAsia="PMingLiU" w:cs="SimSun"/>
      <w:sz w:val="22"/>
      <w:lang w:val="en-US" w:eastAsia="en-US" w:bidi="ar-SA"/>
    </w:rPr>
  </w:style>
  <w:style w:type="character" w:styleId="Heading1Char" w:customStyle="1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styleId="PlainTextChar" w:customStyle="1">
    <w:name w:val="Plain Text Char"/>
    <w:link w:val="PlainText"/>
    <w:uiPriority w:val="99"/>
    <w:rsid w:val="002219DE"/>
    <w:rPr>
      <w:rFonts w:ascii="Courier New" w:hAnsi="Courier New" w:eastAsia="SimSun" w:cs="Courier New"/>
      <w:lang w:eastAsia="zh-CN"/>
    </w:rPr>
  </w:style>
  <w:style w:type="character" w:styleId="il" w:customStyle="1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styleId="Default" w:customStyle="1">
    <w:name w:val="Default"/>
    <w:rsid w:val="006E47BC"/>
    <w:pPr>
      <w:autoSpaceDE w:val="0"/>
      <w:autoSpaceDN w:val="0"/>
      <w:adjustRightInd w:val="0"/>
    </w:pPr>
    <w:rPr>
      <w:rFonts w:ascii="...." w:hAnsi="Calibri" w:eastAsia="...." w:cs="...."/>
      <w:color w:val="000000"/>
      <w:sz w:val="24"/>
      <w:szCs w:val="24"/>
    </w:rPr>
  </w:style>
  <w:style w:type="paragraph" w:styleId="yiv0685010674msonormal" w:customStyle="1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styleId="BodyTextChar" w:customStyle="1">
    <w:name w:val="Body Text Char"/>
    <w:link w:val="BodyText"/>
    <w:uiPriority w:val="99"/>
    <w:rsid w:val="00C411FD"/>
    <w:rPr>
      <w:rFonts w:eastAsia="SimSun"/>
      <w:lang w:eastAsia="en-US"/>
    </w:rPr>
  </w:style>
  <w:style w:type="paragraph" w:styleId="yiv7799947618msonormal" w:customStyle="1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styleId="yiv8913005313msonormal" w:customStyle="1">
    <w:name w:val="yiv8913005313msonormal"/>
    <w:basedOn w:val="Normal"/>
    <w:rsid w:val="00FE1614"/>
    <w:pPr>
      <w:spacing w:before="100" w:beforeAutospacing="1" w:after="100" w:afterAutospacing="1"/>
    </w:pPr>
  </w:style>
  <w:style w:type="paragraph" w:styleId="yiv5800303104msonormal" w:customStyle="1">
    <w:name w:val="yiv5800303104msonormal"/>
    <w:basedOn w:val="Normal"/>
    <w:rsid w:val="003E73EC"/>
    <w:pPr>
      <w:spacing w:before="100" w:beforeAutospacing="1" w:after="100" w:afterAutospacing="1"/>
    </w:pPr>
  </w:style>
  <w:style w:type="paragraph" w:styleId="yiv3076486537msonormal" w:customStyle="1">
    <w:name w:val="yiv3076486537msonormal"/>
    <w:basedOn w:val="Normal"/>
    <w:rsid w:val="00EB5617"/>
    <w:pPr>
      <w:spacing w:before="100" w:beforeAutospacing="1" w:after="100" w:afterAutospacing="1"/>
    </w:pPr>
  </w:style>
  <w:style w:type="character" w:styleId="yiv3076486537apple-converted-space" w:customStyle="1">
    <w:name w:val="yiv3076486537apple-converted-space"/>
    <w:basedOn w:val="DefaultParagraphFont"/>
    <w:rsid w:val="00EB5617"/>
  </w:style>
  <w:style w:type="paragraph" w:styleId="a" w:customStyle="1">
    <w:name w:val="标题（加粗）"/>
    <w:basedOn w:val="Normal"/>
    <w:link w:val="Char"/>
    <w:qFormat/>
    <w:rsid w:val="00A51520"/>
    <w:rPr>
      <w:b/>
    </w:rPr>
  </w:style>
  <w:style w:type="paragraph" w:styleId="a0" w:customStyle="1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styleId="Char" w:customStyle="1">
    <w:name w:val="标题（加粗） Char"/>
    <w:basedOn w:val="DefaultParagraphFont"/>
    <w:link w:val="a"/>
    <w:rsid w:val="00A51520"/>
    <w:rPr>
      <w:rFonts w:ascii="SimSun" w:hAnsi="SimSun" w:eastAsia="SimSun" w:cs="Nadeem"/>
      <w:b/>
      <w:sz w:val="22"/>
      <w:szCs w:val="22"/>
    </w:rPr>
  </w:style>
  <w:style w:type="character" w:styleId="Char0" w:customStyle="1">
    <w:name w:val="标题（加粗加下划线） Char"/>
    <w:basedOn w:val="DefaultParagraphFont"/>
    <w:link w:val="a0"/>
    <w:rsid w:val="00A51520"/>
    <w:rPr>
      <w:rFonts w:ascii="SimSun" w:hAnsi="SimSun" w:eastAsia="SimSun" w:cs="MS Mincho"/>
      <w:b/>
      <w:bCs/>
      <w:sz w:val="22"/>
      <w:szCs w:val="22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styleId="18" w:customStyle="1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styleId="17" w:customStyle="1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48EE"/>
    <w:rPr>
      <w:rFonts w:ascii="SimSun" w:hAnsi="SimSun" w:eastAsia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48EE"/>
    <w:rPr>
      <w:rFonts w:ascii="SimSun" w:hAnsi="SimSun" w:eastAsia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24189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6C6735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a1" w:customStyle="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="3507" w:firstLineChars="1941"/>
      <w:jc w:val="right"/>
    </w:pPr>
    <w:rPr>
      <w:rFonts w:eastAsia="SimSun"/>
      <w:b/>
      <w:sz w:val="18"/>
      <w:szCs w:val="21"/>
    </w:rPr>
  </w:style>
  <w:style w:type="paragraph" w:styleId="a2" w:customStyle="1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hAnsi="Courier New" w:eastAsia="SimSun" w:cs="Courier New"/>
      <w:b/>
      <w:bCs/>
      <w:szCs w:val="21"/>
      <w:u w:val="single"/>
    </w:rPr>
  </w:style>
  <w:style w:type="character" w:styleId="18Char" w:customStyle="1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styleId="m7114580141764834940p1" w:customStyle="1">
    <w:name w:val="m_7114580141764834940p1"/>
    <w:basedOn w:val="Normal"/>
    <w:rsid w:val="00E33E2A"/>
    <w:pPr>
      <w:spacing w:before="100" w:beforeAutospacing="1" w:after="100" w:afterAutospacing="1"/>
    </w:pPr>
  </w:style>
  <w:style w:type="paragraph" w:styleId="calibre9" w:customStyle="1">
    <w:name w:val="calibre9"/>
    <w:basedOn w:val="Normal"/>
    <w:rsid w:val="00393816"/>
    <w:pPr>
      <w:spacing w:before="100" w:beforeAutospacing="1" w:after="100" w:afterAutospacing="1"/>
    </w:pPr>
  </w:style>
  <w:style w:type="paragraph" w:styleId="ListParagraph1" w:customStyle="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styleId="level" w:customStyle="1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styleId="level1" w:customStyle="1">
    <w:name w:val="level1"/>
    <w:basedOn w:val="Normal"/>
    <w:rsid w:val="00366154"/>
    <w:pPr>
      <w:spacing w:before="100" w:beforeAutospacing="1" w:after="100" w:afterAutospacing="1"/>
    </w:pPr>
  </w:style>
  <w:style w:type="paragraph" w:styleId="a3" w:customStyle="1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cs="SimSun" w:asciiTheme="minorEastAsia" w:hAnsiTheme="minorEastAsia" w:eastAsiaTheme="minorEastAsia"/>
      <w:b/>
      <w:bCs/>
      <w:sz w:val="20"/>
      <w:szCs w:val="20"/>
      <w:lang w:eastAsia="zh-CN"/>
    </w:rPr>
  </w:style>
  <w:style w:type="paragraph" w:styleId="a4" w:customStyle="1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cs="SimSun" w:asciiTheme="minorEastAsia" w:hAnsiTheme="minorEastAsia" w:eastAsiaTheme="minorEastAsia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styleId="rynqvb" w:customStyle="1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Church in NYC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Jin, Hui</dc:creator>
  <keywords/>
  <lastModifiedBy>Website CNYC</lastModifiedBy>
  <revision>3</revision>
  <lastPrinted>2025-08-02T15:49:00.0000000Z</lastPrinted>
  <dcterms:created xsi:type="dcterms:W3CDTF">2025-10-11T18:21:00.0000000Z</dcterms:created>
  <dcterms:modified xsi:type="dcterms:W3CDTF">2025-10-12T22:31:25.5552373Z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