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A069DB">
      <w:pPr>
        <w:pStyle w:val="Standard"/>
        <w:widowControl w:val="0"/>
        <w:pBdr>
          <w:top w:val="none" w:sz="0" w:space="0" w:color="000000"/>
          <w:left w:val="none" w:sz="0" w:space="0" w:color="000000"/>
          <w:bottom w:val="single" w:sz="6" w:space="0" w:color="000000"/>
          <w:right w:val="none" w:sz="0" w:space="0" w:color="000000"/>
        </w:pBdr>
        <w:spacing w:line="204" w:lineRule="auto"/>
        <w:jc w:val="both"/>
      </w:pPr>
      <w:r>
        <w:rPr>
          <w:b/>
          <w:bCs/>
          <w:color w:val="000000"/>
          <w:sz w:val="30"/>
          <w:szCs w:val="30"/>
        </w:rPr>
        <w:t>Morning Watch                                                  The Christian Life - Week 2                                                  Sept. 2-8, 2024</w:t>
      </w:r>
      <w:r>
        <w:rPr>
          <w:rFonts w:eastAsia="Arial Narrow"/>
          <w:b/>
          <w:bCs/>
          <w:color w:val="000000"/>
          <w:sz w:val="30"/>
          <w:szCs w:val="30"/>
        </w:rPr>
        <w:t xml:space="preserve">                                </w:t>
      </w:r>
    </w:p>
    <w:p w:rsidR="00000000" w:rsidRDefault="00A069DB">
      <w:pPr>
        <w:pStyle w:val="Standard"/>
        <w:widowControl w:val="0"/>
        <w:spacing w:line="72" w:lineRule="exact"/>
        <w:jc w:val="both"/>
        <w:rPr>
          <w:rFonts w:ascii="Arial Narrow" w:eastAsia="Arial Narrow" w:hAnsi="Arial Narrow" w:cs="Arial Narrow"/>
          <w:b/>
          <w:bCs/>
          <w:sz w:val="30"/>
          <w:szCs w:val="30"/>
        </w:rPr>
      </w:pPr>
    </w:p>
    <w:p w:rsidR="00000000" w:rsidRDefault="00A069DB">
      <w:pPr>
        <w:sectPr w:rsidR="00000000">
          <w:pgSz w:w="15840" w:h="12240" w:orient="landscape"/>
          <w:pgMar w:top="432" w:right="403" w:bottom="288" w:left="403" w:header="720" w:footer="720" w:gutter="0"/>
          <w:cols w:space="720"/>
          <w:docGrid w:linePitch="360"/>
        </w:sectPr>
      </w:pPr>
    </w:p>
    <w:p w:rsidR="00000000" w:rsidRDefault="00A069DB">
      <w:pPr>
        <w:jc w:val="center"/>
      </w:pPr>
      <w:r>
        <w:rPr>
          <w:rFonts w:ascii="Times New Roman" w:eastAsia="Times New Roman" w:hAnsi="Times New Roman" w:cs="Times New Roman"/>
          <w:b/>
          <w:bCs/>
          <w:color w:val="000000"/>
          <w:sz w:val="26"/>
          <w:szCs w:val="26"/>
        </w:rPr>
        <w:lastRenderedPageBreak/>
        <w:t>A Grafted Life</w:t>
      </w:r>
    </w:p>
    <w:p w:rsidR="00000000" w:rsidRDefault="00A069DB">
      <w:pPr>
        <w:pStyle w:val="Standard"/>
        <w:spacing w:line="58" w:lineRule="exact"/>
        <w:jc w:val="both"/>
      </w:pPr>
      <w:r>
        <w:rPr>
          <w:b/>
          <w:bCs/>
          <w:sz w:val="26"/>
          <w:szCs w:val="26"/>
        </w:rPr>
        <w:t xml:space="preserve">  </w:t>
      </w:r>
    </w:p>
    <w:p w:rsidR="00000000" w:rsidRDefault="00A069DB">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4"/>
          <w:szCs w:val="24"/>
        </w:rPr>
        <w:t>Monday 9/2</w:t>
      </w:r>
    </w:p>
    <w:p w:rsidR="00000000" w:rsidRDefault="00A069DB">
      <w:pPr>
        <w:tabs>
          <w:tab w:val="left" w:pos="720"/>
          <w:tab w:val="left" w:pos="1440"/>
          <w:tab w:val="left" w:pos="2160"/>
          <w:tab w:val="left" w:pos="2880"/>
          <w:tab w:val="left" w:pos="3320"/>
        </w:tabs>
        <w:spacing w:line="101" w:lineRule="exact"/>
        <w:ind w:hanging="29"/>
        <w:jc w:val="both"/>
      </w:pPr>
      <w:bookmarkStart w:id="0" w:name="__DdeLink__364_75835748632745502431929"/>
      <w:r>
        <w:rPr>
          <w:rStyle w:val="s1"/>
          <w:rFonts w:ascii="Times New Roman" w:eastAsia="Times New Roman" w:hAnsi="Times New Roman" w:cs="Times New Roman"/>
          <w:b/>
          <w:bCs/>
          <w:iCs/>
          <w:color w:val="000000"/>
          <w:lang w:bidi="he-IL"/>
        </w:rPr>
        <w:t xml:space="preserve"> </w:t>
      </w:r>
      <w:bookmarkStart w:id="1" w:name="__DdeLink__217_3060950723274550243192914"/>
      <w:r>
        <w:rPr>
          <w:rStyle w:val="s1"/>
          <w:rFonts w:ascii="Times New Roman" w:eastAsia="Times New Roman" w:hAnsi="Times New Roman" w:cs="Times New Roman"/>
          <w:b/>
          <w:bCs/>
          <w:iCs/>
          <w:color w:val="000000"/>
          <w:lang w:bidi="he-IL"/>
        </w:rPr>
        <w:t xml:space="preserve">       </w:t>
      </w:r>
      <w:bookmarkStart w:id="2" w:name="__DdeLink__959_220514668232745502431929"/>
      <w:bookmarkStart w:id="3" w:name="__DdeLink__664_155423040832745502431929"/>
      <w:bookmarkStart w:id="4" w:name="__DdeLink__217_30609507232745502431929"/>
      <w:bookmarkStart w:id="5" w:name="__DdeLink__710_329979317432745502431929"/>
      <w:r>
        <w:rPr>
          <w:rStyle w:val="s1"/>
          <w:rFonts w:ascii="Times New Roman" w:eastAsia="Times New Roman" w:hAnsi="Times New Roman" w:cs="Times New Roman"/>
          <w:b/>
          <w:bCs/>
          <w:iCs/>
          <w:color w:val="000000"/>
          <w:lang w:bidi="he-IL"/>
        </w:rPr>
        <w:t xml:space="preserve"> </w:t>
      </w:r>
      <w:bookmarkEnd w:id="0"/>
      <w:r>
        <w:rPr>
          <w:rStyle w:val="s1"/>
          <w:rFonts w:ascii="Times New Roman" w:eastAsia="Times New Roman" w:hAnsi="Times New Roman" w:cs="Times New Roman"/>
          <w:b/>
          <w:bCs/>
          <w:iCs/>
          <w:color w:val="000000"/>
          <w:lang w:bidi="he-IL"/>
        </w:rPr>
        <w:t xml:space="preserve"> </w:t>
      </w:r>
      <w:bookmarkStart w:id="6" w:name="__DdeLink__1049_305524439032745502431929"/>
      <w:bookmarkStart w:id="7" w:name="__DdeLink__2105_352742899932745502431929"/>
      <w:bookmarkEnd w:id="2"/>
      <w:bookmarkEnd w:id="3"/>
      <w:bookmarkEnd w:id="4"/>
      <w:bookmarkEnd w:id="5"/>
    </w:p>
    <w:p w:rsidR="00000000" w:rsidRDefault="00A069DB">
      <w:pPr>
        <w:spacing w:line="204" w:lineRule="auto"/>
        <w:jc w:val="both"/>
      </w:pPr>
      <w:r>
        <w:rPr>
          <w:rStyle w:val="s1"/>
          <w:rFonts w:ascii="Times New Roman" w:eastAsia="Times New Roman" w:hAnsi="Times New Roman" w:cs="Times New Roman"/>
          <w:b/>
          <w:bCs/>
          <w:color w:val="000000"/>
          <w:lang w:bidi="he-IL"/>
        </w:rPr>
        <w:t>1 Cor. 6:</w:t>
      </w:r>
      <w:r>
        <w:rPr>
          <w:rStyle w:val="s1"/>
          <w:rFonts w:ascii="Times New Roman" w:eastAsia="Times New Roman" w:hAnsi="Times New Roman" w:cs="Times New Roman"/>
          <w:b/>
          <w:bCs/>
          <w:color w:val="000000"/>
          <w:u w:val="single"/>
          <w:lang w:bidi="he-IL"/>
        </w:rPr>
        <w:t>17</w:t>
      </w:r>
    </w:p>
    <w:p w:rsidR="00000000" w:rsidRDefault="00A069DB">
      <w:pPr>
        <w:spacing w:line="204" w:lineRule="auto"/>
        <w:jc w:val="both"/>
      </w:pPr>
      <w:r>
        <w:rPr>
          <w:rStyle w:val="s1"/>
          <w:rFonts w:ascii="Times New Roman" w:eastAsia="Times New Roman" w:hAnsi="Times New Roman" w:cs="Times New Roman"/>
          <w:b/>
          <w:bCs/>
          <w:color w:val="000000"/>
          <w:lang w:bidi="he-IL"/>
        </w:rPr>
        <w:t xml:space="preserve">17 </w:t>
      </w:r>
      <w:r>
        <w:rPr>
          <w:rStyle w:val="s1"/>
          <w:rFonts w:ascii="Times New Roman" w:eastAsia="Times New Roman" w:hAnsi="Times New Roman" w:cs="Times New Roman"/>
          <w:color w:val="000000"/>
          <w:lang w:bidi="he-IL"/>
        </w:rPr>
        <w:t xml:space="preserve">But he who </w:t>
      </w:r>
      <w:r>
        <w:rPr>
          <w:rStyle w:val="s1"/>
          <w:rFonts w:ascii="Times New Roman" w:eastAsia="Times New Roman" w:hAnsi="Times New Roman" w:cs="Times New Roman"/>
          <w:color w:val="000000"/>
          <w:lang w:bidi="he-IL"/>
        </w:rPr>
        <w:t xml:space="preserve">is joined to the Lord is one spirit. </w:t>
      </w:r>
    </w:p>
    <w:p w:rsidR="00000000" w:rsidRDefault="00A069D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A069DB">
      <w:pPr>
        <w:spacing w:line="204" w:lineRule="auto"/>
        <w:jc w:val="both"/>
      </w:pPr>
      <w:r>
        <w:rPr>
          <w:rStyle w:val="s1"/>
          <w:rFonts w:ascii="Times New Roman" w:eastAsia="Times New Roman" w:hAnsi="Times New Roman" w:cs="Times New Roman"/>
          <w:b/>
          <w:bCs/>
          <w:color w:val="000000"/>
          <w:lang w:bidi="he-IL"/>
        </w:rPr>
        <w:t xml:space="preserve">John 15:1, </w:t>
      </w:r>
      <w:r>
        <w:rPr>
          <w:rStyle w:val="s1"/>
          <w:rFonts w:ascii="Times New Roman" w:eastAsia="Times New Roman" w:hAnsi="Times New Roman" w:cs="Times New Roman"/>
          <w:b/>
          <w:bCs/>
          <w:color w:val="000000"/>
          <w:u w:val="single"/>
          <w:lang w:bidi="he-IL"/>
        </w:rPr>
        <w:t>4-5</w:t>
      </w:r>
    </w:p>
    <w:p w:rsidR="00000000" w:rsidRDefault="00A069DB">
      <w:pPr>
        <w:spacing w:line="204" w:lineRule="auto"/>
        <w:jc w:val="both"/>
      </w:pPr>
      <w:r>
        <w:rPr>
          <w:rStyle w:val="s1"/>
          <w:rFonts w:ascii="Times New Roman" w:eastAsia="Times New Roman" w:hAnsi="Times New Roman" w:cs="Times New Roman"/>
          <w:b/>
          <w:bCs/>
          <w:color w:val="000000"/>
          <w:lang w:bidi="he-IL"/>
        </w:rPr>
        <w:t xml:space="preserve">1 </w:t>
      </w:r>
      <w:r>
        <w:rPr>
          <w:rStyle w:val="s1"/>
          <w:rFonts w:ascii="Times New Roman" w:eastAsia="Times New Roman" w:hAnsi="Times New Roman" w:cs="Times New Roman"/>
          <w:color w:val="000000"/>
          <w:lang w:bidi="he-IL"/>
        </w:rPr>
        <w:t xml:space="preserve">I am the true vine, and My Father is the husbandman. </w:t>
      </w:r>
    </w:p>
    <w:p w:rsidR="00000000" w:rsidRDefault="00A069D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A069DB">
      <w:pPr>
        <w:spacing w:line="204" w:lineRule="auto"/>
        <w:jc w:val="both"/>
      </w:pPr>
      <w:r>
        <w:rPr>
          <w:rStyle w:val="s1"/>
          <w:rFonts w:ascii="Times New Roman" w:eastAsia="Times New Roman" w:hAnsi="Times New Roman" w:cs="Times New Roman"/>
          <w:b/>
          <w:bCs/>
          <w:color w:val="000000"/>
          <w:lang w:bidi="he-IL"/>
        </w:rPr>
        <w:t xml:space="preserve">4 </w:t>
      </w:r>
      <w:r>
        <w:rPr>
          <w:rStyle w:val="s1"/>
          <w:rFonts w:ascii="Times New Roman" w:eastAsia="Times New Roman" w:hAnsi="Times New Roman" w:cs="Times New Roman"/>
          <w:color w:val="000000"/>
          <w:lang w:bidi="he-IL"/>
        </w:rPr>
        <w:t>Abide in Me and I in you. As the branch cannot bear fruit of itself unless it abides in the vine, so neither can you unless y</w:t>
      </w:r>
      <w:r>
        <w:rPr>
          <w:rStyle w:val="s1"/>
          <w:rFonts w:ascii="Times New Roman" w:eastAsia="Times New Roman" w:hAnsi="Times New Roman" w:cs="Times New Roman"/>
          <w:color w:val="000000"/>
          <w:lang w:bidi="he-IL"/>
        </w:rPr>
        <w:t xml:space="preserve">ou abide in Me. </w:t>
      </w:r>
    </w:p>
    <w:p w:rsidR="00000000" w:rsidRDefault="00A069DB">
      <w:pPr>
        <w:spacing w:line="204" w:lineRule="auto"/>
        <w:jc w:val="both"/>
      </w:pPr>
      <w:r>
        <w:rPr>
          <w:rStyle w:val="s1"/>
          <w:rFonts w:ascii="Times New Roman" w:eastAsia="Times New Roman" w:hAnsi="Times New Roman" w:cs="Times New Roman"/>
          <w:b/>
          <w:bCs/>
          <w:color w:val="000000"/>
          <w:lang w:bidi="he-IL"/>
        </w:rPr>
        <w:t xml:space="preserve">5 </w:t>
      </w:r>
      <w:r>
        <w:rPr>
          <w:rStyle w:val="s1"/>
          <w:rFonts w:ascii="Times New Roman" w:eastAsia="Times New Roman" w:hAnsi="Times New Roman" w:cs="Times New Roman"/>
          <w:color w:val="000000"/>
          <w:lang w:bidi="he-IL"/>
        </w:rPr>
        <w:t xml:space="preserve">I am the vine; you are the branches. He who abides in Me and I in him, he bears much fruit; for apart from Me you can do nothing. </w:t>
      </w:r>
    </w:p>
    <w:p w:rsidR="00000000" w:rsidRDefault="00A069D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A069DB">
      <w:pPr>
        <w:spacing w:line="204" w:lineRule="auto"/>
        <w:jc w:val="both"/>
      </w:pPr>
      <w:r>
        <w:rPr>
          <w:rStyle w:val="s1"/>
          <w:rFonts w:ascii="Times New Roman" w:eastAsia="Times New Roman" w:hAnsi="Times New Roman" w:cs="Times New Roman"/>
          <w:b/>
          <w:bCs/>
          <w:color w:val="000000"/>
          <w:lang w:bidi="he-IL"/>
        </w:rPr>
        <w:t>John 3:15-16</w:t>
      </w:r>
    </w:p>
    <w:p w:rsidR="00000000" w:rsidRDefault="00A069DB">
      <w:pPr>
        <w:spacing w:line="204" w:lineRule="auto"/>
        <w:jc w:val="both"/>
      </w:pPr>
      <w:r>
        <w:rPr>
          <w:rStyle w:val="s1"/>
          <w:rFonts w:ascii="Times New Roman" w:eastAsia="Times New Roman" w:hAnsi="Times New Roman" w:cs="Times New Roman"/>
          <w:b/>
          <w:bCs/>
          <w:color w:val="000000"/>
          <w:lang w:bidi="he-IL"/>
        </w:rPr>
        <w:t>15</w:t>
      </w:r>
      <w:r>
        <w:rPr>
          <w:rStyle w:val="s1"/>
          <w:rFonts w:ascii="Times New Roman" w:eastAsia="Times New Roman" w:hAnsi="Times New Roman" w:cs="Times New Roman"/>
          <w:color w:val="000000"/>
          <w:lang w:bidi="he-IL"/>
        </w:rPr>
        <w:t xml:space="preserve"> That </w:t>
      </w:r>
      <w:proofErr w:type="spellStart"/>
      <w:r>
        <w:rPr>
          <w:rStyle w:val="s1"/>
          <w:rFonts w:ascii="Times New Roman" w:eastAsia="Times New Roman" w:hAnsi="Times New Roman" w:cs="Times New Roman"/>
          <w:color w:val="000000"/>
          <w:lang w:bidi="he-IL"/>
        </w:rPr>
        <w:t>every one</w:t>
      </w:r>
      <w:proofErr w:type="spellEnd"/>
      <w:r>
        <w:rPr>
          <w:rStyle w:val="s1"/>
          <w:rFonts w:ascii="Times New Roman" w:eastAsia="Times New Roman" w:hAnsi="Times New Roman" w:cs="Times New Roman"/>
          <w:color w:val="000000"/>
          <w:lang w:bidi="he-IL"/>
        </w:rPr>
        <w:t xml:space="preserve"> who believes into Him may have eternal life. </w:t>
      </w:r>
    </w:p>
    <w:p w:rsidR="00000000" w:rsidRDefault="00A069DB">
      <w:pPr>
        <w:spacing w:line="204" w:lineRule="auto"/>
        <w:jc w:val="both"/>
      </w:pPr>
      <w:r>
        <w:rPr>
          <w:rStyle w:val="s1"/>
          <w:rFonts w:ascii="Times New Roman" w:eastAsia="Times New Roman" w:hAnsi="Times New Roman" w:cs="Times New Roman"/>
          <w:b/>
          <w:bCs/>
          <w:color w:val="000000"/>
          <w:lang w:bidi="he-IL"/>
        </w:rPr>
        <w:t xml:space="preserve">16 </w:t>
      </w:r>
      <w:r>
        <w:rPr>
          <w:rStyle w:val="s1"/>
          <w:rFonts w:ascii="Times New Roman" w:eastAsia="Times New Roman" w:hAnsi="Times New Roman" w:cs="Times New Roman"/>
          <w:color w:val="000000"/>
          <w:lang w:bidi="he-IL"/>
        </w:rPr>
        <w:t>For God so loved</w:t>
      </w:r>
      <w:r>
        <w:rPr>
          <w:rStyle w:val="s1"/>
          <w:rFonts w:ascii="Times New Roman" w:eastAsia="Times New Roman" w:hAnsi="Times New Roman" w:cs="Times New Roman"/>
          <w:color w:val="000000"/>
          <w:lang w:bidi="he-IL"/>
        </w:rPr>
        <w:t xml:space="preserve"> the world that He gave His only begotten Son, that </w:t>
      </w:r>
      <w:proofErr w:type="spellStart"/>
      <w:r>
        <w:rPr>
          <w:rStyle w:val="s1"/>
          <w:rFonts w:ascii="Times New Roman" w:eastAsia="Times New Roman" w:hAnsi="Times New Roman" w:cs="Times New Roman"/>
          <w:color w:val="000000"/>
          <w:lang w:bidi="he-IL"/>
        </w:rPr>
        <w:t>every one</w:t>
      </w:r>
      <w:proofErr w:type="spellEnd"/>
      <w:r>
        <w:rPr>
          <w:rStyle w:val="s1"/>
          <w:rFonts w:ascii="Times New Roman" w:eastAsia="Times New Roman" w:hAnsi="Times New Roman" w:cs="Times New Roman"/>
          <w:color w:val="000000"/>
          <w:lang w:bidi="he-IL"/>
        </w:rPr>
        <w:t xml:space="preserve"> who believes into Him would not perish, but would have eternal life. </w:t>
      </w:r>
    </w:p>
    <w:p w:rsidR="00000000" w:rsidRDefault="00A069D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A069DB">
      <w:pPr>
        <w:spacing w:line="204" w:lineRule="auto"/>
        <w:jc w:val="both"/>
      </w:pPr>
      <w:r>
        <w:rPr>
          <w:rStyle w:val="s1"/>
          <w:rFonts w:ascii="Times New Roman" w:eastAsia="Times New Roman" w:hAnsi="Times New Roman" w:cs="Times New Roman"/>
          <w:b/>
          <w:bCs/>
          <w:color w:val="000000"/>
          <w:lang w:bidi="he-IL"/>
        </w:rPr>
        <w:t>2 Tim 4:22</w:t>
      </w:r>
    </w:p>
    <w:p w:rsidR="00000000" w:rsidRDefault="00A069DB">
      <w:pPr>
        <w:spacing w:line="204" w:lineRule="auto"/>
        <w:jc w:val="both"/>
      </w:pPr>
      <w:r>
        <w:rPr>
          <w:rStyle w:val="s1"/>
          <w:rFonts w:ascii="Times New Roman" w:eastAsia="Times New Roman" w:hAnsi="Times New Roman" w:cs="Times New Roman"/>
          <w:b/>
          <w:bCs/>
          <w:color w:val="000000"/>
          <w:lang w:bidi="he-IL"/>
        </w:rPr>
        <w:t xml:space="preserve">22 </w:t>
      </w:r>
      <w:r>
        <w:rPr>
          <w:rStyle w:val="s1"/>
          <w:rFonts w:ascii="Times New Roman" w:eastAsia="Times New Roman" w:hAnsi="Times New Roman" w:cs="Times New Roman"/>
          <w:color w:val="000000"/>
          <w:lang w:bidi="he-IL"/>
        </w:rPr>
        <w:t xml:space="preserve">The Lord be with your spirit. Grace be with you. </w:t>
      </w:r>
    </w:p>
    <w:p w:rsidR="00000000" w:rsidRDefault="00A069D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A069DB">
      <w:pPr>
        <w:spacing w:line="204" w:lineRule="auto"/>
        <w:jc w:val="both"/>
      </w:pPr>
      <w:r>
        <w:rPr>
          <w:rStyle w:val="s1"/>
          <w:rFonts w:ascii="Times New Roman" w:eastAsia="Times New Roman" w:hAnsi="Times New Roman" w:cs="Times New Roman"/>
          <w:b/>
          <w:bCs/>
          <w:color w:val="000000"/>
          <w:lang w:bidi="he-IL"/>
        </w:rPr>
        <w:t>Jer. 23:5</w:t>
      </w:r>
    </w:p>
    <w:p w:rsidR="00000000" w:rsidRDefault="00A069DB">
      <w:pPr>
        <w:spacing w:line="204" w:lineRule="auto"/>
        <w:jc w:val="both"/>
      </w:pPr>
      <w:r>
        <w:rPr>
          <w:rStyle w:val="s1"/>
          <w:rFonts w:ascii="Times New Roman" w:eastAsia="Times New Roman" w:hAnsi="Times New Roman" w:cs="Times New Roman"/>
          <w:b/>
          <w:bCs/>
          <w:color w:val="000000"/>
          <w:lang w:bidi="he-IL"/>
        </w:rPr>
        <w:t>5</w:t>
      </w:r>
      <w:r>
        <w:rPr>
          <w:rStyle w:val="s1"/>
          <w:rFonts w:ascii="Times New Roman" w:eastAsia="Times New Roman" w:hAnsi="Times New Roman" w:cs="Times New Roman"/>
          <w:color w:val="000000"/>
          <w:lang w:bidi="he-IL"/>
        </w:rPr>
        <w:t xml:space="preserve"> Indeed, days are coming, Dec</w:t>
      </w:r>
      <w:r>
        <w:rPr>
          <w:rStyle w:val="s1"/>
          <w:rFonts w:ascii="Times New Roman" w:eastAsia="Times New Roman" w:hAnsi="Times New Roman" w:cs="Times New Roman"/>
          <w:color w:val="000000"/>
          <w:lang w:bidi="he-IL"/>
        </w:rPr>
        <w:t xml:space="preserve">lares Jehovah, When I will raise up to David a righteous Shoot; And He will reign as King and act prudently And will execute justice and righteousness in the land. </w:t>
      </w:r>
    </w:p>
    <w:p w:rsidR="00000000" w:rsidRDefault="00A069D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A069DB">
      <w:pPr>
        <w:spacing w:line="204" w:lineRule="auto"/>
        <w:jc w:val="both"/>
      </w:pPr>
      <w:r>
        <w:rPr>
          <w:rStyle w:val="s1"/>
          <w:rFonts w:ascii="Times New Roman" w:eastAsia="Times New Roman" w:hAnsi="Times New Roman" w:cs="Times New Roman"/>
          <w:b/>
          <w:bCs/>
          <w:color w:val="000000"/>
          <w:lang w:bidi="he-IL"/>
        </w:rPr>
        <w:t>Jer. 33:15</w:t>
      </w:r>
    </w:p>
    <w:p w:rsidR="00000000" w:rsidRDefault="00A069DB">
      <w:pPr>
        <w:spacing w:line="204" w:lineRule="auto"/>
        <w:jc w:val="both"/>
      </w:pPr>
      <w:r>
        <w:rPr>
          <w:rStyle w:val="s1"/>
          <w:rFonts w:ascii="Times New Roman" w:eastAsia="Times New Roman" w:hAnsi="Times New Roman" w:cs="Times New Roman"/>
          <w:b/>
          <w:bCs/>
          <w:color w:val="000000"/>
          <w:lang w:bidi="he-IL"/>
        </w:rPr>
        <w:t xml:space="preserve">15 </w:t>
      </w:r>
      <w:r>
        <w:rPr>
          <w:rStyle w:val="s1"/>
          <w:rFonts w:ascii="Times New Roman" w:eastAsia="Times New Roman" w:hAnsi="Times New Roman" w:cs="Times New Roman"/>
          <w:color w:val="000000"/>
          <w:lang w:bidi="he-IL"/>
        </w:rPr>
        <w:t>In those days and at that time I will cause a Shoot of righteousnes</w:t>
      </w:r>
      <w:r>
        <w:rPr>
          <w:rStyle w:val="s1"/>
          <w:rFonts w:ascii="Times New Roman" w:eastAsia="Times New Roman" w:hAnsi="Times New Roman" w:cs="Times New Roman"/>
          <w:color w:val="000000"/>
          <w:lang w:bidi="he-IL"/>
        </w:rPr>
        <w:t xml:space="preserve">s to shoot forth unto David, and He will execute justice and righteousness in the land. </w:t>
      </w:r>
      <w:bookmarkStart w:id="8" w:name="__DdeLink__217_3060950723274550243192971"/>
      <w:bookmarkStart w:id="9" w:name="__DdeLink__217_3060950723274550243192972"/>
      <w:bookmarkStart w:id="10" w:name="__DdeLink__959_2205146682327455024319293"/>
      <w:bookmarkStart w:id="11" w:name="__DdeLink__664_1554230408327455024319293"/>
      <w:bookmarkStart w:id="12" w:name="__DdeLink__710_3299793174327455024319293"/>
      <w:bookmarkStart w:id="13" w:name="__DdeLink__959_2205146682327455024319294"/>
      <w:bookmarkStart w:id="14" w:name="__DdeLink__664_1554230408327455024319294"/>
      <w:bookmarkStart w:id="15" w:name="__DdeLink__710_3299793174327455024319294"/>
      <w:bookmarkStart w:id="16" w:name="__DdeLink__217_3060950723274550243192917"/>
      <w:bookmarkStart w:id="17" w:name="__DdeLink__364_7583574863274550243192971"/>
      <w:bookmarkStart w:id="18" w:name="__DdeLink__959_2205146682327455024319292"/>
      <w:bookmarkStart w:id="19" w:name="__DdeLink__664_1554230408327455024319292"/>
      <w:bookmarkStart w:id="20" w:name="__DdeLink__710_3299793174327455024319292"/>
      <w:bookmarkStart w:id="21" w:name="__DdeLink__959_2205146682327455024319291"/>
      <w:bookmarkStart w:id="22" w:name="__DdeLink__664_1554230408327455024319291"/>
      <w:bookmarkStart w:id="23" w:name="__DdeLink__710_3299793174327455024319291"/>
    </w:p>
    <w:p w:rsidR="00000000" w:rsidRDefault="00A069DB">
      <w:pPr>
        <w:tabs>
          <w:tab w:val="left" w:pos="720"/>
          <w:tab w:val="left" w:pos="1440"/>
          <w:tab w:val="left" w:pos="2160"/>
          <w:tab w:val="left" w:pos="2880"/>
          <w:tab w:val="left" w:pos="3320"/>
        </w:tabs>
        <w:spacing w:line="101" w:lineRule="exact"/>
        <w:ind w:hanging="29"/>
        <w:jc w:val="both"/>
      </w:pPr>
      <w:bookmarkStart w:id="24" w:name="__DdeLink__364_7583574863274550243192911"/>
      <w:r>
        <w:rPr>
          <w:rStyle w:val="s1"/>
          <w:rFonts w:ascii="Times New Roman" w:eastAsia="Times New Roman" w:hAnsi="Times New Roman" w:cs="Times New Roman"/>
          <w:b/>
          <w:bCs/>
          <w:iCs/>
          <w:color w:val="000000"/>
          <w:lang w:bidi="he-IL"/>
        </w:rPr>
        <w:t xml:space="preserve"> </w:t>
      </w:r>
      <w:bookmarkStart w:id="25" w:name="__DdeLink__217_3060950723274550243192911"/>
      <w:r>
        <w:rPr>
          <w:rStyle w:val="s1"/>
          <w:rFonts w:ascii="Times New Roman" w:eastAsia="Times New Roman" w:hAnsi="Times New Roman" w:cs="Times New Roman"/>
          <w:b/>
          <w:bCs/>
          <w:iCs/>
          <w:color w:val="000000"/>
          <w:lang w:bidi="he-IL"/>
        </w:rPr>
        <w:t xml:space="preserve"> </w:t>
      </w:r>
      <w:bookmarkEnd w:id="24"/>
      <w:r>
        <w:rPr>
          <w:rStyle w:val="s1"/>
          <w:rFonts w:ascii="Times New Roman" w:eastAsia="Times New Roman" w:hAnsi="Times New Roman" w:cs="Times New Roman"/>
          <w:b/>
          <w:bCs/>
          <w:iCs/>
          <w:color w:val="000000"/>
          <w:lang w:bidi="he-IL"/>
        </w:rPr>
        <w:t xml:space="preserve"> </w:t>
      </w:r>
      <w:bookmarkEnd w:id="25"/>
    </w:p>
    <w:p w:rsidR="00000000" w:rsidRDefault="00A069DB">
      <w:pPr>
        <w:spacing w:line="204" w:lineRule="auto"/>
        <w:jc w:val="both"/>
      </w:pPr>
      <w:r>
        <w:rPr>
          <w:rFonts w:ascii="Times New Roman" w:eastAsia="Times New Roman" w:hAnsi="Times New Roman" w:cs="Times New Roman"/>
          <w:b/>
          <w:bCs/>
          <w:color w:val="000000"/>
        </w:rPr>
        <w:t>Further Reading:</w:t>
      </w:r>
      <w:r>
        <w:rPr>
          <w:rFonts w:ascii="Times New Roman" w:eastAsia="Times New Roman" w:hAnsi="Times New Roman" w:cs="Times New Roman"/>
          <w:i/>
          <w:iCs/>
          <w:color w:val="000000"/>
        </w:rPr>
        <w:t xml:space="preserve"> HWMR The Christian Life – Week 2, Day 1</w:t>
      </w:r>
      <w:bookmarkStart w:id="26" w:name="__DdeLink__217_3060950723274550243193124"/>
      <w:bookmarkStart w:id="27" w:name="__DdeLink__364_7583574863274550243193124"/>
      <w:bookmarkStart w:id="28" w:name="__DdeLink__1049_305524439032745502431931"/>
      <w:bookmarkStart w:id="29" w:name="__DdeLink__2105_352742899932745502431931"/>
      <w:bookmarkStart w:id="30" w:name="__DdeLink__959_2205146682327455024319313"/>
      <w:bookmarkStart w:id="31" w:name="__DdeLink__664_1554230408327455024319313"/>
      <w:bookmarkStart w:id="32" w:name="__DdeLink__710_3299793174327455024319313"/>
      <w:bookmarkStart w:id="33" w:name="__DdeLink__217_3060950723274550243193115"/>
      <w:bookmarkStart w:id="34" w:name="__DdeLink__364_7583574863274550243193115"/>
      <w:bookmarkStart w:id="35" w:name="__DdeLink__959_2205146682327455024319312"/>
      <w:bookmarkStart w:id="36" w:name="__DdeLink__664_1554230408327455024319312"/>
      <w:bookmarkStart w:id="37" w:name="__DdeLink__710_3299793174327455024319312"/>
      <w:bookmarkStart w:id="38" w:name="__DdeLink__217_3060950723274550243193114"/>
      <w:bookmarkStart w:id="39" w:name="__DdeLink__364_7583574863274550243193114"/>
      <w:bookmarkStart w:id="40" w:name="__DdeLink__217_3060950723274550243193111"/>
      <w:bookmarkStart w:id="41" w:name="__DdeLink__364_7583574863274550243193111"/>
    </w:p>
    <w:p w:rsidR="00000000" w:rsidRDefault="00A069DB">
      <w:pPr>
        <w:tabs>
          <w:tab w:val="left" w:pos="720"/>
          <w:tab w:val="left" w:pos="1440"/>
          <w:tab w:val="left" w:pos="2160"/>
          <w:tab w:val="left" w:pos="2880"/>
          <w:tab w:val="left" w:pos="3320"/>
        </w:tabs>
        <w:spacing w:line="101" w:lineRule="exact"/>
        <w:ind w:hanging="29"/>
        <w:jc w:val="both"/>
      </w:pPr>
      <w:bookmarkStart w:id="42" w:name="__DdeLink__364_758357486327455024319295"/>
      <w:r>
        <w:rPr>
          <w:rStyle w:val="s1"/>
          <w:rFonts w:ascii="Times New Roman" w:eastAsia="Times New Roman" w:hAnsi="Times New Roman" w:cs="Times New Roman"/>
          <w:b/>
          <w:bCs/>
          <w:iCs/>
          <w:color w:val="000000"/>
          <w:lang w:bidi="he-IL"/>
        </w:rPr>
        <w:t xml:space="preserve"> </w:t>
      </w:r>
      <w:bookmarkStart w:id="43" w:name="__DdeLink__959_2205146682327455024319298"/>
      <w:bookmarkStart w:id="44" w:name="__DdeLink__664_1554230408327455024319298"/>
      <w:bookmarkStart w:id="45" w:name="__DdeLink__217_306095072327455024319295"/>
      <w:bookmarkStart w:id="46" w:name="__DdeLink__710_3299793174327455024319298"/>
      <w:r>
        <w:rPr>
          <w:rStyle w:val="s1"/>
          <w:rFonts w:ascii="Times New Roman" w:eastAsia="Times New Roman" w:hAnsi="Times New Roman" w:cs="Times New Roman"/>
          <w:b/>
          <w:bCs/>
          <w:iCs/>
          <w:color w:val="000000"/>
          <w:lang w:bidi="he-IL"/>
        </w:rPr>
        <w:t xml:space="preserve"> </w:t>
      </w:r>
      <w:bookmarkEnd w:id="42"/>
      <w:r>
        <w:rPr>
          <w:rStyle w:val="s1"/>
          <w:rFonts w:ascii="Times New Roman" w:eastAsia="Times New Roman" w:hAnsi="Times New Roman" w:cs="Times New Roman"/>
          <w:b/>
          <w:bCs/>
          <w:iCs/>
          <w:color w:val="000000"/>
          <w:lang w:bidi="he-IL"/>
        </w:rPr>
        <w:t xml:space="preserve"> </w:t>
      </w:r>
      <w:bookmarkEnd w:id="43"/>
      <w:bookmarkEnd w:id="44"/>
      <w:bookmarkEnd w:id="45"/>
      <w:bookmarkEnd w:id="46"/>
    </w:p>
    <w:p w:rsidR="00000000" w:rsidRDefault="00A069DB">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vertAlign w:val="superscript"/>
        </w:rPr>
        <w:t xml:space="preserve"> </w:t>
      </w:r>
    </w:p>
    <w:p w:rsidR="00000000" w:rsidRDefault="00A069DB">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4"/>
          <w:szCs w:val="24"/>
        </w:rPr>
        <w:t>Tuesday 9/3</w:t>
      </w:r>
    </w:p>
    <w:p w:rsidR="00000000" w:rsidRDefault="00A069DB">
      <w:pPr>
        <w:tabs>
          <w:tab w:val="left" w:pos="720"/>
          <w:tab w:val="left" w:pos="1440"/>
          <w:tab w:val="left" w:pos="2160"/>
          <w:tab w:val="left" w:pos="2880"/>
          <w:tab w:val="left" w:pos="3320"/>
        </w:tabs>
        <w:spacing w:line="101" w:lineRule="exact"/>
        <w:ind w:hanging="29"/>
        <w:jc w:val="both"/>
      </w:pPr>
      <w:bookmarkStart w:id="47" w:name="__DdeLink__364_758357486327455024319297"/>
      <w:r>
        <w:rPr>
          <w:rStyle w:val="s1"/>
          <w:rFonts w:ascii="Times New Roman" w:eastAsia="Times New Roman" w:hAnsi="Times New Roman" w:cs="Times New Roman"/>
          <w:b/>
          <w:bCs/>
          <w:iCs/>
          <w:color w:val="000000"/>
          <w:lang w:bidi="he-IL"/>
        </w:rPr>
        <w:t xml:space="preserve"> </w:t>
      </w:r>
      <w:bookmarkStart w:id="48" w:name="__DdeLink__217_306095072327455024319297"/>
      <w:r>
        <w:rPr>
          <w:rStyle w:val="s1"/>
          <w:rFonts w:ascii="Times New Roman" w:eastAsia="Times New Roman" w:hAnsi="Times New Roman" w:cs="Times New Roman"/>
          <w:b/>
          <w:bCs/>
          <w:iCs/>
          <w:color w:val="000000"/>
          <w:lang w:bidi="he-IL"/>
        </w:rPr>
        <w:t xml:space="preserve"> </w:t>
      </w:r>
      <w:bookmarkEnd w:id="47"/>
      <w:r>
        <w:rPr>
          <w:rStyle w:val="s1"/>
          <w:rFonts w:ascii="Times New Roman" w:eastAsia="Times New Roman" w:hAnsi="Times New Roman" w:cs="Times New Roman"/>
          <w:b/>
          <w:bCs/>
          <w:iCs/>
          <w:color w:val="000000"/>
          <w:lang w:bidi="he-IL"/>
        </w:rPr>
        <w:t xml:space="preserve"> </w:t>
      </w:r>
      <w:bookmarkEnd w:id="48"/>
      <w:r>
        <w:rPr>
          <w:rStyle w:val="s1"/>
          <w:rFonts w:ascii="Times New Roman" w:eastAsia="Times New Roman" w:hAnsi="Times New Roman" w:cs="Times New Roman"/>
          <w:b/>
          <w:bCs/>
          <w:iCs/>
          <w:color w:val="000000"/>
          <w:lang w:bidi="he-IL"/>
        </w:rPr>
        <w:t xml:space="preserve">       </w:t>
      </w:r>
    </w:p>
    <w:p w:rsidR="00000000" w:rsidRDefault="00A069DB">
      <w:pPr>
        <w:spacing w:line="204" w:lineRule="auto"/>
        <w:jc w:val="both"/>
      </w:pPr>
      <w:r>
        <w:rPr>
          <w:rFonts w:ascii="Times New Roman" w:eastAsia="Times New Roman" w:hAnsi="Times New Roman" w:cs="Times New Roman"/>
          <w:b/>
          <w:bCs/>
          <w:color w:val="000000"/>
        </w:rPr>
        <w:t>Rom. 11:</w:t>
      </w:r>
      <w:r>
        <w:rPr>
          <w:rFonts w:ascii="Times New Roman" w:eastAsia="Times New Roman" w:hAnsi="Times New Roman" w:cs="Times New Roman"/>
          <w:b/>
          <w:bCs/>
          <w:color w:val="000000"/>
          <w:u w:val="single"/>
        </w:rPr>
        <w:t>17-18</w:t>
      </w:r>
      <w:r>
        <w:rPr>
          <w:rFonts w:ascii="Times New Roman" w:eastAsia="Times New Roman" w:hAnsi="Times New Roman" w:cs="Times New Roman"/>
          <w:b/>
          <w:bCs/>
          <w:color w:val="000000"/>
        </w:rPr>
        <w:t>, 19-24</w:t>
      </w:r>
    </w:p>
    <w:p w:rsidR="00000000" w:rsidRDefault="00A069DB">
      <w:pPr>
        <w:spacing w:line="204" w:lineRule="auto"/>
        <w:jc w:val="both"/>
      </w:pPr>
      <w:r>
        <w:rPr>
          <w:rFonts w:ascii="Times New Roman" w:eastAsia="Times New Roman" w:hAnsi="Times New Roman" w:cs="Times New Roman"/>
          <w:b/>
          <w:bCs/>
          <w:color w:val="000000"/>
        </w:rPr>
        <w:t xml:space="preserve">17 </w:t>
      </w:r>
      <w:r>
        <w:rPr>
          <w:rFonts w:ascii="Times New Roman" w:eastAsia="Times New Roman" w:hAnsi="Times New Roman" w:cs="Times New Roman"/>
          <w:color w:val="000000"/>
        </w:rPr>
        <w:t xml:space="preserve">But if some of the branches were broken </w:t>
      </w:r>
      <w:r>
        <w:rPr>
          <w:rFonts w:ascii="Times New Roman" w:eastAsia="Times New Roman" w:hAnsi="Times New Roman" w:cs="Times New Roman"/>
          <w:color w:val="000000"/>
        </w:rPr>
        <w:lastRenderedPageBreak/>
        <w:t>off, and you,</w:t>
      </w:r>
      <w:r>
        <w:rPr>
          <w:rFonts w:ascii="Times New Roman" w:eastAsia="Times New Roman" w:hAnsi="Times New Roman" w:cs="Times New Roman"/>
          <w:color w:val="000000"/>
        </w:rPr>
        <w:t xml:space="preserve"> being a wild olive tree, were grafted in among them and became a fellow partaker of the root of fatness of the olive tree, </w:t>
      </w:r>
    </w:p>
    <w:p w:rsidR="00000000" w:rsidRDefault="00A069DB">
      <w:pPr>
        <w:spacing w:line="204" w:lineRule="auto"/>
        <w:jc w:val="both"/>
      </w:pPr>
      <w:r>
        <w:rPr>
          <w:rFonts w:ascii="Times New Roman" w:eastAsia="Times New Roman" w:hAnsi="Times New Roman" w:cs="Times New Roman"/>
          <w:b/>
          <w:bCs/>
          <w:color w:val="000000"/>
        </w:rPr>
        <w:t xml:space="preserve">18 </w:t>
      </w:r>
      <w:r>
        <w:rPr>
          <w:rFonts w:ascii="Times New Roman" w:eastAsia="Times New Roman" w:hAnsi="Times New Roman" w:cs="Times New Roman"/>
          <w:color w:val="000000"/>
        </w:rPr>
        <w:t xml:space="preserve">Do not boast against the branches; but if you boast, remember that it is not you who bear the root, but the root you. </w:t>
      </w:r>
    </w:p>
    <w:p w:rsidR="00000000" w:rsidRDefault="00A069D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A069DB">
      <w:pPr>
        <w:spacing w:line="204" w:lineRule="auto"/>
        <w:jc w:val="both"/>
      </w:pPr>
      <w:r>
        <w:rPr>
          <w:rFonts w:ascii="Times New Roman" w:eastAsia="Times New Roman" w:hAnsi="Times New Roman" w:cs="Times New Roman"/>
          <w:b/>
          <w:bCs/>
          <w:color w:val="000000"/>
        </w:rPr>
        <w:t>19</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You will say then, Branches were broken off so that I might be grafted in. </w:t>
      </w:r>
    </w:p>
    <w:p w:rsidR="00000000" w:rsidRDefault="00A069DB">
      <w:pPr>
        <w:spacing w:line="204" w:lineRule="auto"/>
        <w:jc w:val="both"/>
      </w:pPr>
      <w:r>
        <w:rPr>
          <w:rFonts w:ascii="Times New Roman" w:eastAsia="Times New Roman" w:hAnsi="Times New Roman" w:cs="Times New Roman"/>
          <w:b/>
          <w:bCs/>
          <w:color w:val="000000"/>
        </w:rPr>
        <w:t>20</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Rightly said: they were broken off because of unbelief, and you stand by faith. Do not be high-minded, but fear; </w:t>
      </w:r>
    </w:p>
    <w:p w:rsidR="00000000" w:rsidRDefault="00A069DB">
      <w:pPr>
        <w:spacing w:line="204" w:lineRule="auto"/>
        <w:jc w:val="both"/>
      </w:pPr>
      <w:r>
        <w:rPr>
          <w:rFonts w:ascii="Times New Roman" w:eastAsia="Times New Roman" w:hAnsi="Times New Roman" w:cs="Times New Roman"/>
          <w:b/>
          <w:bCs/>
          <w:color w:val="000000"/>
        </w:rPr>
        <w:t>21</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For if God did not spare the natural branches, neither w</w:t>
      </w:r>
      <w:r>
        <w:rPr>
          <w:rFonts w:ascii="Times New Roman" w:eastAsia="Times New Roman" w:hAnsi="Times New Roman" w:cs="Times New Roman"/>
          <w:color w:val="000000"/>
        </w:rPr>
        <w:t xml:space="preserve">ill He spare you. </w:t>
      </w:r>
    </w:p>
    <w:p w:rsidR="00000000" w:rsidRDefault="00A069DB">
      <w:pPr>
        <w:spacing w:line="204" w:lineRule="auto"/>
        <w:jc w:val="both"/>
      </w:pPr>
      <w:r>
        <w:rPr>
          <w:rFonts w:ascii="Times New Roman" w:eastAsia="Times New Roman" w:hAnsi="Times New Roman" w:cs="Times New Roman"/>
          <w:b/>
          <w:bCs/>
          <w:color w:val="000000"/>
        </w:rPr>
        <w:t>22</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Behold then the kindness and severity of God: on those who fell, severity; but on you, the kindness of God, if you continue in His kindness; otherwise you also will be cut off. </w:t>
      </w:r>
    </w:p>
    <w:p w:rsidR="00000000" w:rsidRDefault="00A069DB">
      <w:pPr>
        <w:spacing w:line="204" w:lineRule="auto"/>
        <w:jc w:val="both"/>
      </w:pPr>
      <w:r>
        <w:rPr>
          <w:rFonts w:ascii="Times New Roman" w:eastAsia="Times New Roman" w:hAnsi="Times New Roman" w:cs="Times New Roman"/>
          <w:b/>
          <w:bCs/>
          <w:color w:val="000000"/>
        </w:rPr>
        <w:t>23</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And they also, if they do not continue in unbelief, w</w:t>
      </w:r>
      <w:r>
        <w:rPr>
          <w:rFonts w:ascii="Times New Roman" w:eastAsia="Times New Roman" w:hAnsi="Times New Roman" w:cs="Times New Roman"/>
          <w:color w:val="000000"/>
        </w:rPr>
        <w:t xml:space="preserve">ill be grafted in, for God is able to graft them in again. </w:t>
      </w:r>
    </w:p>
    <w:p w:rsidR="00000000" w:rsidRDefault="00A069DB">
      <w:pPr>
        <w:spacing w:line="204" w:lineRule="auto"/>
        <w:jc w:val="both"/>
      </w:pPr>
      <w:r>
        <w:rPr>
          <w:rFonts w:ascii="Times New Roman" w:eastAsia="Times New Roman" w:hAnsi="Times New Roman" w:cs="Times New Roman"/>
          <w:b/>
          <w:bCs/>
          <w:color w:val="000000"/>
        </w:rPr>
        <w:t>24</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For if you were cut off from what is by nature a wild olive tree and were grafted contrary to nature into the cultivated olive tree, how much more will these who are the natural branches be gra</w:t>
      </w:r>
      <w:r>
        <w:rPr>
          <w:rFonts w:ascii="Times New Roman" w:eastAsia="Times New Roman" w:hAnsi="Times New Roman" w:cs="Times New Roman"/>
          <w:color w:val="000000"/>
        </w:rPr>
        <w:t xml:space="preserve">fted into their own olive tree! </w:t>
      </w:r>
    </w:p>
    <w:p w:rsidR="00000000" w:rsidRDefault="00A069D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A069DB">
      <w:pPr>
        <w:spacing w:line="204" w:lineRule="auto"/>
        <w:jc w:val="both"/>
      </w:pPr>
      <w:r>
        <w:rPr>
          <w:rFonts w:ascii="Times New Roman" w:eastAsia="Times New Roman" w:hAnsi="Times New Roman" w:cs="Times New Roman"/>
          <w:b/>
          <w:bCs/>
          <w:color w:val="000000"/>
        </w:rPr>
        <w:t>Gal. 2:20</w:t>
      </w:r>
    </w:p>
    <w:p w:rsidR="00000000" w:rsidRDefault="00A069DB">
      <w:pPr>
        <w:spacing w:line="204" w:lineRule="auto"/>
        <w:jc w:val="both"/>
      </w:pPr>
      <w:r>
        <w:rPr>
          <w:rFonts w:ascii="Times New Roman" w:eastAsia="Times New Roman" w:hAnsi="Times New Roman" w:cs="Times New Roman"/>
          <w:b/>
          <w:bCs/>
          <w:color w:val="000000"/>
        </w:rPr>
        <w:t xml:space="preserve">20 </w:t>
      </w:r>
      <w:r>
        <w:rPr>
          <w:rFonts w:ascii="Times New Roman" w:eastAsia="Times New Roman" w:hAnsi="Times New Roman" w:cs="Times New Roman"/>
          <w:color w:val="000000"/>
        </w:rPr>
        <w:t xml:space="preserve">I am crucified with Christ; and it is no longer I who live, but it is Christ who lives in me; and the life which I now live in the flesh I live in faith, the faith in the Son of God, who loved me and </w:t>
      </w:r>
      <w:r>
        <w:rPr>
          <w:rFonts w:ascii="Times New Roman" w:eastAsia="Times New Roman" w:hAnsi="Times New Roman" w:cs="Times New Roman"/>
          <w:color w:val="000000"/>
        </w:rPr>
        <w:t xml:space="preserve">gave Himself up for me. </w:t>
      </w:r>
    </w:p>
    <w:p w:rsidR="00000000" w:rsidRDefault="00A069D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A069DB">
      <w:pPr>
        <w:spacing w:line="204" w:lineRule="auto"/>
        <w:jc w:val="both"/>
      </w:pPr>
      <w:r>
        <w:rPr>
          <w:rFonts w:ascii="Times New Roman" w:eastAsia="Times New Roman" w:hAnsi="Times New Roman" w:cs="Times New Roman"/>
          <w:b/>
          <w:bCs/>
          <w:color w:val="000000"/>
        </w:rPr>
        <w:t>Gal. 6:14</w:t>
      </w:r>
    </w:p>
    <w:p w:rsidR="00000000" w:rsidRDefault="00A069DB">
      <w:pPr>
        <w:spacing w:line="204" w:lineRule="auto"/>
        <w:jc w:val="both"/>
      </w:pPr>
      <w:r>
        <w:rPr>
          <w:rFonts w:ascii="Times New Roman" w:eastAsia="Times New Roman" w:hAnsi="Times New Roman" w:cs="Times New Roman"/>
          <w:b/>
          <w:bCs/>
          <w:color w:val="000000"/>
        </w:rPr>
        <w:t>14</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But far be it from me to boast except in the cross of our Lord Jesus Christ, through whom the world has been crucified to me and I to the world. </w:t>
      </w:r>
      <w:bookmarkStart w:id="49" w:name="__DdeLink__217_3060950723274550243192974"/>
    </w:p>
    <w:p w:rsidR="00000000" w:rsidRDefault="00A069DB">
      <w:pPr>
        <w:tabs>
          <w:tab w:val="left" w:pos="720"/>
          <w:tab w:val="left" w:pos="1440"/>
          <w:tab w:val="left" w:pos="2160"/>
          <w:tab w:val="left" w:pos="2880"/>
          <w:tab w:val="left" w:pos="3320"/>
        </w:tabs>
        <w:spacing w:line="101" w:lineRule="exact"/>
        <w:ind w:hanging="29"/>
        <w:jc w:val="both"/>
      </w:pPr>
      <w:bookmarkStart w:id="50" w:name="__DdeLink__364_7583574863274550243192912"/>
      <w:r>
        <w:rPr>
          <w:rStyle w:val="s1"/>
          <w:rFonts w:ascii="Times New Roman" w:eastAsia="Times New Roman" w:hAnsi="Times New Roman" w:cs="Times New Roman"/>
          <w:b/>
          <w:bCs/>
          <w:iCs/>
          <w:color w:val="000000"/>
          <w:lang w:bidi="he-IL"/>
        </w:rPr>
        <w:t xml:space="preserve"> </w:t>
      </w:r>
      <w:bookmarkStart w:id="51" w:name="__DdeLink__217_3060950723274550243192912"/>
      <w:r>
        <w:rPr>
          <w:rStyle w:val="s1"/>
          <w:rFonts w:ascii="Times New Roman" w:eastAsia="Times New Roman" w:hAnsi="Times New Roman" w:cs="Times New Roman"/>
          <w:b/>
          <w:bCs/>
          <w:iCs/>
          <w:color w:val="000000"/>
          <w:lang w:bidi="he-IL"/>
        </w:rPr>
        <w:t xml:space="preserve"> </w:t>
      </w:r>
      <w:bookmarkEnd w:id="50"/>
      <w:r>
        <w:rPr>
          <w:rStyle w:val="s1"/>
          <w:rFonts w:ascii="Times New Roman" w:eastAsia="Times New Roman" w:hAnsi="Times New Roman" w:cs="Times New Roman"/>
          <w:b/>
          <w:bCs/>
          <w:iCs/>
          <w:color w:val="000000"/>
          <w:lang w:bidi="he-IL"/>
        </w:rPr>
        <w:t xml:space="preserve"> </w:t>
      </w:r>
      <w:bookmarkEnd w:id="51"/>
    </w:p>
    <w:p w:rsidR="00000000" w:rsidRDefault="00A069DB">
      <w:pPr>
        <w:spacing w:line="204" w:lineRule="auto"/>
        <w:jc w:val="both"/>
      </w:pPr>
      <w:r>
        <w:rPr>
          <w:rFonts w:ascii="Times New Roman" w:eastAsia="Times New Roman" w:hAnsi="Times New Roman" w:cs="Times New Roman"/>
          <w:b/>
          <w:bCs/>
        </w:rPr>
        <w:t xml:space="preserve">Further Reading: </w:t>
      </w:r>
      <w:r>
        <w:rPr>
          <w:rFonts w:ascii="Times New Roman" w:eastAsia="Times New Roman" w:hAnsi="Times New Roman" w:cs="Times New Roman"/>
          <w:i/>
          <w:iCs/>
        </w:rPr>
        <w:t>HWMR The Christian Life – Week 2, Day 2</w:t>
      </w:r>
      <w:bookmarkStart w:id="52" w:name="__DdeLink__959_2205146682327455024319311"/>
      <w:bookmarkStart w:id="53" w:name="__DdeLink__664_1554230408327455024319311"/>
      <w:bookmarkStart w:id="54" w:name="__DdeLink__710_3299793174327455024319311"/>
    </w:p>
    <w:p w:rsidR="00000000" w:rsidRDefault="00A069DB">
      <w:pPr>
        <w:tabs>
          <w:tab w:val="left" w:pos="720"/>
          <w:tab w:val="left" w:pos="1440"/>
          <w:tab w:val="left" w:pos="2160"/>
          <w:tab w:val="left" w:pos="2880"/>
          <w:tab w:val="left" w:pos="3320"/>
        </w:tabs>
        <w:spacing w:line="101" w:lineRule="exact"/>
        <w:ind w:hanging="29"/>
        <w:jc w:val="both"/>
      </w:pPr>
      <w:bookmarkStart w:id="55" w:name="__DdeLink__364_758357486327455024319298"/>
      <w:r>
        <w:rPr>
          <w:rStyle w:val="s1"/>
          <w:rFonts w:ascii="Times New Roman" w:eastAsia="Times New Roman" w:hAnsi="Times New Roman" w:cs="Times New Roman"/>
          <w:b/>
          <w:bCs/>
          <w:iCs/>
          <w:color w:val="000000"/>
          <w:lang w:bidi="he-IL"/>
        </w:rPr>
        <w:t xml:space="preserve"> </w:t>
      </w:r>
      <w:bookmarkStart w:id="56" w:name="__DdeLink__217_306095072327455024319298"/>
      <w:r>
        <w:rPr>
          <w:rStyle w:val="s1"/>
          <w:rFonts w:ascii="Times New Roman" w:eastAsia="Times New Roman" w:hAnsi="Times New Roman" w:cs="Times New Roman"/>
          <w:b/>
          <w:bCs/>
          <w:iCs/>
          <w:color w:val="000000"/>
          <w:lang w:bidi="he-IL"/>
        </w:rPr>
        <w:t xml:space="preserve"> </w:t>
      </w:r>
      <w:bookmarkEnd w:id="55"/>
      <w:r>
        <w:rPr>
          <w:rStyle w:val="s1"/>
          <w:rFonts w:ascii="Times New Roman" w:eastAsia="Times New Roman" w:hAnsi="Times New Roman" w:cs="Times New Roman"/>
          <w:b/>
          <w:bCs/>
          <w:iCs/>
          <w:color w:val="000000"/>
          <w:lang w:bidi="he-IL"/>
        </w:rPr>
        <w:t xml:space="preserve"> </w:t>
      </w:r>
      <w:bookmarkEnd w:id="56"/>
    </w:p>
    <w:p w:rsidR="00000000" w:rsidRDefault="00A069DB">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4"/>
          <w:szCs w:val="24"/>
        </w:rPr>
        <w:t>Wednesday  9/4</w:t>
      </w:r>
    </w:p>
    <w:p w:rsidR="00000000" w:rsidRDefault="00A069DB">
      <w:pPr>
        <w:tabs>
          <w:tab w:val="left" w:pos="720"/>
          <w:tab w:val="left" w:pos="1440"/>
          <w:tab w:val="left" w:pos="2160"/>
          <w:tab w:val="left" w:pos="2880"/>
          <w:tab w:val="left" w:pos="3320"/>
        </w:tabs>
        <w:spacing w:line="101" w:lineRule="exact"/>
        <w:ind w:hanging="29"/>
        <w:jc w:val="both"/>
      </w:pPr>
      <w:bookmarkStart w:id="57" w:name="__DdeLink__364_758357486327455024319299"/>
      <w:r>
        <w:rPr>
          <w:rStyle w:val="s1"/>
          <w:rFonts w:ascii="Times New Roman" w:eastAsia="Times New Roman" w:hAnsi="Times New Roman" w:cs="Times New Roman"/>
          <w:b/>
          <w:bCs/>
          <w:iCs/>
          <w:color w:val="000000"/>
          <w:lang w:bidi="he-IL"/>
        </w:rPr>
        <w:t xml:space="preserve"> </w:t>
      </w:r>
      <w:bookmarkStart w:id="58" w:name="__DdeLink__217_306095072327455024319299"/>
      <w:r>
        <w:rPr>
          <w:rStyle w:val="s1"/>
          <w:rFonts w:ascii="Times New Roman" w:eastAsia="Times New Roman" w:hAnsi="Times New Roman" w:cs="Times New Roman"/>
          <w:b/>
          <w:bCs/>
          <w:iCs/>
          <w:color w:val="000000"/>
          <w:lang w:bidi="he-IL"/>
        </w:rPr>
        <w:t xml:space="preserve"> </w:t>
      </w:r>
      <w:bookmarkEnd w:id="57"/>
      <w:r>
        <w:rPr>
          <w:rStyle w:val="s1"/>
          <w:rFonts w:ascii="Times New Roman" w:eastAsia="Times New Roman" w:hAnsi="Times New Roman" w:cs="Times New Roman"/>
          <w:b/>
          <w:bCs/>
          <w:iCs/>
          <w:color w:val="000000"/>
          <w:lang w:bidi="he-IL"/>
        </w:rPr>
        <w:t xml:space="preserve"> </w:t>
      </w:r>
      <w:bookmarkEnd w:id="58"/>
    </w:p>
    <w:p w:rsidR="00000000" w:rsidRDefault="00A069DB">
      <w:pPr>
        <w:spacing w:line="204" w:lineRule="auto"/>
        <w:jc w:val="both"/>
      </w:pPr>
      <w:r>
        <w:rPr>
          <w:rFonts w:ascii="Times New Roman" w:eastAsia="Times New Roman" w:hAnsi="Times New Roman" w:cs="Times New Roman"/>
          <w:b/>
          <w:bCs/>
        </w:rPr>
        <w:t>Rom. 6:</w:t>
      </w:r>
      <w:r>
        <w:rPr>
          <w:rFonts w:ascii="Times New Roman" w:eastAsia="Times New Roman" w:hAnsi="Times New Roman" w:cs="Times New Roman"/>
          <w:b/>
          <w:bCs/>
          <w:u w:val="single"/>
        </w:rPr>
        <w:t>5</w:t>
      </w:r>
    </w:p>
    <w:p w:rsidR="00000000" w:rsidRDefault="00A069DB">
      <w:pPr>
        <w:spacing w:line="204" w:lineRule="auto"/>
        <w:jc w:val="both"/>
      </w:pPr>
      <w:r>
        <w:rPr>
          <w:rFonts w:ascii="Times New Roman" w:eastAsia="Times New Roman" w:hAnsi="Times New Roman" w:cs="Times New Roman"/>
          <w:b/>
          <w:bCs/>
          <w:i/>
          <w:iCs/>
          <w:color w:val="000000"/>
        </w:rPr>
        <w:t>See Friday</w:t>
      </w:r>
    </w:p>
    <w:p w:rsidR="00000000" w:rsidRDefault="00A069D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A069DB">
      <w:pPr>
        <w:spacing w:line="204" w:lineRule="auto"/>
        <w:jc w:val="both"/>
      </w:pPr>
      <w:r>
        <w:rPr>
          <w:rFonts w:ascii="Times New Roman" w:eastAsia="Times New Roman" w:hAnsi="Times New Roman" w:cs="Times New Roman"/>
          <w:b/>
          <w:bCs/>
        </w:rPr>
        <w:t>1 Cor. 15:</w:t>
      </w:r>
      <w:r>
        <w:rPr>
          <w:rFonts w:ascii="Times New Roman" w:eastAsia="Times New Roman" w:hAnsi="Times New Roman" w:cs="Times New Roman"/>
          <w:b/>
          <w:bCs/>
          <w:u w:val="single"/>
        </w:rPr>
        <w:t>45</w:t>
      </w:r>
    </w:p>
    <w:p w:rsidR="00000000" w:rsidRDefault="00A069DB">
      <w:pPr>
        <w:spacing w:line="204" w:lineRule="auto"/>
        <w:jc w:val="both"/>
      </w:pPr>
      <w:r>
        <w:rPr>
          <w:rFonts w:ascii="Times New Roman" w:eastAsia="Times New Roman" w:hAnsi="Times New Roman" w:cs="Times New Roman"/>
          <w:b/>
          <w:bCs/>
        </w:rPr>
        <w:t>45</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So also it is written, "The first man, Adam, became a living soul"; the last Adam became a </w:t>
      </w:r>
      <w:r>
        <w:rPr>
          <w:rFonts w:ascii="Times New Roman" w:eastAsia="Times New Roman" w:hAnsi="Times New Roman" w:cs="Times New Roman"/>
          <w:color w:val="000000"/>
        </w:rPr>
        <w:lastRenderedPageBreak/>
        <w:t>life-giving Spirit.</w:t>
      </w:r>
      <w:r>
        <w:rPr>
          <w:rFonts w:ascii="Times New Roman" w:eastAsia="Times New Roman" w:hAnsi="Times New Roman" w:cs="Times New Roman"/>
        </w:rPr>
        <w:t xml:space="preserve"> </w:t>
      </w:r>
    </w:p>
    <w:p w:rsidR="00000000" w:rsidRDefault="00A069D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A069DB">
      <w:pPr>
        <w:spacing w:line="204" w:lineRule="auto"/>
        <w:jc w:val="both"/>
      </w:pPr>
      <w:r>
        <w:rPr>
          <w:rFonts w:ascii="Times New Roman" w:eastAsia="Times New Roman" w:hAnsi="Times New Roman" w:cs="Times New Roman"/>
          <w:b/>
          <w:bCs/>
        </w:rPr>
        <w:t>John 1:14, 29</w:t>
      </w:r>
    </w:p>
    <w:p w:rsidR="00000000" w:rsidRDefault="00A069DB">
      <w:pPr>
        <w:spacing w:line="204" w:lineRule="auto"/>
        <w:jc w:val="both"/>
      </w:pPr>
      <w:r>
        <w:rPr>
          <w:rFonts w:ascii="Times New Roman" w:eastAsia="Times New Roman" w:hAnsi="Times New Roman" w:cs="Times New Roman"/>
          <w:b/>
          <w:bCs/>
        </w:rPr>
        <w:t>14</w:t>
      </w:r>
      <w:r>
        <w:rPr>
          <w:rFonts w:ascii="Times New Roman" w:eastAsia="Times New Roman" w:hAnsi="Times New Roman" w:cs="Times New Roman"/>
        </w:rPr>
        <w:t xml:space="preserve"> </w:t>
      </w:r>
      <w:r>
        <w:rPr>
          <w:rFonts w:ascii="Times New Roman" w:eastAsia="Times New Roman" w:hAnsi="Times New Roman" w:cs="Times New Roman"/>
          <w:color w:val="000000"/>
        </w:rPr>
        <w:t>And the Word became flesh and tabernacled among u</w:t>
      </w:r>
      <w:r>
        <w:rPr>
          <w:rFonts w:ascii="Times New Roman" w:eastAsia="Times New Roman" w:hAnsi="Times New Roman" w:cs="Times New Roman"/>
          <w:color w:val="000000"/>
        </w:rPr>
        <w:t>s (and we beheld His glory, glory as of the only Begotten from the Father), full of grace and reality.</w:t>
      </w:r>
      <w:r>
        <w:rPr>
          <w:rFonts w:ascii="Times New Roman" w:eastAsia="Times New Roman" w:hAnsi="Times New Roman" w:cs="Times New Roman"/>
        </w:rPr>
        <w:t xml:space="preserve"> </w:t>
      </w:r>
    </w:p>
    <w:p w:rsidR="00000000" w:rsidRDefault="00A069D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A069DB">
      <w:pPr>
        <w:spacing w:line="204" w:lineRule="auto"/>
        <w:jc w:val="both"/>
      </w:pPr>
      <w:r>
        <w:rPr>
          <w:rFonts w:ascii="Times New Roman" w:eastAsia="Times New Roman" w:hAnsi="Times New Roman" w:cs="Times New Roman"/>
          <w:b/>
          <w:bCs/>
        </w:rPr>
        <w:t>29</w:t>
      </w:r>
      <w:r>
        <w:rPr>
          <w:rFonts w:ascii="Times New Roman" w:eastAsia="Times New Roman" w:hAnsi="Times New Roman" w:cs="Times New Roman"/>
        </w:rPr>
        <w:t xml:space="preserve"> </w:t>
      </w:r>
      <w:r>
        <w:rPr>
          <w:rFonts w:ascii="Times New Roman" w:eastAsia="Times New Roman" w:hAnsi="Times New Roman" w:cs="Times New Roman"/>
          <w:color w:val="000000"/>
        </w:rPr>
        <w:t>The next day he saw Jesus coming to him and said, Behold, the Lamb of God, who takes away the sin of the world!</w:t>
      </w:r>
      <w:r>
        <w:rPr>
          <w:rFonts w:ascii="Times New Roman" w:eastAsia="Times New Roman" w:hAnsi="Times New Roman" w:cs="Times New Roman"/>
        </w:rPr>
        <w:t xml:space="preserve"> </w:t>
      </w:r>
    </w:p>
    <w:p w:rsidR="00000000" w:rsidRDefault="00A069D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A069DB">
      <w:pPr>
        <w:spacing w:line="204" w:lineRule="auto"/>
        <w:jc w:val="both"/>
      </w:pPr>
      <w:r>
        <w:rPr>
          <w:rFonts w:ascii="Times New Roman" w:eastAsia="Times New Roman" w:hAnsi="Times New Roman" w:cs="Times New Roman"/>
          <w:b/>
          <w:bCs/>
        </w:rPr>
        <w:t>John 10:10b</w:t>
      </w:r>
    </w:p>
    <w:p w:rsidR="00000000" w:rsidRDefault="00A069DB">
      <w:pPr>
        <w:spacing w:line="204" w:lineRule="auto"/>
        <w:jc w:val="both"/>
      </w:pPr>
      <w:r>
        <w:rPr>
          <w:rFonts w:ascii="Times New Roman" w:eastAsia="Times New Roman" w:hAnsi="Times New Roman" w:cs="Times New Roman"/>
          <w:b/>
          <w:bCs/>
        </w:rPr>
        <w:t xml:space="preserve">10b </w:t>
      </w:r>
      <w:r>
        <w:rPr>
          <w:rFonts w:ascii="Times New Roman" w:eastAsia="Times New Roman" w:hAnsi="Times New Roman" w:cs="Times New Roman"/>
          <w:color w:val="000000"/>
        </w:rPr>
        <w:t>I have</w:t>
      </w:r>
      <w:r>
        <w:rPr>
          <w:rFonts w:ascii="Times New Roman" w:eastAsia="Times New Roman" w:hAnsi="Times New Roman" w:cs="Times New Roman"/>
          <w:color w:val="000000"/>
        </w:rPr>
        <w:t xml:space="preserve"> come that they may have life and may have it abundantly.</w:t>
      </w:r>
      <w:r>
        <w:rPr>
          <w:rFonts w:ascii="Times New Roman" w:eastAsia="Times New Roman" w:hAnsi="Times New Roman" w:cs="Times New Roman"/>
        </w:rPr>
        <w:t xml:space="preserve"> </w:t>
      </w:r>
    </w:p>
    <w:p w:rsidR="00000000" w:rsidRDefault="00A069D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A069DB">
      <w:pPr>
        <w:spacing w:line="204" w:lineRule="auto"/>
        <w:jc w:val="both"/>
      </w:pPr>
      <w:r>
        <w:rPr>
          <w:rFonts w:ascii="Times New Roman" w:eastAsia="Times New Roman" w:hAnsi="Times New Roman" w:cs="Times New Roman"/>
          <w:b/>
          <w:bCs/>
        </w:rPr>
        <w:t>Rom. 8:11, 16</w:t>
      </w:r>
    </w:p>
    <w:p w:rsidR="00000000" w:rsidRDefault="00A069DB">
      <w:pPr>
        <w:spacing w:line="204" w:lineRule="auto"/>
        <w:jc w:val="both"/>
      </w:pPr>
      <w:r>
        <w:rPr>
          <w:rFonts w:ascii="Times New Roman" w:eastAsia="Times New Roman" w:hAnsi="Times New Roman" w:cs="Times New Roman"/>
          <w:b/>
          <w:bCs/>
        </w:rPr>
        <w:t>11</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And if the Spirit of the One who raised Jesus from the dead dwells in you, He who raised Christ Jesus from the dead will also give life to your mortal bodies through His </w:t>
      </w:r>
      <w:r>
        <w:rPr>
          <w:rFonts w:ascii="Times New Roman" w:eastAsia="Times New Roman" w:hAnsi="Times New Roman" w:cs="Times New Roman"/>
          <w:color w:val="000000"/>
        </w:rPr>
        <w:t>Spirit who indwells you.</w:t>
      </w:r>
      <w:r>
        <w:rPr>
          <w:rFonts w:ascii="Times New Roman" w:eastAsia="Times New Roman" w:hAnsi="Times New Roman" w:cs="Times New Roman"/>
        </w:rPr>
        <w:t xml:space="preserve"> </w:t>
      </w:r>
    </w:p>
    <w:p w:rsidR="00000000" w:rsidRDefault="00A069D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A069DB">
      <w:pPr>
        <w:spacing w:line="204" w:lineRule="auto"/>
        <w:jc w:val="both"/>
      </w:pPr>
      <w:r>
        <w:rPr>
          <w:rFonts w:ascii="Times New Roman" w:eastAsia="Times New Roman" w:hAnsi="Times New Roman" w:cs="Times New Roman"/>
          <w:b/>
          <w:bCs/>
        </w:rPr>
        <w:t>16</w:t>
      </w:r>
      <w:r>
        <w:rPr>
          <w:rFonts w:ascii="Times New Roman" w:eastAsia="Times New Roman" w:hAnsi="Times New Roman" w:cs="Times New Roman"/>
        </w:rPr>
        <w:t xml:space="preserve"> </w:t>
      </w:r>
      <w:r>
        <w:rPr>
          <w:rFonts w:ascii="Times New Roman" w:eastAsia="Times New Roman" w:hAnsi="Times New Roman" w:cs="Times New Roman"/>
          <w:color w:val="000000"/>
        </w:rPr>
        <w:t>The Spirit Himself witnesses with our spirit that we are children of God.</w:t>
      </w:r>
      <w:r>
        <w:rPr>
          <w:rFonts w:ascii="Times New Roman" w:eastAsia="Times New Roman" w:hAnsi="Times New Roman" w:cs="Times New Roman"/>
        </w:rPr>
        <w:t xml:space="preserve"> </w:t>
      </w:r>
    </w:p>
    <w:p w:rsidR="00000000" w:rsidRDefault="00A069D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A069DB">
      <w:pPr>
        <w:spacing w:line="204" w:lineRule="auto"/>
        <w:jc w:val="both"/>
      </w:pPr>
      <w:r>
        <w:rPr>
          <w:rFonts w:ascii="Times New Roman" w:eastAsia="Times New Roman" w:hAnsi="Times New Roman" w:cs="Times New Roman"/>
          <w:b/>
          <w:bCs/>
        </w:rPr>
        <w:t>1 Peter 3:18b</w:t>
      </w:r>
    </w:p>
    <w:p w:rsidR="00000000" w:rsidRDefault="00A069DB">
      <w:pPr>
        <w:spacing w:line="204" w:lineRule="auto"/>
        <w:jc w:val="both"/>
      </w:pPr>
      <w:r>
        <w:rPr>
          <w:rFonts w:ascii="Times New Roman" w:eastAsia="Times New Roman" w:hAnsi="Times New Roman" w:cs="Times New Roman"/>
          <w:b/>
          <w:bCs/>
        </w:rPr>
        <w:t>18b</w:t>
      </w:r>
      <w:r>
        <w:rPr>
          <w:rFonts w:ascii="Times New Roman" w:eastAsia="Times New Roman" w:hAnsi="Times New Roman" w:cs="Times New Roman"/>
        </w:rPr>
        <w:t xml:space="preserve"> </w:t>
      </w:r>
      <w:r>
        <w:rPr>
          <w:rFonts w:ascii="Times New Roman" w:eastAsia="Times New Roman" w:hAnsi="Times New Roman" w:cs="Times New Roman"/>
          <w:color w:val="000000"/>
        </w:rPr>
        <w:t>that He might bring you to God, on the one hand being put to death in the flesh, but on the other, made alive in t</w:t>
      </w:r>
      <w:r>
        <w:rPr>
          <w:rFonts w:ascii="Times New Roman" w:eastAsia="Times New Roman" w:hAnsi="Times New Roman" w:cs="Times New Roman"/>
          <w:color w:val="000000"/>
        </w:rPr>
        <w:t>he spirit;</w:t>
      </w:r>
      <w:r>
        <w:rPr>
          <w:rFonts w:ascii="Times New Roman" w:eastAsia="Times New Roman" w:hAnsi="Times New Roman" w:cs="Times New Roman"/>
        </w:rPr>
        <w:t xml:space="preserve"> </w:t>
      </w:r>
      <w:bookmarkStart w:id="59" w:name="__DdeLink__364_7583574863274550243192972"/>
      <w:bookmarkStart w:id="60" w:name="__DdeLink__364_7583574863274550243192973"/>
      <w:bookmarkStart w:id="61" w:name="__DdeLink__217_3060950723274550243192973"/>
      <w:bookmarkStart w:id="62" w:name="__DdeLink__364_7583574863274550243192974"/>
    </w:p>
    <w:p w:rsidR="00000000" w:rsidRDefault="00A069DB">
      <w:pPr>
        <w:tabs>
          <w:tab w:val="left" w:pos="720"/>
          <w:tab w:val="left" w:pos="1440"/>
          <w:tab w:val="left" w:pos="2160"/>
          <w:tab w:val="left" w:pos="2880"/>
          <w:tab w:val="left" w:pos="3320"/>
        </w:tabs>
        <w:spacing w:line="101" w:lineRule="exact"/>
        <w:ind w:left="-29"/>
        <w:jc w:val="both"/>
      </w:pPr>
      <w:bookmarkStart w:id="63" w:name="__DdeLink__364_7583574863274550243192913"/>
      <w:r>
        <w:rPr>
          <w:rStyle w:val="s1"/>
          <w:rFonts w:ascii="Times New Roman" w:eastAsia="Times New Roman" w:hAnsi="Times New Roman" w:cs="Times New Roman"/>
          <w:b/>
          <w:bCs/>
          <w:iCs/>
          <w:color w:val="000000"/>
          <w:lang w:bidi="he-IL"/>
        </w:rPr>
        <w:t xml:space="preserve"> </w:t>
      </w:r>
      <w:bookmarkStart w:id="64" w:name="__DdeLink__364_7583574863274550243192939"/>
      <w:r>
        <w:rPr>
          <w:rStyle w:val="s1"/>
          <w:rFonts w:ascii="Times New Roman" w:eastAsia="Times New Roman" w:hAnsi="Times New Roman" w:cs="Times New Roman"/>
          <w:b/>
          <w:bCs/>
          <w:iCs/>
          <w:color w:val="000000"/>
          <w:lang w:bidi="he-IL"/>
        </w:rPr>
        <w:t xml:space="preserve"> </w:t>
      </w:r>
      <w:bookmarkStart w:id="65" w:name="__DdeLink__217_3060950723274550243192939"/>
      <w:r>
        <w:rPr>
          <w:rStyle w:val="s1"/>
          <w:rFonts w:ascii="Times New Roman" w:eastAsia="Times New Roman" w:hAnsi="Times New Roman" w:cs="Times New Roman"/>
          <w:b/>
          <w:bCs/>
          <w:iCs/>
          <w:color w:val="000000"/>
          <w:lang w:bidi="he-IL"/>
        </w:rPr>
        <w:t xml:space="preserve"> </w:t>
      </w:r>
      <w:bookmarkEnd w:id="64"/>
      <w:r>
        <w:rPr>
          <w:rStyle w:val="s1"/>
          <w:rFonts w:ascii="Times New Roman" w:eastAsia="Times New Roman" w:hAnsi="Times New Roman" w:cs="Times New Roman"/>
          <w:b/>
          <w:bCs/>
          <w:iCs/>
          <w:color w:val="000000"/>
          <w:lang w:bidi="he-IL"/>
        </w:rPr>
        <w:t xml:space="preserve"> </w:t>
      </w:r>
      <w:bookmarkStart w:id="66" w:name="__DdeLink__217_3060950723274550243192913"/>
      <w:bookmarkEnd w:id="65"/>
      <w:r>
        <w:rPr>
          <w:rStyle w:val="s1"/>
          <w:rFonts w:ascii="Times New Roman" w:eastAsia="Times New Roman" w:hAnsi="Times New Roman" w:cs="Times New Roman"/>
          <w:b/>
          <w:bCs/>
          <w:iCs/>
          <w:color w:val="000000"/>
          <w:lang w:bidi="he-IL"/>
        </w:rPr>
        <w:t xml:space="preserve"> </w:t>
      </w:r>
      <w:bookmarkEnd w:id="63"/>
      <w:r>
        <w:rPr>
          <w:rStyle w:val="s1"/>
          <w:rFonts w:ascii="Times New Roman" w:eastAsia="Times New Roman" w:hAnsi="Times New Roman" w:cs="Times New Roman"/>
          <w:b/>
          <w:bCs/>
          <w:iCs/>
          <w:color w:val="000000"/>
          <w:lang w:bidi="he-IL"/>
        </w:rPr>
        <w:t xml:space="preserve"> </w:t>
      </w:r>
      <w:bookmarkEnd w:id="66"/>
    </w:p>
    <w:p w:rsidR="00000000" w:rsidRDefault="00A069DB">
      <w:pPr>
        <w:spacing w:line="204" w:lineRule="auto"/>
        <w:jc w:val="both"/>
      </w:pPr>
      <w:r>
        <w:rPr>
          <w:rFonts w:ascii="Times New Roman" w:eastAsia="Times New Roman" w:hAnsi="Times New Roman" w:cs="Times New Roman"/>
          <w:b/>
          <w:bCs/>
          <w:color w:val="000000"/>
        </w:rPr>
        <w:t>Further Reading:</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HWMR The Christian Life – Week 2, Day 3</w:t>
      </w:r>
    </w:p>
    <w:p w:rsidR="00000000" w:rsidRDefault="00A069DB">
      <w:pPr>
        <w:tabs>
          <w:tab w:val="left" w:pos="720"/>
          <w:tab w:val="left" w:pos="1440"/>
          <w:tab w:val="left" w:pos="2160"/>
          <w:tab w:val="left" w:pos="2880"/>
          <w:tab w:val="left" w:pos="3320"/>
        </w:tabs>
        <w:spacing w:line="101" w:lineRule="exact"/>
        <w:ind w:hanging="29"/>
        <w:jc w:val="both"/>
      </w:pPr>
      <w:bookmarkStart w:id="67" w:name="__DdeLink__364_7583574863274550243192910"/>
      <w:r>
        <w:rPr>
          <w:rStyle w:val="s1"/>
          <w:rFonts w:ascii="Times New Roman" w:eastAsia="Times New Roman" w:hAnsi="Times New Roman" w:cs="Times New Roman"/>
          <w:b/>
          <w:bCs/>
          <w:iCs/>
          <w:color w:val="000000"/>
          <w:lang w:bidi="he-IL"/>
        </w:rPr>
        <w:t xml:space="preserve"> </w:t>
      </w:r>
      <w:bookmarkStart w:id="68" w:name="__DdeLink__217_3060950723274550243192910"/>
      <w:r>
        <w:rPr>
          <w:rStyle w:val="s1"/>
          <w:rFonts w:ascii="Times New Roman" w:eastAsia="Times New Roman" w:hAnsi="Times New Roman" w:cs="Times New Roman"/>
          <w:b/>
          <w:bCs/>
          <w:iCs/>
          <w:color w:val="000000"/>
          <w:lang w:bidi="he-IL"/>
        </w:rPr>
        <w:t xml:space="preserve"> </w:t>
      </w:r>
      <w:bookmarkEnd w:id="67"/>
      <w:r>
        <w:rPr>
          <w:rStyle w:val="s1"/>
          <w:rFonts w:ascii="Times New Roman" w:eastAsia="Times New Roman" w:hAnsi="Times New Roman" w:cs="Times New Roman"/>
          <w:b/>
          <w:bCs/>
          <w:iCs/>
          <w:color w:val="000000"/>
          <w:lang w:bidi="he-IL"/>
        </w:rPr>
        <w:t xml:space="preserve"> </w:t>
      </w:r>
      <w:bookmarkEnd w:id="68"/>
    </w:p>
    <w:p w:rsidR="00000000" w:rsidRDefault="00A069DB">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4"/>
          <w:szCs w:val="24"/>
        </w:rPr>
        <w:t>Thursday  9/5</w:t>
      </w:r>
    </w:p>
    <w:p w:rsidR="00000000" w:rsidRDefault="00A069DB">
      <w:pPr>
        <w:tabs>
          <w:tab w:val="left" w:pos="720"/>
          <w:tab w:val="left" w:pos="1440"/>
          <w:tab w:val="left" w:pos="2160"/>
          <w:tab w:val="left" w:pos="2880"/>
          <w:tab w:val="left" w:pos="3320"/>
        </w:tabs>
        <w:spacing w:line="101" w:lineRule="exact"/>
        <w:ind w:hanging="29"/>
        <w:jc w:val="both"/>
      </w:pPr>
      <w:bookmarkStart w:id="69" w:name="__DdeLink__364_7583574863274550243192914"/>
      <w:r>
        <w:rPr>
          <w:rStyle w:val="s1"/>
          <w:rFonts w:ascii="Times New Roman" w:eastAsia="Times New Roman" w:hAnsi="Times New Roman" w:cs="Times New Roman"/>
          <w:b/>
          <w:bCs/>
          <w:iCs/>
          <w:color w:val="000000"/>
          <w:lang w:bidi="he-IL"/>
        </w:rPr>
        <w:t xml:space="preserve">  </w:t>
      </w:r>
      <w:bookmarkEnd w:id="69"/>
      <w:r>
        <w:rPr>
          <w:rStyle w:val="s1"/>
          <w:rFonts w:ascii="Times New Roman" w:eastAsia="Times New Roman" w:hAnsi="Times New Roman" w:cs="Times New Roman"/>
          <w:b/>
          <w:bCs/>
          <w:iCs/>
          <w:color w:val="000000"/>
          <w:lang w:bidi="he-IL"/>
        </w:rPr>
        <w:t xml:space="preserve">      </w:t>
      </w:r>
    </w:p>
    <w:bookmarkEnd w:id="17"/>
    <w:p w:rsidR="00000000" w:rsidRDefault="00A069DB">
      <w:pPr>
        <w:spacing w:line="204" w:lineRule="auto"/>
        <w:jc w:val="both"/>
      </w:pPr>
      <w:r>
        <w:rPr>
          <w:rFonts w:ascii="Times New Roman" w:eastAsia="Times New Roman" w:hAnsi="Times New Roman" w:cs="Times New Roman"/>
          <w:b/>
          <w:bCs/>
          <w:color w:val="000000"/>
        </w:rPr>
        <w:t>Gal. 2:</w:t>
      </w:r>
      <w:r>
        <w:rPr>
          <w:rFonts w:ascii="Times New Roman" w:eastAsia="Times New Roman" w:hAnsi="Times New Roman" w:cs="Times New Roman"/>
          <w:b/>
          <w:bCs/>
          <w:color w:val="000000"/>
          <w:u w:val="single"/>
        </w:rPr>
        <w:t>20</w:t>
      </w:r>
    </w:p>
    <w:p w:rsidR="00000000" w:rsidRDefault="00A069DB">
      <w:pPr>
        <w:spacing w:line="204" w:lineRule="auto"/>
        <w:jc w:val="both"/>
      </w:pPr>
      <w:r>
        <w:rPr>
          <w:rFonts w:ascii="Times New Roman" w:eastAsia="Times New Roman" w:hAnsi="Times New Roman" w:cs="Times New Roman"/>
          <w:b/>
          <w:bCs/>
          <w:color w:val="000000"/>
        </w:rPr>
        <w:t xml:space="preserve">20 </w:t>
      </w:r>
      <w:r>
        <w:rPr>
          <w:rFonts w:ascii="Times New Roman" w:eastAsia="Times New Roman" w:hAnsi="Times New Roman" w:cs="Times New Roman"/>
          <w:color w:val="000000"/>
        </w:rPr>
        <w:t>I am crucified with Christ; and it is no longer I who live, but it is Christ who lives in me; and the life which I now live in the flesh I l</w:t>
      </w:r>
      <w:r>
        <w:rPr>
          <w:rFonts w:ascii="Times New Roman" w:eastAsia="Times New Roman" w:hAnsi="Times New Roman" w:cs="Times New Roman"/>
          <w:color w:val="000000"/>
        </w:rPr>
        <w:t xml:space="preserve">ive in faith, the faith in the Son of God, who loved me and gave Himself up for me. </w:t>
      </w:r>
    </w:p>
    <w:p w:rsidR="00000000" w:rsidRDefault="00A069D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A069DB">
      <w:pPr>
        <w:spacing w:line="204" w:lineRule="auto"/>
        <w:jc w:val="both"/>
      </w:pPr>
      <w:r>
        <w:rPr>
          <w:rFonts w:ascii="Times New Roman" w:eastAsia="Times New Roman" w:hAnsi="Times New Roman" w:cs="Times New Roman"/>
          <w:b/>
          <w:bCs/>
          <w:color w:val="000000"/>
        </w:rPr>
        <w:t>Rom. 8:</w:t>
      </w:r>
      <w:r>
        <w:rPr>
          <w:rFonts w:ascii="Times New Roman" w:eastAsia="Times New Roman" w:hAnsi="Times New Roman" w:cs="Times New Roman"/>
          <w:b/>
          <w:bCs/>
          <w:color w:val="000000"/>
          <w:u w:val="single"/>
        </w:rPr>
        <w:t>4</w:t>
      </w:r>
    </w:p>
    <w:p w:rsidR="00000000" w:rsidRDefault="00A069DB">
      <w:pPr>
        <w:spacing w:line="204" w:lineRule="auto"/>
        <w:jc w:val="both"/>
      </w:pPr>
      <w:r>
        <w:rPr>
          <w:rFonts w:ascii="Times New Roman" w:eastAsia="Times New Roman" w:hAnsi="Times New Roman" w:cs="Times New Roman"/>
          <w:b/>
          <w:bCs/>
          <w:color w:val="000000"/>
        </w:rPr>
        <w:t xml:space="preserve">4 </w:t>
      </w:r>
      <w:r>
        <w:rPr>
          <w:rFonts w:ascii="Times New Roman" w:eastAsia="Times New Roman" w:hAnsi="Times New Roman" w:cs="Times New Roman"/>
          <w:color w:val="000000"/>
        </w:rPr>
        <w:t xml:space="preserve">That the righteous requirement of the law might be fulfilled in us, who do not walk according to the flesh but according to the spirit. </w:t>
      </w:r>
    </w:p>
    <w:p w:rsidR="00000000" w:rsidRDefault="00A069D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A069DB">
      <w:pPr>
        <w:spacing w:line="204" w:lineRule="auto"/>
        <w:jc w:val="both"/>
      </w:pPr>
      <w:r>
        <w:rPr>
          <w:rFonts w:ascii="Times New Roman" w:eastAsia="Times New Roman" w:hAnsi="Times New Roman" w:cs="Times New Roman"/>
          <w:b/>
          <w:bCs/>
          <w:color w:val="000000"/>
        </w:rPr>
        <w:t>Rom</w:t>
      </w:r>
      <w:r>
        <w:rPr>
          <w:rFonts w:ascii="Times New Roman" w:eastAsia="Times New Roman" w:hAnsi="Times New Roman" w:cs="Times New Roman"/>
          <w:b/>
          <w:bCs/>
          <w:color w:val="000000"/>
        </w:rPr>
        <w:t>. 12:4-5</w:t>
      </w:r>
    </w:p>
    <w:p w:rsidR="00000000" w:rsidRDefault="00A069DB">
      <w:pPr>
        <w:spacing w:line="204" w:lineRule="auto"/>
        <w:jc w:val="both"/>
      </w:pPr>
      <w:r>
        <w:rPr>
          <w:rFonts w:ascii="Times New Roman" w:eastAsia="Times New Roman" w:hAnsi="Times New Roman" w:cs="Times New Roman"/>
          <w:b/>
          <w:bCs/>
          <w:color w:val="000000"/>
        </w:rPr>
        <w:t>4</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For just as in one body we have many members, and all the members do not have the same function, </w:t>
      </w:r>
    </w:p>
    <w:p w:rsidR="00000000" w:rsidRDefault="00A069DB">
      <w:pPr>
        <w:spacing w:line="204" w:lineRule="auto"/>
        <w:jc w:val="both"/>
      </w:pPr>
      <w:r>
        <w:rPr>
          <w:rFonts w:ascii="Times New Roman" w:eastAsia="Times New Roman" w:hAnsi="Times New Roman" w:cs="Times New Roman"/>
          <w:b/>
          <w:bCs/>
          <w:color w:val="000000"/>
        </w:rPr>
        <w:lastRenderedPageBreak/>
        <w:t xml:space="preserve">5 </w:t>
      </w:r>
      <w:r>
        <w:rPr>
          <w:rFonts w:ascii="Times New Roman" w:eastAsia="Times New Roman" w:hAnsi="Times New Roman" w:cs="Times New Roman"/>
          <w:color w:val="000000"/>
        </w:rPr>
        <w:t xml:space="preserve">So we who are many are one body in Christ, and individually members one of another. </w:t>
      </w:r>
    </w:p>
    <w:p w:rsidR="00000000" w:rsidRDefault="00A069D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A069DB">
      <w:pPr>
        <w:spacing w:line="204" w:lineRule="auto"/>
        <w:jc w:val="both"/>
      </w:pPr>
      <w:r>
        <w:rPr>
          <w:rFonts w:ascii="Times New Roman" w:eastAsia="Times New Roman" w:hAnsi="Times New Roman" w:cs="Times New Roman"/>
          <w:b/>
          <w:bCs/>
          <w:color w:val="000000"/>
        </w:rPr>
        <w:t>Phil. 3:6</w:t>
      </w:r>
    </w:p>
    <w:p w:rsidR="00000000" w:rsidRDefault="00A069DB">
      <w:pPr>
        <w:spacing w:line="204" w:lineRule="auto"/>
        <w:jc w:val="both"/>
      </w:pPr>
      <w:r>
        <w:rPr>
          <w:rFonts w:ascii="Times New Roman" w:eastAsia="Times New Roman" w:hAnsi="Times New Roman" w:cs="Times New Roman"/>
          <w:b/>
          <w:bCs/>
          <w:color w:val="000000"/>
        </w:rPr>
        <w:t>6</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As to zeal, persecuting the church; as</w:t>
      </w:r>
      <w:r>
        <w:rPr>
          <w:rFonts w:ascii="Times New Roman" w:eastAsia="Times New Roman" w:hAnsi="Times New Roman" w:cs="Times New Roman"/>
          <w:color w:val="000000"/>
        </w:rPr>
        <w:t xml:space="preserve"> to the righteousness which is in the law, become blameless. </w:t>
      </w:r>
    </w:p>
    <w:p w:rsidR="00000000" w:rsidRDefault="00A069D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A069DB">
      <w:pPr>
        <w:spacing w:line="204" w:lineRule="auto"/>
        <w:jc w:val="both"/>
      </w:pPr>
      <w:r>
        <w:rPr>
          <w:rFonts w:ascii="Times New Roman" w:eastAsia="Times New Roman" w:hAnsi="Times New Roman" w:cs="Times New Roman"/>
          <w:b/>
          <w:bCs/>
          <w:color w:val="000000"/>
        </w:rPr>
        <w:t>Phil. 1:20-21</w:t>
      </w:r>
    </w:p>
    <w:p w:rsidR="00000000" w:rsidRDefault="00A069DB">
      <w:pPr>
        <w:spacing w:line="204" w:lineRule="auto"/>
        <w:jc w:val="both"/>
      </w:pPr>
      <w:r>
        <w:rPr>
          <w:rFonts w:ascii="Times New Roman" w:eastAsia="Times New Roman" w:hAnsi="Times New Roman" w:cs="Times New Roman"/>
          <w:b/>
          <w:bCs/>
          <w:color w:val="000000"/>
        </w:rPr>
        <w:t>20</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According to my earnest expectation and hope that in nothing I will be put to shame, but with all boldness, as always, even now Christ will be magnified in my body, wh</w:t>
      </w:r>
      <w:r>
        <w:rPr>
          <w:rFonts w:ascii="Times New Roman" w:eastAsia="Times New Roman" w:hAnsi="Times New Roman" w:cs="Times New Roman"/>
          <w:color w:val="000000"/>
        </w:rPr>
        <w:t xml:space="preserve">ether through life or through death. </w:t>
      </w:r>
    </w:p>
    <w:p w:rsidR="00000000" w:rsidRDefault="00A069DB">
      <w:pPr>
        <w:spacing w:line="204" w:lineRule="auto"/>
        <w:jc w:val="both"/>
      </w:pPr>
      <w:r>
        <w:rPr>
          <w:rFonts w:ascii="Times New Roman" w:eastAsia="Times New Roman" w:hAnsi="Times New Roman" w:cs="Times New Roman"/>
          <w:b/>
          <w:bCs/>
          <w:color w:val="000000"/>
        </w:rPr>
        <w:t>21</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For to me, to live is Christ and to die is gain. </w:t>
      </w:r>
    </w:p>
    <w:p w:rsidR="00000000" w:rsidRDefault="00A069DB">
      <w:pPr>
        <w:tabs>
          <w:tab w:val="left" w:pos="720"/>
          <w:tab w:val="left" w:pos="1440"/>
          <w:tab w:val="left" w:pos="2160"/>
          <w:tab w:val="left" w:pos="2880"/>
          <w:tab w:val="left" w:pos="3320"/>
        </w:tabs>
        <w:spacing w:line="101" w:lineRule="exact"/>
        <w:ind w:hanging="29"/>
        <w:jc w:val="both"/>
      </w:pPr>
      <w:bookmarkStart w:id="70" w:name="__DdeLink__364_7583574863274550243192915"/>
      <w:r>
        <w:rPr>
          <w:rStyle w:val="s1"/>
          <w:rFonts w:ascii="Times New Roman" w:eastAsia="Times New Roman" w:hAnsi="Times New Roman" w:cs="Times New Roman"/>
          <w:b/>
          <w:bCs/>
          <w:iCs/>
          <w:color w:val="000000"/>
          <w:lang w:bidi="he-IL"/>
        </w:rPr>
        <w:t xml:space="preserve"> </w:t>
      </w:r>
      <w:bookmarkStart w:id="71" w:name="__DdeLink__217_3060950723274550243192915"/>
      <w:r>
        <w:rPr>
          <w:rStyle w:val="s1"/>
          <w:rFonts w:ascii="Times New Roman" w:eastAsia="Times New Roman" w:hAnsi="Times New Roman" w:cs="Times New Roman"/>
          <w:b/>
          <w:bCs/>
          <w:iCs/>
          <w:color w:val="000000"/>
          <w:lang w:bidi="he-IL"/>
        </w:rPr>
        <w:t xml:space="preserve"> </w:t>
      </w:r>
      <w:bookmarkEnd w:id="70"/>
      <w:r>
        <w:rPr>
          <w:rStyle w:val="s1"/>
          <w:rFonts w:ascii="Times New Roman" w:eastAsia="Times New Roman" w:hAnsi="Times New Roman" w:cs="Times New Roman"/>
          <w:b/>
          <w:bCs/>
          <w:iCs/>
          <w:color w:val="000000"/>
          <w:lang w:bidi="he-IL"/>
        </w:rPr>
        <w:t xml:space="preserve"> </w:t>
      </w:r>
      <w:bookmarkEnd w:id="71"/>
    </w:p>
    <w:p w:rsidR="00000000" w:rsidRDefault="00A069DB">
      <w:pPr>
        <w:spacing w:line="204" w:lineRule="auto"/>
        <w:jc w:val="both"/>
      </w:pPr>
      <w:r>
        <w:rPr>
          <w:rFonts w:ascii="Times New Roman" w:eastAsia="Times New Roman" w:hAnsi="Times New Roman" w:cs="Times New Roman"/>
          <w:b/>
          <w:bCs/>
          <w:color w:val="000000"/>
        </w:rPr>
        <w:t xml:space="preserve">Further Reading: </w:t>
      </w:r>
      <w:r>
        <w:rPr>
          <w:rFonts w:ascii="Times New Roman" w:eastAsia="Times New Roman" w:hAnsi="Times New Roman" w:cs="Times New Roman"/>
          <w:i/>
          <w:iCs/>
          <w:color w:val="000000"/>
        </w:rPr>
        <w:t>HWMR The Christian Life – Week 2, Day 4</w:t>
      </w:r>
    </w:p>
    <w:p w:rsidR="00000000" w:rsidRPr="00A069DB" w:rsidRDefault="00A069DB" w:rsidP="00A069DB">
      <w:pPr>
        <w:tabs>
          <w:tab w:val="left" w:pos="720"/>
          <w:tab w:val="left" w:pos="1440"/>
          <w:tab w:val="left" w:pos="2160"/>
          <w:tab w:val="left" w:pos="2880"/>
          <w:tab w:val="left" w:pos="3320"/>
        </w:tabs>
        <w:spacing w:line="101" w:lineRule="exact"/>
        <w:jc w:val="both"/>
      </w:pPr>
      <w:bookmarkStart w:id="72" w:name="__DdeLink__1049_3055244390336"/>
      <w:bookmarkStart w:id="73" w:name="__DdeLink__959_2205146682336"/>
      <w:bookmarkStart w:id="74" w:name="__DdeLink__664_1554230408336"/>
      <w:bookmarkStart w:id="75" w:name="__DdeLink__217_306095072336"/>
      <w:bookmarkStart w:id="76" w:name="__DdeLink__710_3299793174336"/>
      <w:bookmarkStart w:id="77" w:name="__DdeLink__2105_3527428999336"/>
      <w:bookmarkStart w:id="78" w:name="__DdeLink__1049_3055244390334"/>
      <w:bookmarkStart w:id="79" w:name="__DdeLink__959_2205146682334"/>
      <w:bookmarkStart w:id="80" w:name="__DdeLink__664_1554230408334"/>
      <w:bookmarkStart w:id="81" w:name="__DdeLink__217_306095072334"/>
      <w:bookmarkStart w:id="82" w:name="__DdeLink__710_3299793174334"/>
      <w:bookmarkStart w:id="83" w:name="__DdeLink__2105_3527428999334"/>
      <w:bookmarkStart w:id="84" w:name="__DdeLink__364_758357486334"/>
      <w:bookmarkStart w:id="85" w:name="__DdeLink__364_758357486336"/>
      <w:bookmarkStart w:id="86" w:name="__DdeLink__364_7583574863274550243192916"/>
      <w:r>
        <w:rPr>
          <w:rStyle w:val="s1"/>
          <w:rFonts w:ascii="Times New Roman" w:eastAsia="Times New Roman" w:hAnsi="Times New Roman" w:cs="Times New Roman"/>
          <w:b/>
          <w:bCs/>
          <w:iCs/>
          <w:color w:val="000000"/>
          <w:vertAlign w:val="superscript"/>
          <w:lang w:bidi="he-IL"/>
        </w:rPr>
        <w:t xml:space="preserve"> </w:t>
      </w:r>
      <w:bookmarkStart w:id="87" w:name="__DdeLink__217_3060950723274550243192916"/>
      <w:r>
        <w:rPr>
          <w:rStyle w:val="s1"/>
          <w:rFonts w:ascii="Times New Roman" w:eastAsia="Times New Roman" w:hAnsi="Times New Roman" w:cs="Times New Roman"/>
          <w:b/>
          <w:bCs/>
          <w:iCs/>
          <w:color w:val="000000"/>
          <w:vertAlign w:val="superscript"/>
          <w:lang w:bidi="he-IL"/>
        </w:rPr>
        <w:t xml:space="preserve"> </w:t>
      </w:r>
      <w:bookmarkEnd w:id="86"/>
      <w:r>
        <w:rPr>
          <w:rStyle w:val="s1"/>
          <w:rFonts w:ascii="Times New Roman" w:eastAsia="Times New Roman" w:hAnsi="Times New Roman" w:cs="Times New Roman"/>
          <w:b/>
          <w:bCs/>
          <w:iCs/>
          <w:color w:val="000000"/>
          <w:vertAlign w:val="superscript"/>
          <w:lang w:bidi="he-IL"/>
        </w:rPr>
        <w:t xml:space="preserve"> </w:t>
      </w:r>
      <w:bookmarkEnd w:id="21"/>
      <w:bookmarkEnd w:id="22"/>
      <w:bookmarkEnd w:id="23"/>
      <w:bookmarkEnd w:id="87"/>
    </w:p>
    <w:p w:rsidR="00000000" w:rsidRDefault="00A069DB">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4"/>
          <w:szCs w:val="24"/>
        </w:rPr>
        <w:t>Friday  9/6</w:t>
      </w:r>
    </w:p>
    <w:p w:rsidR="00000000" w:rsidRDefault="00A069DB">
      <w:pPr>
        <w:tabs>
          <w:tab w:val="left" w:pos="720"/>
          <w:tab w:val="left" w:pos="1440"/>
          <w:tab w:val="left" w:pos="2160"/>
          <w:tab w:val="left" w:pos="2880"/>
          <w:tab w:val="left" w:pos="3320"/>
        </w:tabs>
        <w:spacing w:line="101" w:lineRule="exact"/>
        <w:ind w:hanging="29"/>
        <w:jc w:val="both"/>
      </w:pPr>
      <w:bookmarkStart w:id="88" w:name="__DdeLink__364_7583574863274550243192917"/>
      <w:bookmarkEnd w:id="52"/>
      <w:bookmarkEnd w:id="53"/>
      <w:bookmarkEnd w:id="54"/>
      <w:bookmarkEnd w:id="88"/>
      <w:r>
        <w:rPr>
          <w:rStyle w:val="s1"/>
          <w:rFonts w:ascii="Times New Roman" w:eastAsia="Times New Roman" w:hAnsi="Times New Roman" w:cs="Times New Roman"/>
          <w:b/>
          <w:bCs/>
          <w:iCs/>
          <w:color w:val="000000"/>
          <w:lang w:bidi="he-IL"/>
        </w:rPr>
        <w:t xml:space="preserve">      </w:t>
      </w:r>
    </w:p>
    <w:bookmarkEnd w:id="62"/>
    <w:p w:rsidR="00000000" w:rsidRDefault="00A069DB">
      <w:pPr>
        <w:spacing w:line="204" w:lineRule="auto"/>
        <w:jc w:val="both"/>
      </w:pPr>
      <w:r>
        <w:rPr>
          <w:rFonts w:ascii="Times New Roman" w:eastAsia="Times New Roman" w:hAnsi="Times New Roman" w:cs="Times New Roman"/>
          <w:b/>
          <w:bCs/>
        </w:rPr>
        <w:t>Rom. 6:</w:t>
      </w:r>
      <w:r>
        <w:rPr>
          <w:rFonts w:ascii="Times New Roman" w:eastAsia="Times New Roman" w:hAnsi="Times New Roman" w:cs="Times New Roman"/>
          <w:b/>
          <w:bCs/>
          <w:u w:val="single"/>
        </w:rPr>
        <w:t>3-5</w:t>
      </w:r>
    </w:p>
    <w:p w:rsidR="00000000" w:rsidRDefault="00A069DB">
      <w:pPr>
        <w:spacing w:line="204" w:lineRule="auto"/>
        <w:jc w:val="both"/>
      </w:pPr>
      <w:r>
        <w:rPr>
          <w:rFonts w:ascii="Times New Roman" w:eastAsia="Times New Roman" w:hAnsi="Times New Roman" w:cs="Times New Roman"/>
          <w:b/>
          <w:bCs/>
        </w:rPr>
        <w:t xml:space="preserve">3 </w:t>
      </w:r>
      <w:r>
        <w:rPr>
          <w:rFonts w:ascii="Times New Roman" w:eastAsia="Times New Roman" w:hAnsi="Times New Roman" w:cs="Times New Roman"/>
          <w:color w:val="000000"/>
        </w:rPr>
        <w:t>Or are you ignorant that all of us who have been baptized into Chri</w:t>
      </w:r>
      <w:r>
        <w:rPr>
          <w:rFonts w:ascii="Times New Roman" w:eastAsia="Times New Roman" w:hAnsi="Times New Roman" w:cs="Times New Roman"/>
          <w:color w:val="000000"/>
        </w:rPr>
        <w:t>st Jesus have been baptized into His death?</w:t>
      </w:r>
      <w:r>
        <w:rPr>
          <w:rFonts w:ascii="Times New Roman" w:eastAsia="Times New Roman" w:hAnsi="Times New Roman" w:cs="Times New Roman"/>
        </w:rPr>
        <w:t xml:space="preserve"> </w:t>
      </w:r>
    </w:p>
    <w:p w:rsidR="00000000" w:rsidRDefault="00A069DB">
      <w:pPr>
        <w:spacing w:line="204" w:lineRule="auto"/>
        <w:jc w:val="both"/>
      </w:pPr>
      <w:r>
        <w:rPr>
          <w:rFonts w:ascii="Times New Roman" w:eastAsia="Times New Roman" w:hAnsi="Times New Roman" w:cs="Times New Roman"/>
          <w:b/>
          <w:bCs/>
        </w:rPr>
        <w:t>4</w:t>
      </w:r>
      <w:r>
        <w:rPr>
          <w:rFonts w:ascii="Times New Roman" w:eastAsia="Times New Roman" w:hAnsi="Times New Roman" w:cs="Times New Roman"/>
        </w:rPr>
        <w:t xml:space="preserve"> </w:t>
      </w:r>
      <w:r>
        <w:rPr>
          <w:rFonts w:ascii="Times New Roman" w:eastAsia="Times New Roman" w:hAnsi="Times New Roman" w:cs="Times New Roman"/>
          <w:color w:val="000000"/>
        </w:rPr>
        <w:t>We have been buried therefore with Him through baptism into His death, in order that just as Christ was raised from the dead through the glory of the Father, so also we might walk in newness of life.</w:t>
      </w:r>
      <w:r>
        <w:rPr>
          <w:rFonts w:ascii="Times New Roman" w:eastAsia="Times New Roman" w:hAnsi="Times New Roman" w:cs="Times New Roman"/>
        </w:rPr>
        <w:t xml:space="preserve"> </w:t>
      </w:r>
    </w:p>
    <w:p w:rsidR="00000000" w:rsidRDefault="00A069DB">
      <w:pPr>
        <w:spacing w:line="204" w:lineRule="auto"/>
        <w:jc w:val="both"/>
      </w:pPr>
      <w:r>
        <w:rPr>
          <w:rFonts w:ascii="Times New Roman" w:eastAsia="Times New Roman" w:hAnsi="Times New Roman" w:cs="Times New Roman"/>
          <w:b/>
          <w:bCs/>
        </w:rPr>
        <w:t>5</w:t>
      </w:r>
      <w:r>
        <w:rPr>
          <w:rFonts w:ascii="Times New Roman" w:eastAsia="Times New Roman" w:hAnsi="Times New Roman" w:cs="Times New Roman"/>
        </w:rPr>
        <w:t xml:space="preserve"> </w:t>
      </w:r>
      <w:r>
        <w:rPr>
          <w:rFonts w:ascii="Times New Roman" w:eastAsia="Times New Roman" w:hAnsi="Times New Roman" w:cs="Times New Roman"/>
          <w:color w:val="000000"/>
        </w:rPr>
        <w:t>For if</w:t>
      </w:r>
      <w:r>
        <w:rPr>
          <w:rFonts w:ascii="Times New Roman" w:eastAsia="Times New Roman" w:hAnsi="Times New Roman" w:cs="Times New Roman"/>
          <w:color w:val="000000"/>
        </w:rPr>
        <w:t xml:space="preserve"> we have grown together with Him in the likeness of His death, indeed we will also be in the likeness of His resurrection,</w:t>
      </w:r>
      <w:r>
        <w:rPr>
          <w:rFonts w:ascii="Times New Roman" w:eastAsia="Times New Roman" w:hAnsi="Times New Roman" w:cs="Times New Roman"/>
        </w:rPr>
        <w:t xml:space="preserve"> </w:t>
      </w:r>
    </w:p>
    <w:p w:rsidR="00000000" w:rsidRDefault="00A069D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A069DB">
      <w:pPr>
        <w:spacing w:line="204" w:lineRule="auto"/>
        <w:jc w:val="both"/>
      </w:pPr>
      <w:r>
        <w:rPr>
          <w:rFonts w:ascii="Times New Roman" w:eastAsia="Times New Roman" w:hAnsi="Times New Roman" w:cs="Times New Roman"/>
          <w:b/>
          <w:bCs/>
        </w:rPr>
        <w:t>1 Cor. 6:17</w:t>
      </w:r>
    </w:p>
    <w:p w:rsidR="00000000" w:rsidRDefault="00A069DB">
      <w:pPr>
        <w:spacing w:line="204" w:lineRule="auto"/>
        <w:jc w:val="both"/>
      </w:pPr>
      <w:r>
        <w:rPr>
          <w:rFonts w:ascii="Times New Roman" w:eastAsia="Times New Roman" w:hAnsi="Times New Roman" w:cs="Times New Roman"/>
          <w:b/>
          <w:bCs/>
          <w:i/>
          <w:iCs/>
          <w:color w:val="000000"/>
        </w:rPr>
        <w:t>See Monday</w:t>
      </w:r>
      <w:r>
        <w:rPr>
          <w:rFonts w:ascii="Times New Roman" w:eastAsia="Times New Roman" w:hAnsi="Times New Roman" w:cs="Times New Roman"/>
          <w:b/>
          <w:bCs/>
        </w:rPr>
        <w:t xml:space="preserve"> </w:t>
      </w:r>
    </w:p>
    <w:p w:rsidR="00000000" w:rsidRDefault="00A069D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A069DB">
      <w:pPr>
        <w:spacing w:line="204" w:lineRule="auto"/>
        <w:jc w:val="both"/>
      </w:pPr>
      <w:r>
        <w:rPr>
          <w:rFonts w:ascii="Times New Roman" w:eastAsia="Times New Roman" w:hAnsi="Times New Roman" w:cs="Times New Roman"/>
          <w:b/>
          <w:bCs/>
        </w:rPr>
        <w:t>Rom. 5:12, 21</w:t>
      </w:r>
    </w:p>
    <w:p w:rsidR="00000000" w:rsidRDefault="00A069DB">
      <w:pPr>
        <w:spacing w:line="204" w:lineRule="auto"/>
        <w:jc w:val="both"/>
      </w:pPr>
      <w:r>
        <w:rPr>
          <w:rFonts w:ascii="Times New Roman" w:eastAsia="Times New Roman" w:hAnsi="Times New Roman" w:cs="Times New Roman"/>
          <w:b/>
          <w:bCs/>
        </w:rPr>
        <w:t xml:space="preserve">12 </w:t>
      </w:r>
      <w:r>
        <w:rPr>
          <w:rFonts w:ascii="Times New Roman" w:eastAsia="Times New Roman" w:hAnsi="Times New Roman" w:cs="Times New Roman"/>
          <w:color w:val="000000"/>
        </w:rPr>
        <w:t>Therefore just as through one man sin entered into the world, and throu</w:t>
      </w:r>
      <w:r>
        <w:rPr>
          <w:rFonts w:ascii="Times New Roman" w:eastAsia="Times New Roman" w:hAnsi="Times New Roman" w:cs="Times New Roman"/>
          <w:color w:val="000000"/>
        </w:rPr>
        <w:t>gh sin, death; and thus death passed on to all men because all have sinned-</w:t>
      </w:r>
      <w:r>
        <w:rPr>
          <w:rFonts w:ascii="Times New Roman" w:eastAsia="Times New Roman" w:hAnsi="Times New Roman" w:cs="Times New Roman"/>
        </w:rPr>
        <w:t xml:space="preserve"> </w:t>
      </w:r>
    </w:p>
    <w:p w:rsidR="00000000" w:rsidRDefault="00A069D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A069DB">
      <w:pPr>
        <w:spacing w:line="204" w:lineRule="auto"/>
        <w:jc w:val="both"/>
      </w:pPr>
      <w:r>
        <w:rPr>
          <w:rFonts w:ascii="Times New Roman" w:eastAsia="Times New Roman" w:hAnsi="Times New Roman" w:cs="Times New Roman"/>
          <w:b/>
          <w:bCs/>
        </w:rPr>
        <w:t xml:space="preserve">21 </w:t>
      </w:r>
      <w:r>
        <w:rPr>
          <w:rFonts w:ascii="Times New Roman" w:eastAsia="Times New Roman" w:hAnsi="Times New Roman" w:cs="Times New Roman"/>
          <w:color w:val="000000"/>
        </w:rPr>
        <w:t>In order that just as sin reigned in death, so also grace might reign through righteousness unto eternal life through Jesus Christ our Lord.</w:t>
      </w:r>
      <w:r>
        <w:rPr>
          <w:rFonts w:ascii="Times New Roman" w:eastAsia="Times New Roman" w:hAnsi="Times New Roman" w:cs="Times New Roman"/>
        </w:rPr>
        <w:t xml:space="preserve"> </w:t>
      </w:r>
      <w:bookmarkStart w:id="89" w:name="__DdeLink__959_2205146682327455024319295"/>
      <w:bookmarkStart w:id="90" w:name="__DdeLink__664_1554230408327455024319295"/>
      <w:bookmarkStart w:id="91" w:name="__DdeLink__710_3299793174327455024319295"/>
    </w:p>
    <w:p w:rsidR="00000000" w:rsidRDefault="00A069DB">
      <w:pPr>
        <w:tabs>
          <w:tab w:val="left" w:pos="720"/>
          <w:tab w:val="left" w:pos="1440"/>
          <w:tab w:val="left" w:pos="2160"/>
          <w:tab w:val="left" w:pos="2880"/>
          <w:tab w:val="left" w:pos="3320"/>
        </w:tabs>
        <w:spacing w:line="101" w:lineRule="exact"/>
        <w:ind w:hanging="29"/>
        <w:jc w:val="both"/>
      </w:pPr>
      <w:bookmarkStart w:id="92" w:name="__DdeLink__364_7583574863274550243192918"/>
      <w:bookmarkEnd w:id="35"/>
      <w:bookmarkEnd w:id="36"/>
      <w:bookmarkEnd w:id="37"/>
      <w:r>
        <w:rPr>
          <w:rStyle w:val="s1"/>
          <w:rFonts w:ascii="Times New Roman" w:eastAsia="Times New Roman" w:hAnsi="Times New Roman" w:cs="Times New Roman"/>
          <w:b/>
          <w:bCs/>
          <w:iCs/>
          <w:color w:val="000000"/>
          <w:lang w:bidi="he-IL"/>
        </w:rPr>
        <w:t xml:space="preserve"> </w:t>
      </w:r>
      <w:bookmarkStart w:id="93" w:name="__DdeLink__217_3060950723274550243192918"/>
      <w:r>
        <w:rPr>
          <w:rStyle w:val="s1"/>
          <w:rFonts w:ascii="Times New Roman" w:eastAsia="Times New Roman" w:hAnsi="Times New Roman" w:cs="Times New Roman"/>
          <w:b/>
          <w:bCs/>
          <w:iCs/>
          <w:color w:val="000000"/>
          <w:lang w:bidi="he-IL"/>
        </w:rPr>
        <w:t xml:space="preserve"> </w:t>
      </w:r>
      <w:bookmarkEnd w:id="92"/>
      <w:r>
        <w:rPr>
          <w:rStyle w:val="s1"/>
          <w:rFonts w:ascii="Times New Roman" w:eastAsia="Times New Roman" w:hAnsi="Times New Roman" w:cs="Times New Roman"/>
          <w:b/>
          <w:bCs/>
          <w:iCs/>
          <w:color w:val="000000"/>
          <w:lang w:bidi="he-IL"/>
        </w:rPr>
        <w:t xml:space="preserve"> </w:t>
      </w:r>
      <w:bookmarkEnd w:id="93"/>
    </w:p>
    <w:p w:rsidR="00000000" w:rsidRDefault="00A069DB">
      <w:pPr>
        <w:spacing w:line="204" w:lineRule="auto"/>
        <w:jc w:val="both"/>
      </w:pPr>
      <w:r>
        <w:rPr>
          <w:rFonts w:ascii="Times New Roman" w:eastAsia="Times New Roman" w:hAnsi="Times New Roman" w:cs="Times New Roman"/>
          <w:b/>
          <w:bCs/>
          <w:color w:val="000000"/>
        </w:rPr>
        <w:t xml:space="preserve">Further Reading: </w:t>
      </w:r>
      <w:r>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 xml:space="preserve"> H</w:t>
      </w:r>
      <w:r>
        <w:rPr>
          <w:rFonts w:ascii="Times New Roman" w:eastAsia="Times New Roman" w:hAnsi="Times New Roman" w:cs="Times New Roman"/>
          <w:i/>
          <w:iCs/>
          <w:color w:val="000000"/>
        </w:rPr>
        <w:t>WMR The Christian Life – Week 2, Day 5</w:t>
      </w:r>
    </w:p>
    <w:p w:rsidR="00000000" w:rsidRDefault="00A069DB">
      <w:pPr>
        <w:tabs>
          <w:tab w:val="left" w:pos="720"/>
          <w:tab w:val="left" w:pos="1440"/>
          <w:tab w:val="left" w:pos="2160"/>
          <w:tab w:val="left" w:pos="2880"/>
          <w:tab w:val="left" w:pos="3320"/>
        </w:tabs>
        <w:spacing w:line="101" w:lineRule="exact"/>
        <w:ind w:hanging="29"/>
        <w:jc w:val="both"/>
      </w:pPr>
      <w:bookmarkStart w:id="94" w:name="__DdeLink__364_7583574863274550243192919"/>
      <w:bookmarkStart w:id="95" w:name="__DdeLink__364_7583574863274550243193133"/>
      <w:bookmarkStart w:id="96" w:name="__DdeLink__217_3060950723274550243193133"/>
      <w:r>
        <w:rPr>
          <w:rStyle w:val="s1"/>
          <w:rFonts w:ascii="Times New Roman" w:eastAsia="Times New Roman" w:hAnsi="Times New Roman" w:cs="Times New Roman"/>
          <w:b/>
          <w:bCs/>
          <w:iCs/>
          <w:color w:val="000000"/>
          <w:lang w:bidi="he-IL"/>
        </w:rPr>
        <w:t xml:space="preserve"> </w:t>
      </w:r>
      <w:bookmarkStart w:id="97" w:name="__DdeLink__217_3060950723274550243192919"/>
      <w:r>
        <w:rPr>
          <w:rStyle w:val="s1"/>
          <w:rFonts w:ascii="Times New Roman" w:eastAsia="Times New Roman" w:hAnsi="Times New Roman" w:cs="Times New Roman"/>
          <w:b/>
          <w:bCs/>
          <w:iCs/>
          <w:color w:val="000000"/>
          <w:lang w:bidi="he-IL"/>
        </w:rPr>
        <w:t xml:space="preserve"> </w:t>
      </w:r>
      <w:bookmarkEnd w:id="94"/>
      <w:r>
        <w:rPr>
          <w:rStyle w:val="s1"/>
          <w:rFonts w:ascii="Times New Roman" w:eastAsia="Times New Roman" w:hAnsi="Times New Roman" w:cs="Times New Roman"/>
          <w:b/>
          <w:bCs/>
          <w:iCs/>
          <w:color w:val="000000"/>
          <w:lang w:bidi="he-IL"/>
        </w:rPr>
        <w:t xml:space="preserve"> </w:t>
      </w:r>
      <w:bookmarkEnd w:id="97"/>
    </w:p>
    <w:p w:rsidR="00000000" w:rsidRDefault="00A069DB">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4"/>
          <w:szCs w:val="24"/>
        </w:rPr>
        <w:t>Saturday  9/7</w:t>
      </w:r>
    </w:p>
    <w:p w:rsidR="00000000" w:rsidRDefault="00A069DB">
      <w:pPr>
        <w:tabs>
          <w:tab w:val="left" w:pos="720"/>
          <w:tab w:val="left" w:pos="1440"/>
          <w:tab w:val="left" w:pos="2160"/>
          <w:tab w:val="left" w:pos="2880"/>
          <w:tab w:val="left" w:pos="3320"/>
        </w:tabs>
        <w:spacing w:line="101" w:lineRule="exact"/>
        <w:ind w:hanging="29"/>
        <w:jc w:val="both"/>
      </w:pPr>
      <w:bookmarkStart w:id="98" w:name="__DdeLink__364_7583574863274550243192920"/>
      <w:r>
        <w:rPr>
          <w:rStyle w:val="s1"/>
          <w:rFonts w:ascii="Times New Roman" w:eastAsia="Times New Roman" w:hAnsi="Times New Roman" w:cs="Times New Roman"/>
          <w:b/>
          <w:bCs/>
          <w:iCs/>
          <w:color w:val="000000"/>
          <w:lang w:bidi="he-IL"/>
        </w:rPr>
        <w:t xml:space="preserve"> </w:t>
      </w:r>
      <w:bookmarkStart w:id="99" w:name="__DdeLink__217_3060950723274550243192920"/>
      <w:r>
        <w:rPr>
          <w:rStyle w:val="s1"/>
          <w:rFonts w:ascii="Times New Roman" w:eastAsia="Times New Roman" w:hAnsi="Times New Roman" w:cs="Times New Roman"/>
          <w:b/>
          <w:bCs/>
          <w:iCs/>
          <w:color w:val="000000"/>
          <w:lang w:bidi="he-IL"/>
        </w:rPr>
        <w:t xml:space="preserve"> </w:t>
      </w:r>
      <w:bookmarkEnd w:id="98"/>
      <w:r>
        <w:rPr>
          <w:rStyle w:val="s1"/>
          <w:rFonts w:ascii="Times New Roman" w:eastAsia="Times New Roman" w:hAnsi="Times New Roman" w:cs="Times New Roman"/>
          <w:b/>
          <w:bCs/>
          <w:iCs/>
          <w:color w:val="000000"/>
          <w:lang w:bidi="he-IL"/>
        </w:rPr>
        <w:t xml:space="preserve"> </w:t>
      </w:r>
      <w:bookmarkEnd w:id="99"/>
    </w:p>
    <w:bookmarkEnd w:id="89"/>
    <w:bookmarkEnd w:id="90"/>
    <w:bookmarkEnd w:id="91"/>
    <w:p w:rsidR="00000000" w:rsidRDefault="00A069DB">
      <w:pPr>
        <w:spacing w:line="204" w:lineRule="auto"/>
        <w:jc w:val="both"/>
      </w:pPr>
      <w:r>
        <w:rPr>
          <w:rFonts w:ascii="Times New Roman" w:eastAsia="Times New Roman" w:hAnsi="Times New Roman" w:cs="Times New Roman"/>
          <w:b/>
          <w:bCs/>
          <w:color w:val="000000"/>
          <w:lang w:eastAsia="ko-KR"/>
        </w:rPr>
        <w:t>Rom. 11:</w:t>
      </w:r>
      <w:r>
        <w:rPr>
          <w:rFonts w:ascii="Times New Roman" w:eastAsia="Times New Roman" w:hAnsi="Times New Roman" w:cs="Times New Roman"/>
          <w:b/>
          <w:bCs/>
          <w:color w:val="000000"/>
          <w:u w:val="single"/>
          <w:lang w:eastAsia="ko-KR"/>
        </w:rPr>
        <w:t>17, 24</w:t>
      </w:r>
    </w:p>
    <w:p w:rsidR="00000000" w:rsidRDefault="00A069DB">
      <w:pPr>
        <w:spacing w:line="204" w:lineRule="auto"/>
        <w:jc w:val="both"/>
      </w:pPr>
      <w:r>
        <w:rPr>
          <w:rFonts w:ascii="Times New Roman" w:eastAsia="Times New Roman" w:hAnsi="Times New Roman" w:cs="Times New Roman"/>
          <w:b/>
          <w:bCs/>
          <w:i/>
          <w:iCs/>
          <w:color w:val="000000"/>
        </w:rPr>
        <w:t>See Tuesday</w:t>
      </w:r>
    </w:p>
    <w:p w:rsidR="00000000" w:rsidRDefault="00A069D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eastAsia="ko-KR" w:bidi="he-IL"/>
        </w:rPr>
        <w:t xml:space="preserve">         </w:t>
      </w:r>
    </w:p>
    <w:p w:rsidR="00000000" w:rsidRDefault="00A069DB">
      <w:pPr>
        <w:spacing w:line="204" w:lineRule="auto"/>
        <w:jc w:val="both"/>
      </w:pPr>
      <w:r>
        <w:rPr>
          <w:rFonts w:ascii="Times New Roman" w:eastAsia="Times New Roman" w:hAnsi="Times New Roman" w:cs="Times New Roman"/>
          <w:b/>
          <w:bCs/>
          <w:color w:val="000000"/>
        </w:rPr>
        <w:t>2 Cor. 3:18</w:t>
      </w:r>
    </w:p>
    <w:p w:rsidR="00000000" w:rsidRDefault="00A069DB">
      <w:pPr>
        <w:spacing w:line="204" w:lineRule="auto"/>
        <w:jc w:val="both"/>
      </w:pPr>
      <w:r>
        <w:rPr>
          <w:rFonts w:ascii="Times New Roman" w:eastAsia="Times New Roman" w:hAnsi="Times New Roman" w:cs="Times New Roman"/>
          <w:b/>
          <w:bCs/>
          <w:color w:val="000000"/>
        </w:rPr>
        <w:t xml:space="preserve">18 </w:t>
      </w:r>
      <w:r>
        <w:rPr>
          <w:rFonts w:ascii="Times New Roman" w:eastAsia="Times New Roman" w:hAnsi="Times New Roman" w:cs="Times New Roman"/>
          <w:color w:val="000000"/>
        </w:rPr>
        <w:t>But we all with unveiled face, beholding and reflecting like a mirror the glory of the Lord, are being transformed into the same image from glo</w:t>
      </w:r>
      <w:r>
        <w:rPr>
          <w:rFonts w:ascii="Times New Roman" w:eastAsia="Times New Roman" w:hAnsi="Times New Roman" w:cs="Times New Roman"/>
          <w:color w:val="000000"/>
        </w:rPr>
        <w:t xml:space="preserve">ry to glory, even as from the Lord Spirit. </w:t>
      </w:r>
    </w:p>
    <w:p w:rsidR="00000000" w:rsidRDefault="00A069D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A069DB">
      <w:pPr>
        <w:spacing w:line="204" w:lineRule="auto"/>
        <w:jc w:val="both"/>
      </w:pPr>
      <w:r>
        <w:rPr>
          <w:rFonts w:ascii="Times New Roman" w:eastAsia="Times New Roman" w:hAnsi="Times New Roman" w:cs="Times New Roman"/>
          <w:b/>
          <w:bCs/>
          <w:color w:val="000000"/>
        </w:rPr>
        <w:t>John 11:25</w:t>
      </w:r>
    </w:p>
    <w:p w:rsidR="00000000" w:rsidRDefault="00A069DB">
      <w:pPr>
        <w:spacing w:line="204" w:lineRule="auto"/>
        <w:jc w:val="both"/>
      </w:pPr>
      <w:r>
        <w:rPr>
          <w:rFonts w:ascii="Times New Roman" w:eastAsia="Times New Roman" w:hAnsi="Times New Roman" w:cs="Times New Roman"/>
          <w:b/>
          <w:bCs/>
          <w:color w:val="000000"/>
        </w:rPr>
        <w:t xml:space="preserve">25 </w:t>
      </w:r>
      <w:r>
        <w:rPr>
          <w:rFonts w:ascii="Times New Roman" w:eastAsia="Times New Roman" w:hAnsi="Times New Roman" w:cs="Times New Roman"/>
          <w:color w:val="000000"/>
        </w:rPr>
        <w:t xml:space="preserve">Jesus said to her, I am the resurrection and the life; he who believes into Me, even if he should die, shall live; </w:t>
      </w:r>
    </w:p>
    <w:p w:rsidR="00000000" w:rsidRDefault="00A069D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A069DB">
      <w:pPr>
        <w:spacing w:line="204" w:lineRule="auto"/>
        <w:jc w:val="both"/>
      </w:pPr>
      <w:r>
        <w:rPr>
          <w:rFonts w:ascii="Times New Roman" w:eastAsia="Times New Roman" w:hAnsi="Times New Roman" w:cs="Times New Roman"/>
          <w:b/>
          <w:bCs/>
          <w:color w:val="000000"/>
        </w:rPr>
        <w:t>Phil. 3:11</w:t>
      </w:r>
    </w:p>
    <w:p w:rsidR="00000000" w:rsidRDefault="00A069DB">
      <w:pPr>
        <w:spacing w:line="204" w:lineRule="auto"/>
        <w:jc w:val="both"/>
      </w:pPr>
      <w:r>
        <w:rPr>
          <w:rFonts w:ascii="Times New Roman" w:eastAsia="Times New Roman" w:hAnsi="Times New Roman" w:cs="Times New Roman"/>
          <w:b/>
          <w:bCs/>
          <w:color w:val="000000"/>
        </w:rPr>
        <w:t>11</w:t>
      </w:r>
      <w:r>
        <w:rPr>
          <w:rFonts w:ascii="Times New Roman" w:eastAsia="Times New Roman" w:hAnsi="Times New Roman" w:cs="Times New Roman"/>
          <w:color w:val="000000"/>
        </w:rPr>
        <w:t xml:space="preserve"> If perhaps I may attain to the out-resurrection </w:t>
      </w:r>
      <w:r>
        <w:rPr>
          <w:rFonts w:ascii="Times New Roman" w:eastAsia="Times New Roman" w:hAnsi="Times New Roman" w:cs="Times New Roman"/>
          <w:color w:val="000000"/>
        </w:rPr>
        <w:t xml:space="preserve">from the dead. </w:t>
      </w:r>
    </w:p>
    <w:p w:rsidR="00000000" w:rsidRDefault="00A069D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A069DB">
      <w:pPr>
        <w:spacing w:line="204" w:lineRule="auto"/>
        <w:jc w:val="both"/>
      </w:pPr>
      <w:r>
        <w:rPr>
          <w:rFonts w:ascii="Times New Roman" w:eastAsia="Times New Roman" w:hAnsi="Times New Roman" w:cs="Times New Roman"/>
          <w:b/>
          <w:bCs/>
          <w:color w:val="000000"/>
        </w:rPr>
        <w:t>Rom. 12:2</w:t>
      </w:r>
    </w:p>
    <w:p w:rsidR="00000000" w:rsidRDefault="00A069DB">
      <w:pPr>
        <w:spacing w:line="204" w:lineRule="auto"/>
        <w:jc w:val="both"/>
      </w:pPr>
      <w:r>
        <w:rPr>
          <w:rFonts w:ascii="Times New Roman" w:eastAsia="Times New Roman" w:hAnsi="Times New Roman" w:cs="Times New Roman"/>
          <w:b/>
          <w:bCs/>
          <w:color w:val="000000"/>
        </w:rPr>
        <w:t>2</w:t>
      </w:r>
      <w:r>
        <w:rPr>
          <w:rFonts w:ascii="Times New Roman" w:eastAsia="Times New Roman" w:hAnsi="Times New Roman" w:cs="Times New Roman"/>
          <w:color w:val="000000"/>
        </w:rPr>
        <w:t xml:space="preserve"> And do not be fashioned according to this age, but be transformed by the renewing of the mind that you may prove what the will of God is, that which is good and well pleasing and perfect. </w:t>
      </w:r>
    </w:p>
    <w:p w:rsidR="00000000" w:rsidRDefault="00A069D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A069DB">
      <w:pPr>
        <w:spacing w:line="204" w:lineRule="auto"/>
        <w:jc w:val="both"/>
      </w:pPr>
      <w:r>
        <w:rPr>
          <w:rFonts w:ascii="Times New Roman" w:eastAsia="Times New Roman" w:hAnsi="Times New Roman" w:cs="Times New Roman"/>
          <w:b/>
          <w:bCs/>
          <w:color w:val="000000"/>
        </w:rPr>
        <w:t>Rom. 8:29-30</w:t>
      </w:r>
    </w:p>
    <w:p w:rsidR="00000000" w:rsidRDefault="00A069DB">
      <w:pPr>
        <w:spacing w:line="204" w:lineRule="auto"/>
        <w:jc w:val="both"/>
      </w:pPr>
      <w:r>
        <w:rPr>
          <w:rFonts w:ascii="Times New Roman" w:eastAsia="Times New Roman" w:hAnsi="Times New Roman" w:cs="Times New Roman"/>
          <w:b/>
          <w:bCs/>
          <w:color w:val="000000"/>
        </w:rPr>
        <w:t>29</w:t>
      </w:r>
      <w:r>
        <w:rPr>
          <w:rFonts w:ascii="Times New Roman" w:eastAsia="Times New Roman" w:hAnsi="Times New Roman" w:cs="Times New Roman"/>
          <w:color w:val="000000"/>
        </w:rPr>
        <w:t xml:space="preserve"> Bec</w:t>
      </w:r>
      <w:r>
        <w:rPr>
          <w:rFonts w:ascii="Times New Roman" w:eastAsia="Times New Roman" w:hAnsi="Times New Roman" w:cs="Times New Roman"/>
          <w:color w:val="000000"/>
        </w:rPr>
        <w:t xml:space="preserve">ause those whom He foreknew, He also predestinated to be conformed to the image of His Son, that He might be the Firstborn among many brothers; </w:t>
      </w:r>
    </w:p>
    <w:p w:rsidR="00000000" w:rsidRDefault="00A069DB">
      <w:pPr>
        <w:spacing w:line="204" w:lineRule="auto"/>
        <w:jc w:val="both"/>
      </w:pPr>
      <w:r>
        <w:rPr>
          <w:rFonts w:ascii="Times New Roman" w:eastAsia="Times New Roman" w:hAnsi="Times New Roman" w:cs="Times New Roman"/>
          <w:b/>
          <w:bCs/>
          <w:color w:val="000000"/>
        </w:rPr>
        <w:t>30</w:t>
      </w:r>
      <w:r>
        <w:rPr>
          <w:rFonts w:ascii="Times New Roman" w:eastAsia="Times New Roman" w:hAnsi="Times New Roman" w:cs="Times New Roman"/>
          <w:color w:val="000000"/>
        </w:rPr>
        <w:t xml:space="preserve"> And those whom He predestinated, these He also called; and those whom He called, these He also justified; an</w:t>
      </w:r>
      <w:r>
        <w:rPr>
          <w:rFonts w:ascii="Times New Roman" w:eastAsia="Times New Roman" w:hAnsi="Times New Roman" w:cs="Times New Roman"/>
          <w:color w:val="000000"/>
        </w:rPr>
        <w:t xml:space="preserve">d those whom He justified, these He also glorified. </w:t>
      </w:r>
    </w:p>
    <w:p w:rsidR="00000000" w:rsidRDefault="00A069DB">
      <w:pPr>
        <w:tabs>
          <w:tab w:val="left" w:pos="720"/>
          <w:tab w:val="left" w:pos="1440"/>
          <w:tab w:val="left" w:pos="2160"/>
          <w:tab w:val="left" w:pos="2880"/>
          <w:tab w:val="left" w:pos="3320"/>
        </w:tabs>
        <w:spacing w:line="101" w:lineRule="exact"/>
        <w:ind w:hanging="29"/>
        <w:jc w:val="both"/>
      </w:pPr>
      <w:bookmarkStart w:id="100" w:name="__DdeLink__364_7583574863274550243192921"/>
      <w:r>
        <w:rPr>
          <w:rStyle w:val="s1"/>
          <w:rFonts w:ascii="Times New Roman" w:eastAsia="Times New Roman" w:hAnsi="Times New Roman" w:cs="Times New Roman"/>
          <w:b/>
          <w:bCs/>
          <w:iCs/>
          <w:color w:val="000000"/>
          <w:lang w:bidi="he-IL"/>
        </w:rPr>
        <w:t xml:space="preserve"> </w:t>
      </w:r>
      <w:bookmarkStart w:id="101" w:name="__DdeLink__217_3060950723274550243192921"/>
      <w:r>
        <w:rPr>
          <w:rStyle w:val="s1"/>
          <w:rFonts w:ascii="Times New Roman" w:eastAsia="Times New Roman" w:hAnsi="Times New Roman" w:cs="Times New Roman"/>
          <w:b/>
          <w:bCs/>
          <w:iCs/>
          <w:color w:val="000000"/>
          <w:lang w:bidi="he-IL"/>
        </w:rPr>
        <w:t xml:space="preserve"> </w:t>
      </w:r>
      <w:bookmarkEnd w:id="100"/>
      <w:r>
        <w:rPr>
          <w:rStyle w:val="s1"/>
          <w:rFonts w:ascii="Times New Roman" w:eastAsia="Times New Roman" w:hAnsi="Times New Roman" w:cs="Times New Roman"/>
          <w:b/>
          <w:bCs/>
          <w:iCs/>
          <w:color w:val="000000"/>
          <w:lang w:bidi="he-IL"/>
        </w:rPr>
        <w:t xml:space="preserve"> </w:t>
      </w:r>
      <w:bookmarkEnd w:id="101"/>
    </w:p>
    <w:bookmarkEnd w:id="38"/>
    <w:bookmarkEnd w:id="39"/>
    <w:bookmarkEnd w:id="40"/>
    <w:bookmarkEnd w:id="41"/>
    <w:p w:rsidR="00000000" w:rsidRDefault="00A069DB">
      <w:pPr>
        <w:spacing w:line="204" w:lineRule="auto"/>
        <w:jc w:val="both"/>
      </w:pPr>
      <w:r>
        <w:rPr>
          <w:rFonts w:ascii="Times New Roman" w:eastAsia="Times New Roman" w:hAnsi="Times New Roman" w:cs="Times New Roman"/>
          <w:b/>
          <w:bCs/>
          <w:color w:val="000000"/>
        </w:rPr>
        <w:t xml:space="preserve">Further Reading: </w:t>
      </w:r>
      <w:r>
        <w:rPr>
          <w:rFonts w:ascii="Times New Roman" w:eastAsia="Times New Roman" w:hAnsi="Times New Roman" w:cs="Times New Roman"/>
          <w:i/>
          <w:iCs/>
          <w:color w:val="000000"/>
        </w:rPr>
        <w:t>HWMR The Christian Life – Week 2, Day 6</w:t>
      </w:r>
    </w:p>
    <w:p w:rsidR="00000000" w:rsidRDefault="00A069DB">
      <w:pPr>
        <w:tabs>
          <w:tab w:val="left" w:pos="720"/>
          <w:tab w:val="left" w:pos="1440"/>
          <w:tab w:val="left" w:pos="2160"/>
          <w:tab w:val="left" w:pos="2880"/>
          <w:tab w:val="left" w:pos="3320"/>
        </w:tabs>
        <w:spacing w:line="101" w:lineRule="exact"/>
        <w:ind w:hanging="29"/>
        <w:jc w:val="both"/>
      </w:pPr>
      <w:bookmarkStart w:id="102" w:name="__DdeLink__364_7583574863274550243192922"/>
      <w:bookmarkStart w:id="103" w:name="__DdeLink__364_75835748632745502436"/>
      <w:r>
        <w:rPr>
          <w:rStyle w:val="s1"/>
          <w:rFonts w:ascii="Times New Roman" w:eastAsia="Times New Roman" w:hAnsi="Times New Roman" w:cs="Times New Roman"/>
          <w:b/>
          <w:bCs/>
          <w:iCs/>
          <w:color w:val="000000"/>
          <w:lang w:bidi="he-IL"/>
        </w:rPr>
        <w:t xml:space="preserve"> </w:t>
      </w:r>
      <w:bookmarkStart w:id="104" w:name="__DdeLink__217_3060950723274550243192922"/>
      <w:r>
        <w:rPr>
          <w:rStyle w:val="s1"/>
          <w:rFonts w:ascii="Times New Roman" w:eastAsia="Times New Roman" w:hAnsi="Times New Roman" w:cs="Times New Roman"/>
          <w:b/>
          <w:bCs/>
          <w:iCs/>
          <w:color w:val="000000"/>
          <w:lang w:bidi="he-IL"/>
        </w:rPr>
        <w:t xml:space="preserve"> </w:t>
      </w:r>
      <w:bookmarkEnd w:id="102"/>
      <w:r>
        <w:rPr>
          <w:rStyle w:val="s1"/>
          <w:rFonts w:ascii="Times New Roman" w:eastAsia="Times New Roman" w:hAnsi="Times New Roman" w:cs="Times New Roman"/>
          <w:b/>
          <w:bCs/>
          <w:iCs/>
          <w:color w:val="000000"/>
          <w:lang w:bidi="he-IL"/>
        </w:rPr>
        <w:t xml:space="preserve"> </w:t>
      </w:r>
      <w:bookmarkEnd w:id="103"/>
      <w:bookmarkEnd w:id="104"/>
    </w:p>
    <w:p w:rsidR="00000000" w:rsidRDefault="00A069DB">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4"/>
          <w:szCs w:val="24"/>
        </w:rPr>
        <w:t>Lord’s Day  9/8</w:t>
      </w:r>
    </w:p>
    <w:p w:rsidR="00000000" w:rsidRDefault="00A069DB">
      <w:pPr>
        <w:tabs>
          <w:tab w:val="left" w:pos="720"/>
          <w:tab w:val="left" w:pos="1440"/>
          <w:tab w:val="left" w:pos="2160"/>
          <w:tab w:val="left" w:pos="2880"/>
          <w:tab w:val="left" w:pos="3320"/>
        </w:tabs>
        <w:spacing w:line="101" w:lineRule="exact"/>
        <w:ind w:hanging="29"/>
        <w:jc w:val="both"/>
      </w:pPr>
      <w:bookmarkStart w:id="105" w:name="__DdeLink__364_7583574863274550243192923"/>
      <w:r>
        <w:rPr>
          <w:rStyle w:val="s1"/>
          <w:rFonts w:ascii="Times New Roman" w:eastAsia="Times New Roman" w:hAnsi="Times New Roman" w:cs="Times New Roman"/>
          <w:b/>
          <w:bCs/>
          <w:iCs/>
          <w:color w:val="000000"/>
          <w:lang w:bidi="he-IL"/>
        </w:rPr>
        <w:t xml:space="preserve"> </w:t>
      </w:r>
      <w:bookmarkStart w:id="106" w:name="__DdeLink__217_3060950723274550243192923"/>
      <w:r>
        <w:rPr>
          <w:rStyle w:val="s1"/>
          <w:rFonts w:ascii="Times New Roman" w:eastAsia="Times New Roman" w:hAnsi="Times New Roman" w:cs="Times New Roman"/>
          <w:b/>
          <w:bCs/>
          <w:iCs/>
          <w:color w:val="000000"/>
          <w:lang w:bidi="he-IL"/>
        </w:rPr>
        <w:t xml:space="preserve"> </w:t>
      </w:r>
      <w:bookmarkEnd w:id="105"/>
      <w:r>
        <w:rPr>
          <w:rStyle w:val="s1"/>
          <w:rFonts w:ascii="Times New Roman" w:eastAsia="Times New Roman" w:hAnsi="Times New Roman" w:cs="Times New Roman"/>
          <w:b/>
          <w:bCs/>
          <w:iCs/>
          <w:color w:val="000000"/>
          <w:lang w:bidi="he-IL"/>
        </w:rPr>
        <w:t xml:space="preserve"> </w:t>
      </w:r>
      <w:bookmarkEnd w:id="106"/>
    </w:p>
    <w:bookmarkEnd w:id="6"/>
    <w:bookmarkEnd w:id="7"/>
    <w:bookmarkEnd w:id="8"/>
    <w:bookmarkEnd w:id="9"/>
    <w:bookmarkEnd w:id="10"/>
    <w:bookmarkEnd w:id="11"/>
    <w:bookmarkEnd w:id="12"/>
    <w:bookmarkEnd w:id="13"/>
    <w:bookmarkEnd w:id="14"/>
    <w:bookmarkEnd w:id="15"/>
    <w:bookmarkEnd w:id="26"/>
    <w:bookmarkEnd w:id="27"/>
    <w:bookmarkEnd w:id="28"/>
    <w:bookmarkEnd w:id="29"/>
    <w:bookmarkEnd w:id="30"/>
    <w:bookmarkEnd w:id="31"/>
    <w:bookmarkEnd w:id="32"/>
    <w:bookmarkEnd w:id="33"/>
    <w:bookmarkEnd w:id="34"/>
    <w:bookmarkEnd w:id="59"/>
    <w:bookmarkEnd w:id="60"/>
    <w:bookmarkEnd w:id="61"/>
    <w:bookmarkEnd w:id="95"/>
    <w:bookmarkEnd w:id="96"/>
    <w:p w:rsidR="00000000" w:rsidRDefault="00A069DB">
      <w:pPr>
        <w:shd w:val="clear" w:color="auto" w:fill="FFFFFF"/>
        <w:spacing w:line="204" w:lineRule="auto"/>
        <w:jc w:val="both"/>
      </w:pPr>
      <w:r>
        <w:rPr>
          <w:rFonts w:ascii="Times New Roman" w:eastAsia="Times New Roman" w:hAnsi="Times New Roman" w:cs="Times New Roman"/>
          <w:b/>
          <w:bCs/>
        </w:rPr>
        <w:t>Rom. 11:16-17, 22-24, 30-36</w:t>
      </w:r>
    </w:p>
    <w:p w:rsidR="00000000" w:rsidRDefault="00A069DB">
      <w:pPr>
        <w:shd w:val="clear" w:color="auto" w:fill="FFFFFF"/>
        <w:spacing w:line="204" w:lineRule="auto"/>
        <w:jc w:val="both"/>
      </w:pPr>
      <w:r>
        <w:rPr>
          <w:rFonts w:ascii="Times New Roman" w:eastAsia="Times New Roman" w:hAnsi="Times New Roman" w:cs="Times New Roman"/>
          <w:b/>
          <w:bCs/>
        </w:rPr>
        <w:t xml:space="preserve">16 </w:t>
      </w:r>
      <w:r>
        <w:rPr>
          <w:rFonts w:ascii="Times New Roman" w:eastAsia="Times New Roman" w:hAnsi="Times New Roman" w:cs="Times New Roman"/>
          <w:color w:val="000000"/>
        </w:rPr>
        <w:t xml:space="preserve">Now if the dough offered as the firstfruits is holy, the lump is also; and if the root </w:t>
      </w:r>
      <w:r>
        <w:rPr>
          <w:rFonts w:ascii="Times New Roman" w:eastAsia="Times New Roman" w:hAnsi="Times New Roman" w:cs="Times New Roman"/>
          <w:color w:val="000000"/>
        </w:rPr>
        <w:t>is holy, the branches are also.</w:t>
      </w:r>
      <w:r>
        <w:rPr>
          <w:rFonts w:ascii="Times New Roman" w:eastAsia="Times New Roman" w:hAnsi="Times New Roman" w:cs="Times New Roman"/>
        </w:rPr>
        <w:t xml:space="preserve"> </w:t>
      </w:r>
    </w:p>
    <w:p w:rsidR="00000000" w:rsidRDefault="00A069DB">
      <w:pPr>
        <w:shd w:val="clear" w:color="auto" w:fill="FFFFFF"/>
        <w:spacing w:line="204" w:lineRule="auto"/>
        <w:jc w:val="both"/>
      </w:pPr>
      <w:r>
        <w:rPr>
          <w:rFonts w:ascii="Times New Roman" w:eastAsia="Times New Roman" w:hAnsi="Times New Roman" w:cs="Times New Roman"/>
          <w:b/>
          <w:bCs/>
        </w:rPr>
        <w:t xml:space="preserve">17 </w:t>
      </w:r>
      <w:r>
        <w:rPr>
          <w:rFonts w:ascii="Times New Roman" w:eastAsia="Times New Roman" w:hAnsi="Times New Roman" w:cs="Times New Roman"/>
          <w:b/>
          <w:bCs/>
          <w:i/>
          <w:iCs/>
          <w:color w:val="000000"/>
        </w:rPr>
        <w:t>See Tuesday</w:t>
      </w:r>
    </w:p>
    <w:p w:rsidR="00000000" w:rsidRDefault="00A069DB">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A069DB">
      <w:pPr>
        <w:shd w:val="clear" w:color="auto" w:fill="FFFFFF"/>
        <w:spacing w:line="204" w:lineRule="auto"/>
        <w:jc w:val="both"/>
      </w:pPr>
      <w:r>
        <w:rPr>
          <w:rFonts w:ascii="Times New Roman" w:eastAsia="Times New Roman" w:hAnsi="Times New Roman" w:cs="Times New Roman"/>
          <w:b/>
          <w:bCs/>
        </w:rPr>
        <w:t xml:space="preserve">22-24 </w:t>
      </w:r>
      <w:r>
        <w:rPr>
          <w:rFonts w:ascii="Times New Roman" w:eastAsia="Times New Roman" w:hAnsi="Times New Roman" w:cs="Times New Roman"/>
          <w:b/>
          <w:bCs/>
          <w:i/>
          <w:iCs/>
          <w:color w:val="000000"/>
        </w:rPr>
        <w:t>See Tuesday</w:t>
      </w:r>
    </w:p>
    <w:p w:rsidR="00000000" w:rsidRDefault="00A069DB">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A069DB">
      <w:pPr>
        <w:shd w:val="clear" w:color="auto" w:fill="FFFFFF"/>
        <w:spacing w:line="204" w:lineRule="auto"/>
        <w:jc w:val="both"/>
      </w:pPr>
      <w:r>
        <w:rPr>
          <w:rFonts w:ascii="Times New Roman" w:eastAsia="Times New Roman" w:hAnsi="Times New Roman" w:cs="Times New Roman"/>
          <w:b/>
          <w:bCs/>
        </w:rPr>
        <w:t>30</w:t>
      </w:r>
      <w:r>
        <w:rPr>
          <w:rFonts w:ascii="Times New Roman" w:eastAsia="Times New Roman" w:hAnsi="Times New Roman" w:cs="Times New Roman"/>
        </w:rPr>
        <w:t xml:space="preserve"> </w:t>
      </w:r>
      <w:r>
        <w:rPr>
          <w:rFonts w:ascii="Times New Roman" w:eastAsia="Times New Roman" w:hAnsi="Times New Roman" w:cs="Times New Roman"/>
          <w:color w:val="000000"/>
        </w:rPr>
        <w:t>For just as you once disobeyed God, but now have been shown mercy because of their disobedience,</w:t>
      </w:r>
      <w:r>
        <w:rPr>
          <w:rFonts w:ascii="Times New Roman" w:eastAsia="Times New Roman" w:hAnsi="Times New Roman" w:cs="Times New Roman"/>
        </w:rPr>
        <w:t xml:space="preserve"> </w:t>
      </w:r>
    </w:p>
    <w:p w:rsidR="00000000" w:rsidRDefault="00A069DB">
      <w:pPr>
        <w:shd w:val="clear" w:color="auto" w:fill="FFFFFF"/>
        <w:spacing w:line="204" w:lineRule="auto"/>
        <w:jc w:val="both"/>
      </w:pPr>
      <w:r>
        <w:rPr>
          <w:rFonts w:ascii="Times New Roman" w:eastAsia="Times New Roman" w:hAnsi="Times New Roman" w:cs="Times New Roman"/>
          <w:b/>
          <w:bCs/>
        </w:rPr>
        <w:t>31</w:t>
      </w:r>
      <w:r>
        <w:rPr>
          <w:rFonts w:ascii="Times New Roman" w:eastAsia="Times New Roman" w:hAnsi="Times New Roman" w:cs="Times New Roman"/>
        </w:rPr>
        <w:t xml:space="preserve"> </w:t>
      </w:r>
      <w:r>
        <w:rPr>
          <w:rFonts w:ascii="Times New Roman" w:eastAsia="Times New Roman" w:hAnsi="Times New Roman" w:cs="Times New Roman"/>
          <w:color w:val="000000"/>
        </w:rPr>
        <w:t>So these also now have disobeyed, so that because of the mercy sho</w:t>
      </w:r>
      <w:r>
        <w:rPr>
          <w:rFonts w:ascii="Times New Roman" w:eastAsia="Times New Roman" w:hAnsi="Times New Roman" w:cs="Times New Roman"/>
          <w:color w:val="000000"/>
        </w:rPr>
        <w:t>wn to you they also now may be shown mercy.</w:t>
      </w:r>
      <w:r>
        <w:rPr>
          <w:rFonts w:ascii="Times New Roman" w:eastAsia="Times New Roman" w:hAnsi="Times New Roman" w:cs="Times New Roman"/>
        </w:rPr>
        <w:t xml:space="preserve"> </w:t>
      </w:r>
    </w:p>
    <w:p w:rsidR="00000000" w:rsidRDefault="00A069DB">
      <w:pPr>
        <w:shd w:val="clear" w:color="auto" w:fill="FFFFFF"/>
        <w:spacing w:line="204" w:lineRule="auto"/>
        <w:jc w:val="both"/>
      </w:pPr>
      <w:r>
        <w:rPr>
          <w:rFonts w:ascii="Times New Roman" w:eastAsia="Times New Roman" w:hAnsi="Times New Roman" w:cs="Times New Roman"/>
          <w:b/>
          <w:bCs/>
        </w:rPr>
        <w:t>32</w:t>
      </w:r>
      <w:r>
        <w:rPr>
          <w:rFonts w:ascii="Times New Roman" w:eastAsia="Times New Roman" w:hAnsi="Times New Roman" w:cs="Times New Roman"/>
        </w:rPr>
        <w:t xml:space="preserve"> </w:t>
      </w:r>
      <w:r>
        <w:rPr>
          <w:rFonts w:ascii="Times New Roman" w:eastAsia="Times New Roman" w:hAnsi="Times New Roman" w:cs="Times New Roman"/>
          <w:color w:val="000000"/>
        </w:rPr>
        <w:t>For God has shut up all in disobedience that He might show mercy to all.</w:t>
      </w:r>
      <w:r>
        <w:rPr>
          <w:rFonts w:ascii="Times New Roman" w:eastAsia="Times New Roman" w:hAnsi="Times New Roman" w:cs="Times New Roman"/>
        </w:rPr>
        <w:t xml:space="preserve"> </w:t>
      </w:r>
    </w:p>
    <w:p w:rsidR="00000000" w:rsidRDefault="00A069DB">
      <w:pPr>
        <w:shd w:val="clear" w:color="auto" w:fill="FFFFFF"/>
        <w:spacing w:line="204" w:lineRule="auto"/>
        <w:jc w:val="both"/>
      </w:pPr>
      <w:r>
        <w:rPr>
          <w:rFonts w:ascii="Times New Roman" w:eastAsia="Times New Roman" w:hAnsi="Times New Roman" w:cs="Times New Roman"/>
          <w:b/>
          <w:bCs/>
        </w:rPr>
        <w:t>33</w:t>
      </w:r>
      <w:r>
        <w:rPr>
          <w:rFonts w:ascii="Times New Roman" w:eastAsia="Times New Roman" w:hAnsi="Times New Roman" w:cs="Times New Roman"/>
        </w:rPr>
        <w:t xml:space="preserve"> </w:t>
      </w:r>
      <w:r>
        <w:rPr>
          <w:rFonts w:ascii="Times New Roman" w:eastAsia="Times New Roman" w:hAnsi="Times New Roman" w:cs="Times New Roman"/>
          <w:color w:val="000000"/>
        </w:rPr>
        <w:t>O the depth of the riches and wisdom and knowledge of God! How unsearchable are His judgments and untraceable His ways!</w:t>
      </w:r>
      <w:r>
        <w:rPr>
          <w:rFonts w:ascii="Times New Roman" w:eastAsia="Times New Roman" w:hAnsi="Times New Roman" w:cs="Times New Roman"/>
        </w:rPr>
        <w:t xml:space="preserve"> </w:t>
      </w:r>
    </w:p>
    <w:p w:rsidR="00000000" w:rsidRDefault="00A069DB">
      <w:pPr>
        <w:shd w:val="clear" w:color="auto" w:fill="FFFFFF"/>
        <w:spacing w:line="204" w:lineRule="auto"/>
        <w:jc w:val="both"/>
      </w:pPr>
      <w:r>
        <w:rPr>
          <w:rFonts w:ascii="Times New Roman" w:eastAsia="Times New Roman" w:hAnsi="Times New Roman" w:cs="Times New Roman"/>
          <w:b/>
          <w:bCs/>
        </w:rPr>
        <w:t>34</w:t>
      </w:r>
      <w:r>
        <w:rPr>
          <w:rFonts w:ascii="Times New Roman" w:eastAsia="Times New Roman" w:hAnsi="Times New Roman" w:cs="Times New Roman"/>
        </w:rPr>
        <w:t xml:space="preserve"> </w:t>
      </w:r>
      <w:r>
        <w:rPr>
          <w:rFonts w:ascii="Times New Roman" w:eastAsia="Times New Roman" w:hAnsi="Times New Roman" w:cs="Times New Roman"/>
          <w:color w:val="000000"/>
        </w:rPr>
        <w:t>For who</w:t>
      </w:r>
      <w:r>
        <w:rPr>
          <w:rFonts w:ascii="Times New Roman" w:eastAsia="Times New Roman" w:hAnsi="Times New Roman" w:cs="Times New Roman"/>
          <w:color w:val="000000"/>
        </w:rPr>
        <w:t xml:space="preserve"> has known the mind of the Lord, or who has become His counselor?</w:t>
      </w:r>
      <w:r>
        <w:rPr>
          <w:rFonts w:ascii="Times New Roman" w:eastAsia="Times New Roman" w:hAnsi="Times New Roman" w:cs="Times New Roman"/>
        </w:rPr>
        <w:t xml:space="preserve"> </w:t>
      </w:r>
    </w:p>
    <w:p w:rsidR="00000000" w:rsidRDefault="00A069DB">
      <w:pPr>
        <w:shd w:val="clear" w:color="auto" w:fill="FFFFFF"/>
        <w:spacing w:line="204" w:lineRule="auto"/>
        <w:jc w:val="both"/>
      </w:pPr>
      <w:r>
        <w:rPr>
          <w:rFonts w:ascii="Times New Roman" w:eastAsia="Times New Roman" w:hAnsi="Times New Roman" w:cs="Times New Roman"/>
          <w:b/>
          <w:bCs/>
        </w:rPr>
        <w:t>35</w:t>
      </w:r>
      <w:r>
        <w:rPr>
          <w:rFonts w:ascii="Times New Roman" w:eastAsia="Times New Roman" w:hAnsi="Times New Roman" w:cs="Times New Roman"/>
        </w:rPr>
        <w:t xml:space="preserve"> </w:t>
      </w:r>
      <w:r>
        <w:rPr>
          <w:rFonts w:ascii="Times New Roman" w:eastAsia="Times New Roman" w:hAnsi="Times New Roman" w:cs="Times New Roman"/>
          <w:color w:val="000000"/>
        </w:rPr>
        <w:t>Or who has first given to Him, and it will be repaid to him?</w:t>
      </w:r>
      <w:r>
        <w:rPr>
          <w:rFonts w:ascii="Times New Roman" w:eastAsia="Times New Roman" w:hAnsi="Times New Roman" w:cs="Times New Roman"/>
        </w:rPr>
        <w:t xml:space="preserve"> </w:t>
      </w:r>
    </w:p>
    <w:p w:rsidR="00000000" w:rsidRDefault="00A069DB">
      <w:pPr>
        <w:shd w:val="clear" w:color="auto" w:fill="FFFFFF"/>
        <w:spacing w:line="204" w:lineRule="auto"/>
        <w:jc w:val="both"/>
      </w:pPr>
      <w:r>
        <w:rPr>
          <w:rFonts w:ascii="Times New Roman" w:eastAsia="Times New Roman" w:hAnsi="Times New Roman" w:cs="Times New Roman"/>
          <w:b/>
          <w:bCs/>
        </w:rPr>
        <w:t xml:space="preserve">36 </w:t>
      </w:r>
      <w:r>
        <w:rPr>
          <w:rFonts w:ascii="Times New Roman" w:eastAsia="Times New Roman" w:hAnsi="Times New Roman" w:cs="Times New Roman"/>
          <w:color w:val="000000"/>
        </w:rPr>
        <w:t>Because out from Him and through Him and to Him are all things. To Him be the glory forever. Amen.</w:t>
      </w:r>
      <w:r>
        <w:rPr>
          <w:rFonts w:ascii="Times New Roman" w:eastAsia="Times New Roman" w:hAnsi="Times New Roman" w:cs="Times New Roman"/>
        </w:rPr>
        <w:t xml:space="preserve"> </w:t>
      </w:r>
    </w:p>
    <w:bookmarkEnd w:id="18"/>
    <w:bookmarkEnd w:id="19"/>
    <w:bookmarkEnd w:id="20"/>
    <w:p w:rsidR="00000000" w:rsidRDefault="00A069DB">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A069DB">
      <w:pPr>
        <w:shd w:val="clear" w:color="auto" w:fill="FFFFFF"/>
        <w:spacing w:line="204" w:lineRule="auto"/>
        <w:jc w:val="both"/>
      </w:pPr>
      <w:r>
        <w:rPr>
          <w:rFonts w:ascii="Times New Roman" w:eastAsia="Times New Roman" w:hAnsi="Times New Roman" w:cs="Times New Roman"/>
          <w:b/>
          <w:bCs/>
        </w:rPr>
        <w:t>Hymn,</w:t>
      </w:r>
      <w:r>
        <w:rPr>
          <w:rFonts w:ascii="Times New Roman" w:eastAsia="Times New Roman" w:hAnsi="Times New Roman" w:cs="Times New Roman"/>
          <w:b/>
          <w:bCs/>
        </w:rPr>
        <w:t xml:space="preserve"> </w:t>
      </w:r>
      <w:r>
        <w:rPr>
          <w:rFonts w:ascii="Times New Roman" w:eastAsia="Times New Roman" w:hAnsi="Times New Roman" w:cs="Times New Roman"/>
          <w:i/>
          <w:iCs/>
        </w:rPr>
        <w:t>#482</w:t>
      </w:r>
    </w:p>
    <w:p w:rsidR="00000000" w:rsidRDefault="00A069D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bookmarkEnd w:id="72"/>
    <w:bookmarkEnd w:id="73"/>
    <w:bookmarkEnd w:id="74"/>
    <w:bookmarkEnd w:id="75"/>
    <w:bookmarkEnd w:id="76"/>
    <w:bookmarkEnd w:id="77"/>
    <w:bookmarkEnd w:id="78"/>
    <w:bookmarkEnd w:id="79"/>
    <w:bookmarkEnd w:id="80"/>
    <w:bookmarkEnd w:id="81"/>
    <w:bookmarkEnd w:id="82"/>
    <w:bookmarkEnd w:id="83"/>
    <w:bookmarkEnd w:id="84"/>
    <w:bookmarkEnd w:id="85"/>
    <w:p w:rsidR="00000000" w:rsidRDefault="00A069DB">
      <w:pPr>
        <w:spacing w:line="204" w:lineRule="auto"/>
        <w:ind w:hanging="29"/>
        <w:jc w:val="center"/>
      </w:pPr>
      <w:r>
        <w:rPr>
          <w:rFonts w:ascii="Times New Roman" w:hAnsi="Times New Roman" w:cs="Times New Roman"/>
          <w:b/>
          <w:bCs/>
        </w:rPr>
        <w:t>Fur</w:t>
      </w:r>
      <w:r>
        <w:rPr>
          <w:rFonts w:ascii="Times New Roman" w:hAnsi="Times New Roman" w:cs="Times New Roman"/>
          <w:b/>
          <w:bCs/>
        </w:rPr>
        <w:t>ther Reading:</w:t>
      </w:r>
    </w:p>
    <w:p w:rsidR="00000000" w:rsidRDefault="00A069DB">
      <w:pPr>
        <w:jc w:val="center"/>
      </w:pPr>
      <w:r>
        <w:rPr>
          <w:rStyle w:val="s1"/>
          <w:rFonts w:ascii="Times New Roman" w:eastAsia="Times New Roman" w:hAnsi="Times New Roman" w:cs="Times New Roman"/>
          <w:i/>
          <w:iCs/>
          <w:color w:val="000000"/>
          <w:lang w:bidi="he-IL"/>
        </w:rPr>
        <w:t>Life-Study of Romans, msgs. 64-65</w:t>
      </w:r>
    </w:p>
    <w:p w:rsidR="00000000" w:rsidRDefault="00A069DB">
      <w:pPr>
        <w:tabs>
          <w:tab w:val="left" w:pos="720"/>
          <w:tab w:val="left" w:pos="1440"/>
          <w:tab w:val="left" w:pos="2160"/>
          <w:tab w:val="left" w:pos="2880"/>
          <w:tab w:val="left" w:pos="3320"/>
        </w:tabs>
        <w:spacing w:line="86" w:lineRule="exact"/>
        <w:ind w:hanging="29"/>
        <w:jc w:val="both"/>
        <w:rPr>
          <w:rFonts w:ascii="Times New Roman" w:hAnsi="Times New Roman" w:cs="Times New Roman"/>
        </w:rPr>
      </w:pPr>
    </w:p>
    <w:p w:rsidR="00000000" w:rsidRDefault="00A069DB">
      <w:pPr>
        <w:spacing w:line="204" w:lineRule="auto"/>
        <w:jc w:val="both"/>
      </w:pPr>
      <w:r>
        <w:rPr>
          <w:rFonts w:ascii="Times New Roman" w:eastAsia="Times New Roman" w:hAnsi="Times New Roman" w:cs="Times New Roman"/>
          <w:b/>
          <w:u w:val="single"/>
        </w:rPr>
        <w:t xml:space="preserve">Churchwide Truth Pursuit </w:t>
      </w:r>
    </w:p>
    <w:p w:rsidR="00000000" w:rsidRDefault="00A069DB">
      <w:pPr>
        <w:spacing w:line="204" w:lineRule="auto"/>
        <w:jc w:val="both"/>
      </w:pPr>
      <w:r>
        <w:rPr>
          <w:rFonts w:ascii="Times New Roman" w:eastAsia="Times New Roman" w:hAnsi="Times New Roman" w:cs="Times New Roman"/>
          <w:b/>
        </w:rPr>
        <w:t>Level 1—Hebrews Sequential Reading</w:t>
      </w:r>
    </w:p>
    <w:p w:rsidR="00000000" w:rsidRDefault="00A069DB">
      <w:pPr>
        <w:spacing w:line="204" w:lineRule="auto"/>
        <w:jc w:val="both"/>
      </w:pPr>
      <w:r>
        <w:rPr>
          <w:rFonts w:ascii="Times New Roman" w:eastAsia="Times New Roman" w:hAnsi="Times New Roman" w:cs="Times New Roman"/>
          <w:b/>
          <w:bCs/>
        </w:rPr>
        <w:t>Scripture Reading and Copying</w:t>
      </w:r>
      <w:r>
        <w:rPr>
          <w:rFonts w:ascii="Times New Roman" w:eastAsia="Times New Roman" w:hAnsi="Times New Roman" w:cs="Times New Roman"/>
        </w:rPr>
        <w:t xml:space="preserve">: </w:t>
      </w:r>
      <w:r>
        <w:rPr>
          <w:rFonts w:ascii="Times New Roman" w:eastAsia="Times New Roman" w:hAnsi="Times New Roman" w:cs="Times New Roman"/>
          <w:i/>
          <w:iCs/>
        </w:rPr>
        <w:t>Heb. 10:19-31</w:t>
      </w:r>
    </w:p>
    <w:p w:rsidR="00000000" w:rsidRDefault="00A069DB">
      <w:pPr>
        <w:spacing w:line="204" w:lineRule="auto"/>
        <w:jc w:val="both"/>
      </w:pPr>
      <w:r>
        <w:rPr>
          <w:rFonts w:ascii="Times New Roman" w:eastAsia="Times New Roman" w:hAnsi="Times New Roman" w:cs="Times New Roman"/>
          <w:b/>
          <w:bCs/>
        </w:rPr>
        <w:t>Assigned Reading</w:t>
      </w:r>
      <w:r>
        <w:rPr>
          <w:rFonts w:ascii="Times New Roman" w:eastAsia="Times New Roman" w:hAnsi="Times New Roman" w:cs="Times New Roman"/>
        </w:rPr>
        <w:t xml:space="preserve">: </w:t>
      </w:r>
      <w:r>
        <w:rPr>
          <w:rFonts w:ascii="Times New Roman" w:eastAsia="Times New Roman" w:hAnsi="Times New Roman" w:cs="Times New Roman"/>
          <w:i/>
        </w:rPr>
        <w:t>Life-study of Heb</w:t>
      </w:r>
      <w:r>
        <w:rPr>
          <w:rFonts w:ascii="Times New Roman" w:eastAsia="Times New Roman" w:hAnsi="Times New Roman" w:cs="Times New Roman"/>
        </w:rPr>
        <w:t xml:space="preserve">, msgs. </w:t>
      </w:r>
      <w:r>
        <w:rPr>
          <w:rFonts w:ascii="Times New Roman" w:eastAsia="Times New Roman" w:hAnsi="Times New Roman" w:cs="Times New Roman"/>
        </w:rPr>
        <w:t>49-50</w:t>
      </w:r>
    </w:p>
    <w:p w:rsidR="00000000" w:rsidRDefault="00A069D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000000" w:rsidRDefault="00A069DB">
      <w:pPr>
        <w:spacing w:line="204" w:lineRule="auto"/>
        <w:jc w:val="both"/>
      </w:pPr>
      <w:r>
        <w:rPr>
          <w:rFonts w:ascii="Times New Roman" w:eastAsia="Times New Roman" w:hAnsi="Times New Roman" w:cs="Times New Roman"/>
          <w:b/>
        </w:rPr>
        <w:t>Level 2—Hebrews Topical Study</w:t>
      </w:r>
    </w:p>
    <w:p w:rsidR="00000000" w:rsidRDefault="00A069DB">
      <w:pPr>
        <w:spacing w:line="204" w:lineRule="auto"/>
        <w:jc w:val="both"/>
      </w:pPr>
      <w:r>
        <w:rPr>
          <w:rFonts w:ascii="Times New Roman" w:eastAsia="Times New Roman" w:hAnsi="Times New Roman" w:cs="Times New Roman"/>
          <w:b/>
          <w:bCs/>
        </w:rPr>
        <w:t>Crucial Point</w:t>
      </w:r>
      <w:r>
        <w:rPr>
          <w:rFonts w:ascii="Times New Roman" w:eastAsia="Times New Roman" w:hAnsi="Times New Roman" w:cs="Times New Roman"/>
        </w:rPr>
        <w:t>:</w:t>
      </w:r>
      <w:r>
        <w:rPr>
          <w:rFonts w:ascii="Times New Roman" w:eastAsia="Times New Roman" w:hAnsi="Times New Roman" w:cs="Times New Roman"/>
          <w:i/>
          <w:iCs/>
          <w:u w:val="single"/>
        </w:rPr>
        <w:t xml:space="preserve"> </w:t>
      </w:r>
      <w:r>
        <w:rPr>
          <w:rFonts w:ascii="Times New Roman" w:eastAsia="Times New Roman" w:hAnsi="Times New Roman" w:cs="Times New Roman"/>
          <w:i/>
          <w:iCs/>
        </w:rPr>
        <w:t>The Offering of the Body of Jesus Christ as the One Sacrifice for the Doing of God's Will</w:t>
      </w:r>
    </w:p>
    <w:p w:rsidR="00000000" w:rsidRDefault="00A069DB">
      <w:pPr>
        <w:spacing w:line="204" w:lineRule="auto"/>
        <w:jc w:val="both"/>
      </w:pPr>
      <w:r>
        <w:rPr>
          <w:rFonts w:ascii="Times New Roman" w:eastAsia="Times New Roman" w:hAnsi="Times New Roman" w:cs="Times New Roman"/>
          <w:b/>
          <w:bCs/>
        </w:rPr>
        <w:t>Scripture:</w:t>
      </w:r>
      <w:r>
        <w:rPr>
          <w:rFonts w:ascii="Times New Roman" w:eastAsia="Times New Roman" w:hAnsi="Times New Roman" w:cs="Times New Roman"/>
        </w:rPr>
        <w:t xml:space="preserve"> </w:t>
      </w:r>
      <w:r>
        <w:rPr>
          <w:rFonts w:ascii="Times New Roman" w:eastAsia="Times New Roman" w:hAnsi="Times New Roman" w:cs="Times New Roman"/>
          <w:i/>
          <w:iCs/>
        </w:rPr>
        <w:t>Heb. 9:14-10:18</w:t>
      </w:r>
    </w:p>
    <w:p w:rsidR="00000000" w:rsidRDefault="00A069DB">
      <w:pPr>
        <w:spacing w:line="204" w:lineRule="auto"/>
        <w:jc w:val="both"/>
      </w:pPr>
      <w:r>
        <w:rPr>
          <w:rFonts w:ascii="Times New Roman" w:eastAsia="Times New Roman" w:hAnsi="Times New Roman" w:cs="Times New Roman"/>
          <w:b/>
          <w:bCs/>
        </w:rPr>
        <w:t>Assigned Reading</w:t>
      </w:r>
      <w:r>
        <w:rPr>
          <w:rFonts w:ascii="Times New Roman" w:eastAsia="Times New Roman" w:hAnsi="Times New Roman" w:cs="Times New Roman"/>
        </w:rPr>
        <w:t xml:space="preserve">: </w:t>
      </w:r>
      <w:r>
        <w:rPr>
          <w:rFonts w:ascii="Times New Roman" w:eastAsia="Times New Roman" w:hAnsi="Times New Roman" w:cs="Times New Roman"/>
          <w:i/>
          <w:iCs/>
        </w:rPr>
        <w:t xml:space="preserve">Life-study of Hebrews, </w:t>
      </w:r>
      <w:r>
        <w:rPr>
          <w:rFonts w:ascii="Times New Roman" w:eastAsia="Times New Roman" w:hAnsi="Times New Roman" w:cs="Times New Roman"/>
        </w:rPr>
        <w:t>msgs. 40-43</w:t>
      </w:r>
    </w:p>
    <w:p w:rsidR="00000000" w:rsidRDefault="00A069DB">
      <w:pPr>
        <w:spacing w:line="204" w:lineRule="auto"/>
        <w:jc w:val="both"/>
      </w:pPr>
      <w:r>
        <w:rPr>
          <w:rFonts w:ascii="Times New Roman" w:eastAsia="Times New Roman" w:hAnsi="Times New Roman" w:cs="Times New Roman"/>
          <w:b/>
          <w:bCs/>
        </w:rPr>
        <w:t>Supplemental Reading</w:t>
      </w:r>
      <w:r>
        <w:rPr>
          <w:rFonts w:ascii="Times New Roman" w:eastAsia="Times New Roman" w:hAnsi="Times New Roman" w:cs="Times New Roman"/>
          <w:i/>
          <w:iCs/>
        </w:rPr>
        <w:t>: CWWN, vol. 9, "The Present Testimony (2)," The New Covenant (3</w:t>
      </w:r>
      <w:r>
        <w:rPr>
          <w:rFonts w:ascii="Times New Roman" w:eastAsia="Times New Roman" w:hAnsi="Times New Roman" w:cs="Times New Roman"/>
          <w:i/>
          <w:iCs/>
        </w:rPr>
        <w:t>), (7)</w:t>
      </w:r>
    </w:p>
    <w:bookmarkEnd w:id="16"/>
    <w:p w:rsidR="00000000" w:rsidRPr="00A069DB" w:rsidRDefault="00A069DB">
      <w:pPr>
        <w:spacing w:line="204" w:lineRule="auto"/>
        <w:jc w:val="both"/>
        <w:rPr>
          <w:sz w:val="22"/>
          <w:szCs w:val="22"/>
        </w:rPr>
      </w:pPr>
      <w:r w:rsidRPr="00A069DB">
        <w:rPr>
          <w:rFonts w:ascii="Times New Roman" w:eastAsia="Times New Roman" w:hAnsi="Times New Roman" w:cs="Times New Roman"/>
          <w:b/>
          <w:bCs/>
          <w:sz w:val="22"/>
          <w:szCs w:val="22"/>
        </w:rPr>
        <w:t>Questions:</w:t>
      </w:r>
    </w:p>
    <w:p w:rsidR="00000000" w:rsidRPr="00A069DB" w:rsidRDefault="00A069DB">
      <w:pPr>
        <w:rPr>
          <w:sz w:val="22"/>
          <w:szCs w:val="22"/>
        </w:rPr>
      </w:pPr>
      <w:r w:rsidRPr="00A069DB">
        <w:rPr>
          <w:rFonts w:ascii="Times New Roman" w:eastAsia="Times New Roman" w:hAnsi="Times New Roman" w:cs="Times New Roman"/>
          <w:b/>
          <w:bCs/>
          <w:i/>
          <w:iCs/>
          <w:sz w:val="22"/>
          <w:szCs w:val="22"/>
        </w:rPr>
        <w:t>1.</w:t>
      </w:r>
      <w:r w:rsidRPr="00A069DB">
        <w:rPr>
          <w:rFonts w:ascii="Times New Roman" w:eastAsia="Times New Roman" w:hAnsi="Times New Roman" w:cs="Times New Roman"/>
          <w:i/>
          <w:iCs/>
          <w:sz w:val="22"/>
          <w:szCs w:val="22"/>
        </w:rPr>
        <w:t xml:space="preserve"> Study the offerings in the Old Testament.</w:t>
      </w:r>
    </w:p>
    <w:p w:rsidR="00000000" w:rsidRPr="00A069DB" w:rsidRDefault="00A069DB">
      <w:pPr>
        <w:rPr>
          <w:sz w:val="22"/>
          <w:szCs w:val="22"/>
        </w:rPr>
      </w:pPr>
      <w:r w:rsidRPr="00A069DB">
        <w:rPr>
          <w:rFonts w:ascii="Times New Roman" w:eastAsia="Times New Roman" w:hAnsi="Times New Roman" w:cs="Times New Roman"/>
          <w:b/>
          <w:bCs/>
          <w:i/>
          <w:iCs/>
          <w:sz w:val="22"/>
          <w:szCs w:val="22"/>
        </w:rPr>
        <w:t>2.</w:t>
      </w:r>
      <w:r w:rsidRPr="00A069DB">
        <w:rPr>
          <w:rFonts w:ascii="Times New Roman" w:eastAsia="Times New Roman" w:hAnsi="Times New Roman" w:cs="Times New Roman"/>
          <w:i/>
          <w:iCs/>
          <w:sz w:val="22"/>
          <w:szCs w:val="22"/>
        </w:rPr>
        <w:t xml:space="preserve"> Study how Jesus Christ is the fulfillment of the offerings in their details and significance.</w:t>
      </w:r>
    </w:p>
    <w:p w:rsidR="00000000" w:rsidRPr="00A069DB" w:rsidRDefault="00A069DB">
      <w:pPr>
        <w:rPr>
          <w:sz w:val="22"/>
          <w:szCs w:val="22"/>
        </w:rPr>
      </w:pPr>
      <w:r w:rsidRPr="00A069DB">
        <w:rPr>
          <w:rFonts w:ascii="Times New Roman" w:eastAsia="Times New Roman" w:hAnsi="Times New Roman" w:cs="Times New Roman"/>
          <w:b/>
          <w:bCs/>
          <w:i/>
          <w:iCs/>
          <w:sz w:val="22"/>
          <w:szCs w:val="22"/>
        </w:rPr>
        <w:t>3.</w:t>
      </w:r>
      <w:r w:rsidRPr="00A069DB">
        <w:rPr>
          <w:rFonts w:ascii="Times New Roman" w:eastAsia="Times New Roman" w:hAnsi="Times New Roman" w:cs="Times New Roman"/>
          <w:i/>
          <w:iCs/>
          <w:sz w:val="22"/>
          <w:szCs w:val="22"/>
        </w:rPr>
        <w:t xml:space="preserve"> What is the significance of Heb. 10:5-10, especially in the context of that section of the bo</w:t>
      </w:r>
      <w:r w:rsidRPr="00A069DB">
        <w:rPr>
          <w:rFonts w:ascii="Times New Roman" w:eastAsia="Times New Roman" w:hAnsi="Times New Roman" w:cs="Times New Roman"/>
          <w:i/>
          <w:iCs/>
          <w:sz w:val="22"/>
          <w:szCs w:val="22"/>
        </w:rPr>
        <w:t>ok of Hebrews?</w:t>
      </w:r>
    </w:p>
    <w:bookmarkEnd w:id="1"/>
    <w:bookmarkEnd w:id="49"/>
    <w:p w:rsidR="00000000" w:rsidRPr="00A069DB" w:rsidRDefault="00A069DB">
      <w:pPr>
        <w:jc w:val="both"/>
        <w:rPr>
          <w:sz w:val="22"/>
          <w:szCs w:val="22"/>
        </w:rPr>
      </w:pPr>
      <w:r w:rsidRPr="00A069DB">
        <w:rPr>
          <w:rFonts w:ascii="Times New Roman" w:eastAsia="Times New Roman" w:hAnsi="Times New Roman" w:cs="Times New Roman"/>
          <w:b/>
          <w:bCs/>
          <w:i/>
          <w:iCs/>
          <w:sz w:val="22"/>
          <w:szCs w:val="22"/>
        </w:rPr>
        <w:t>4.</w:t>
      </w:r>
      <w:r w:rsidRPr="00A069DB">
        <w:rPr>
          <w:rFonts w:ascii="Times New Roman" w:eastAsia="Times New Roman" w:hAnsi="Times New Roman" w:cs="Times New Roman"/>
          <w:i/>
          <w:iCs/>
          <w:sz w:val="22"/>
          <w:szCs w:val="22"/>
        </w:rPr>
        <w:t xml:space="preserve"> What should our response be to Christ "waiting until His enemies are made the footstool for His feet?"</w:t>
      </w:r>
    </w:p>
    <w:p w:rsidR="00000000" w:rsidRDefault="00A069DB">
      <w:pPr>
        <w:jc w:val="both"/>
      </w:pPr>
    </w:p>
    <w:p w:rsidR="00000000" w:rsidRDefault="00A069DB">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A069DB">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b/>
          <w:bCs/>
        </w:rPr>
        <w:t xml:space="preserve">The Church in New York City                            87-60 Chevy Chase Street, Jamaica Estates, NY 11432                           </w:t>
      </w:r>
      <w:r>
        <w:rPr>
          <w:b/>
          <w:bCs/>
        </w:rPr>
        <w:t xml:space="preserve">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20002A87" w:usb1="00000000" w:usb2="00000000"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EE2A7C"/>
    <w:rsid w:val="00A069DB"/>
    <w:rsid w:val="00EE2A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1380</Words>
  <Characters>7869</Characters>
  <Application>Microsoft Office Word</Application>
  <DocSecurity>0</DocSecurity>
  <Lines>65</Lines>
  <Paragraphs>18</Paragraphs>
  <ScaleCrop>false</ScaleCrop>
  <Company>The church in New York City</Company>
  <LinksUpToDate>false</LinksUpToDate>
  <CharactersWithSpaces>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3</cp:revision>
  <cp:lastPrinted>1601-01-01T00:00:00Z</cp:lastPrinted>
  <dcterms:created xsi:type="dcterms:W3CDTF">2024-09-01T13:30:00Z</dcterms:created>
  <dcterms:modified xsi:type="dcterms:W3CDTF">2024-09-01T13:31:00Z</dcterms:modified>
</cp:coreProperties>
</file>