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B6C7" w14:textId="568305D5" w:rsidR="00A31520" w:rsidRPr="003E2654" w:rsidRDefault="0023427C" w:rsidP="00AA331E">
      <w:pPr>
        <w:pStyle w:val="NormalWeb"/>
        <w:spacing w:before="0" w:beforeAutospacing="0" w:after="0" w:afterAutospacing="0"/>
        <w:jc w:val="center"/>
        <w:rPr>
          <w:rFonts w:ascii="Arial" w:hAnsi="Arial" w:cs="Arial"/>
          <w:b/>
          <w:bCs/>
          <w:color w:val="000000" w:themeColor="text1"/>
          <w:sz w:val="20"/>
          <w:szCs w:val="20"/>
        </w:rPr>
      </w:pPr>
      <w:bookmarkStart w:id="0" w:name="_Hlk121552623"/>
      <w:bookmarkStart w:id="1" w:name="_Hlk100406653"/>
      <w:r>
        <w:rPr>
          <w:rFonts w:ascii="Arial" w:hAnsi="Arial" w:cs="Arial"/>
          <w:b/>
          <w:bCs/>
          <w:color w:val="000000" w:themeColor="text1"/>
          <w:sz w:val="20"/>
          <w:szCs w:val="20"/>
        </w:rPr>
        <w:t>Una vida de oración apropiada para una vida apropiada de iglesia</w:t>
      </w:r>
      <w:r w:rsidR="002027DD" w:rsidRPr="003E2654">
        <w:rPr>
          <w:rFonts w:ascii="Arial" w:hAnsi="Arial" w:cs="Arial"/>
          <w:b/>
          <w:bCs/>
          <w:color w:val="000000" w:themeColor="text1"/>
          <w:sz w:val="20"/>
          <w:szCs w:val="20"/>
        </w:rPr>
        <w:t xml:space="preserve"> </w:t>
      </w:r>
    </w:p>
    <w:p w14:paraId="2CED6951" w14:textId="77777777" w:rsidR="00AA331E" w:rsidRPr="003E2654" w:rsidRDefault="00AA331E" w:rsidP="00AA331E">
      <w:pPr>
        <w:pStyle w:val="NormalWeb"/>
        <w:spacing w:before="0" w:beforeAutospacing="0" w:after="0" w:afterAutospacing="0"/>
        <w:jc w:val="center"/>
        <w:rPr>
          <w:rFonts w:ascii="Arial" w:hAnsi="Arial" w:cs="Arial"/>
          <w:b/>
          <w:bCs/>
          <w:color w:val="000000" w:themeColor="text1"/>
          <w:sz w:val="20"/>
          <w:szCs w:val="20"/>
        </w:rPr>
      </w:pPr>
    </w:p>
    <w:p w14:paraId="37D6D419" w14:textId="0F895DDD" w:rsidR="00274ED0" w:rsidRPr="003E2654" w:rsidRDefault="00774915"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 xml:space="preserve">Febrero 5 </w:t>
      </w:r>
      <w:proofErr w:type="gramStart"/>
      <w:r w:rsidR="00A31520" w:rsidRPr="003E2654">
        <w:rPr>
          <w:rFonts w:ascii="Arial" w:eastAsia="Arial" w:hAnsi="Arial" w:cs="Arial"/>
          <w:b/>
          <w:color w:val="000000" w:themeColor="text1"/>
          <w:sz w:val="20"/>
          <w:szCs w:val="20"/>
          <w:lang w:val="es-ES"/>
        </w:rPr>
        <w:t>L</w:t>
      </w:r>
      <w:r w:rsidR="00274ED0" w:rsidRPr="003E2654">
        <w:rPr>
          <w:rFonts w:ascii="Arial" w:eastAsia="Arial" w:hAnsi="Arial" w:cs="Arial"/>
          <w:b/>
          <w:color w:val="000000" w:themeColor="text1"/>
          <w:sz w:val="20"/>
          <w:szCs w:val="20"/>
          <w:lang w:val="es-ES"/>
        </w:rPr>
        <w:t>unes</w:t>
      </w:r>
      <w:proofErr w:type="gramEnd"/>
    </w:p>
    <w:p w14:paraId="47939AD3" w14:textId="6C6D87D3" w:rsidR="001F22A3" w:rsidRPr="003E2654" w:rsidRDefault="00D76AE0" w:rsidP="001F22A3">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 </w:t>
      </w:r>
    </w:p>
    <w:p w14:paraId="6D383E40" w14:textId="51EBA815" w:rsidR="001C52E1" w:rsidRDefault="001C52E1" w:rsidP="001C52E1">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1 Timoteo 2:</w:t>
      </w:r>
      <w:r w:rsidRPr="00EA0BB1">
        <w:rPr>
          <w:rFonts w:asciiTheme="minorBidi" w:hAnsiTheme="minorBidi" w:cstheme="minorBidi"/>
          <w:b/>
          <w:bCs/>
          <w:color w:val="000000" w:themeColor="text1"/>
          <w:sz w:val="20"/>
          <w:szCs w:val="20"/>
          <w:u w:val="single"/>
          <w:lang w:val="es-CO"/>
        </w:rPr>
        <w:t>1-2</w:t>
      </w:r>
      <w:r w:rsidRPr="00EA0BB1">
        <w:rPr>
          <w:rFonts w:asciiTheme="minorBidi" w:hAnsiTheme="minorBidi" w:cstheme="minorBidi"/>
          <w:b/>
          <w:bCs/>
          <w:color w:val="000000" w:themeColor="text1"/>
          <w:sz w:val="20"/>
          <w:szCs w:val="20"/>
          <w:lang w:val="es-CO"/>
        </w:rPr>
        <w:t>, 3</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w:t>
      </w:r>
      <w:r w:rsidRPr="00EA0BB1">
        <w:rPr>
          <w:rFonts w:asciiTheme="minorBidi" w:hAnsiTheme="minorBidi" w:cstheme="minorBidi"/>
          <w:color w:val="000000" w:themeColor="text1"/>
          <w:sz w:val="20"/>
          <w:szCs w:val="20"/>
          <w:lang w:val="es-CO"/>
        </w:rPr>
        <w:t> </w:t>
      </w:r>
      <w:proofErr w:type="gramStart"/>
      <w:r w:rsidRPr="00EA0BB1">
        <w:rPr>
          <w:rFonts w:asciiTheme="minorBidi" w:hAnsiTheme="minorBidi" w:cstheme="minorBidi"/>
          <w:color w:val="000000" w:themeColor="text1"/>
          <w:sz w:val="20"/>
          <w:szCs w:val="20"/>
          <w:lang w:val="es-CO"/>
        </w:rPr>
        <w:t>Exhorto</w:t>
      </w:r>
      <w:proofErr w:type="gramEnd"/>
      <w:r w:rsidRPr="00EA0BB1">
        <w:rPr>
          <w:rFonts w:asciiTheme="minorBidi" w:hAnsiTheme="minorBidi" w:cstheme="minorBidi"/>
          <w:color w:val="000000" w:themeColor="text1"/>
          <w:sz w:val="20"/>
          <w:szCs w:val="20"/>
          <w:lang w:val="es-CO"/>
        </w:rPr>
        <w:t xml:space="preserve"> ante todo, a que se hagan peticiones, oraciones, intercesiones y acciones de gracias, por todos los hombres;</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w:t>
      </w:r>
      <w:r w:rsidRPr="00EA0BB1">
        <w:rPr>
          <w:rFonts w:asciiTheme="minorBidi" w:hAnsiTheme="minorBidi" w:cstheme="minorBidi"/>
          <w:color w:val="000000" w:themeColor="text1"/>
          <w:sz w:val="20"/>
          <w:szCs w:val="20"/>
          <w:lang w:val="es-CO"/>
        </w:rPr>
        <w:t> por los reyes y por todos los que están en eminencia, para que llevemos una vida tranquila y sosegada en toda piedad y dignidad.</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3</w:t>
      </w:r>
      <w:r w:rsidRPr="00EA0BB1">
        <w:rPr>
          <w:rFonts w:asciiTheme="minorBidi" w:hAnsiTheme="minorBidi" w:cstheme="minorBidi"/>
          <w:color w:val="000000" w:themeColor="text1"/>
          <w:sz w:val="20"/>
          <w:szCs w:val="20"/>
          <w:lang w:val="es-CO"/>
        </w:rPr>
        <w:t> Porque esto es bueno y aceptable delante de Dios nuestro Salvador,</w:t>
      </w:r>
    </w:p>
    <w:p w14:paraId="0BAC3FC0" w14:textId="79AE6E47" w:rsidR="00EA0BB1" w:rsidRPr="00EA0BB1" w:rsidRDefault="00EA0BB1" w:rsidP="001C52E1">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1 Timoteo 1:18</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18</w:t>
      </w:r>
      <w:r w:rsidRPr="00EA0BB1">
        <w:rPr>
          <w:rFonts w:asciiTheme="minorBidi" w:hAnsiTheme="minorBidi" w:cstheme="minorBidi"/>
          <w:color w:val="000000" w:themeColor="text1"/>
          <w:sz w:val="20"/>
          <w:szCs w:val="20"/>
          <w:lang w:val="es-CO"/>
        </w:rPr>
        <w:t> Timoteo, hijo mío, te confío este encargo en conformidad con las profecías que se hicieron antes en cuanto a ti, para que por ellas milites la buena milicia,</w:t>
      </w:r>
    </w:p>
    <w:p w14:paraId="6F9EB04F" w14:textId="77777777" w:rsidR="003854C5" w:rsidRPr="00EA0BB1" w:rsidRDefault="003854C5" w:rsidP="003854C5">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1 Samuel 12:23</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23</w:t>
      </w:r>
      <w:r w:rsidRPr="00EA0BB1">
        <w:rPr>
          <w:rFonts w:asciiTheme="minorBidi" w:hAnsiTheme="minorBidi" w:cstheme="minorBidi"/>
          <w:color w:val="000000" w:themeColor="text1"/>
          <w:sz w:val="20"/>
          <w:szCs w:val="20"/>
          <w:lang w:val="es-CO"/>
        </w:rPr>
        <w:t> Y en cuanto a mí, lejos esté de mí que peque yo contra Jehová cesando de orar por vosotros; mas os instruiré en el camino bueno y recto.</w:t>
      </w:r>
    </w:p>
    <w:p w14:paraId="35DEA69C" w14:textId="77777777" w:rsidR="003854C5" w:rsidRPr="00EA0BB1" w:rsidRDefault="003854C5" w:rsidP="003854C5">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Colosenses 1:9</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9</w:t>
      </w:r>
      <w:r w:rsidRPr="00EA0BB1">
        <w:rPr>
          <w:rFonts w:asciiTheme="minorBidi" w:hAnsiTheme="minorBidi" w:cstheme="minorBidi"/>
          <w:color w:val="000000" w:themeColor="text1"/>
          <w:sz w:val="20"/>
          <w:szCs w:val="20"/>
          <w:lang w:val="es-CO"/>
        </w:rPr>
        <w:t> Por lo cual también nosotros, desde el día que lo oímos, no cesamos de orar por vosotros, y de pedir que seáis llenos del pleno conocimiento de Su voluntad en toda sabiduría y entendimiento espirituales,</w:t>
      </w:r>
    </w:p>
    <w:p w14:paraId="39AA7554" w14:textId="77777777" w:rsidR="003854C5" w:rsidRPr="00EA0BB1" w:rsidRDefault="003854C5" w:rsidP="003854C5">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Romanos 1:9</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9</w:t>
      </w:r>
      <w:r w:rsidRPr="00EA0BB1">
        <w:rPr>
          <w:rFonts w:asciiTheme="minorBidi" w:hAnsiTheme="minorBidi" w:cstheme="minorBidi"/>
          <w:color w:val="000000" w:themeColor="text1"/>
          <w:sz w:val="20"/>
          <w:szCs w:val="20"/>
          <w:lang w:val="es-CO"/>
        </w:rPr>
        <w:t xml:space="preserve"> Porque testigo me es Dios, a quien sirvo en mi espíritu en el evangelio de Su Hijo, de que sin cesar </w:t>
      </w:r>
      <w:proofErr w:type="gramStart"/>
      <w:r w:rsidRPr="00EA0BB1">
        <w:rPr>
          <w:rFonts w:asciiTheme="minorBidi" w:hAnsiTheme="minorBidi" w:cstheme="minorBidi"/>
          <w:color w:val="000000" w:themeColor="text1"/>
          <w:sz w:val="20"/>
          <w:szCs w:val="20"/>
          <w:lang w:val="es-CO"/>
        </w:rPr>
        <w:t>hago mención de</w:t>
      </w:r>
      <w:proofErr w:type="gramEnd"/>
      <w:r w:rsidRPr="00EA0BB1">
        <w:rPr>
          <w:rFonts w:asciiTheme="minorBidi" w:hAnsiTheme="minorBidi" w:cstheme="minorBidi"/>
          <w:color w:val="000000" w:themeColor="text1"/>
          <w:sz w:val="20"/>
          <w:szCs w:val="20"/>
          <w:lang w:val="es-CO"/>
        </w:rPr>
        <w:t xml:space="preserve"> vosotros siempre en mis oraciones,</w:t>
      </w:r>
    </w:p>
    <w:p w14:paraId="4A166674" w14:textId="2E9F3205" w:rsidR="00072887" w:rsidRPr="00EA0BB1" w:rsidRDefault="003854C5" w:rsidP="003854C5">
      <w:pPr>
        <w:shd w:val="clear" w:color="auto" w:fill="FFFFFF"/>
        <w:spacing w:after="150"/>
        <w:rPr>
          <w:rStyle w:val="normaltextrun"/>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 xml:space="preserve">Nehemías </w:t>
      </w:r>
      <w:proofErr w:type="gramStart"/>
      <w:r w:rsidRPr="00EA0BB1">
        <w:rPr>
          <w:rFonts w:asciiTheme="minorBidi" w:hAnsiTheme="minorBidi" w:cstheme="minorBidi"/>
          <w:b/>
          <w:bCs/>
          <w:color w:val="000000" w:themeColor="text1"/>
          <w:sz w:val="20"/>
          <w:szCs w:val="20"/>
          <w:lang w:val="es-CO"/>
        </w:rPr>
        <w:t>1:11a</w:t>
      </w:r>
      <w:proofErr w:type="gramEnd"/>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11</w:t>
      </w:r>
      <w:r w:rsidRPr="00EA0BB1">
        <w:rPr>
          <w:rFonts w:asciiTheme="minorBidi" w:hAnsiTheme="minorBidi" w:cstheme="minorBidi"/>
          <w:color w:val="000000" w:themeColor="text1"/>
          <w:sz w:val="20"/>
          <w:szCs w:val="20"/>
          <w:lang w:val="es-CO"/>
        </w:rPr>
        <w:t> Te ruego, oh Señor, esté atento Tu oído a la oración de Tu siervo y a la oración de Tus siervos.</w:t>
      </w:r>
    </w:p>
    <w:p w14:paraId="0CE2BD14" w14:textId="77777777" w:rsidR="005966EC" w:rsidRDefault="006864E2" w:rsidP="005966EC">
      <w:pPr>
        <w:pStyle w:val="paragraph"/>
        <w:spacing w:before="60" w:beforeAutospacing="0" w:after="60" w:afterAutospacing="0"/>
        <w:jc w:val="center"/>
        <w:textAlignment w:val="baseline"/>
        <w:rPr>
          <w:rStyle w:val="normaltextrun"/>
          <w:rFonts w:asciiTheme="minorBidi" w:hAnsiTheme="minorBidi" w:cstheme="minorBidi"/>
          <w:b/>
          <w:bCs/>
          <w:i/>
          <w:iCs/>
          <w:color w:val="000000" w:themeColor="text1"/>
          <w:sz w:val="20"/>
          <w:szCs w:val="20"/>
          <w:u w:val="single"/>
          <w:lang w:val="es-ES"/>
        </w:rPr>
      </w:pPr>
      <w:r w:rsidRPr="0078468D">
        <w:rPr>
          <w:rStyle w:val="normaltextrun"/>
          <w:rFonts w:asciiTheme="minorBidi" w:hAnsiTheme="minorBidi" w:cstheme="minorBidi"/>
          <w:b/>
          <w:bCs/>
          <w:i/>
          <w:iCs/>
          <w:color w:val="000000" w:themeColor="text1"/>
          <w:sz w:val="20"/>
          <w:szCs w:val="20"/>
          <w:u w:val="single"/>
          <w:lang w:val="es-ES"/>
        </w:rPr>
        <w:t>Lectura relacionada</w:t>
      </w:r>
    </w:p>
    <w:p w14:paraId="267D497E"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Si queremos tener una vida de iglesia apropiada, primero debemos llevar una vida de oración. Los que llevan la delantera, aquellos que ministran la palabra en la iglesia, deberían tomar la delantera para llevar una vida de oración. Un ministerio </w:t>
      </w:r>
      <w:r w:rsidRPr="00490276">
        <w:rPr>
          <w:rFonts w:ascii="Arial" w:hAnsi="Arial" w:cs="Arial"/>
          <w:sz w:val="20"/>
          <w:szCs w:val="20"/>
          <w:lang w:val="es-CO"/>
        </w:rPr>
        <w:t xml:space="preserve">de oración es el requisito previo para la administración y el pastoreo de una iglesia local. Por esta razón, Pablo exhorta a Timoteo a que se hagan peticiones, oraciones, intercesiones y acciones de gracias por todos los hombres [1 Ti. 2:1]. Éstas son las primeras palabras que Pablo profiere con respecto al aspecto positivo de la vida de iglesia, después de haber hablado sobre la economía de Dios y de haber encargado a Timoteo que milite la buena milicia por causa de la economía de Dios. Timoteo tenía que tomar la delantera en cuanto a llevar una vida de oración. Un requisito previo para tener una vida de iglesia apropiada en el recobro del Señor hoy en día es llevar una vida de oración. Una iglesia apropiada es una iglesia que ora. Una iglesia que no ora se encuentra en una condición lamentable ... Todos en el recobro del Señor deben estar entregados a la oración y mantenerse firmes contra el pecado de no orar. Los ancianos en las iglesias deben recibir el encargo de Pablo de “ante todo” orar [v. 1]. (Estudio-vida de 1 Timoteo, págs. 25-26) </w:t>
      </w:r>
    </w:p>
    <w:p w14:paraId="2F791D19"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Cada vez que oigamos noticias, sean buenas o malas, acerca de alguna iglesia en particular, debemos orar. No comente sobre la situación, no chismee ni critique. ¡Simplemente ore! Asimismo, si usted oye algo acerca de un santo o de un anciano, ore ... Si nos ejercitamos en llevar una vida de oración, la iglesia será viviente y elevada. Si algunos son los “Timoteo” de hoy a fin de tomar la delantera para orar, otros les seguirán. Un ejemplo de esto es la manera en que un rebaño sigue un pequeño grupo de ovejas que va adelante. En lugar de hablar tanto, e incluso en lugar de trabajar tanto, deberíamos orar más. Si se enterara de que un santo está débil o se ha descarriado, no hable de él, ni lo critique. Más aún, no lo visite inmediatamente; más bien, ore por él. Si lo ha de visitar o no, eso dependerá de cómo el Señor lo dirija ... No actúe con presunción. Si el Señor no lo ha guiado a visitar a un santo que se ha descarriado, no debería visitarlo por su propia cuenta. Es posible que incluso al visitar a los santos seamos presuntuosos ... No obstante, si al orar el Señor nos guía claramente a visitar a cierto hermano, entonces esa visita será eficaz. </w:t>
      </w:r>
    </w:p>
    <w:p w14:paraId="545E1602"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También debemos orar cada vez que escuchemos que hay problemas entre los santos. No </w:t>
      </w:r>
      <w:r w:rsidRPr="00490276">
        <w:rPr>
          <w:rFonts w:ascii="Arial" w:hAnsi="Arial" w:cs="Arial"/>
          <w:sz w:val="20"/>
          <w:szCs w:val="20"/>
          <w:lang w:val="es-CO"/>
        </w:rPr>
        <w:t xml:space="preserve">debemos suponer que tenemos la experiencia y que estamos calificados para resolver problemas ... Si escuchamos que hay problemas entre hermanos, debemos presentarle este asunto al Señor en oración. </w:t>
      </w:r>
    </w:p>
    <w:p w14:paraId="387F20F8"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Lo primero que deben hacer los ancianos al cuidar de la iglesia es orar. No tomen decisiones sin oración. No critiquen ni alaben a nadie sin antes orar por él. Antes de hacer cualquier cosa, debemos orar. Además, nuestras oraciones no deben ser livianas ni superficiales, sino exhaustivas. Es únicamente después de haber orado exhaustivamente por algún asunto que deberíamos tomar una decisión al respecto, no por nosotros mismos de manera independiente, sino en unidad con el Señor y conforme a Su dirección. Si los ancianos ponen esto en práctica, la vida de iglesia en su localidad será elevada y apropiada ... Si tocamos el espíritu de Pablo en 1 Timoteo 2:1-7, percibiremos que su carga era que los que toman la delantera en la vida de iglesia deben llevar una vida de oración. En estos versículos Pablo parecía decirle a Timoteo: “Ya te mostré un cuadro claro de la economía de Dios y de cómo ella es contraria a las enseñanzas diferentes. Además, te he señalado cómo el Señor, en Su misericordia, hizo de mí un modelo de Su economía. También te encargué solemnemente que milites la buena milicia por el bien de la economía de Dios. Ahora, en lo profundo de mi espíritu, siento la carga de exhortarte a que ores. Te exhorto a que hagas peticiones, oraciones, intercesiones y acciones de gracias por todos los hombres. No pienses que la enseñanza precede a la oración. No, la oración debe ir primero, y la </w:t>
      </w:r>
      <w:proofErr w:type="gramStart"/>
      <w:r w:rsidRPr="00490276">
        <w:rPr>
          <w:rFonts w:ascii="Arial" w:hAnsi="Arial" w:cs="Arial"/>
          <w:sz w:val="20"/>
          <w:szCs w:val="20"/>
          <w:lang w:val="es-CO"/>
        </w:rPr>
        <w:t>enseñanza segundo</w:t>
      </w:r>
      <w:proofErr w:type="gramEnd"/>
      <w:r w:rsidRPr="00490276">
        <w:rPr>
          <w:rFonts w:ascii="Arial" w:hAnsi="Arial" w:cs="Arial"/>
          <w:sz w:val="20"/>
          <w:szCs w:val="20"/>
          <w:lang w:val="es-CO"/>
        </w:rPr>
        <w:t xml:space="preserve">”. (Estudio-vida de 1 Timoteo, págs. 26-28) </w:t>
      </w:r>
    </w:p>
    <w:p w14:paraId="69B2510C" w14:textId="77777777" w:rsidR="000F5360" w:rsidRPr="00490276" w:rsidRDefault="000F5360" w:rsidP="000F5360">
      <w:pPr>
        <w:ind w:firstLine="720"/>
        <w:rPr>
          <w:rFonts w:ascii="Arial" w:hAnsi="Arial" w:cs="Arial"/>
          <w:sz w:val="20"/>
          <w:szCs w:val="20"/>
          <w:lang w:val="es-CO"/>
        </w:rPr>
      </w:pPr>
    </w:p>
    <w:p w14:paraId="623942C4" w14:textId="78DC1FC9" w:rsidR="000F5360"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sz w:val="20"/>
          <w:szCs w:val="20"/>
          <w:lang w:val="es-CO"/>
        </w:rPr>
        <w:t xml:space="preserve"> </w:t>
      </w:r>
      <w:r w:rsidRPr="00490276">
        <w:rPr>
          <w:rFonts w:ascii="Arial" w:hAnsi="Arial" w:cs="Arial"/>
          <w:i/>
          <w:iCs/>
          <w:sz w:val="20"/>
          <w:szCs w:val="20"/>
          <w:lang w:val="es-CO"/>
        </w:rPr>
        <w:t>Estudio-vida de 1 Timoteo</w:t>
      </w:r>
      <w:r w:rsidRPr="00490276">
        <w:rPr>
          <w:rFonts w:ascii="Arial" w:hAnsi="Arial" w:cs="Arial"/>
          <w:sz w:val="20"/>
          <w:szCs w:val="20"/>
          <w:lang w:val="es-CO"/>
        </w:rPr>
        <w:t>, mensajes 3-4</w:t>
      </w:r>
    </w:p>
    <w:p w14:paraId="650EC4B2" w14:textId="77777777" w:rsidR="000F5360" w:rsidRPr="000F5360" w:rsidRDefault="000F5360" w:rsidP="000F5360">
      <w:pPr>
        <w:rPr>
          <w:rStyle w:val="normaltextrun"/>
          <w:rFonts w:ascii="Arial" w:hAnsi="Arial" w:cs="Arial"/>
          <w:sz w:val="20"/>
          <w:szCs w:val="20"/>
          <w:lang w:val="es-CO"/>
        </w:rPr>
      </w:pPr>
    </w:p>
    <w:tbl>
      <w:tblPr>
        <w:tblStyle w:val="TableGrid"/>
        <w:tblW w:w="4860" w:type="dxa"/>
        <w:tblLook w:val="04A0" w:firstRow="1" w:lastRow="0" w:firstColumn="1" w:lastColumn="0" w:noHBand="0" w:noVBand="1"/>
      </w:tblPr>
      <w:tblGrid>
        <w:gridCol w:w="4860"/>
      </w:tblGrid>
      <w:tr w:rsidR="0078468D" w:rsidRPr="0078468D" w14:paraId="17F23E76" w14:textId="77777777" w:rsidTr="00774915">
        <w:tc>
          <w:tcPr>
            <w:tcW w:w="4860" w:type="dxa"/>
          </w:tcPr>
          <w:p w14:paraId="7CDF2743" w14:textId="68002358" w:rsidR="008716BD" w:rsidRPr="0078468D" w:rsidRDefault="00FA1CA4" w:rsidP="00BA258A">
            <w:pPr>
              <w:contextualSpacing/>
              <w:rPr>
                <w:rFonts w:asciiTheme="minorBidi" w:hAnsiTheme="minorBidi" w:cstheme="minorBidi"/>
                <w:b/>
                <w:bCs/>
                <w:color w:val="000000" w:themeColor="text1"/>
                <w:sz w:val="20"/>
                <w:szCs w:val="20"/>
                <w:lang w:val="es-CO"/>
              </w:rPr>
            </w:pPr>
            <w:r w:rsidRPr="0078468D">
              <w:rPr>
                <w:rFonts w:asciiTheme="minorBidi" w:hAnsiTheme="minorBidi" w:cstheme="minorBidi"/>
                <w:b/>
                <w:bCs/>
                <w:color w:val="000000" w:themeColor="text1"/>
                <w:sz w:val="20"/>
                <w:szCs w:val="20"/>
                <w:lang w:val="es-CO"/>
              </w:rPr>
              <w:t xml:space="preserve">Febrero 6 </w:t>
            </w:r>
            <w:proofErr w:type="gramStart"/>
            <w:r w:rsidR="00774915" w:rsidRPr="0078468D">
              <w:rPr>
                <w:rFonts w:asciiTheme="minorBidi" w:hAnsiTheme="minorBidi" w:cstheme="minorBidi"/>
                <w:b/>
                <w:bCs/>
                <w:color w:val="000000" w:themeColor="text1"/>
                <w:sz w:val="20"/>
                <w:szCs w:val="20"/>
                <w:lang w:val="es-CO"/>
              </w:rPr>
              <w:t>Martes</w:t>
            </w:r>
            <w:proofErr w:type="gramEnd"/>
          </w:p>
        </w:tc>
      </w:tr>
    </w:tbl>
    <w:bookmarkEnd w:id="0"/>
    <w:bookmarkEnd w:id="1"/>
    <w:p w14:paraId="5A8EF479" w14:textId="77777777" w:rsidR="00FA1CA4" w:rsidRPr="0078468D" w:rsidRDefault="00FA1CA4" w:rsidP="00FA1CA4">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 relacionados</w:t>
      </w:r>
    </w:p>
    <w:p w14:paraId="54B52987" w14:textId="77777777" w:rsidR="00F30EFF" w:rsidRPr="00EA0BB1" w:rsidRDefault="00F30EFF" w:rsidP="00F30EFF">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1 Timoteo 2:</w:t>
      </w:r>
      <w:r w:rsidRPr="00EA0BB1">
        <w:rPr>
          <w:rFonts w:asciiTheme="minorBidi" w:hAnsiTheme="minorBidi" w:cstheme="minorBidi"/>
          <w:b/>
          <w:bCs/>
          <w:color w:val="000000" w:themeColor="text1"/>
          <w:sz w:val="20"/>
          <w:szCs w:val="20"/>
          <w:u w:val="single"/>
          <w:lang w:val="es-CO"/>
        </w:rPr>
        <w:t>4, 8</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w:t>
      </w:r>
      <w:r w:rsidRPr="00EA0BB1">
        <w:rPr>
          <w:rFonts w:asciiTheme="minorBidi" w:hAnsiTheme="minorBidi" w:cstheme="minorBidi"/>
          <w:color w:val="000000" w:themeColor="text1"/>
          <w:sz w:val="20"/>
          <w:szCs w:val="20"/>
          <w:lang w:val="es-CO"/>
        </w:rPr>
        <w:t> el cual quiere que todos los hombres sean salvos y vengan al pleno conocimiento de la verdad.</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8</w:t>
      </w:r>
      <w:r w:rsidRPr="00EA0BB1">
        <w:rPr>
          <w:rFonts w:asciiTheme="minorBidi" w:hAnsiTheme="minorBidi" w:cstheme="minorBidi"/>
          <w:color w:val="000000" w:themeColor="text1"/>
          <w:sz w:val="20"/>
          <w:szCs w:val="20"/>
          <w:lang w:val="es-CO"/>
        </w:rPr>
        <w:t> Quiero, pues, que los hombres oren en todo lugar, levantando manos santas, sin ira ni contienda.</w:t>
      </w:r>
    </w:p>
    <w:p w14:paraId="45BD671D" w14:textId="2C4F5C87" w:rsidR="0078468D" w:rsidRPr="00EA0BB1" w:rsidRDefault="00132E85"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shd w:val="clear" w:color="auto" w:fill="FFFFFF"/>
          <w:lang w:val="es-CO"/>
        </w:rPr>
        <w:t>Génesis 18:23-26</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shd w:val="clear" w:color="auto" w:fill="FFFFFF"/>
          <w:lang w:val="es-CO"/>
        </w:rPr>
        <w:t>23</w:t>
      </w:r>
      <w:r w:rsidRPr="00EA0BB1">
        <w:rPr>
          <w:rFonts w:asciiTheme="minorBidi" w:hAnsiTheme="minorBidi" w:cstheme="minorBidi"/>
          <w:color w:val="000000" w:themeColor="text1"/>
          <w:sz w:val="20"/>
          <w:szCs w:val="20"/>
          <w:shd w:val="clear" w:color="auto" w:fill="FFFFFF"/>
          <w:lang w:val="es-CO"/>
        </w:rPr>
        <w:t xml:space="preserve"> Se acercó Abraham y le dijo: ¿En verdad destruirás </w:t>
      </w:r>
      <w:r w:rsidRPr="00EA0BB1">
        <w:rPr>
          <w:rFonts w:asciiTheme="minorBidi" w:hAnsiTheme="minorBidi" w:cstheme="minorBidi"/>
          <w:color w:val="000000" w:themeColor="text1"/>
          <w:sz w:val="20"/>
          <w:szCs w:val="20"/>
          <w:shd w:val="clear" w:color="auto" w:fill="FFFFFF"/>
          <w:lang w:val="es-CO"/>
        </w:rPr>
        <w:lastRenderedPageBreak/>
        <w:t>al justo con el malvado?</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shd w:val="clear" w:color="auto" w:fill="FFFFFF"/>
          <w:lang w:val="es-CO"/>
        </w:rPr>
        <w:t>24</w:t>
      </w:r>
      <w:r w:rsidRPr="00EA0BB1">
        <w:rPr>
          <w:rFonts w:asciiTheme="minorBidi" w:hAnsiTheme="minorBidi" w:cstheme="minorBidi"/>
          <w:color w:val="000000" w:themeColor="text1"/>
          <w:sz w:val="20"/>
          <w:szCs w:val="20"/>
          <w:shd w:val="clear" w:color="auto" w:fill="FFFFFF"/>
          <w:lang w:val="es-CO"/>
        </w:rPr>
        <w:t> Supongamos que haya cincuenta justos dentro de la ciudad: ¿en verdad destruirás y no perdonarás el lugar por amor a los cincuenta justos que estén dentro de él?</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shd w:val="clear" w:color="auto" w:fill="FFFFFF"/>
          <w:lang w:val="es-CO"/>
        </w:rPr>
        <w:t>25</w:t>
      </w:r>
      <w:r w:rsidRPr="00EA0BB1">
        <w:rPr>
          <w:rFonts w:asciiTheme="minorBidi" w:hAnsiTheme="minorBidi" w:cstheme="minorBidi"/>
          <w:color w:val="000000" w:themeColor="text1"/>
          <w:sz w:val="20"/>
          <w:szCs w:val="20"/>
          <w:shd w:val="clear" w:color="auto" w:fill="FFFFFF"/>
          <w:lang w:val="es-CO"/>
        </w:rPr>
        <w:t> Lejos esté de Ti el hacer tal cosa, que hagas morir al justo con el malvado, de modo que el justo sea tratado como el malvado. ¡Lejos esté de Ti! El Juez de toda la tierra, ¿no ha de hacer lo que es justo?</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shd w:val="clear" w:color="auto" w:fill="FFFFFF"/>
          <w:lang w:val="es-CO"/>
        </w:rPr>
        <w:t>26</w:t>
      </w:r>
      <w:r w:rsidRPr="00EA0BB1">
        <w:rPr>
          <w:rFonts w:asciiTheme="minorBidi" w:hAnsiTheme="minorBidi" w:cstheme="minorBidi"/>
          <w:color w:val="000000" w:themeColor="text1"/>
          <w:sz w:val="20"/>
          <w:szCs w:val="20"/>
          <w:shd w:val="clear" w:color="auto" w:fill="FFFFFF"/>
          <w:lang w:val="es-CO"/>
        </w:rPr>
        <w:t> Entonces respondió Jehová: Si encuentro en Sodoma cincuenta justos dentro de la ciudad, perdonaré a todo el lugar por amor a ellos.</w:t>
      </w:r>
    </w:p>
    <w:p w14:paraId="63077F8D" w14:textId="35D74D4A" w:rsidR="0078468D" w:rsidRPr="00EA0BB1" w:rsidRDefault="00F30EFF"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Salmos 134:2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w:t>
      </w:r>
      <w:r w:rsidRPr="00EA0BB1">
        <w:rPr>
          <w:rFonts w:asciiTheme="minorBidi" w:hAnsiTheme="minorBidi" w:cstheme="minorBidi"/>
          <w:color w:val="000000" w:themeColor="text1"/>
          <w:sz w:val="20"/>
          <w:szCs w:val="20"/>
          <w:lang w:val="es-CO"/>
        </w:rPr>
        <w:t> Levantad vuestras manos en el santuario / y bendecid a Jehová.</w:t>
      </w:r>
    </w:p>
    <w:p w14:paraId="2AD2AD3D" w14:textId="0C39CA85" w:rsidR="0078468D" w:rsidRPr="00EA0BB1" w:rsidRDefault="00F30EFF"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Hebreos 10:22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22</w:t>
      </w:r>
      <w:r w:rsidRPr="00EA0BB1">
        <w:rPr>
          <w:rFonts w:asciiTheme="minorBidi" w:hAnsiTheme="minorBidi" w:cstheme="minorBidi"/>
          <w:color w:val="000000" w:themeColor="text1"/>
          <w:sz w:val="20"/>
          <w:szCs w:val="20"/>
          <w:lang w:val="es-CO"/>
        </w:rPr>
        <w:t> acerquémonos al Lugar Santísimo con corazón sincero, en plena certidumbre de fe, purificados los corazones de mala conciencia con la aspersión de la sangre, y lavados los cuerpos con agua pura.</w:t>
      </w:r>
    </w:p>
    <w:p w14:paraId="482B0BE2" w14:textId="3CAD28CE" w:rsidR="0078468D" w:rsidRPr="00EA0BB1" w:rsidRDefault="00F30EFF"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Efesios 6:18</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18</w:t>
      </w:r>
      <w:r w:rsidRPr="00EA0BB1">
        <w:rPr>
          <w:rFonts w:asciiTheme="minorBidi" w:hAnsiTheme="minorBidi" w:cstheme="minorBidi"/>
          <w:color w:val="000000" w:themeColor="text1"/>
          <w:sz w:val="20"/>
          <w:szCs w:val="20"/>
          <w:lang w:val="es-CO"/>
        </w:rPr>
        <w:t> con toda oración y petición orando en todo tiempo en el espíritu, y para ello velando con toda perseverancia y petición por todos los santos,</w:t>
      </w:r>
    </w:p>
    <w:p w14:paraId="39459AED" w14:textId="2C4EA862" w:rsidR="00FA1CA4" w:rsidRPr="00EA0BB1" w:rsidRDefault="00F30EFF" w:rsidP="0078468D">
      <w:pPr>
        <w:rPr>
          <w:rFonts w:asciiTheme="minorBidi" w:hAnsiTheme="minorBidi" w:cstheme="minorBidi"/>
          <w:color w:val="000000" w:themeColor="text1"/>
          <w:sz w:val="20"/>
          <w:szCs w:val="20"/>
          <w:shd w:val="clear" w:color="auto" w:fill="FFFFFF"/>
          <w:lang w:val="es-CO"/>
        </w:rPr>
      </w:pPr>
      <w:r w:rsidRPr="00EA0BB1">
        <w:rPr>
          <w:rFonts w:asciiTheme="minorBidi" w:hAnsiTheme="minorBidi" w:cstheme="minorBidi"/>
          <w:b/>
          <w:bCs/>
          <w:color w:val="000000" w:themeColor="text1"/>
          <w:sz w:val="20"/>
          <w:szCs w:val="20"/>
          <w:lang w:val="es-CO"/>
        </w:rPr>
        <w:t xml:space="preserve">1 Pedro </w:t>
      </w:r>
      <w:proofErr w:type="gramStart"/>
      <w:r w:rsidRPr="00EA0BB1">
        <w:rPr>
          <w:rFonts w:asciiTheme="minorBidi" w:hAnsiTheme="minorBidi" w:cstheme="minorBidi"/>
          <w:b/>
          <w:bCs/>
          <w:color w:val="000000" w:themeColor="text1"/>
          <w:sz w:val="20"/>
          <w:szCs w:val="20"/>
          <w:lang w:val="es-CO"/>
        </w:rPr>
        <w:t>3:12a</w:t>
      </w:r>
      <w:proofErr w:type="gramEnd"/>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12</w:t>
      </w:r>
      <w:r w:rsidRPr="00EA0BB1">
        <w:rPr>
          <w:rFonts w:asciiTheme="minorBidi" w:hAnsiTheme="minorBidi" w:cstheme="minorBidi"/>
          <w:color w:val="000000" w:themeColor="text1"/>
          <w:sz w:val="20"/>
          <w:szCs w:val="20"/>
          <w:lang w:val="es-CO"/>
        </w:rPr>
        <w:t xml:space="preserve"> Porque los ojos del Señor están sobre los justos, y Sus oídos atienden a sus peticiones; </w:t>
      </w:r>
    </w:p>
    <w:p w14:paraId="3E554F30" w14:textId="77777777" w:rsidR="00FA1CA4" w:rsidRPr="0078468D" w:rsidRDefault="00FA1CA4" w:rsidP="00FA1CA4">
      <w:pPr>
        <w:pStyle w:val="NormalWeb"/>
        <w:spacing w:before="60" w:beforeAutospacing="0" w:after="60" w:afterAutospacing="0"/>
        <w:jc w:val="center"/>
        <w:rPr>
          <w:rFonts w:asciiTheme="minorBidi" w:hAnsiTheme="minorBidi" w:cstheme="minorBidi"/>
          <w:b/>
          <w:bCs/>
          <w:i/>
          <w:iCs/>
          <w:color w:val="000000" w:themeColor="text1"/>
          <w:sz w:val="20"/>
          <w:szCs w:val="20"/>
          <w:u w:val="single"/>
        </w:rPr>
      </w:pPr>
      <w:r w:rsidRPr="0078468D">
        <w:rPr>
          <w:rFonts w:asciiTheme="minorBidi" w:hAnsiTheme="minorBidi" w:cstheme="minorBidi"/>
          <w:b/>
          <w:bCs/>
          <w:i/>
          <w:iCs/>
          <w:color w:val="000000" w:themeColor="text1"/>
          <w:sz w:val="20"/>
          <w:szCs w:val="20"/>
          <w:u w:val="single"/>
        </w:rPr>
        <w:t>Lectura relacionada</w:t>
      </w:r>
    </w:p>
    <w:p w14:paraId="2FB8D36A"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En 1 Timoteo 2:1 Pablo menciona peticiones, oraciones, intercesiones y acciones de gracias. La oración es general, y su esencia es la adoración y la comunión. Las peticiones son especiales y se ofrecen por necesidades particulares. La palabra griega traducida “intercesiones” denota acercarse a Dios con confianza y de manera personal, es decir, intervenir o interferir delante de Dios en los asuntos de otros para el beneficio de ellos. Además, debemos ofrecer acciones de gracias ... Si la situación en cierta iglesia es buena, no se debe a la iglesia, sino a Dios ... Por consiguiente, en lugar de alabar a una iglesia o a una persona, debemos dar gracias a Dios. (Estudio-vida de 1 Timoteo, pág. 28) </w:t>
      </w:r>
    </w:p>
    <w:p w14:paraId="609349DF"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Pablo sentía una gran carga en su espíritu con respecto a la importancia de la oración. Él quería que sus queridos hijos espirituales oraran. Una y otra vez yo quisiera recalcarles que sólo podemos tener una vida de iglesia apropiada si llevamos una vida de oración. Puedo testificar que en estos últimos años he orado como </w:t>
      </w:r>
      <w:proofErr w:type="gramStart"/>
      <w:r w:rsidRPr="00490276">
        <w:rPr>
          <w:rFonts w:ascii="Arial" w:hAnsi="Arial" w:cs="Arial"/>
          <w:sz w:val="20"/>
          <w:szCs w:val="20"/>
          <w:lang w:val="es-CO"/>
        </w:rPr>
        <w:t>nunca antes</w:t>
      </w:r>
      <w:proofErr w:type="gramEnd"/>
      <w:r w:rsidRPr="00490276">
        <w:rPr>
          <w:rFonts w:ascii="Arial" w:hAnsi="Arial" w:cs="Arial"/>
          <w:sz w:val="20"/>
          <w:szCs w:val="20"/>
          <w:lang w:val="es-CO"/>
        </w:rPr>
        <w:t xml:space="preserve">. También puedo testificar que he recibido respuestas concretas a mis oraciones. Recientemente, mis actividades fueron limitadas por algún tiempo para que pudiera descansar y cuidar de mi salud. Luego, cuando me enteré de ciertas necesidades, oré por ellas. Tal vez el Señor me restringió para mostrarme que la oración es más importante que la obra. Que todos aprendamos la lección de que la única forma de tener una buena vida de iglesia es orar. Esto es crucial. Si convertimos nuestro hablar en oraciones, la iglesia en nuestra localidad será transformada. </w:t>
      </w:r>
    </w:p>
    <w:p w14:paraId="0D85CAFA"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Debemos orar por todos los hombres porque Dios nuestro Salvador quiere que todos ellos sean salvos y conozcan la verdad [cfr. v. 4]. Nuestra oración es necesaria para que se cumpla el deseo de Dios. </w:t>
      </w:r>
    </w:p>
    <w:p w14:paraId="60C89FED"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Cuando oremos en todo lugar, debemos levantar manos santas. Las manos representan nuestros actos. Por lo tanto, manos santas representan un vivir santo, un vivir piadoso y que pertenece a Dios. Esta vida santa fortalece nuestra vida de oración. Si nuestras manos no son santas, nuestro vivir no es santo ni está dedicado a Dios; entonces no tendremos la fuerza que nos sostiene para orar, es decir, no tendremos manos santas para levantar en oración. </w:t>
      </w:r>
    </w:p>
    <w:p w14:paraId="0BAC2F67"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Si usted está siempre observando a los ancianos y a los santos con una actitud de crítica, su vida de oración quedará aniquilada; pero si levanta manos santas, su oración será fortalecida. </w:t>
      </w:r>
    </w:p>
    <w:p w14:paraId="67A32FE6"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En el versículo 8 Pablo exhorta a los hermanos a orar “sin ira ni contienda”. La ira y la contienda matan nuestra oración. La ira pertenece a nuestra parte emotiva, y la contienda a nuestra mente. Para llevar una vida de oración y para orar sin cesar, nuestra mente y nuestra parte emotiva deben estar reguladas para estar en una condición normal, bajo el control del Espíritu en nuestro espíritu. </w:t>
      </w:r>
    </w:p>
    <w:p w14:paraId="7A716E35"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 palabra griega traducida “contienda” significa “argumentos que acarrean disputas”. Pablo no se refiere a contiendas normales u ordinarias, sino a </w:t>
      </w:r>
      <w:r w:rsidRPr="00490276">
        <w:rPr>
          <w:rFonts w:ascii="Arial" w:hAnsi="Arial" w:cs="Arial"/>
          <w:sz w:val="20"/>
          <w:szCs w:val="20"/>
          <w:lang w:val="es-CO"/>
        </w:rPr>
        <w:t xml:space="preserve">contiendas llenas de disputas. Debemos evitar esto si hemos de orar apropiadamente. </w:t>
      </w:r>
    </w:p>
    <w:p w14:paraId="6C9DD76B"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Lo que dice Pablo acerca de no tener argumentos que acarrean disputas está relacionado con su amonestación de levantar manos santas. Si cerramos nuestros ojos y levantamos nuestras manos, podremos orar; pero si abrimos nuestros ojos para fijarnos en los demás y argumentar sobre su situación, no podremos orar ... Pero si levantamos nuestras manos y nos abstenemos de argumentos que acarrean disputas, podremos orar de una manera apropiada. </w:t>
      </w:r>
    </w:p>
    <w:p w14:paraId="7E5E20EC"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Por experiencia, he aprendido que nuestra vida de oración puede verse afectada por nuestro estado de ánimo. Si no hago nada por conservarme en un buen estado de ánimo, mi vida de oración es puesta a muerte. El enojo siempre destruye nuestra vida de oración durante cierto tiempo. Si un hermano se enoja con su esposa, verá que no podrá orar apropiadamente por varios días. Si hemos de llevar una vida de oración, debemos aprender a no ser malhumorados y a no enojarnos con los demás. Por la gracia del Señor, la cual está con nuestro espíritu, debemos ejercer control estricto sobre nuestra parte emotiva. (Estudio-vida de 1 Timoteo, págs. 28-29, 34-36) </w:t>
      </w:r>
    </w:p>
    <w:p w14:paraId="55B3AA1B" w14:textId="77777777" w:rsidR="000F5360" w:rsidRPr="00490276" w:rsidRDefault="000F5360" w:rsidP="000F5360">
      <w:pPr>
        <w:ind w:firstLine="720"/>
        <w:rPr>
          <w:rFonts w:ascii="Arial" w:hAnsi="Arial" w:cs="Arial"/>
          <w:sz w:val="20"/>
          <w:szCs w:val="20"/>
          <w:lang w:val="es-CO"/>
        </w:rPr>
      </w:pPr>
    </w:p>
    <w:p w14:paraId="7C220414" w14:textId="77777777" w:rsidR="000F5360" w:rsidRPr="00490276"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sz w:val="20"/>
          <w:szCs w:val="20"/>
          <w:lang w:val="es-CO"/>
        </w:rPr>
        <w:t xml:space="preserve"> </w:t>
      </w:r>
      <w:r w:rsidRPr="00490276">
        <w:rPr>
          <w:rFonts w:ascii="Arial" w:hAnsi="Arial" w:cs="Arial"/>
          <w:i/>
          <w:iCs/>
          <w:sz w:val="20"/>
          <w:szCs w:val="20"/>
          <w:lang w:val="es-CO"/>
        </w:rPr>
        <w:t>CWWN</w:t>
      </w:r>
      <w:r w:rsidRPr="00490276">
        <w:rPr>
          <w:rFonts w:ascii="Arial" w:hAnsi="Arial" w:cs="Arial"/>
          <w:sz w:val="20"/>
          <w:szCs w:val="20"/>
          <w:lang w:val="es-CO"/>
        </w:rPr>
        <w:t>, t. 38, cap. 56</w:t>
      </w:r>
    </w:p>
    <w:p w14:paraId="6C25C60C" w14:textId="77777777" w:rsidR="00774915" w:rsidRPr="000F5360" w:rsidRDefault="00774915" w:rsidP="00FA1CA4">
      <w:pPr>
        <w:pStyle w:val="NormalWeb"/>
        <w:spacing w:before="0" w:beforeAutospacing="0" w:after="0" w:afterAutospacing="0"/>
        <w:rPr>
          <w:rFonts w:asciiTheme="minorBidi" w:hAnsiTheme="minorBidi" w:cstheme="minorBidi"/>
          <w:color w:val="000000" w:themeColor="text1"/>
          <w:sz w:val="20"/>
          <w:szCs w:val="20"/>
          <w:lang w:val="es-CO"/>
        </w:rPr>
      </w:pPr>
    </w:p>
    <w:tbl>
      <w:tblPr>
        <w:tblStyle w:val="TableGrid"/>
        <w:tblW w:w="4860" w:type="dxa"/>
        <w:tblLook w:val="04A0" w:firstRow="1" w:lastRow="0" w:firstColumn="1" w:lastColumn="0" w:noHBand="0" w:noVBand="1"/>
      </w:tblPr>
      <w:tblGrid>
        <w:gridCol w:w="4860"/>
      </w:tblGrid>
      <w:tr w:rsidR="0078468D" w:rsidRPr="0078468D" w14:paraId="3D8C3C6D" w14:textId="77777777" w:rsidTr="00774915">
        <w:tc>
          <w:tcPr>
            <w:tcW w:w="4860" w:type="dxa"/>
          </w:tcPr>
          <w:p w14:paraId="1C9FE7CC" w14:textId="12660305" w:rsidR="00774915" w:rsidRPr="0078468D" w:rsidRDefault="00FA1CA4" w:rsidP="00774915">
            <w:pPr>
              <w:contextualSpacing/>
              <w:rPr>
                <w:rFonts w:asciiTheme="minorBidi" w:hAnsiTheme="minorBidi" w:cstheme="minorBidi"/>
                <w:b/>
                <w:bCs/>
                <w:color w:val="000000" w:themeColor="text1"/>
                <w:sz w:val="20"/>
                <w:szCs w:val="20"/>
                <w:lang w:val="es-CO"/>
              </w:rPr>
            </w:pPr>
            <w:r w:rsidRPr="0078468D">
              <w:rPr>
                <w:rFonts w:asciiTheme="minorBidi" w:hAnsiTheme="minorBidi" w:cstheme="minorBidi"/>
                <w:b/>
                <w:bCs/>
                <w:color w:val="000000" w:themeColor="text1"/>
                <w:sz w:val="20"/>
                <w:szCs w:val="20"/>
                <w:lang w:val="es-CO"/>
              </w:rPr>
              <w:t xml:space="preserve">Febrero 7 </w:t>
            </w:r>
            <w:proofErr w:type="gramStart"/>
            <w:r w:rsidR="00774915" w:rsidRPr="0078468D">
              <w:rPr>
                <w:rFonts w:asciiTheme="minorBidi" w:hAnsiTheme="minorBidi" w:cstheme="minorBidi"/>
                <w:b/>
                <w:bCs/>
                <w:color w:val="000000" w:themeColor="text1"/>
                <w:sz w:val="20"/>
                <w:szCs w:val="20"/>
                <w:lang w:val="es-CO"/>
              </w:rPr>
              <w:t>Miércoles</w:t>
            </w:r>
            <w:proofErr w:type="gramEnd"/>
            <w:r w:rsidR="00774915" w:rsidRPr="0078468D">
              <w:rPr>
                <w:rFonts w:asciiTheme="minorBidi" w:hAnsiTheme="minorBidi" w:cstheme="minorBidi"/>
                <w:b/>
                <w:bCs/>
                <w:color w:val="000000" w:themeColor="text1"/>
                <w:sz w:val="20"/>
                <w:szCs w:val="20"/>
                <w:lang w:val="es-CO"/>
              </w:rPr>
              <w:t xml:space="preserve"> </w:t>
            </w:r>
          </w:p>
        </w:tc>
      </w:tr>
    </w:tbl>
    <w:p w14:paraId="517105E4" w14:textId="77777777" w:rsidR="00FA1CA4" w:rsidRPr="0078468D" w:rsidRDefault="00FA1CA4" w:rsidP="00FA1CA4">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 relacionados</w:t>
      </w:r>
    </w:p>
    <w:p w14:paraId="49B97486" w14:textId="77777777" w:rsidR="00DF6AA3"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Éxodo 28:</w:t>
      </w:r>
      <w:r w:rsidRPr="00EA0BB1">
        <w:rPr>
          <w:rFonts w:asciiTheme="minorBidi" w:hAnsiTheme="minorBidi" w:cstheme="minorBidi"/>
          <w:b/>
          <w:bCs/>
          <w:color w:val="000000" w:themeColor="text1"/>
          <w:sz w:val="20"/>
          <w:szCs w:val="20"/>
          <w:u w:val="single"/>
          <w:lang w:val="es-CO"/>
        </w:rPr>
        <w:t>29-30</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29</w:t>
      </w:r>
      <w:r w:rsidRPr="00EA0BB1">
        <w:rPr>
          <w:rFonts w:asciiTheme="minorBidi" w:hAnsiTheme="minorBidi" w:cstheme="minorBidi"/>
          <w:color w:val="000000" w:themeColor="text1"/>
          <w:sz w:val="20"/>
          <w:szCs w:val="20"/>
          <w:lang w:val="es-CO"/>
        </w:rPr>
        <w:t> Así Aarón llevará los nombres de los hijos de Israel en el pectoral del juicio sobre su corazón, cuando entre en el santuario, como memorial perpetuo ante Jehová.</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30</w:t>
      </w:r>
      <w:r w:rsidRPr="00EA0BB1">
        <w:rPr>
          <w:rFonts w:asciiTheme="minorBidi" w:hAnsiTheme="minorBidi" w:cstheme="minorBidi"/>
          <w:color w:val="000000" w:themeColor="text1"/>
          <w:sz w:val="20"/>
          <w:szCs w:val="20"/>
          <w:lang w:val="es-CO"/>
        </w:rPr>
        <w:t xml:space="preserve"> Pondrás en el pectoral del juicio el </w:t>
      </w:r>
      <w:proofErr w:type="spellStart"/>
      <w:r w:rsidRPr="00EA0BB1">
        <w:rPr>
          <w:rFonts w:asciiTheme="minorBidi" w:hAnsiTheme="minorBidi" w:cstheme="minorBidi"/>
          <w:color w:val="000000" w:themeColor="text1"/>
          <w:sz w:val="20"/>
          <w:szCs w:val="20"/>
          <w:lang w:val="es-CO"/>
        </w:rPr>
        <w:t>Urim</w:t>
      </w:r>
      <w:proofErr w:type="spellEnd"/>
      <w:r w:rsidRPr="00EA0BB1">
        <w:rPr>
          <w:rFonts w:asciiTheme="minorBidi" w:hAnsiTheme="minorBidi" w:cstheme="minorBidi"/>
          <w:color w:val="000000" w:themeColor="text1"/>
          <w:sz w:val="20"/>
          <w:szCs w:val="20"/>
          <w:lang w:val="es-CO"/>
        </w:rPr>
        <w:t xml:space="preserve"> y el </w:t>
      </w:r>
      <w:proofErr w:type="spellStart"/>
      <w:r w:rsidRPr="00EA0BB1">
        <w:rPr>
          <w:rFonts w:asciiTheme="minorBidi" w:hAnsiTheme="minorBidi" w:cstheme="minorBidi"/>
          <w:color w:val="000000" w:themeColor="text1"/>
          <w:sz w:val="20"/>
          <w:szCs w:val="20"/>
          <w:lang w:val="es-CO"/>
        </w:rPr>
        <w:t>Tumim</w:t>
      </w:r>
      <w:proofErr w:type="spellEnd"/>
      <w:r w:rsidRPr="00EA0BB1">
        <w:rPr>
          <w:rFonts w:asciiTheme="minorBidi" w:hAnsiTheme="minorBidi" w:cstheme="minorBidi"/>
          <w:color w:val="000000" w:themeColor="text1"/>
          <w:sz w:val="20"/>
          <w:szCs w:val="20"/>
          <w:lang w:val="es-CO"/>
        </w:rPr>
        <w:t>; y estarán sobre el corazón de Aarón cuando entre delante de Jehová, y Aarón llevará continuamente el juicio de los hijos de Israel sobre su corazón delante de Jehová.</w:t>
      </w:r>
    </w:p>
    <w:p w14:paraId="6AB80973" w14:textId="019863D7" w:rsidR="00DF6AA3"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Hebreos 1:1-2a</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w:t>
      </w:r>
      <w:r w:rsidRPr="00EA0BB1">
        <w:rPr>
          <w:rFonts w:asciiTheme="minorBidi" w:hAnsiTheme="minorBidi" w:cstheme="minorBidi"/>
          <w:color w:val="000000" w:themeColor="text1"/>
          <w:sz w:val="20"/>
          <w:szCs w:val="20"/>
          <w:lang w:val="es-CO"/>
        </w:rPr>
        <w:t> Dios, habiendo hablado en muchas ocasiones y de muchas maneras en tiempos pasados a los padres en los profetas,</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w:t>
      </w:r>
      <w:r w:rsidRPr="00EA0BB1">
        <w:rPr>
          <w:rFonts w:asciiTheme="minorBidi" w:hAnsiTheme="minorBidi" w:cstheme="minorBidi"/>
          <w:color w:val="000000" w:themeColor="text1"/>
          <w:sz w:val="20"/>
          <w:szCs w:val="20"/>
          <w:lang w:val="es-CO"/>
        </w:rPr>
        <w:t> al final de estos días nos ha hablado en el Hijo</w:t>
      </w:r>
    </w:p>
    <w:p w14:paraId="314F79A3" w14:textId="77777777" w:rsidR="00DF6AA3"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Juan 8:12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12</w:t>
      </w:r>
      <w:r w:rsidRPr="00EA0BB1">
        <w:rPr>
          <w:rFonts w:asciiTheme="minorBidi" w:hAnsiTheme="minorBidi" w:cstheme="minorBidi"/>
          <w:color w:val="000000" w:themeColor="text1"/>
          <w:sz w:val="20"/>
          <w:szCs w:val="20"/>
          <w:lang w:val="es-CO"/>
        </w:rPr>
        <w:t xml:space="preserve"> Otra vez Jesús les habló, diciendo: Yo soy la luz del </w:t>
      </w:r>
      <w:r w:rsidRPr="00EA0BB1">
        <w:rPr>
          <w:rFonts w:asciiTheme="minorBidi" w:hAnsiTheme="minorBidi" w:cstheme="minorBidi"/>
          <w:color w:val="000000" w:themeColor="text1"/>
          <w:sz w:val="20"/>
          <w:szCs w:val="20"/>
          <w:lang w:val="es-CO"/>
        </w:rPr>
        <w:lastRenderedPageBreak/>
        <w:t>mundo; el que me sigue, jamás andará en tinieblas, sino que tendrá la luz de la vida.</w:t>
      </w:r>
    </w:p>
    <w:p w14:paraId="50FA3B87" w14:textId="77777777" w:rsidR="00DF6AA3"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Lucas 1:78-79</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78</w:t>
      </w:r>
      <w:r w:rsidRPr="00EA0BB1">
        <w:rPr>
          <w:rFonts w:asciiTheme="minorBidi" w:hAnsiTheme="minorBidi" w:cstheme="minorBidi"/>
          <w:color w:val="000000" w:themeColor="text1"/>
          <w:sz w:val="20"/>
          <w:szCs w:val="20"/>
          <w:lang w:val="es-CO"/>
        </w:rPr>
        <w:t> por la entrañable misericordia de nuestro Dios, en virtud de la cual nos ha de visitar desde lo alto el sol naciente,</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79</w:t>
      </w:r>
      <w:r w:rsidRPr="00EA0BB1">
        <w:rPr>
          <w:rFonts w:asciiTheme="minorBidi" w:hAnsiTheme="minorBidi" w:cstheme="minorBidi"/>
          <w:color w:val="000000" w:themeColor="text1"/>
          <w:sz w:val="20"/>
          <w:szCs w:val="20"/>
          <w:lang w:val="es-CO"/>
        </w:rPr>
        <w:t> para dar luz a los asentados en tinieblas y en sombra de muerte; para encaminar nuestros pies por camino de paz.</w:t>
      </w:r>
    </w:p>
    <w:p w14:paraId="2ACA97AA" w14:textId="4294F101" w:rsidR="00DF6AA3"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 xml:space="preserve">Hebreos </w:t>
      </w:r>
      <w:proofErr w:type="gramStart"/>
      <w:r w:rsidRPr="00EA0BB1">
        <w:rPr>
          <w:rFonts w:asciiTheme="minorBidi" w:hAnsiTheme="minorBidi" w:cstheme="minorBidi"/>
          <w:b/>
          <w:bCs/>
          <w:color w:val="000000" w:themeColor="text1"/>
          <w:sz w:val="20"/>
          <w:szCs w:val="20"/>
          <w:lang w:val="es-CO"/>
        </w:rPr>
        <w:t>12:2a</w:t>
      </w:r>
      <w:proofErr w:type="gramEnd"/>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w:t>
      </w:r>
      <w:r w:rsidRPr="00EA0BB1">
        <w:rPr>
          <w:rFonts w:asciiTheme="minorBidi" w:hAnsiTheme="minorBidi" w:cstheme="minorBidi"/>
          <w:color w:val="000000" w:themeColor="text1"/>
          <w:sz w:val="20"/>
          <w:szCs w:val="20"/>
          <w:lang w:val="es-CO"/>
        </w:rPr>
        <w:t> puestos los ojos en Jesús, el Autor y Perfeccionador de nuestra fe</w:t>
      </w:r>
      <w:r w:rsidR="004443DC">
        <w:rPr>
          <w:rFonts w:asciiTheme="minorBidi" w:hAnsiTheme="minorBidi" w:cstheme="minorBidi"/>
          <w:color w:val="000000" w:themeColor="text1"/>
          <w:sz w:val="20"/>
          <w:szCs w:val="20"/>
          <w:lang w:val="es-CO"/>
        </w:rPr>
        <w:t>.</w:t>
      </w:r>
    </w:p>
    <w:p w14:paraId="77FBCDF2" w14:textId="7A6F2673" w:rsidR="00FA1CA4" w:rsidRPr="00EA0BB1" w:rsidRDefault="00DF6AA3" w:rsidP="00DF6AA3">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Filipenses 1:6</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6</w:t>
      </w:r>
      <w:r w:rsidRPr="00EA0BB1">
        <w:rPr>
          <w:rFonts w:asciiTheme="minorBidi" w:hAnsiTheme="minorBidi" w:cstheme="minorBidi"/>
          <w:color w:val="000000" w:themeColor="text1"/>
          <w:sz w:val="20"/>
          <w:szCs w:val="20"/>
          <w:lang w:val="es-CO"/>
        </w:rPr>
        <w:t> confiando en esto, que el que comenzó en vosotros una buena obra, la perfeccionará hasta el día de Cristo Jesús;</w:t>
      </w:r>
    </w:p>
    <w:p w14:paraId="1218C01E" w14:textId="77777777" w:rsidR="00FA1CA4" w:rsidRPr="0078468D" w:rsidRDefault="00FA1CA4" w:rsidP="00FA1CA4">
      <w:pPr>
        <w:pStyle w:val="NormalWeb"/>
        <w:spacing w:before="60" w:beforeAutospacing="0" w:after="60" w:afterAutospacing="0"/>
        <w:jc w:val="center"/>
        <w:rPr>
          <w:rFonts w:asciiTheme="minorBidi" w:hAnsiTheme="minorBidi" w:cstheme="minorBidi"/>
          <w:b/>
          <w:bCs/>
          <w:i/>
          <w:iCs/>
          <w:color w:val="000000" w:themeColor="text1"/>
          <w:sz w:val="20"/>
          <w:szCs w:val="20"/>
          <w:u w:val="single"/>
        </w:rPr>
      </w:pPr>
      <w:r w:rsidRPr="0078468D">
        <w:rPr>
          <w:rFonts w:asciiTheme="minorBidi" w:hAnsiTheme="minorBidi" w:cstheme="minorBidi"/>
          <w:b/>
          <w:bCs/>
          <w:i/>
          <w:iCs/>
          <w:color w:val="000000" w:themeColor="text1"/>
          <w:sz w:val="20"/>
          <w:szCs w:val="20"/>
          <w:u w:val="single"/>
        </w:rPr>
        <w:t>Lectura relacionada</w:t>
      </w:r>
    </w:p>
    <w:p w14:paraId="08B87938"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Los doce nombres que estaban sobre el pectoral incluían dieciocho de las veintidós letras del alfabeto hebreo. Las otras cuatro letras restantes estaban puestas en lo que se llamaba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La palabra hebrea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significa “perfeccionadores” o “los que completan”. Por lo tanto, en el pectoral con la pieza adicional llamada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se encontraban las veintidós letras del alfabeto hebreo. Así como en el teclado de una máquina de escribir se pueden usar las veintiséis letras del alfabeto inglés para escribir una palabra, una frase, una oración o un párrafo, también se podían usar las veintidós letras del alfabeto hebreo que estaban sobre el pectoral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para deletrear palabras y oraciones. (Estudio-vida de Éxodo, pág. 1365) </w:t>
      </w:r>
    </w:p>
    <w:p w14:paraId="280F18CF"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era un iluminador insertado dentro del pectoral por debajo de las doce piedras. En hebreo la palabra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significa “luces” ...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podía contener aceite para quemar, y ... el fuego que se usaba para quemar este aceite provenía del altar ... Este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tenía doce iluminadores, uno para iluminar cada una de las piedras del pectoral. Entonces las piedras transparentes podían brillar con la luz. </w:t>
      </w:r>
    </w:p>
    <w:p w14:paraId="66379144"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Cuando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eran añadidos al pectoral, causaban que éste llegara a ser el pectoral del juicio ... Siempre que Josué necesitaba dirección con respecto al mover del pueblo, él tenía que ir al </w:t>
      </w:r>
      <w:r w:rsidRPr="00490276">
        <w:rPr>
          <w:rFonts w:ascii="Arial" w:hAnsi="Arial" w:cs="Arial"/>
          <w:sz w:val="20"/>
          <w:szCs w:val="20"/>
          <w:lang w:val="es-CO"/>
        </w:rPr>
        <w:t xml:space="preserve">sumo sacerdote, quien entonces recibía dirección de parte de Dios por medio del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Por ende, Dios hablaba por medio del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w:t>
      </w:r>
    </w:p>
    <w:p w14:paraId="7CCCD642"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Tanto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como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tipifican a Cristo ... El pectoral tipifica a la iglesia. Por tanto,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añadidos al pectoral tipifican a Cristo añadido a la iglesia. Las doce piedras preciosas del pectoral tipifican a los creyentes, los componentes de la iglesia, grabados con Cristo como las letras del alfabeto espiritual. Según el libro de Apocalipsis, Cristo es el Alfa y el Omega. Ya que Él es la primera y la última letra, sin duda es también todas las otras letras. Esto quiere decir que Cristo es el alfabeto utilizado para escribir palabras, oraciones, párrafos, capítulos y libros. Las letras grabadas sobre las doce piedras del pectoral tipifican a Cristo como las letras del alfabeto celestial.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 era lo que completaba, perfeccionaba, las letras en el pectoral. Esto indica que no importa cuánto de Cristo esté grabado en nosotros, aun </w:t>
      </w:r>
      <w:proofErr w:type="gramStart"/>
      <w:r w:rsidRPr="00490276">
        <w:rPr>
          <w:rFonts w:ascii="Arial" w:hAnsi="Arial" w:cs="Arial"/>
          <w:sz w:val="20"/>
          <w:szCs w:val="20"/>
          <w:lang w:val="es-CO"/>
        </w:rPr>
        <w:t>así</w:t>
      </w:r>
      <w:proofErr w:type="gramEnd"/>
      <w:r w:rsidRPr="00490276">
        <w:rPr>
          <w:rFonts w:ascii="Arial" w:hAnsi="Arial" w:cs="Arial"/>
          <w:sz w:val="20"/>
          <w:szCs w:val="20"/>
          <w:lang w:val="es-CO"/>
        </w:rPr>
        <w:t xml:space="preserve"> no estamos completos. Nos faltan algunas letras, o sea, algo de Cristo. Necesitamos el Cristo que completa, Aquel que lleva las letras que faltan.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añadido al pectoral hacía que las doce piedras preciosas brillaran ... El punto importante aquí es </w:t>
      </w:r>
      <w:proofErr w:type="gramStart"/>
      <w:r w:rsidRPr="00490276">
        <w:rPr>
          <w:rFonts w:ascii="Arial" w:hAnsi="Arial" w:cs="Arial"/>
          <w:sz w:val="20"/>
          <w:szCs w:val="20"/>
          <w:lang w:val="es-CO"/>
        </w:rPr>
        <w:t>que</w:t>
      </w:r>
      <w:proofErr w:type="gramEnd"/>
      <w:r w:rsidRPr="00490276">
        <w:rPr>
          <w:rFonts w:ascii="Arial" w:hAnsi="Arial" w:cs="Arial"/>
          <w:sz w:val="20"/>
          <w:szCs w:val="20"/>
          <w:lang w:val="es-CO"/>
        </w:rPr>
        <w:t xml:space="preserve"> aunque había todas las piedras grabadas con las letras, las cuales representan a los creyentes que tienen a Cristo grabado en ellos, todavía faltaba algo ... Por lo tanto, existe la necesidad de que Cristo, tipificado por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sea añadido a la iglesia, a saber, al pectoral. </w:t>
      </w:r>
    </w:p>
    <w:p w14:paraId="5944AC25"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A menudo los hermanos que llevan la delantera en la iglesia se dan cuenta de que no importa cuánto los santos en su localidad experimenten a Cristo o cuánto Cristo sea grabado en ellos, siempre falta algo de Cristo ... Por lo tanto, necesitamos que Cristo nos complete. Además, no importa cuánto hemos experimentado a Cristo y lo tengamos grabado en nosotros, estaremos en oscuridad si dependemos de nosotros mismos. Necesitamos que Cristo como luz, como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sea añadido a la iglesia ... Aunque seamos ricos en la experiencia que tenemos de Cristo, todavía nos falta algo de Cristo y sólo Él lo puede llenar. Nunca deberíamos pensar que hemos agotado a Cristo. No, Él es inagotable ... Necesitamos que Cristo se añada a nosotros. Cuando esta porción que falta de Cristo es añadida, estamos completos y </w:t>
      </w:r>
      <w:r w:rsidRPr="00490276">
        <w:rPr>
          <w:rFonts w:ascii="Arial" w:hAnsi="Arial" w:cs="Arial"/>
          <w:sz w:val="20"/>
          <w:szCs w:val="20"/>
          <w:lang w:val="es-CO"/>
        </w:rPr>
        <w:t>tenemos el brillo. (Estudio-vida de Éxodo, págs. 1365-1366, 1371, 1383-1385)</w:t>
      </w:r>
    </w:p>
    <w:p w14:paraId="44D2AFF5" w14:textId="77777777" w:rsidR="000F5360" w:rsidRPr="00490276" w:rsidRDefault="000F5360" w:rsidP="000F5360">
      <w:pPr>
        <w:ind w:firstLine="720"/>
        <w:rPr>
          <w:rFonts w:ascii="Arial" w:hAnsi="Arial" w:cs="Arial"/>
          <w:sz w:val="20"/>
          <w:szCs w:val="20"/>
          <w:lang w:val="es-CO"/>
        </w:rPr>
      </w:pPr>
    </w:p>
    <w:p w14:paraId="3A8CDF2F" w14:textId="77777777" w:rsidR="000F5360" w:rsidRPr="00490276"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sz w:val="20"/>
          <w:szCs w:val="20"/>
          <w:lang w:val="es-CO"/>
        </w:rPr>
        <w:t xml:space="preserve"> </w:t>
      </w:r>
      <w:r w:rsidRPr="00490276">
        <w:rPr>
          <w:rFonts w:ascii="Arial" w:hAnsi="Arial" w:cs="Arial"/>
          <w:i/>
          <w:iCs/>
          <w:sz w:val="20"/>
          <w:szCs w:val="20"/>
          <w:lang w:val="es-CO"/>
        </w:rPr>
        <w:t>Estudio-vida de Éxodo</w:t>
      </w:r>
      <w:r w:rsidRPr="00490276">
        <w:rPr>
          <w:rFonts w:ascii="Arial" w:hAnsi="Arial" w:cs="Arial"/>
          <w:sz w:val="20"/>
          <w:szCs w:val="20"/>
          <w:lang w:val="es-CO"/>
        </w:rPr>
        <w:t>, mensajes 123, 126-129</w:t>
      </w:r>
    </w:p>
    <w:p w14:paraId="20AE2BB1" w14:textId="77777777" w:rsidR="00774915" w:rsidRPr="000F5360" w:rsidRDefault="00774915" w:rsidP="000F5360">
      <w:pPr>
        <w:pStyle w:val="NormalWeb"/>
        <w:spacing w:before="0" w:beforeAutospacing="0" w:after="0" w:afterAutospacing="0"/>
        <w:rPr>
          <w:rFonts w:asciiTheme="minorBidi" w:hAnsiTheme="minorBidi" w:cstheme="minorBidi"/>
          <w:color w:val="000000" w:themeColor="text1"/>
          <w:sz w:val="20"/>
          <w:szCs w:val="20"/>
          <w:lang w:val="es-CO"/>
        </w:rPr>
      </w:pPr>
    </w:p>
    <w:p w14:paraId="7482F2ED" w14:textId="494E070B" w:rsidR="00FA1CA4" w:rsidRPr="0078468D" w:rsidRDefault="00FA1CA4" w:rsidP="00FA1CA4">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78468D">
        <w:rPr>
          <w:rFonts w:asciiTheme="minorBidi" w:hAnsiTheme="minorBidi" w:cstheme="minorBidi"/>
          <w:b/>
          <w:bCs/>
          <w:color w:val="000000" w:themeColor="text1"/>
          <w:sz w:val="20"/>
          <w:szCs w:val="20"/>
          <w:lang w:val="es-CO"/>
        </w:rPr>
        <w:t>Febrero 8</w:t>
      </w:r>
      <w:r w:rsidR="007427D7" w:rsidRPr="0078468D">
        <w:rPr>
          <w:rFonts w:asciiTheme="minorBidi" w:eastAsia="Arial" w:hAnsiTheme="minorBidi" w:cstheme="minorBidi"/>
          <w:b/>
          <w:color w:val="000000" w:themeColor="text1"/>
          <w:sz w:val="20"/>
          <w:szCs w:val="20"/>
          <w:lang w:val="es-ES"/>
        </w:rPr>
        <w:t xml:space="preserve"> </w:t>
      </w:r>
      <w:proofErr w:type="gramStart"/>
      <w:r w:rsidR="00A31520" w:rsidRPr="0078468D">
        <w:rPr>
          <w:rFonts w:asciiTheme="minorBidi" w:eastAsia="Arial" w:hAnsiTheme="minorBidi" w:cstheme="minorBidi"/>
          <w:b/>
          <w:color w:val="000000" w:themeColor="text1"/>
          <w:sz w:val="20"/>
          <w:szCs w:val="20"/>
          <w:lang w:val="es-ES"/>
        </w:rPr>
        <w:t>J</w:t>
      </w:r>
      <w:r w:rsidR="003B27EC" w:rsidRPr="0078468D">
        <w:rPr>
          <w:rFonts w:asciiTheme="minorBidi" w:eastAsia="Arial" w:hAnsiTheme="minorBidi" w:cstheme="minorBidi"/>
          <w:b/>
          <w:color w:val="000000" w:themeColor="text1"/>
          <w:sz w:val="20"/>
          <w:szCs w:val="20"/>
          <w:lang w:val="es-ES"/>
        </w:rPr>
        <w:t>ueves</w:t>
      </w:r>
      <w:proofErr w:type="gramEnd"/>
    </w:p>
    <w:p w14:paraId="36E82E78" w14:textId="67DA940E" w:rsidR="001F22A3" w:rsidRPr="0078468D" w:rsidRDefault="00D76AE0" w:rsidP="001F22A3">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w:t>
      </w:r>
      <w:r w:rsidR="001F22A3" w:rsidRPr="0078468D">
        <w:rPr>
          <w:rFonts w:asciiTheme="minorBidi" w:hAnsiTheme="minorBidi" w:cstheme="minorBidi"/>
          <w:b/>
          <w:bCs/>
          <w:i/>
          <w:iCs/>
          <w:color w:val="000000" w:themeColor="text1"/>
          <w:sz w:val="20"/>
          <w:szCs w:val="20"/>
          <w:u w:val="single"/>
          <w:lang w:val="es-ES"/>
        </w:rPr>
        <w:t xml:space="preserve"> relacionados</w:t>
      </w:r>
    </w:p>
    <w:p w14:paraId="01FAD8A3" w14:textId="77777777" w:rsidR="007E4FFE" w:rsidRPr="00EA0BB1" w:rsidRDefault="007E4FFE" w:rsidP="007E4FFE">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Romanos 8:</w:t>
      </w:r>
      <w:r w:rsidRPr="004443DC">
        <w:rPr>
          <w:rFonts w:asciiTheme="minorBidi" w:hAnsiTheme="minorBidi" w:cstheme="minorBidi"/>
          <w:b/>
          <w:bCs/>
          <w:color w:val="000000" w:themeColor="text1"/>
          <w:sz w:val="20"/>
          <w:szCs w:val="20"/>
          <w:u w:val="single"/>
          <w:lang w:val="es-CO"/>
        </w:rPr>
        <w:t>4, 14</w:t>
      </w:r>
      <w:r w:rsidRPr="00EA0BB1">
        <w:rPr>
          <w:rFonts w:asciiTheme="minorBidi" w:hAnsiTheme="minorBidi" w:cstheme="minorBidi"/>
          <w:b/>
          <w:bCs/>
          <w:color w:val="000000" w:themeColor="text1"/>
          <w:sz w:val="20"/>
          <w:szCs w:val="20"/>
          <w:lang w:val="es-CO"/>
        </w:rPr>
        <w:t>, 16</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w:t>
      </w:r>
      <w:r w:rsidRPr="00EA0BB1">
        <w:rPr>
          <w:rFonts w:asciiTheme="minorBidi" w:hAnsiTheme="minorBidi" w:cstheme="minorBidi"/>
          <w:color w:val="000000" w:themeColor="text1"/>
          <w:sz w:val="20"/>
          <w:szCs w:val="20"/>
          <w:lang w:val="es-CO"/>
        </w:rPr>
        <w:t> para que el justo requisito de la ley se cumpliese en nosotros, que no andamos conforme a la carne, sino conforme al espíritu.</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14</w:t>
      </w:r>
      <w:r w:rsidRPr="00EA0BB1">
        <w:rPr>
          <w:rFonts w:asciiTheme="minorBidi" w:hAnsiTheme="minorBidi" w:cstheme="minorBidi"/>
          <w:color w:val="000000" w:themeColor="text1"/>
          <w:sz w:val="20"/>
          <w:szCs w:val="20"/>
          <w:lang w:val="es-CO"/>
        </w:rPr>
        <w:t> Porque todos los que son guiados por el Espíritu de Dios, éstos son hijos de Dios.</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16</w:t>
      </w:r>
      <w:r w:rsidRPr="00EA0BB1">
        <w:rPr>
          <w:rFonts w:asciiTheme="minorBidi" w:hAnsiTheme="minorBidi" w:cstheme="minorBidi"/>
          <w:color w:val="000000" w:themeColor="text1"/>
          <w:sz w:val="20"/>
          <w:szCs w:val="20"/>
          <w:lang w:val="es-CO"/>
        </w:rPr>
        <w:t> El Espíritu mismo da testimonio juntamente con nuestro espíritu, de que somos hijos de Dios.</w:t>
      </w:r>
    </w:p>
    <w:p w14:paraId="0F55A129" w14:textId="181CDB25" w:rsidR="007E4FFE" w:rsidRPr="00EA0BB1" w:rsidRDefault="007E4FFE" w:rsidP="007E4FFE">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Juan 3:6</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6</w:t>
      </w:r>
      <w:r w:rsidRPr="00EA0BB1">
        <w:rPr>
          <w:rFonts w:asciiTheme="minorBidi" w:hAnsiTheme="minorBidi" w:cstheme="minorBidi"/>
          <w:color w:val="000000" w:themeColor="text1"/>
          <w:sz w:val="20"/>
          <w:szCs w:val="20"/>
          <w:lang w:val="es-CO"/>
        </w:rPr>
        <w:t> Lo que es nacido de la carne, carne es; y lo que es nacido del Espíritu, espíritu es.</w:t>
      </w:r>
    </w:p>
    <w:p w14:paraId="04EF8850" w14:textId="4B243676" w:rsidR="00BB52DF" w:rsidRPr="00EA0BB1" w:rsidRDefault="00BB52DF" w:rsidP="00BB52DF">
      <w:pPr>
        <w:shd w:val="clear" w:color="auto" w:fill="FFFFFF"/>
        <w:spacing w:after="150"/>
        <w:rPr>
          <w:rFonts w:asciiTheme="minorBidi" w:hAnsiTheme="minorBidi" w:cstheme="minorBidi"/>
          <w:b/>
          <w:bCs/>
          <w:color w:val="000000" w:themeColor="text1"/>
          <w:sz w:val="20"/>
          <w:szCs w:val="20"/>
          <w:lang w:val="es-CO"/>
        </w:rPr>
      </w:pPr>
      <w:r w:rsidRPr="00EA0BB1">
        <w:rPr>
          <w:rFonts w:asciiTheme="minorBidi" w:hAnsiTheme="minorBidi" w:cstheme="minorBidi"/>
          <w:b/>
          <w:bCs/>
          <w:color w:val="000000" w:themeColor="text1"/>
          <w:sz w:val="20"/>
          <w:szCs w:val="20"/>
          <w:lang w:val="es-CO"/>
        </w:rPr>
        <w:t>Juan 4:24</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shd w:val="clear" w:color="auto" w:fill="FFFFFF"/>
          <w:lang w:val="es-CO"/>
        </w:rPr>
        <w:t>24</w:t>
      </w:r>
      <w:r w:rsidRPr="00EA0BB1">
        <w:rPr>
          <w:rFonts w:asciiTheme="minorBidi" w:hAnsiTheme="minorBidi" w:cstheme="minorBidi"/>
          <w:color w:val="000000" w:themeColor="text1"/>
          <w:sz w:val="20"/>
          <w:szCs w:val="20"/>
          <w:shd w:val="clear" w:color="auto" w:fill="FFFFFF"/>
          <w:lang w:val="es-CO"/>
        </w:rPr>
        <w:t> Dios es Espíritu; y los que le adoran, en espíritu y con veracidad es necesario que adoren</w:t>
      </w:r>
    </w:p>
    <w:p w14:paraId="6314615C" w14:textId="6947DCD3" w:rsidR="007E4FFE" w:rsidRPr="00EA0BB1" w:rsidRDefault="007E4FFE" w:rsidP="007E4FFE">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 xml:space="preserve">1 </w:t>
      </w:r>
      <w:proofErr w:type="gramStart"/>
      <w:r w:rsidRPr="00EA0BB1">
        <w:rPr>
          <w:rFonts w:asciiTheme="minorBidi" w:hAnsiTheme="minorBidi" w:cstheme="minorBidi"/>
          <w:b/>
          <w:bCs/>
          <w:color w:val="000000" w:themeColor="text1"/>
          <w:sz w:val="20"/>
          <w:szCs w:val="20"/>
          <w:lang w:val="es-CO"/>
        </w:rPr>
        <w:t>Corintios</w:t>
      </w:r>
      <w:proofErr w:type="gramEnd"/>
      <w:r w:rsidRPr="00EA0BB1">
        <w:rPr>
          <w:rFonts w:asciiTheme="minorBidi" w:hAnsiTheme="minorBidi" w:cstheme="minorBidi"/>
          <w:b/>
          <w:bCs/>
          <w:color w:val="000000" w:themeColor="text1"/>
          <w:sz w:val="20"/>
          <w:szCs w:val="20"/>
          <w:lang w:val="es-CO"/>
        </w:rPr>
        <w:t xml:space="preserve"> 6:17</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17</w:t>
      </w:r>
      <w:r w:rsidRPr="00EA0BB1">
        <w:rPr>
          <w:rFonts w:asciiTheme="minorBidi" w:hAnsiTheme="minorBidi" w:cstheme="minorBidi"/>
          <w:color w:val="000000" w:themeColor="text1"/>
          <w:sz w:val="20"/>
          <w:szCs w:val="20"/>
          <w:lang w:val="es-CO"/>
        </w:rPr>
        <w:t> Pero el que se une al Señor, es un solo espíritu con Él.</w:t>
      </w:r>
    </w:p>
    <w:p w14:paraId="0A60DC87" w14:textId="65BC8A41" w:rsidR="00BB52DF" w:rsidRPr="00EA0BB1" w:rsidRDefault="00BB52DF" w:rsidP="00BB52DF">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Apocalipsis 1:10</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 xml:space="preserve">10 </w:t>
      </w:r>
      <w:r w:rsidRPr="00EA0BB1">
        <w:rPr>
          <w:rFonts w:asciiTheme="minorBidi" w:hAnsiTheme="minorBidi" w:cstheme="minorBidi"/>
          <w:color w:val="000000" w:themeColor="text1"/>
          <w:sz w:val="20"/>
          <w:szCs w:val="20"/>
          <w:lang w:val="es-CO"/>
        </w:rPr>
        <w:t>Yo estaba en el espíritu en el día del Señor, y oí detrás de mí una gran voz como de trompeta,</w:t>
      </w:r>
    </w:p>
    <w:p w14:paraId="6A391FEB" w14:textId="260A26B1" w:rsidR="0024164C" w:rsidRPr="00EA0BB1" w:rsidRDefault="0024164C" w:rsidP="0024164C">
      <w:pPr>
        <w:shd w:val="clear" w:color="auto" w:fill="FFFFFF"/>
        <w:spacing w:after="150"/>
        <w:rPr>
          <w:rFonts w:asciiTheme="minorBidi" w:hAnsiTheme="minorBidi" w:cstheme="minorBidi"/>
          <w:b/>
          <w:bCs/>
          <w:color w:val="000000" w:themeColor="text1"/>
          <w:sz w:val="20"/>
          <w:szCs w:val="20"/>
          <w:lang w:val="es-CO" w:eastAsia="en-US"/>
        </w:rPr>
      </w:pPr>
      <w:r w:rsidRPr="00EA0BB1">
        <w:rPr>
          <w:rFonts w:asciiTheme="minorBidi" w:hAnsiTheme="minorBidi" w:cstheme="minorBidi"/>
          <w:b/>
          <w:bCs/>
          <w:color w:val="000000" w:themeColor="text1"/>
          <w:sz w:val="20"/>
          <w:szCs w:val="20"/>
          <w:lang w:val="es-CO"/>
        </w:rPr>
        <w:t>Apocalipsis 4:2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 xml:space="preserve">2 </w:t>
      </w:r>
      <w:r w:rsidRPr="00EA0BB1">
        <w:rPr>
          <w:rFonts w:asciiTheme="minorBidi" w:hAnsiTheme="minorBidi" w:cstheme="minorBidi"/>
          <w:color w:val="000000" w:themeColor="text1"/>
          <w:sz w:val="20"/>
          <w:szCs w:val="20"/>
          <w:shd w:val="clear" w:color="auto" w:fill="FFFFFF"/>
          <w:lang w:val="es-CO"/>
        </w:rPr>
        <w:t>Y al instante yo estaba en el espíritu; y he aquí, un trono establecido en el cielo, y en el trono, uno sentado.</w:t>
      </w:r>
    </w:p>
    <w:p w14:paraId="5A04292F" w14:textId="66E3DA59" w:rsidR="00B12DFC" w:rsidRPr="00EA0BB1" w:rsidRDefault="00BB52DF" w:rsidP="001109EF">
      <w:pPr>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Apocalipsis 21:10</w:t>
      </w:r>
      <w:r w:rsidR="007E4FFE" w:rsidRPr="00EA0BB1">
        <w:rPr>
          <w:rFonts w:asciiTheme="minorBidi" w:hAnsiTheme="minorBidi" w:cstheme="minorBidi"/>
          <w:color w:val="000000" w:themeColor="text1"/>
          <w:sz w:val="20"/>
          <w:szCs w:val="20"/>
          <w:lang w:val="es-CO"/>
        </w:rPr>
        <w:br/>
      </w:r>
      <w:r w:rsidR="0024164C" w:rsidRPr="00EA0BB1">
        <w:rPr>
          <w:rFonts w:asciiTheme="minorBidi" w:hAnsiTheme="minorBidi" w:cstheme="minorBidi"/>
          <w:b/>
          <w:bCs/>
          <w:color w:val="000000" w:themeColor="text1"/>
          <w:sz w:val="20"/>
          <w:szCs w:val="20"/>
          <w:lang w:val="es-CO"/>
        </w:rPr>
        <w:t>10</w:t>
      </w:r>
      <w:r w:rsidR="00D34EE5" w:rsidRPr="00EA0BB1">
        <w:rPr>
          <w:rFonts w:asciiTheme="minorBidi" w:hAnsiTheme="minorBidi" w:cstheme="minorBidi"/>
          <w:b/>
          <w:bCs/>
          <w:color w:val="000000" w:themeColor="text1"/>
          <w:sz w:val="20"/>
          <w:szCs w:val="20"/>
          <w:shd w:val="clear" w:color="auto" w:fill="FFFFFF"/>
          <w:lang w:val="es-CO"/>
        </w:rPr>
        <w:t xml:space="preserve"> </w:t>
      </w:r>
      <w:r w:rsidR="00D34EE5" w:rsidRPr="00EA0BB1">
        <w:rPr>
          <w:rFonts w:asciiTheme="minorBidi" w:hAnsiTheme="minorBidi" w:cstheme="minorBidi"/>
          <w:color w:val="000000" w:themeColor="text1"/>
          <w:sz w:val="20"/>
          <w:szCs w:val="20"/>
          <w:shd w:val="clear" w:color="auto" w:fill="FFFFFF"/>
          <w:lang w:val="es-CO"/>
        </w:rPr>
        <w:t>Y me llevó en espíritu a un monte grande y alto, y me mostró la ciudad santa, Jerusalén, que descendía del cielo, de Dios,</w:t>
      </w:r>
    </w:p>
    <w:p w14:paraId="30D5181C" w14:textId="7481019B" w:rsidR="00807CBD" w:rsidRPr="0078468D" w:rsidRDefault="00C25BE7" w:rsidP="007E1318">
      <w:pPr>
        <w:pStyle w:val="NormalWeb"/>
        <w:spacing w:before="0" w:beforeAutospacing="0" w:after="0" w:afterAutospacing="0"/>
        <w:jc w:val="center"/>
        <w:rPr>
          <w:rFonts w:asciiTheme="minorBidi" w:hAnsiTheme="minorBidi" w:cstheme="minorBidi"/>
          <w:b/>
          <w:bCs/>
          <w:i/>
          <w:iCs/>
          <w:color w:val="000000" w:themeColor="text1"/>
          <w:sz w:val="20"/>
          <w:szCs w:val="20"/>
          <w:u w:val="single"/>
        </w:rPr>
      </w:pPr>
      <w:r w:rsidRPr="0078468D">
        <w:rPr>
          <w:rFonts w:asciiTheme="minorBidi" w:hAnsiTheme="minorBidi" w:cstheme="minorBidi"/>
          <w:b/>
          <w:bCs/>
          <w:i/>
          <w:iCs/>
          <w:color w:val="000000" w:themeColor="text1"/>
          <w:sz w:val="20"/>
          <w:szCs w:val="20"/>
          <w:u w:val="single"/>
        </w:rPr>
        <w:t>Lectura relacionada</w:t>
      </w:r>
    </w:p>
    <w:p w14:paraId="279231D0"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En la teocracia del Nuevo Testamento,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son reemplazados por el espíritu mezclado, el Espíritu divino mezclado con nuestro espíritu humano regenerado (Ro. 1:9; 8:16; </w:t>
      </w:r>
      <w:proofErr w:type="spellStart"/>
      <w:r w:rsidRPr="00490276">
        <w:rPr>
          <w:rFonts w:ascii="Arial" w:hAnsi="Arial" w:cs="Arial"/>
          <w:sz w:val="20"/>
          <w:szCs w:val="20"/>
          <w:lang w:val="es-CO"/>
        </w:rPr>
        <w:t>Jn</w:t>
      </w:r>
      <w:proofErr w:type="spellEnd"/>
      <w:r w:rsidRPr="00490276">
        <w:rPr>
          <w:rFonts w:ascii="Arial" w:hAnsi="Arial" w:cs="Arial"/>
          <w:sz w:val="20"/>
          <w:szCs w:val="20"/>
          <w:lang w:val="es-CO"/>
        </w:rPr>
        <w:t xml:space="preserve">. 3:6; 4:24; 1 Co. 6:17). El oráculo de Dios está en nuestro espíritu. (El ejercicio y </w:t>
      </w:r>
      <w:r w:rsidRPr="00490276">
        <w:rPr>
          <w:rFonts w:ascii="Arial" w:hAnsi="Arial" w:cs="Arial"/>
          <w:sz w:val="20"/>
          <w:szCs w:val="20"/>
          <w:lang w:val="es-CO"/>
        </w:rPr>
        <w:lastRenderedPageBreak/>
        <w:t>la práctica de la manera ordenada por Dios, pág. 251) El pectoral era llamado el pectoral del juicio (</w:t>
      </w:r>
      <w:proofErr w:type="spellStart"/>
      <w:r w:rsidRPr="00490276">
        <w:rPr>
          <w:rFonts w:ascii="Arial" w:hAnsi="Arial" w:cs="Arial"/>
          <w:sz w:val="20"/>
          <w:szCs w:val="20"/>
          <w:lang w:val="es-CO"/>
        </w:rPr>
        <w:t>Éx</w:t>
      </w:r>
      <w:proofErr w:type="spellEnd"/>
      <w:r w:rsidRPr="00490276">
        <w:rPr>
          <w:rFonts w:ascii="Arial" w:hAnsi="Arial" w:cs="Arial"/>
          <w:sz w:val="20"/>
          <w:szCs w:val="20"/>
          <w:lang w:val="es-CO"/>
        </w:rPr>
        <w:t xml:space="preserve">. 28:15) ... Aquí el juicio no tiene como propósito principal determinar lo que está bien o mal, lo que es justo o injusto. Más bien, era para que el pueblo de Dios conociera Su dirección. Por ende, el pectoral del juicio era en realidad el pectoral de dirección ... Debemos juzgar todo aquello que es de la carne, el yo, el viejo hombre y el mundo. Debemos juzgar las cosas de la carne y la mente puesta en la carne. Este juicio abre el camino para que conozcamos la dirección de Dios. (Estudio-vida de Éxodo, pág. 1342 </w:t>
      </w:r>
    </w:p>
    <w:p w14:paraId="2E8DC524"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 edificación del pectoral es un cuadro de la edificación de todo el pueblo de Dios, esto es, el Cuerpo de Cristo. Si hemos de conocer el juicio de Dios y la voluntad de Dios, primero necesitamos la edificación del pueblo de Dios. Si no tenemos esta edificación, simplemente no tenemos el pectoral. Segundo, necesitamos que Cristo sea añadido como la luz y perfección; y tercero, necesitamos entrar en la presencia de Dios. Cuarto, una vez que estamos en la presencia de Dios, es imprescindible tener la luz fresca de modo que podamos leer las letras correspondientes a fin de determinar la voluntad de Dios. Estas cuatro cosas son muy básicas. </w:t>
      </w:r>
    </w:p>
    <w:p w14:paraId="0FD0C1FC"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Existe la verdadera necesidad de que los santos sean conjuntamente edificados. Sin esta edificación, no hay pectoral. Si no tenemos el pectoral, simplemente no tenemos los medios para conocer la voluntad de Dios ... Nosotros sólo conocemos nuestra propia voluntad ... Según Romanos 12, conocer la voluntad del Señor es algo que se realiza en el Cuerpo. Pero si no tenemos el Cuerpo, ¿cómo podríamos conocer la voluntad de Dios? ... A fin de conocer el juicio del Señor, [los sacerdotes] deben tener el pectoral, el cual equivale a la edificación del pueblo del Señor. </w:t>
      </w:r>
    </w:p>
    <w:p w14:paraId="56AE9419"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Las Epístolas a la iglesia en Corinto fueron escritas por el apóstol Pablo juntamente con todos los creyentes formando un pectoral sobre su corazón. Él estaba tan preocupado por el Cuerpo de Cristo que todos los santos formaban conjuntamente un pectoral sobre su corazón. Él tenía a Cristo como su luz y perfección, y permanecía en la presencia de Dios a fin de recibir la luz fresca y nueva. Fue en esta luz que él consideró a todos los santos en Corinto, uno por uno. </w:t>
      </w:r>
      <w:r w:rsidRPr="00490276">
        <w:rPr>
          <w:rFonts w:ascii="Arial" w:hAnsi="Arial" w:cs="Arial"/>
          <w:sz w:val="20"/>
          <w:szCs w:val="20"/>
          <w:lang w:val="es-CO"/>
        </w:rPr>
        <w:t xml:space="preserve">Él leyó a todos los hermanos y hermanas como las letras. Fue de este modo que él obtuvo los materiales requeridos para redactar aquellas dos epístolas. </w:t>
      </w:r>
    </w:p>
    <w:p w14:paraId="02745BBA"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Los apóstoles no escribieron las Epístolas [estudiando el Antiguo Testamento a fin de obtener conceptos o pensamientos maravillosos]. En primer lugar, ellos estaban edificados en la vida de iglesia, y todas las iglesias estaban compuestas como materiales para ese pectoral que estaba sobre el corazón de ellos. En su corazón ellos estaban muy preocupados por todas las iglesias de todos los santos. Ellos tenían la vida de iglesia, y tenían a Cristo como su luz y perfección. En la presencia del Señor ellos recibieron la luz fresca para leer la situación en todas las iglesias. Todos los santos simplemente llegaron a ser letras para que con ellas fuesen redactadas las Epístolas. </w:t>
      </w:r>
    </w:p>
    <w:p w14:paraId="34D07729"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Si hemos de conocer la voluntad del Señor y Su juicio con relación a Su pueblo, necesitamos la redención, el nutrimento, la iluminación y la edificación. Después, entre nosotros y con nosotros se tendrá el pectoral, el cual es la edificación de la vida del Cuerpo y el medio por el cual podemos conocer la voluntad de Dios con respecto a Su pueblo. Entonces recibiremos el juicio del Señor referente a lo que tengamos que hacer o no debamos hacer. Conoceremos el camino del Señor. Entonces toda la iglesia avanzará conforme al juicio emitido por el Señor. (El sacerdocio, págs. 197-200)</w:t>
      </w:r>
    </w:p>
    <w:p w14:paraId="44EF9D7A" w14:textId="569BDF40" w:rsidR="000F5360" w:rsidRPr="00490276" w:rsidRDefault="000F5360" w:rsidP="000F5360">
      <w:pPr>
        <w:ind w:firstLine="720"/>
        <w:rPr>
          <w:rFonts w:ascii="Arial" w:hAnsi="Arial" w:cs="Arial"/>
          <w:sz w:val="20"/>
          <w:szCs w:val="20"/>
          <w:lang w:val="es-CO"/>
        </w:rPr>
      </w:pPr>
      <w:r w:rsidRPr="00490276">
        <w:rPr>
          <w:rFonts w:ascii="Arial" w:hAnsi="Arial" w:cs="Arial"/>
          <w:sz w:val="20"/>
          <w:szCs w:val="20"/>
          <w:lang w:val="es-CO"/>
        </w:rPr>
        <w:t xml:space="preserve"> </w:t>
      </w:r>
    </w:p>
    <w:p w14:paraId="37791FEC" w14:textId="77777777" w:rsidR="000F5360" w:rsidRPr="00490276"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sz w:val="20"/>
          <w:szCs w:val="20"/>
          <w:lang w:val="es-CO"/>
        </w:rPr>
        <w:t xml:space="preserve"> </w:t>
      </w:r>
      <w:r w:rsidRPr="00490276">
        <w:rPr>
          <w:rFonts w:ascii="Arial" w:hAnsi="Arial" w:cs="Arial"/>
          <w:i/>
          <w:iCs/>
          <w:sz w:val="20"/>
          <w:szCs w:val="20"/>
          <w:lang w:val="es-CO"/>
        </w:rPr>
        <w:t>El ejercicio y la práctica de la manera ordenada por Dios</w:t>
      </w:r>
      <w:r w:rsidRPr="00490276">
        <w:rPr>
          <w:rFonts w:ascii="Arial" w:hAnsi="Arial" w:cs="Arial"/>
          <w:sz w:val="20"/>
          <w:szCs w:val="20"/>
          <w:lang w:val="es-CO"/>
        </w:rPr>
        <w:t xml:space="preserve">, cap. 23; </w:t>
      </w:r>
      <w:r w:rsidRPr="00490276">
        <w:rPr>
          <w:rFonts w:ascii="Arial" w:hAnsi="Arial" w:cs="Arial"/>
          <w:i/>
          <w:iCs/>
          <w:sz w:val="20"/>
          <w:szCs w:val="20"/>
          <w:lang w:val="es-CO"/>
        </w:rPr>
        <w:t>El sacerdocio</w:t>
      </w:r>
      <w:r w:rsidRPr="00490276">
        <w:rPr>
          <w:rFonts w:ascii="Arial" w:hAnsi="Arial" w:cs="Arial"/>
          <w:sz w:val="20"/>
          <w:szCs w:val="20"/>
          <w:lang w:val="es-CO"/>
        </w:rPr>
        <w:t>, cap. 18</w:t>
      </w:r>
    </w:p>
    <w:p w14:paraId="6CACE76F" w14:textId="77777777" w:rsidR="00B12DFC" w:rsidRPr="000F5360" w:rsidRDefault="00B12DFC" w:rsidP="000F5360">
      <w:pPr>
        <w:pStyle w:val="NormalWeb"/>
        <w:spacing w:before="0" w:beforeAutospacing="0" w:after="0" w:afterAutospacing="0"/>
        <w:rPr>
          <w:rFonts w:asciiTheme="minorBidi" w:hAnsiTheme="minorBidi" w:cstheme="minorBidi"/>
          <w:color w:val="000000" w:themeColor="text1"/>
          <w:sz w:val="20"/>
          <w:szCs w:val="20"/>
          <w:lang w:val="es-CO"/>
        </w:rPr>
      </w:pPr>
    </w:p>
    <w:p w14:paraId="5EAE6EAC" w14:textId="07259EE9" w:rsidR="00FA1CA4" w:rsidRPr="0078468D" w:rsidRDefault="00FA1CA4" w:rsidP="00FA1CA4">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78468D">
        <w:rPr>
          <w:rFonts w:asciiTheme="minorBidi" w:hAnsiTheme="minorBidi" w:cstheme="minorBidi"/>
          <w:b/>
          <w:bCs/>
          <w:color w:val="000000" w:themeColor="text1"/>
          <w:sz w:val="20"/>
          <w:szCs w:val="20"/>
          <w:lang w:val="es-CO"/>
        </w:rPr>
        <w:t>Febrero</w:t>
      </w:r>
      <w:r w:rsidRPr="0078468D">
        <w:rPr>
          <w:rFonts w:asciiTheme="minorBidi" w:eastAsia="Arial" w:hAnsiTheme="minorBidi" w:cstheme="minorBidi"/>
          <w:b/>
          <w:color w:val="000000" w:themeColor="text1"/>
          <w:sz w:val="20"/>
          <w:szCs w:val="20"/>
          <w:lang w:val="es-ES"/>
        </w:rPr>
        <w:t xml:space="preserve"> 9 </w:t>
      </w:r>
      <w:proofErr w:type="gramStart"/>
      <w:r w:rsidR="00A31520" w:rsidRPr="0078468D">
        <w:rPr>
          <w:rFonts w:asciiTheme="minorBidi" w:eastAsia="Arial" w:hAnsiTheme="minorBidi" w:cstheme="minorBidi"/>
          <w:b/>
          <w:color w:val="000000" w:themeColor="text1"/>
          <w:sz w:val="20"/>
          <w:szCs w:val="20"/>
          <w:lang w:val="es-ES"/>
        </w:rPr>
        <w:t>Vi</w:t>
      </w:r>
      <w:r w:rsidR="006C4979" w:rsidRPr="0078468D">
        <w:rPr>
          <w:rFonts w:asciiTheme="minorBidi" w:eastAsia="Arial" w:hAnsiTheme="minorBidi" w:cstheme="minorBidi"/>
          <w:b/>
          <w:color w:val="000000" w:themeColor="text1"/>
          <w:sz w:val="20"/>
          <w:szCs w:val="20"/>
          <w:lang w:val="es-ES"/>
        </w:rPr>
        <w:t>ernes</w:t>
      </w:r>
      <w:proofErr w:type="gramEnd"/>
    </w:p>
    <w:p w14:paraId="52C3A1F4" w14:textId="23899D07" w:rsidR="001F22A3" w:rsidRPr="0078468D" w:rsidRDefault="00D76AE0" w:rsidP="001F22A3">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w:t>
      </w:r>
      <w:r w:rsidR="001F22A3" w:rsidRPr="0078468D">
        <w:rPr>
          <w:rFonts w:asciiTheme="minorBidi" w:hAnsiTheme="minorBidi" w:cstheme="minorBidi"/>
          <w:b/>
          <w:bCs/>
          <w:i/>
          <w:iCs/>
          <w:color w:val="000000" w:themeColor="text1"/>
          <w:sz w:val="20"/>
          <w:szCs w:val="20"/>
          <w:u w:val="single"/>
          <w:lang w:val="es-ES"/>
        </w:rPr>
        <w:t xml:space="preserve"> relacionados</w:t>
      </w:r>
    </w:p>
    <w:p w14:paraId="469E1D63"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 xml:space="preserve">1 </w:t>
      </w:r>
      <w:proofErr w:type="gramStart"/>
      <w:r w:rsidRPr="00EA0BB1">
        <w:rPr>
          <w:rFonts w:asciiTheme="minorBidi" w:hAnsiTheme="minorBidi" w:cstheme="minorBidi"/>
          <w:b/>
          <w:bCs/>
          <w:color w:val="000000" w:themeColor="text1"/>
          <w:sz w:val="20"/>
          <w:szCs w:val="20"/>
          <w:lang w:val="es-CO"/>
        </w:rPr>
        <w:t>Corintios</w:t>
      </w:r>
      <w:proofErr w:type="gramEnd"/>
      <w:r w:rsidRPr="00EA0BB1">
        <w:rPr>
          <w:rFonts w:asciiTheme="minorBidi" w:hAnsiTheme="minorBidi" w:cstheme="minorBidi"/>
          <w:b/>
          <w:bCs/>
          <w:color w:val="000000" w:themeColor="text1"/>
          <w:sz w:val="20"/>
          <w:szCs w:val="20"/>
          <w:lang w:val="es-CO"/>
        </w:rPr>
        <w:t xml:space="preserve"> 1:</w:t>
      </w:r>
      <w:r w:rsidRPr="004443DC">
        <w:rPr>
          <w:rFonts w:asciiTheme="minorBidi" w:hAnsiTheme="minorBidi" w:cstheme="minorBidi"/>
          <w:b/>
          <w:bCs/>
          <w:color w:val="000000" w:themeColor="text1"/>
          <w:sz w:val="20"/>
          <w:szCs w:val="20"/>
          <w:u w:val="single"/>
          <w:lang w:val="es-CO"/>
        </w:rPr>
        <w:t>9</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9</w:t>
      </w:r>
      <w:r w:rsidRPr="00EA0BB1">
        <w:rPr>
          <w:rFonts w:asciiTheme="minorBidi" w:hAnsiTheme="minorBidi" w:cstheme="minorBidi"/>
          <w:color w:val="000000" w:themeColor="text1"/>
          <w:sz w:val="20"/>
          <w:szCs w:val="20"/>
          <w:lang w:val="es-CO"/>
        </w:rPr>
        <w:t> Fiel es Dios, por el cual fuisteis llamados a la comunión de Su Hijo, Jesucristo nuestro Señor.</w:t>
      </w:r>
    </w:p>
    <w:p w14:paraId="3ADA3FD9"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Efesios 5:</w:t>
      </w:r>
      <w:r w:rsidRPr="004443DC">
        <w:rPr>
          <w:rFonts w:asciiTheme="minorBidi" w:hAnsiTheme="minorBidi" w:cstheme="minorBidi"/>
          <w:b/>
          <w:bCs/>
          <w:color w:val="000000" w:themeColor="text1"/>
          <w:sz w:val="20"/>
          <w:szCs w:val="20"/>
          <w:u w:val="single"/>
          <w:lang w:val="es-CO"/>
        </w:rPr>
        <w:t>8</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8</w:t>
      </w:r>
      <w:r w:rsidRPr="00EA0BB1">
        <w:rPr>
          <w:rFonts w:asciiTheme="minorBidi" w:hAnsiTheme="minorBidi" w:cstheme="minorBidi"/>
          <w:color w:val="000000" w:themeColor="text1"/>
          <w:sz w:val="20"/>
          <w:szCs w:val="20"/>
          <w:lang w:val="es-CO"/>
        </w:rPr>
        <w:t> Porque en otro tiempo erais tinieblas, mas ahora sois luz en el Señor; andad como hijos de luz</w:t>
      </w:r>
    </w:p>
    <w:p w14:paraId="61D03C59"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Mateo 5:14</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14</w:t>
      </w:r>
      <w:r w:rsidRPr="00EA0BB1">
        <w:rPr>
          <w:rFonts w:asciiTheme="minorBidi" w:hAnsiTheme="minorBidi" w:cstheme="minorBidi"/>
          <w:color w:val="000000" w:themeColor="text1"/>
          <w:sz w:val="20"/>
          <w:szCs w:val="20"/>
          <w:lang w:val="es-CO"/>
        </w:rPr>
        <w:t> Vosotros sois la luz del mundo. Una ciudad asentada sobre un monte no se puede esconder.</w:t>
      </w:r>
    </w:p>
    <w:p w14:paraId="0CA81E58"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Filipenses 2:15</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15</w:t>
      </w:r>
      <w:r w:rsidRPr="00EA0BB1">
        <w:rPr>
          <w:rFonts w:asciiTheme="minorBidi" w:hAnsiTheme="minorBidi" w:cstheme="minorBidi"/>
          <w:color w:val="000000" w:themeColor="text1"/>
          <w:sz w:val="20"/>
          <w:szCs w:val="20"/>
          <w:lang w:val="es-CO"/>
        </w:rPr>
        <w:t> para que seáis irreprensibles y sencillos, hijos de Dios sin mancha en medio de una generación torcida y perversa, en medio de la cual resplandecéis como luminares en el mundo;</w:t>
      </w:r>
    </w:p>
    <w:p w14:paraId="28A0BAAF"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Juan 1:4-5</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w:t>
      </w:r>
      <w:r w:rsidRPr="00EA0BB1">
        <w:rPr>
          <w:rFonts w:asciiTheme="minorBidi" w:hAnsiTheme="minorBidi" w:cstheme="minorBidi"/>
          <w:color w:val="000000" w:themeColor="text1"/>
          <w:sz w:val="20"/>
          <w:szCs w:val="20"/>
          <w:lang w:val="es-CO"/>
        </w:rPr>
        <w:t> En Él estaba la vida, y la vida era la luz de los hombres.</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5</w:t>
      </w:r>
      <w:r w:rsidRPr="00EA0BB1">
        <w:rPr>
          <w:rFonts w:asciiTheme="minorBidi" w:hAnsiTheme="minorBidi" w:cstheme="minorBidi"/>
          <w:color w:val="000000" w:themeColor="text1"/>
          <w:sz w:val="20"/>
          <w:szCs w:val="20"/>
          <w:lang w:val="es-CO"/>
        </w:rPr>
        <w:t> La luz en las tinieblas resplandece, y las tinieblas no prevalecieron contra ella.</w:t>
      </w:r>
    </w:p>
    <w:p w14:paraId="3926A590" w14:textId="77777777" w:rsidR="00F732E7"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Juan 8:12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12</w:t>
      </w:r>
      <w:r w:rsidRPr="00EA0BB1">
        <w:rPr>
          <w:rFonts w:asciiTheme="minorBidi" w:hAnsiTheme="minorBidi" w:cstheme="minorBidi"/>
          <w:color w:val="000000" w:themeColor="text1"/>
          <w:sz w:val="20"/>
          <w:szCs w:val="20"/>
          <w:lang w:val="es-CO"/>
        </w:rPr>
        <w:t> Otra vez Jesús les habló, diciendo: Yo soy la luz del mundo; el que me sigue, jamás andará en tinieblas, sino que tendrá la luz de la vida.</w:t>
      </w:r>
    </w:p>
    <w:p w14:paraId="403774BA" w14:textId="15EE82E2" w:rsidR="00B12DFC" w:rsidRPr="00EA0BB1" w:rsidRDefault="00F732E7" w:rsidP="00F732E7">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Juan 12:46</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46</w:t>
      </w:r>
      <w:r w:rsidRPr="00EA0BB1">
        <w:rPr>
          <w:rFonts w:asciiTheme="minorBidi" w:hAnsiTheme="minorBidi" w:cstheme="minorBidi"/>
          <w:color w:val="000000" w:themeColor="text1"/>
          <w:sz w:val="20"/>
          <w:szCs w:val="20"/>
          <w:lang w:val="es-CO"/>
        </w:rPr>
        <w:t> Yo he venido como luz al mundo, para que todo aquel que cree en Mí no permanezca en tinieblas.</w:t>
      </w:r>
    </w:p>
    <w:p w14:paraId="5E2A6807" w14:textId="77777777" w:rsidR="00C25BE7" w:rsidRPr="0078468D" w:rsidRDefault="00C25BE7" w:rsidP="004A30AD">
      <w:pPr>
        <w:pStyle w:val="NormalWeb"/>
        <w:spacing w:before="60" w:beforeAutospacing="0" w:after="60" w:afterAutospacing="0"/>
        <w:jc w:val="center"/>
        <w:rPr>
          <w:rFonts w:asciiTheme="minorBidi" w:hAnsiTheme="minorBidi" w:cstheme="minorBidi"/>
          <w:b/>
          <w:bCs/>
          <w:i/>
          <w:iCs/>
          <w:color w:val="000000" w:themeColor="text1"/>
          <w:sz w:val="20"/>
          <w:szCs w:val="20"/>
          <w:u w:val="single"/>
        </w:rPr>
      </w:pPr>
      <w:r w:rsidRPr="0078468D">
        <w:rPr>
          <w:rFonts w:asciiTheme="minorBidi" w:hAnsiTheme="minorBidi" w:cstheme="minorBidi"/>
          <w:b/>
          <w:bCs/>
          <w:i/>
          <w:iCs/>
          <w:color w:val="000000" w:themeColor="text1"/>
          <w:sz w:val="20"/>
          <w:szCs w:val="20"/>
          <w:u w:val="single"/>
        </w:rPr>
        <w:t>Lectura relacionada</w:t>
      </w:r>
    </w:p>
    <w:p w14:paraId="4718E92E"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 aplicación actual del pectoral junto con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 requiere que los hermanos que llevan la delantera sobrelleven a los santos y a Cristo en sus corazones para que puedan conocer la condición de los santos y a Cristo como el que completa a fin de recibir la dirección de Dios ... Estos hermanos necesitan ver el alumbrar del Señor y leer a los santos. Entonces podrán recibir la dirección de Dios relacionada con la iglesia en su localidad. </w:t>
      </w:r>
    </w:p>
    <w:p w14:paraId="21B65803"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El hablar de Dios por medio del pectoral con 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y el </w:t>
      </w:r>
      <w:proofErr w:type="spellStart"/>
      <w:r w:rsidRPr="00490276">
        <w:rPr>
          <w:rFonts w:ascii="Arial" w:hAnsi="Arial" w:cs="Arial"/>
          <w:sz w:val="20"/>
          <w:szCs w:val="20"/>
          <w:lang w:val="es-CO"/>
        </w:rPr>
        <w:t>Tumim</w:t>
      </w:r>
      <w:proofErr w:type="spellEnd"/>
      <w:r w:rsidRPr="00490276">
        <w:rPr>
          <w:rFonts w:ascii="Arial" w:hAnsi="Arial" w:cs="Arial"/>
          <w:sz w:val="20"/>
          <w:szCs w:val="20"/>
          <w:lang w:val="es-CO"/>
        </w:rPr>
        <w:t xml:space="preserve"> es lo opuesto a lo que esperaríamos. Dios no habla por medio de las piedras que estaban brillando, sino por medio de las piedras que se oscurecían. Esto quiere decir que Dios habla por medio de situaciones negativas. Normalmente las doce piedras del pectoral se encontraban bajo el brillo del </w:t>
      </w:r>
      <w:proofErr w:type="spellStart"/>
      <w:r w:rsidRPr="00490276">
        <w:rPr>
          <w:rFonts w:ascii="Arial" w:hAnsi="Arial" w:cs="Arial"/>
          <w:sz w:val="20"/>
          <w:szCs w:val="20"/>
          <w:lang w:val="es-CO"/>
        </w:rPr>
        <w:t>Urim</w:t>
      </w:r>
      <w:proofErr w:type="spellEnd"/>
      <w:r w:rsidRPr="00490276">
        <w:rPr>
          <w:rFonts w:ascii="Arial" w:hAnsi="Arial" w:cs="Arial"/>
          <w:sz w:val="20"/>
          <w:szCs w:val="20"/>
          <w:lang w:val="es-CO"/>
        </w:rPr>
        <w:t xml:space="preserve">. De repente una de las piezas grabadas con alguno de los nombres se oscurecía. El oscurecer de una de las piedras era el hablar instantáneo de Dios ... Él hablaba por medio de las piedras que se oscurecían. (Estudio-vida de Éxodo, págs. 1390-1391) </w:t>
      </w:r>
    </w:p>
    <w:p w14:paraId="6B5B3DCF"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Las Epístolas de Pablo y también las siete epístolas del Señor Jesús a las siete iglesias en Asia fueron escritas conforme a este principio. Fueron escritas conforme a la situación negativa de las iglesias, no conforme a las cosas positivas halladas en las </w:t>
      </w:r>
      <w:r w:rsidRPr="00490276">
        <w:rPr>
          <w:rFonts w:ascii="Arial" w:hAnsi="Arial" w:cs="Arial"/>
          <w:sz w:val="20"/>
          <w:szCs w:val="20"/>
          <w:lang w:val="es-CO"/>
        </w:rPr>
        <w:lastRenderedPageBreak/>
        <w:t xml:space="preserve">iglesias. Tomemos, por ejemplo, la primera Epístola de Pablo a los corintios ... Pablo escribió esta Epístola según su lectura de la situación negativa que había en Corinto. Al considerar esa situación, él supo que escribir. Aunque sus escritos se basaban en las cosas negativas, en esta Epístola él ministró cosas positivas —las riquezas de Cristo— a la iglesia. El problema existente entre los cristianos es que, debido a que hay tanta oscuridad, no hay la manera en que Dios ponga al descubierto la oscuridad. Cuando todo está oscuro, es difícil demostrar algo que está oscuro ... Si todas las luces están brillando, será fácil encontrar la luz que se oscurece. Esto demuestra cómo Dios hablaba por medio del pectoral. El oscurecer de alguna piedra particular era el hablar instantáneo de Dios. </w:t>
      </w:r>
    </w:p>
    <w:p w14:paraId="265F1C6C"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A fin de que la oscuridad sea dada a conocer, primero debe haber el resplandor de la luz ... Cuando todas las luces están resplandeciendo, inmediatamente podemos notar cuando una de las luces se oscurece. Esta oscuridad indica que algo anda mal. Si en una iglesia se descubren fácilmente las cosas que están mal, esa es una iglesia normal ... Cuando la oscuridad prevalece, los asuntos negativos no pueden ser puestos al descubierto. Para esto se necesita la luz. Lo que es puesto al descubierto bajo el resplandor de la luz es el hablar de Dios. Dios habla cuando las cosas se vuelven negativas. Este tipo de situación negativa indica que hay una carencia de Cristo. Al leer las situaciones negativas de esta manera, llegamos a conocer la dirección de Dios. Entonces en nuestra localidad conocemos lo que Dios quiere que hagamos, y debemos seguir Su dirección. </w:t>
      </w:r>
    </w:p>
    <w:p w14:paraId="29D21634"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El guiar obtenido por medio del pectoral siempre conlleva un juicio ... Debido a que el hablar del Señor se lleva a cabo por medio de las situaciones negativas, dicho hablar es un juicio. </w:t>
      </w:r>
    </w:p>
    <w:p w14:paraId="7BAAA0DA"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Bajo el resplandor de Pablo, la oscuridad fue puesta al descubierto. Pablo escribió algunas Epístolas conforme a la oscuridad, o sea, a la condición negativa, de los santos en las iglesias. Debido a que Pablo vio algunas áreas oscuras en la iglesia en Corinto, áreas que eran las letras del juicio de Dios, escribió Corintios como un libro de juicio. Pero junto con todo el juicio que esta Epístola contiene, hay muchas cosas positivas: las riquezas de Cristo ministradas a los creyentes en Corinto. Esta es la forma en que Dios habla. Tanto en </w:t>
      </w:r>
      <w:r w:rsidRPr="00490276">
        <w:rPr>
          <w:rFonts w:ascii="Arial" w:hAnsi="Arial" w:cs="Arial"/>
          <w:sz w:val="20"/>
          <w:szCs w:val="20"/>
          <w:lang w:val="es-CO"/>
        </w:rPr>
        <w:t xml:space="preserve">el Antiguo como en el Nuevo Testamento, el hablar de Dios depende de la situación negativa, pero incluye las riquezas de Cristo como el suministro para Su pueblo. (Estudio-vida de Éxodo, págs. 1391-1392) </w:t>
      </w:r>
    </w:p>
    <w:p w14:paraId="465DAE4B" w14:textId="77777777" w:rsidR="000F5360" w:rsidRPr="00490276" w:rsidRDefault="000F5360" w:rsidP="00D13CEE">
      <w:pPr>
        <w:ind w:firstLine="720"/>
        <w:jc w:val="both"/>
        <w:rPr>
          <w:rFonts w:ascii="Arial" w:hAnsi="Arial" w:cs="Arial"/>
          <w:sz w:val="20"/>
          <w:szCs w:val="20"/>
          <w:lang w:val="es-CO"/>
        </w:rPr>
      </w:pPr>
    </w:p>
    <w:p w14:paraId="64D8B0FF" w14:textId="12F43F14" w:rsidR="00FA1CA4"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sz w:val="20"/>
          <w:szCs w:val="20"/>
          <w:lang w:val="es-CO"/>
        </w:rPr>
        <w:t xml:space="preserve"> </w:t>
      </w:r>
      <w:r w:rsidRPr="00490276">
        <w:rPr>
          <w:rFonts w:ascii="Arial" w:hAnsi="Arial" w:cs="Arial"/>
          <w:i/>
          <w:iCs/>
          <w:sz w:val="20"/>
          <w:szCs w:val="20"/>
          <w:lang w:val="es-CO"/>
        </w:rPr>
        <w:t>El Cristo todo-inclusivo</w:t>
      </w:r>
      <w:r w:rsidRPr="00490276">
        <w:rPr>
          <w:rFonts w:ascii="Arial" w:hAnsi="Arial" w:cs="Arial"/>
          <w:sz w:val="20"/>
          <w:szCs w:val="20"/>
          <w:lang w:val="es-CO"/>
        </w:rPr>
        <w:t xml:space="preserve">, cap. 11; </w:t>
      </w:r>
      <w:r w:rsidRPr="00490276">
        <w:rPr>
          <w:rFonts w:ascii="Arial" w:hAnsi="Arial" w:cs="Arial"/>
          <w:i/>
          <w:iCs/>
          <w:sz w:val="20"/>
          <w:szCs w:val="20"/>
          <w:lang w:val="es-CO"/>
        </w:rPr>
        <w:t>Estudio-vida de Colosenses</w:t>
      </w:r>
      <w:r w:rsidRPr="00490276">
        <w:rPr>
          <w:rFonts w:ascii="Arial" w:hAnsi="Arial" w:cs="Arial"/>
          <w:sz w:val="20"/>
          <w:szCs w:val="20"/>
          <w:lang w:val="es-CO"/>
        </w:rPr>
        <w:t>, mensaje 65</w:t>
      </w:r>
    </w:p>
    <w:p w14:paraId="7888F797" w14:textId="77777777" w:rsidR="000F5360" w:rsidRPr="000F5360" w:rsidRDefault="000F5360" w:rsidP="000F5360">
      <w:pPr>
        <w:rPr>
          <w:rFonts w:ascii="Arial" w:hAnsi="Arial" w:cs="Arial"/>
          <w:sz w:val="20"/>
          <w:szCs w:val="20"/>
          <w:lang w:val="es-CO"/>
        </w:rPr>
      </w:pPr>
    </w:p>
    <w:p w14:paraId="65175D56" w14:textId="374AA9BA" w:rsidR="00FA1CA4" w:rsidRPr="0078468D" w:rsidRDefault="00FA1CA4" w:rsidP="00FA1CA4">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bookmarkStart w:id="2" w:name="_Hlk114246204"/>
      <w:r w:rsidRPr="0078468D">
        <w:rPr>
          <w:rFonts w:asciiTheme="minorBidi" w:hAnsiTheme="minorBidi" w:cstheme="minorBidi"/>
          <w:b/>
          <w:bCs/>
          <w:color w:val="000000" w:themeColor="text1"/>
          <w:sz w:val="20"/>
          <w:szCs w:val="20"/>
          <w:lang w:val="es-CO"/>
        </w:rPr>
        <w:t>Febrero</w:t>
      </w:r>
      <w:r w:rsidRPr="0078468D">
        <w:rPr>
          <w:rFonts w:asciiTheme="minorBidi" w:eastAsia="Arial" w:hAnsiTheme="minorBidi" w:cstheme="minorBidi"/>
          <w:b/>
          <w:color w:val="000000" w:themeColor="text1"/>
          <w:sz w:val="20"/>
          <w:szCs w:val="20"/>
          <w:lang w:val="es-ES"/>
        </w:rPr>
        <w:t xml:space="preserve"> 10 </w:t>
      </w:r>
      <w:proofErr w:type="gramStart"/>
      <w:r w:rsidR="00A31520" w:rsidRPr="0078468D">
        <w:rPr>
          <w:rFonts w:asciiTheme="minorBidi" w:eastAsia="Arial" w:hAnsiTheme="minorBidi" w:cstheme="minorBidi"/>
          <w:b/>
          <w:color w:val="000000" w:themeColor="text1"/>
          <w:sz w:val="20"/>
          <w:szCs w:val="20"/>
          <w:lang w:val="es-ES"/>
        </w:rPr>
        <w:t>S</w:t>
      </w:r>
      <w:r w:rsidR="007B7803" w:rsidRPr="0078468D">
        <w:rPr>
          <w:rFonts w:asciiTheme="minorBidi" w:eastAsia="Arial" w:hAnsiTheme="minorBidi" w:cstheme="minorBidi"/>
          <w:b/>
          <w:color w:val="000000" w:themeColor="text1"/>
          <w:sz w:val="20"/>
          <w:szCs w:val="20"/>
          <w:lang w:val="es-ES"/>
        </w:rPr>
        <w:t>ábado</w:t>
      </w:r>
      <w:bookmarkEnd w:id="2"/>
      <w:proofErr w:type="gramEnd"/>
    </w:p>
    <w:p w14:paraId="0892BEE8" w14:textId="77777777" w:rsidR="00FA1CA4" w:rsidRPr="0078468D" w:rsidRDefault="00FA1CA4" w:rsidP="00FA1CA4">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 relacionados</w:t>
      </w:r>
    </w:p>
    <w:p w14:paraId="022B7741"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Colosenses 4:</w:t>
      </w:r>
      <w:r w:rsidRPr="004443DC">
        <w:rPr>
          <w:rFonts w:asciiTheme="minorBidi" w:hAnsiTheme="minorBidi" w:cstheme="minorBidi"/>
          <w:b/>
          <w:bCs/>
          <w:color w:val="000000" w:themeColor="text1"/>
          <w:sz w:val="20"/>
          <w:szCs w:val="20"/>
          <w:u w:val="single"/>
          <w:lang w:val="es-CO"/>
        </w:rPr>
        <w:t>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w:t>
      </w:r>
      <w:r w:rsidRPr="00EA0BB1">
        <w:rPr>
          <w:rFonts w:asciiTheme="minorBidi" w:hAnsiTheme="minorBidi" w:cstheme="minorBidi"/>
          <w:color w:val="000000" w:themeColor="text1"/>
          <w:sz w:val="20"/>
          <w:szCs w:val="20"/>
          <w:lang w:val="es-CO"/>
        </w:rPr>
        <w:t> Perseverad en la oración, velando en ella con acción de gracias;</w:t>
      </w:r>
    </w:p>
    <w:p w14:paraId="588AAB90"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Hechos 6:</w:t>
      </w:r>
      <w:r w:rsidRPr="004443DC">
        <w:rPr>
          <w:rFonts w:asciiTheme="minorBidi" w:hAnsiTheme="minorBidi" w:cstheme="minorBidi"/>
          <w:b/>
          <w:bCs/>
          <w:color w:val="000000" w:themeColor="text1"/>
          <w:sz w:val="20"/>
          <w:szCs w:val="20"/>
          <w:u w:val="single"/>
          <w:lang w:val="es-CO"/>
        </w:rPr>
        <w:t>4</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w:t>
      </w:r>
      <w:r w:rsidRPr="00EA0BB1">
        <w:rPr>
          <w:rFonts w:asciiTheme="minorBidi" w:hAnsiTheme="minorBidi" w:cstheme="minorBidi"/>
          <w:color w:val="000000" w:themeColor="text1"/>
          <w:sz w:val="20"/>
          <w:szCs w:val="20"/>
          <w:lang w:val="es-CO"/>
        </w:rPr>
        <w:t> Y nosotros perseveraremos en la oración y en el ministerio de la palabra.</w:t>
      </w:r>
    </w:p>
    <w:p w14:paraId="5AE4A0EF"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Hechos 1:14</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14</w:t>
      </w:r>
      <w:r w:rsidRPr="00EA0BB1">
        <w:rPr>
          <w:rFonts w:asciiTheme="minorBidi" w:hAnsiTheme="minorBidi" w:cstheme="minorBidi"/>
          <w:color w:val="000000" w:themeColor="text1"/>
          <w:sz w:val="20"/>
          <w:szCs w:val="20"/>
          <w:lang w:val="es-CO"/>
        </w:rPr>
        <w:t> Todos éstos perseveraban unánimes en oración, con las mujeres, y con María la madre de Jesús, y con Sus hermanos.</w:t>
      </w:r>
    </w:p>
    <w:p w14:paraId="0FFED7B4"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Hechos 2:42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42</w:t>
      </w:r>
      <w:r w:rsidRPr="00EA0BB1">
        <w:rPr>
          <w:rFonts w:asciiTheme="minorBidi" w:hAnsiTheme="minorBidi" w:cstheme="minorBidi"/>
          <w:color w:val="000000" w:themeColor="text1"/>
          <w:sz w:val="20"/>
          <w:szCs w:val="20"/>
          <w:lang w:val="es-CO"/>
        </w:rPr>
        <w:t> Y perseveraban en la enseñanza y en la comunión de los apóstoles, en el partimiento del pan y en las oraciones.</w:t>
      </w:r>
    </w:p>
    <w:p w14:paraId="3EA5D6ED"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Filipenses 2:13</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13</w:t>
      </w:r>
      <w:r w:rsidRPr="00EA0BB1">
        <w:rPr>
          <w:rFonts w:asciiTheme="minorBidi" w:hAnsiTheme="minorBidi" w:cstheme="minorBidi"/>
          <w:color w:val="000000" w:themeColor="text1"/>
          <w:sz w:val="20"/>
          <w:szCs w:val="20"/>
          <w:lang w:val="es-CO"/>
        </w:rPr>
        <w:t> porque Dios es el que en vosotros realiza así el querer como el hacer, por Su beneplácito.</w:t>
      </w:r>
    </w:p>
    <w:p w14:paraId="7B332753" w14:textId="77777777" w:rsidR="00607948"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Mateo 5:3, 8</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3</w:t>
      </w:r>
      <w:r w:rsidRPr="00EA0BB1">
        <w:rPr>
          <w:rFonts w:asciiTheme="minorBidi" w:hAnsiTheme="minorBidi" w:cstheme="minorBidi"/>
          <w:color w:val="000000" w:themeColor="text1"/>
          <w:sz w:val="20"/>
          <w:szCs w:val="20"/>
          <w:lang w:val="es-CO"/>
        </w:rPr>
        <w:t> Bienaventurados los pobres en espíritu, porque de ellos es el reino de los cielos.</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8</w:t>
      </w:r>
      <w:r w:rsidRPr="00EA0BB1">
        <w:rPr>
          <w:rFonts w:asciiTheme="minorBidi" w:hAnsiTheme="minorBidi" w:cstheme="minorBidi"/>
          <w:color w:val="000000" w:themeColor="text1"/>
          <w:sz w:val="20"/>
          <w:szCs w:val="20"/>
          <w:lang w:val="es-CO"/>
        </w:rPr>
        <w:t> Bienaventurados los de corazón puro, porque ellos verán a Dios.</w:t>
      </w:r>
    </w:p>
    <w:p w14:paraId="00B28DB9" w14:textId="6825A5EC" w:rsidR="00FA1CA4" w:rsidRPr="00EA0BB1" w:rsidRDefault="00607948" w:rsidP="00607948">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 xml:space="preserve">1 </w:t>
      </w:r>
      <w:proofErr w:type="gramStart"/>
      <w:r w:rsidRPr="00EA0BB1">
        <w:rPr>
          <w:rFonts w:asciiTheme="minorBidi" w:hAnsiTheme="minorBidi" w:cstheme="minorBidi"/>
          <w:b/>
          <w:bCs/>
          <w:color w:val="000000" w:themeColor="text1"/>
          <w:sz w:val="20"/>
          <w:szCs w:val="20"/>
          <w:lang w:val="es-CO"/>
        </w:rPr>
        <w:t>Tesalonicenses</w:t>
      </w:r>
      <w:proofErr w:type="gramEnd"/>
      <w:r w:rsidRPr="00EA0BB1">
        <w:rPr>
          <w:rFonts w:asciiTheme="minorBidi" w:hAnsiTheme="minorBidi" w:cstheme="minorBidi"/>
          <w:b/>
          <w:bCs/>
          <w:color w:val="000000" w:themeColor="text1"/>
          <w:sz w:val="20"/>
          <w:szCs w:val="20"/>
          <w:lang w:val="es-CO"/>
        </w:rPr>
        <w:t xml:space="preserve"> 5:17</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17</w:t>
      </w:r>
      <w:r w:rsidRPr="00EA0BB1">
        <w:rPr>
          <w:rFonts w:asciiTheme="minorBidi" w:hAnsiTheme="minorBidi" w:cstheme="minorBidi"/>
          <w:color w:val="000000" w:themeColor="text1"/>
          <w:sz w:val="20"/>
          <w:szCs w:val="20"/>
          <w:lang w:val="es-CO"/>
        </w:rPr>
        <w:t> Orad sin cesar.</w:t>
      </w:r>
    </w:p>
    <w:p w14:paraId="5CF3919A" w14:textId="77777777" w:rsidR="00FA1CA4" w:rsidRPr="0078468D" w:rsidRDefault="00FA1CA4" w:rsidP="00FA1CA4">
      <w:pPr>
        <w:pStyle w:val="NormalWeb"/>
        <w:spacing w:before="60" w:beforeAutospacing="0" w:after="60" w:afterAutospacing="0"/>
        <w:jc w:val="center"/>
        <w:rPr>
          <w:rFonts w:asciiTheme="minorBidi" w:hAnsiTheme="minorBidi" w:cstheme="minorBidi"/>
          <w:b/>
          <w:bCs/>
          <w:i/>
          <w:iCs/>
          <w:color w:val="000000" w:themeColor="text1"/>
          <w:sz w:val="20"/>
          <w:szCs w:val="20"/>
          <w:u w:val="single"/>
        </w:rPr>
      </w:pPr>
      <w:r w:rsidRPr="0078468D">
        <w:rPr>
          <w:rFonts w:asciiTheme="minorBidi" w:hAnsiTheme="minorBidi" w:cstheme="minorBidi"/>
          <w:b/>
          <w:bCs/>
          <w:i/>
          <w:iCs/>
          <w:color w:val="000000" w:themeColor="text1"/>
          <w:sz w:val="20"/>
          <w:szCs w:val="20"/>
          <w:u w:val="single"/>
        </w:rPr>
        <w:t>Lectura relacionada</w:t>
      </w:r>
    </w:p>
    <w:p w14:paraId="77592421"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En cuanto a perseverar en la oración ... debemos estar dispuestos a hacer un trato con el Señor, e incluso a hacerle un voto de que seremos personas de oración. Si en todas las iglesias los santos hacen esta clase de trato con el Señor, el recobro será enriquecido y elevado en gran manera. Además de </w:t>
      </w:r>
      <w:r w:rsidRPr="00490276">
        <w:rPr>
          <w:rFonts w:ascii="Arial" w:hAnsi="Arial" w:cs="Arial"/>
          <w:sz w:val="20"/>
          <w:szCs w:val="20"/>
          <w:lang w:val="es-CO"/>
        </w:rPr>
        <w:t xml:space="preserve">esto, los santos disfrutarán al Señor, Su presencia y Su unción constante y para el momento. Durante todo el día disfrutarán la sonrisa de la faz del Señor. A medida que perseveremos en la oración, la persona viviente de Cristo vendrá a ser nuestra experiencia y nuestro deleite. Estudio-vida de Colosenses, págs. 616-617) </w:t>
      </w:r>
    </w:p>
    <w:p w14:paraId="31CC1075"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Lo único que determina que la iglesia sea viviente y fresca y enriquecida es esto: que nosotros seamos llenos continuamente del Dios </w:t>
      </w:r>
      <w:proofErr w:type="spellStart"/>
      <w:r w:rsidRPr="00490276">
        <w:rPr>
          <w:rFonts w:ascii="Arial" w:hAnsi="Arial" w:cs="Arial"/>
          <w:sz w:val="20"/>
          <w:szCs w:val="20"/>
          <w:lang w:val="es-CO"/>
        </w:rPr>
        <w:t>Triuno</w:t>
      </w:r>
      <w:proofErr w:type="spellEnd"/>
      <w:r w:rsidRPr="00490276">
        <w:rPr>
          <w:rFonts w:ascii="Arial" w:hAnsi="Arial" w:cs="Arial"/>
          <w:sz w:val="20"/>
          <w:szCs w:val="20"/>
          <w:lang w:val="es-CO"/>
        </w:rPr>
        <w:t xml:space="preserve">. Para ello, queridos hermanos, necesitamos primeramente estar dispuestos y, en segundo lugar, necesitamos estar vacíos. </w:t>
      </w:r>
    </w:p>
    <w:p w14:paraId="7CA025C0"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En tercer lugar, necesitamos las oraciones continuas y para el momento. Tenemos que orar. Si somos capaces de hacer las cosas, no necesitamos orar mucho. Nos sentimos seguros de nosotros mismos, y tenemos el conocimiento, los medios, la capacidad y la fuerza: estamos seguros de poder hacernos cargo de la situación. Por lo tanto, es preciso que nos vaciemos a nosotros mismos, sabiendo que lo que podemos hacer no es lo que cuenta; esto es algo que Dios no sólo rechaza, sino que incluso condena. Dios condena todo lo que el viejo hombre puede hacer. Es preciso que comprendamos esto. Entonces veremos nuestra necesidad de Dios y oraremos constantemente y en el momento. </w:t>
      </w:r>
    </w:p>
    <w:p w14:paraId="26D5415F"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Si usted está escaso en cuanto a estar dispuesto, escaso en cuanto a estar vacío, escaso en cuanto a la oración, no puedo ayudarlo. Usted tampoco puede ayudar a otros ... Debemos orar: “Señor, por Tu misericordia estoy dispuesto. Conforme a Tu gracia estoy vacío. Me abro a Ti con absoluto desprendimiento. No deseo aferrarme a ninguna de mis experiencias pasadas. Deseo ser fresco”. Todo el tiempo y sin cesar, ore pidiendo ser lleno del Señor. Entonces experimentará cómo la sabiduría, el entendimiento y el conocimiento [divinos] vendrán a usted como un torrente ... Usted sabrá cómo contactar a los santos con la naturaleza divina, cómo suministrarles a Cristo, cómo edificarlos con la redención de Cristo y con el juicio de Dios. También tendrá una capacidad interna para edificar a los santos, de modo que sean transformados y sean establecidos en la vida de iglesia; no simplemente les ayudará a cultivar un buen carácter, sino que los edificará como una morada para Dios ... A </w:t>
      </w:r>
      <w:r w:rsidRPr="00490276">
        <w:rPr>
          <w:rFonts w:ascii="Arial" w:hAnsi="Arial" w:cs="Arial"/>
          <w:sz w:val="20"/>
          <w:szCs w:val="20"/>
          <w:lang w:val="es-CO"/>
        </w:rPr>
        <w:lastRenderedPageBreak/>
        <w:t xml:space="preserve">fin de tener un liderazgo rico, necesitamos estar dispuestos, estar vacíos y orar de manera constante. </w:t>
      </w:r>
    </w:p>
    <w:p w14:paraId="5E398E7C"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Cuando los ancianos se reúnen, ellos deben orar y no simplemente discutir los asuntos. Tal vez a ustedes les guste llamarlo comunión, pero puede ser que sólo se trate de discutir algunos asuntos. Los ancianos deben orar: deben orar hasta que sus mentes, sus diferentes entendimientos, sean uno ... Deben orar hasta que entren en el espíritu. Cuando ustedes oran en el espíritu, tienen un mismo modo de pensar; están en unidad ... Incluso al pastorear, al visitar a otros —ya sea a personas que aún no son salvas o a los santos, debemos estar constantemente en oración. Todos hemos tenido la experiencia de </w:t>
      </w:r>
      <w:proofErr w:type="gramStart"/>
      <w:r w:rsidRPr="00490276">
        <w:rPr>
          <w:rFonts w:ascii="Arial" w:hAnsi="Arial" w:cs="Arial"/>
          <w:sz w:val="20"/>
          <w:szCs w:val="20"/>
          <w:lang w:val="es-CO"/>
        </w:rPr>
        <w:t>que</w:t>
      </w:r>
      <w:proofErr w:type="gramEnd"/>
      <w:r w:rsidRPr="00490276">
        <w:rPr>
          <w:rFonts w:ascii="Arial" w:hAnsi="Arial" w:cs="Arial"/>
          <w:sz w:val="20"/>
          <w:szCs w:val="20"/>
          <w:lang w:val="es-CO"/>
        </w:rPr>
        <w:t xml:space="preserve"> si oramos continuamente, cuando vamos a visitar a alguien no hablamos conforme a lo que habíamos pensado. En vez de ello, nos encontramos diciendo cosas que no teníamos la intención de decir; lo que decimos es nuevo. Por haber estado en continua oración, nuestro espíritu es liberado, y nos damos cuenta de que hablamos desde nuestro espíritu. </w:t>
      </w:r>
    </w:p>
    <w:p w14:paraId="611C14FE" w14:textId="77777777" w:rsidR="000F5360" w:rsidRPr="00490276"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 carencia crucial que tenemos es de este tipo de oración continua por parte de todos los ancianos, independientemente de cuál sea la localidad. Ustedes están carentes de oración, así que están carentes del Espíritu. Es cuando ustedes son completamente condenados en su oración que reciben sabiduría y el verdadero entendimiento del Señor en cuanto a la situación, en cuanto a las personas y en cuanto a la iglesia. </w:t>
      </w:r>
    </w:p>
    <w:p w14:paraId="0D5E4E56" w14:textId="77777777" w:rsidR="000F5360" w:rsidRDefault="000F5360" w:rsidP="00D13CEE">
      <w:pPr>
        <w:ind w:firstLine="720"/>
        <w:jc w:val="both"/>
        <w:rPr>
          <w:rFonts w:ascii="Arial" w:hAnsi="Arial" w:cs="Arial"/>
          <w:sz w:val="20"/>
          <w:szCs w:val="20"/>
          <w:lang w:val="es-CO"/>
        </w:rPr>
      </w:pPr>
      <w:r w:rsidRPr="00490276">
        <w:rPr>
          <w:rFonts w:ascii="Arial" w:hAnsi="Arial" w:cs="Arial"/>
          <w:sz w:val="20"/>
          <w:szCs w:val="20"/>
          <w:lang w:val="es-CO"/>
        </w:rPr>
        <w:t xml:space="preserve">La vida cristiana es una vida de oración. Los ancianos no son cristianos extraordinarios. Ser un anciano apropiado es ser un cristiano normal. Son muchos los cristianos que son anormales. Por esta razón, los ancianos deben establecer un modelo normal ... De este modo, la iglesia podrá ser edificada. Trate de poner esto en práctica, mientras le pide al Señor que le conceda Su misericordia y Su gracia. (Pláticas para los ancianos sobre asuntos prácticos, págs. 95-99) </w:t>
      </w:r>
    </w:p>
    <w:p w14:paraId="2E1AEF1B" w14:textId="77777777" w:rsidR="000F5360" w:rsidRPr="00490276" w:rsidRDefault="000F5360" w:rsidP="000F5360">
      <w:pPr>
        <w:ind w:firstLine="720"/>
        <w:rPr>
          <w:rFonts w:ascii="Arial" w:hAnsi="Arial" w:cs="Arial"/>
          <w:sz w:val="20"/>
          <w:szCs w:val="20"/>
          <w:lang w:val="es-CO"/>
        </w:rPr>
      </w:pPr>
    </w:p>
    <w:p w14:paraId="75EFE898" w14:textId="77777777" w:rsidR="000F5360" w:rsidRPr="00490276" w:rsidRDefault="000F5360" w:rsidP="000F5360">
      <w:pPr>
        <w:rPr>
          <w:rFonts w:ascii="Arial" w:hAnsi="Arial" w:cs="Arial"/>
          <w:sz w:val="20"/>
          <w:szCs w:val="20"/>
          <w:lang w:val="es-CO"/>
        </w:rPr>
      </w:pPr>
      <w:r w:rsidRPr="00490276">
        <w:rPr>
          <w:rFonts w:ascii="Arial" w:hAnsi="Arial" w:cs="Arial"/>
          <w:b/>
          <w:bCs/>
          <w:sz w:val="20"/>
          <w:szCs w:val="20"/>
          <w:lang w:val="es-CO"/>
        </w:rPr>
        <w:t>Lectura adicional</w:t>
      </w:r>
      <w:r w:rsidRPr="00490276">
        <w:rPr>
          <w:rFonts w:ascii="Arial" w:hAnsi="Arial" w:cs="Arial"/>
          <w:b/>
          <w:bCs/>
          <w:i/>
          <w:iCs/>
          <w:sz w:val="20"/>
          <w:szCs w:val="20"/>
          <w:lang w:val="es-CO"/>
        </w:rPr>
        <w:t>:</w:t>
      </w:r>
      <w:r w:rsidRPr="00490276">
        <w:rPr>
          <w:rFonts w:ascii="Arial" w:hAnsi="Arial" w:cs="Arial"/>
          <w:i/>
          <w:iCs/>
          <w:sz w:val="20"/>
          <w:szCs w:val="20"/>
          <w:lang w:val="es-CO"/>
        </w:rPr>
        <w:t xml:space="preserve"> Pláticas para los ancianos sobre asuntos prácticos</w:t>
      </w:r>
      <w:r w:rsidRPr="00490276">
        <w:rPr>
          <w:rFonts w:ascii="Arial" w:hAnsi="Arial" w:cs="Arial"/>
          <w:sz w:val="20"/>
          <w:szCs w:val="20"/>
          <w:lang w:val="es-CO"/>
        </w:rPr>
        <w:t xml:space="preserve">, cap. 7; </w:t>
      </w:r>
      <w:r w:rsidRPr="00490276">
        <w:rPr>
          <w:rFonts w:ascii="Arial" w:hAnsi="Arial" w:cs="Arial"/>
          <w:i/>
          <w:iCs/>
          <w:sz w:val="20"/>
          <w:szCs w:val="20"/>
          <w:lang w:val="es-CO"/>
        </w:rPr>
        <w:t>CWWL</w:t>
      </w:r>
      <w:r w:rsidRPr="00490276">
        <w:rPr>
          <w:rFonts w:ascii="Arial" w:hAnsi="Arial" w:cs="Arial"/>
          <w:sz w:val="20"/>
          <w:szCs w:val="20"/>
          <w:lang w:val="es-CO"/>
        </w:rPr>
        <w:t xml:space="preserve">, 1989, t. 4, </w:t>
      </w:r>
      <w:r w:rsidRPr="00490276">
        <w:rPr>
          <w:rFonts w:ascii="Arial" w:hAnsi="Arial" w:cs="Arial"/>
          <w:i/>
          <w:iCs/>
          <w:sz w:val="20"/>
          <w:szCs w:val="20"/>
          <w:lang w:val="es-CO"/>
        </w:rPr>
        <w:t>“</w:t>
      </w:r>
      <w:proofErr w:type="spellStart"/>
      <w:r w:rsidRPr="00490276">
        <w:rPr>
          <w:rFonts w:ascii="Arial" w:hAnsi="Arial" w:cs="Arial"/>
          <w:i/>
          <w:iCs/>
          <w:sz w:val="20"/>
          <w:szCs w:val="20"/>
          <w:lang w:val="es-CO"/>
        </w:rPr>
        <w:t>The</w:t>
      </w:r>
      <w:proofErr w:type="spellEnd"/>
      <w:r w:rsidRPr="00490276">
        <w:rPr>
          <w:rFonts w:ascii="Arial" w:hAnsi="Arial" w:cs="Arial"/>
          <w:i/>
          <w:iCs/>
          <w:sz w:val="20"/>
          <w:szCs w:val="20"/>
          <w:lang w:val="es-CO"/>
        </w:rPr>
        <w:t xml:space="preserve"> </w:t>
      </w:r>
      <w:proofErr w:type="spellStart"/>
      <w:r w:rsidRPr="00490276">
        <w:rPr>
          <w:rFonts w:ascii="Arial" w:hAnsi="Arial" w:cs="Arial"/>
          <w:i/>
          <w:iCs/>
          <w:sz w:val="20"/>
          <w:szCs w:val="20"/>
          <w:lang w:val="es-CO"/>
        </w:rPr>
        <w:t>Apostles</w:t>
      </w:r>
      <w:proofErr w:type="spellEnd"/>
      <w:r w:rsidRPr="00490276">
        <w:rPr>
          <w:rFonts w:ascii="Arial" w:hAnsi="Arial" w:cs="Arial"/>
          <w:i/>
          <w:iCs/>
          <w:sz w:val="20"/>
          <w:szCs w:val="20"/>
          <w:lang w:val="es-CO"/>
        </w:rPr>
        <w:t xml:space="preserve">’ </w:t>
      </w:r>
      <w:proofErr w:type="spellStart"/>
      <w:r w:rsidRPr="00490276">
        <w:rPr>
          <w:rFonts w:ascii="Arial" w:hAnsi="Arial" w:cs="Arial"/>
          <w:i/>
          <w:iCs/>
          <w:sz w:val="20"/>
          <w:szCs w:val="20"/>
          <w:lang w:val="es-CO"/>
        </w:rPr>
        <w:t>Teaching</w:t>
      </w:r>
      <w:proofErr w:type="spellEnd"/>
      <w:r w:rsidRPr="00490276">
        <w:rPr>
          <w:rFonts w:ascii="Arial" w:hAnsi="Arial" w:cs="Arial"/>
          <w:i/>
          <w:iCs/>
          <w:sz w:val="20"/>
          <w:szCs w:val="20"/>
          <w:lang w:val="es-CO"/>
        </w:rPr>
        <w:t xml:space="preserve"> and </w:t>
      </w:r>
      <w:proofErr w:type="spellStart"/>
      <w:r w:rsidRPr="00490276">
        <w:rPr>
          <w:rFonts w:ascii="Arial" w:hAnsi="Arial" w:cs="Arial"/>
          <w:i/>
          <w:iCs/>
          <w:sz w:val="20"/>
          <w:szCs w:val="20"/>
          <w:lang w:val="es-CO"/>
        </w:rPr>
        <w:t>the</w:t>
      </w:r>
      <w:proofErr w:type="spellEnd"/>
      <w:r w:rsidRPr="00490276">
        <w:rPr>
          <w:rFonts w:ascii="Arial" w:hAnsi="Arial" w:cs="Arial"/>
          <w:i/>
          <w:iCs/>
          <w:sz w:val="20"/>
          <w:szCs w:val="20"/>
          <w:lang w:val="es-CO"/>
        </w:rPr>
        <w:t xml:space="preserve"> New </w:t>
      </w:r>
      <w:proofErr w:type="spellStart"/>
      <w:r w:rsidRPr="00490276">
        <w:rPr>
          <w:rFonts w:ascii="Arial" w:hAnsi="Arial" w:cs="Arial"/>
          <w:i/>
          <w:iCs/>
          <w:sz w:val="20"/>
          <w:szCs w:val="20"/>
          <w:lang w:val="es-CO"/>
        </w:rPr>
        <w:t>Testament</w:t>
      </w:r>
      <w:proofErr w:type="spellEnd"/>
      <w:r w:rsidRPr="00490276">
        <w:rPr>
          <w:rFonts w:ascii="Arial" w:hAnsi="Arial" w:cs="Arial"/>
          <w:i/>
          <w:iCs/>
          <w:sz w:val="20"/>
          <w:szCs w:val="20"/>
          <w:lang w:val="es-CO"/>
        </w:rPr>
        <w:t xml:space="preserve"> </w:t>
      </w:r>
      <w:proofErr w:type="spellStart"/>
      <w:r w:rsidRPr="00490276">
        <w:rPr>
          <w:rFonts w:ascii="Arial" w:hAnsi="Arial" w:cs="Arial"/>
          <w:i/>
          <w:iCs/>
          <w:sz w:val="20"/>
          <w:szCs w:val="20"/>
          <w:lang w:val="es-CO"/>
        </w:rPr>
        <w:t>Leadership</w:t>
      </w:r>
      <w:proofErr w:type="spellEnd"/>
      <w:r w:rsidRPr="00490276">
        <w:rPr>
          <w:rFonts w:ascii="Arial" w:hAnsi="Arial" w:cs="Arial"/>
          <w:i/>
          <w:iCs/>
          <w:sz w:val="20"/>
          <w:szCs w:val="20"/>
          <w:lang w:val="es-CO"/>
        </w:rPr>
        <w:t>”,</w:t>
      </w:r>
      <w:r w:rsidRPr="00490276">
        <w:rPr>
          <w:rFonts w:ascii="Arial" w:hAnsi="Arial" w:cs="Arial"/>
          <w:sz w:val="20"/>
          <w:szCs w:val="20"/>
          <w:lang w:val="es-CO"/>
        </w:rPr>
        <w:t xml:space="preserve"> cap. 2</w:t>
      </w:r>
    </w:p>
    <w:p w14:paraId="68E6D724" w14:textId="119A5C74" w:rsidR="00A31520" w:rsidRPr="000F5360" w:rsidRDefault="00A31520" w:rsidP="00FA1CA4">
      <w:pPr>
        <w:pStyle w:val="NormalWeb"/>
        <w:spacing w:before="0" w:beforeAutospacing="0" w:after="0" w:afterAutospacing="0"/>
        <w:rPr>
          <w:rFonts w:asciiTheme="minorBidi" w:hAnsiTheme="minorBidi" w:cstheme="minorBidi"/>
          <w:color w:val="000000" w:themeColor="text1"/>
          <w:sz w:val="20"/>
          <w:szCs w:val="20"/>
          <w:lang w:val="es-CO"/>
        </w:rPr>
      </w:pPr>
    </w:p>
    <w:p w14:paraId="23DBEADF" w14:textId="3C93286F" w:rsidR="0058617E" w:rsidRPr="0078468D" w:rsidRDefault="00FA1CA4" w:rsidP="00EE3191">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78468D">
        <w:rPr>
          <w:rFonts w:asciiTheme="minorBidi" w:hAnsiTheme="minorBidi" w:cstheme="minorBidi"/>
          <w:b/>
          <w:bCs/>
          <w:color w:val="000000" w:themeColor="text1"/>
          <w:sz w:val="20"/>
          <w:szCs w:val="20"/>
          <w:lang w:val="es-CO"/>
        </w:rPr>
        <w:t>Febrero</w:t>
      </w:r>
      <w:r w:rsidRPr="0078468D">
        <w:rPr>
          <w:rFonts w:asciiTheme="minorBidi" w:eastAsia="Arial" w:hAnsiTheme="minorBidi" w:cstheme="minorBidi"/>
          <w:b/>
          <w:color w:val="000000" w:themeColor="text1"/>
          <w:sz w:val="20"/>
          <w:szCs w:val="20"/>
          <w:lang w:val="es-ES"/>
        </w:rPr>
        <w:t xml:space="preserve"> 11 </w:t>
      </w:r>
      <w:r w:rsidR="0058617E" w:rsidRPr="0078468D">
        <w:rPr>
          <w:rFonts w:asciiTheme="minorBidi" w:eastAsia="Arial" w:hAnsiTheme="minorBidi" w:cstheme="minorBidi"/>
          <w:b/>
          <w:color w:val="000000" w:themeColor="text1"/>
          <w:sz w:val="20"/>
          <w:szCs w:val="20"/>
          <w:lang w:val="es-ES"/>
        </w:rPr>
        <w:t>Día del Señor</w:t>
      </w:r>
    </w:p>
    <w:p w14:paraId="6D5D295C" w14:textId="4C1419E6" w:rsidR="007E1318" w:rsidRPr="0078468D" w:rsidRDefault="00D76AE0" w:rsidP="00BB35AB">
      <w:pPr>
        <w:spacing w:before="20" w:after="20"/>
        <w:jc w:val="center"/>
        <w:rPr>
          <w:rFonts w:asciiTheme="minorBidi" w:hAnsiTheme="minorBidi" w:cstheme="minorBidi"/>
          <w:b/>
          <w:bCs/>
          <w:i/>
          <w:iCs/>
          <w:color w:val="000000" w:themeColor="text1"/>
          <w:sz w:val="20"/>
          <w:szCs w:val="20"/>
          <w:u w:val="single"/>
          <w:lang w:val="es-ES"/>
        </w:rPr>
      </w:pPr>
      <w:r w:rsidRPr="0078468D">
        <w:rPr>
          <w:rFonts w:asciiTheme="minorBidi" w:hAnsiTheme="minorBidi" w:cstheme="minorBidi"/>
          <w:b/>
          <w:bCs/>
          <w:i/>
          <w:iCs/>
          <w:color w:val="000000" w:themeColor="text1"/>
          <w:sz w:val="20"/>
          <w:szCs w:val="20"/>
          <w:u w:val="single"/>
          <w:lang w:val="es-ES"/>
        </w:rPr>
        <w:t>Versículos</w:t>
      </w:r>
      <w:r w:rsidR="001F22A3" w:rsidRPr="0078468D">
        <w:rPr>
          <w:rFonts w:asciiTheme="minorBidi" w:hAnsiTheme="minorBidi" w:cstheme="minorBidi"/>
          <w:b/>
          <w:bCs/>
          <w:i/>
          <w:iCs/>
          <w:color w:val="000000" w:themeColor="text1"/>
          <w:sz w:val="20"/>
          <w:szCs w:val="20"/>
          <w:u w:val="single"/>
          <w:lang w:val="es-ES"/>
        </w:rPr>
        <w:t xml:space="preserve"> relacionados</w:t>
      </w:r>
    </w:p>
    <w:p w14:paraId="586A1BE8" w14:textId="77777777" w:rsidR="0078468D" w:rsidRPr="00EA0BB1" w:rsidRDefault="0078468D"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Isaías 56:7</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7</w:t>
      </w:r>
      <w:r w:rsidRPr="00EA0BB1">
        <w:rPr>
          <w:rFonts w:asciiTheme="minorBidi" w:hAnsiTheme="minorBidi" w:cstheme="minorBidi"/>
          <w:color w:val="000000" w:themeColor="text1"/>
          <w:sz w:val="20"/>
          <w:szCs w:val="20"/>
          <w:lang w:val="es-CO"/>
        </w:rPr>
        <w:t> Yo los llevaré a Mi santo monte / y los alegraré en Mi casa de oración; / sus holocaustos y sus sacrificios serán aceptos sobre Mi altar, / porque Mi casa será llamada casa de oración para todos los pueblos.</w:t>
      </w:r>
    </w:p>
    <w:p w14:paraId="79BD7F53" w14:textId="77777777" w:rsidR="0078468D" w:rsidRPr="00EA0BB1" w:rsidRDefault="0078468D"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Mateo 21:22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22</w:t>
      </w:r>
      <w:r w:rsidRPr="00EA0BB1">
        <w:rPr>
          <w:rFonts w:asciiTheme="minorBidi" w:hAnsiTheme="minorBidi" w:cstheme="minorBidi"/>
          <w:color w:val="000000" w:themeColor="text1"/>
          <w:sz w:val="20"/>
          <w:szCs w:val="20"/>
          <w:lang w:val="es-CO"/>
        </w:rPr>
        <w:t> Y todo lo que pidáis en oración, creyendo, lo recibiréis.</w:t>
      </w:r>
    </w:p>
    <w:p w14:paraId="75CA9081" w14:textId="77777777" w:rsidR="0078468D" w:rsidRPr="00EA0BB1" w:rsidRDefault="0078468D"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1 Juan 5:14-15</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14</w:t>
      </w:r>
      <w:r w:rsidRPr="00EA0BB1">
        <w:rPr>
          <w:rFonts w:asciiTheme="minorBidi" w:hAnsiTheme="minorBidi" w:cstheme="minorBidi"/>
          <w:color w:val="000000" w:themeColor="text1"/>
          <w:sz w:val="20"/>
          <w:szCs w:val="20"/>
          <w:lang w:val="es-CO"/>
        </w:rPr>
        <w:t xml:space="preserve"> Y ésta es la confianza que tenemos ante Él, </w:t>
      </w:r>
      <w:proofErr w:type="gramStart"/>
      <w:r w:rsidRPr="00EA0BB1">
        <w:rPr>
          <w:rFonts w:asciiTheme="minorBidi" w:hAnsiTheme="minorBidi" w:cstheme="minorBidi"/>
          <w:color w:val="000000" w:themeColor="text1"/>
          <w:sz w:val="20"/>
          <w:szCs w:val="20"/>
          <w:lang w:val="es-CO"/>
        </w:rPr>
        <w:t>que</w:t>
      </w:r>
      <w:proofErr w:type="gramEnd"/>
      <w:r w:rsidRPr="00EA0BB1">
        <w:rPr>
          <w:rFonts w:asciiTheme="minorBidi" w:hAnsiTheme="minorBidi" w:cstheme="minorBidi"/>
          <w:color w:val="000000" w:themeColor="text1"/>
          <w:sz w:val="20"/>
          <w:szCs w:val="20"/>
          <w:lang w:val="es-CO"/>
        </w:rPr>
        <w:t xml:space="preserve"> si pedimos alguna cosa conforme a Su voluntad, Él nos oye.</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15</w:t>
      </w:r>
      <w:r w:rsidRPr="00EA0BB1">
        <w:rPr>
          <w:rFonts w:asciiTheme="minorBidi" w:hAnsiTheme="minorBidi" w:cstheme="minorBidi"/>
          <w:color w:val="000000" w:themeColor="text1"/>
          <w:sz w:val="20"/>
          <w:szCs w:val="20"/>
          <w:lang w:val="es-CO"/>
        </w:rPr>
        <w:t> Y si sabemos que Él nos oye en cualquiera cosa que pidamos, sabemos que tenemos las peticiones que le hayamos hecho.</w:t>
      </w:r>
    </w:p>
    <w:p w14:paraId="7716A0B7" w14:textId="77777777" w:rsidR="0078468D" w:rsidRPr="00EA0BB1" w:rsidRDefault="0078468D" w:rsidP="0078468D">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Hechos 12:5, 12</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5</w:t>
      </w:r>
      <w:r w:rsidRPr="00EA0BB1">
        <w:rPr>
          <w:rFonts w:asciiTheme="minorBidi" w:hAnsiTheme="minorBidi" w:cstheme="minorBidi"/>
          <w:color w:val="000000" w:themeColor="text1"/>
          <w:sz w:val="20"/>
          <w:szCs w:val="20"/>
          <w:lang w:val="es-CO"/>
        </w:rPr>
        <w:t> Así que Pedro estaba custodiado en la cárcel; pero la iglesia hacía ferviente oración a Dios por él.</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12</w:t>
      </w:r>
      <w:r w:rsidRPr="00EA0BB1">
        <w:rPr>
          <w:rFonts w:asciiTheme="minorBidi" w:hAnsiTheme="minorBidi" w:cstheme="minorBidi"/>
          <w:color w:val="000000" w:themeColor="text1"/>
          <w:sz w:val="20"/>
          <w:szCs w:val="20"/>
          <w:lang w:val="es-CO"/>
        </w:rPr>
        <w:t> Y cuando se dio cuenta de esto, llegó a casa de María la madre de Juan, el que tenía por sobrenombre Marcos, donde muchos estaban reunidos orando.</w:t>
      </w:r>
    </w:p>
    <w:p w14:paraId="27238CBE" w14:textId="7823BBA8" w:rsidR="00D13CEE" w:rsidRPr="00D13CEE" w:rsidRDefault="0078468D" w:rsidP="00D13CEE">
      <w:pPr>
        <w:shd w:val="clear" w:color="auto" w:fill="FFFFFF"/>
        <w:spacing w:after="150"/>
        <w:rPr>
          <w:rFonts w:asciiTheme="minorBidi" w:hAnsiTheme="minorBidi" w:cstheme="minorBidi"/>
          <w:color w:val="000000" w:themeColor="text1"/>
          <w:sz w:val="20"/>
          <w:szCs w:val="20"/>
          <w:lang w:val="es-CO"/>
        </w:rPr>
      </w:pPr>
      <w:r w:rsidRPr="00EA0BB1">
        <w:rPr>
          <w:rFonts w:asciiTheme="minorBidi" w:hAnsiTheme="minorBidi" w:cstheme="minorBidi"/>
          <w:b/>
          <w:bCs/>
          <w:color w:val="000000" w:themeColor="text1"/>
          <w:sz w:val="20"/>
          <w:szCs w:val="20"/>
          <w:lang w:val="es-CO"/>
        </w:rPr>
        <w:t>Apocalipsis 8:3-4</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3</w:t>
      </w:r>
      <w:r w:rsidRPr="00EA0BB1">
        <w:rPr>
          <w:rFonts w:asciiTheme="minorBidi" w:hAnsiTheme="minorBidi" w:cstheme="minorBidi"/>
          <w:color w:val="000000" w:themeColor="text1"/>
          <w:sz w:val="20"/>
          <w:szCs w:val="20"/>
          <w:lang w:val="es-CO"/>
        </w:rPr>
        <w:t> Otro Ángel vino entonces y se paró ante el altar, con un incensario de oro; y se le dio mucho incienso para que lo ofreciese junto con las oraciones de todos los santos, sobre el altar de oro que estaba delante del trono.</w:t>
      </w:r>
      <w:r w:rsidRPr="00EA0BB1">
        <w:rPr>
          <w:rFonts w:asciiTheme="minorBidi" w:hAnsiTheme="minorBidi" w:cstheme="minorBidi"/>
          <w:color w:val="000000" w:themeColor="text1"/>
          <w:sz w:val="20"/>
          <w:szCs w:val="20"/>
          <w:lang w:val="es-CO"/>
        </w:rPr>
        <w:br/>
      </w:r>
      <w:r w:rsidRPr="00EA0BB1">
        <w:rPr>
          <w:rFonts w:asciiTheme="minorBidi" w:hAnsiTheme="minorBidi" w:cstheme="minorBidi"/>
          <w:b/>
          <w:bCs/>
          <w:color w:val="000000" w:themeColor="text1"/>
          <w:sz w:val="20"/>
          <w:szCs w:val="20"/>
          <w:lang w:val="es-CO"/>
        </w:rPr>
        <w:t>4</w:t>
      </w:r>
      <w:r w:rsidRPr="00EA0BB1">
        <w:rPr>
          <w:rFonts w:asciiTheme="minorBidi" w:hAnsiTheme="minorBidi" w:cstheme="minorBidi"/>
          <w:color w:val="000000" w:themeColor="text1"/>
          <w:sz w:val="20"/>
          <w:szCs w:val="20"/>
          <w:lang w:val="es-CO"/>
        </w:rPr>
        <w:t> Y de la mano del Ángel subió a la presencia de Dios el humo del incienso con las oraciones de los santos.</w:t>
      </w:r>
    </w:p>
    <w:p w14:paraId="04B3933A" w14:textId="77777777" w:rsidR="00D13CEE" w:rsidRDefault="00D13CEE" w:rsidP="005B4BED">
      <w:pPr>
        <w:pStyle w:val="NormalWeb"/>
        <w:spacing w:before="0" w:beforeAutospacing="0" w:after="0" w:afterAutospacing="0"/>
        <w:ind w:left="720"/>
        <w:rPr>
          <w:rFonts w:ascii="Arial" w:hAnsi="Arial" w:cs="Arial"/>
          <w:b/>
          <w:bCs/>
          <w:i/>
          <w:iCs/>
          <w:color w:val="000000" w:themeColor="text1"/>
          <w:sz w:val="20"/>
          <w:szCs w:val="20"/>
        </w:rPr>
      </w:pPr>
    </w:p>
    <w:p w14:paraId="3AF53984" w14:textId="19DB14A4" w:rsidR="00BE048A" w:rsidRDefault="008716BD" w:rsidP="005B4BED">
      <w:pPr>
        <w:pStyle w:val="NormalWeb"/>
        <w:spacing w:before="0" w:beforeAutospacing="0" w:after="0" w:afterAutospacing="0"/>
        <w:ind w:left="720"/>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 </w:t>
      </w:r>
      <w:r w:rsidR="0091357A" w:rsidRPr="003E2654">
        <w:rPr>
          <w:rFonts w:ascii="Arial" w:hAnsi="Arial" w:cs="Arial"/>
          <w:b/>
          <w:bCs/>
          <w:i/>
          <w:iCs/>
          <w:color w:val="000000" w:themeColor="text1"/>
          <w:sz w:val="20"/>
          <w:szCs w:val="20"/>
        </w:rPr>
        <w:t>Himno</w:t>
      </w:r>
      <w:r w:rsidR="00B12DFC">
        <w:rPr>
          <w:rFonts w:ascii="Arial" w:hAnsi="Arial" w:cs="Arial"/>
          <w:b/>
          <w:bCs/>
          <w:i/>
          <w:iCs/>
          <w:color w:val="000000" w:themeColor="text1"/>
          <w:sz w:val="20"/>
          <w:szCs w:val="20"/>
        </w:rPr>
        <w:t xml:space="preserve"> </w:t>
      </w:r>
      <w:r>
        <w:rPr>
          <w:rFonts w:ascii="Arial" w:hAnsi="Arial" w:cs="Arial"/>
          <w:b/>
          <w:bCs/>
          <w:i/>
          <w:iCs/>
          <w:color w:val="000000" w:themeColor="text1"/>
          <w:sz w:val="20"/>
          <w:szCs w:val="20"/>
        </w:rPr>
        <w:t>337</w:t>
      </w:r>
    </w:p>
    <w:p w14:paraId="7B95F62C" w14:textId="77777777" w:rsidR="008716BD" w:rsidRPr="004443DC" w:rsidRDefault="008716BD" w:rsidP="005B4BED">
      <w:pPr>
        <w:pStyle w:val="NormalWeb"/>
        <w:spacing w:before="0" w:beforeAutospacing="0" w:after="0" w:afterAutospacing="0"/>
        <w:ind w:left="720"/>
        <w:rPr>
          <w:rFonts w:ascii="Arial" w:hAnsi="Arial" w:cs="Arial"/>
          <w:b/>
          <w:bCs/>
          <w:i/>
          <w:iCs/>
          <w:color w:val="000000" w:themeColor="text1"/>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7"/>
        <w:gridCol w:w="2380"/>
      </w:tblGrid>
      <w:tr w:rsidR="008716BD" w:rsidRPr="004443DC" w14:paraId="455A97B6" w14:textId="77777777" w:rsidTr="008716BD">
        <w:tc>
          <w:tcPr>
            <w:tcW w:w="0" w:type="auto"/>
            <w:shd w:val="clear" w:color="auto" w:fill="FFFFFF"/>
            <w:tcMar>
              <w:top w:w="0" w:type="dxa"/>
              <w:left w:w="0" w:type="dxa"/>
              <w:bottom w:w="300" w:type="dxa"/>
              <w:right w:w="225" w:type="dxa"/>
            </w:tcMar>
            <w:hideMark/>
          </w:tcPr>
          <w:p w14:paraId="67A24AE0" w14:textId="77777777" w:rsidR="008716BD" w:rsidRPr="004443DC" w:rsidRDefault="008716BD">
            <w:pPr>
              <w:shd w:val="clear" w:color="auto" w:fill="DDDDDD"/>
              <w:jc w:val="center"/>
              <w:rPr>
                <w:rFonts w:ascii="Arial" w:hAnsi="Arial" w:cs="Arial"/>
                <w:color w:val="444444"/>
                <w:sz w:val="20"/>
                <w:szCs w:val="20"/>
              </w:rPr>
            </w:pPr>
            <w:r w:rsidRPr="004443DC">
              <w:rPr>
                <w:rFonts w:ascii="Arial" w:hAnsi="Arial" w:cs="Arial"/>
                <w:color w:val="444444"/>
                <w:sz w:val="20"/>
                <w:szCs w:val="20"/>
              </w:rPr>
              <w:t>1</w:t>
            </w:r>
          </w:p>
        </w:tc>
        <w:tc>
          <w:tcPr>
            <w:tcW w:w="0" w:type="auto"/>
            <w:shd w:val="clear" w:color="auto" w:fill="FFFFFF"/>
            <w:tcMar>
              <w:top w:w="0" w:type="dxa"/>
              <w:left w:w="0" w:type="dxa"/>
              <w:bottom w:w="300" w:type="dxa"/>
              <w:right w:w="0" w:type="dxa"/>
            </w:tcMar>
            <w:hideMark/>
          </w:tcPr>
          <w:p w14:paraId="581F5707" w14:textId="77777777" w:rsidR="008716BD" w:rsidRPr="004443DC" w:rsidRDefault="008716BD">
            <w:pPr>
              <w:rPr>
                <w:rFonts w:ascii="Arial" w:hAnsi="Arial" w:cs="Arial"/>
                <w:color w:val="333333"/>
                <w:sz w:val="20"/>
                <w:szCs w:val="20"/>
                <w:lang w:val="es-CO"/>
              </w:rPr>
            </w:pPr>
            <w:r w:rsidRPr="004443DC">
              <w:rPr>
                <w:rFonts w:ascii="Arial" w:hAnsi="Arial" w:cs="Arial"/>
                <w:color w:val="333333"/>
                <w:sz w:val="20"/>
                <w:szCs w:val="20"/>
                <w:lang w:val="es-CO"/>
              </w:rPr>
              <w:t>Ora y͜ obra en el Señor;</w:t>
            </w:r>
            <w:r w:rsidRPr="004443DC">
              <w:rPr>
                <w:rFonts w:ascii="Arial" w:hAnsi="Arial" w:cs="Arial"/>
                <w:color w:val="333333"/>
                <w:sz w:val="20"/>
                <w:szCs w:val="20"/>
                <w:lang w:val="es-CO"/>
              </w:rPr>
              <w:br/>
            </w:r>
            <w:proofErr w:type="spellStart"/>
            <w:r w:rsidRPr="004443DC">
              <w:rPr>
                <w:rFonts w:ascii="Arial" w:hAnsi="Arial" w:cs="Arial"/>
                <w:color w:val="333333"/>
                <w:sz w:val="20"/>
                <w:szCs w:val="20"/>
                <w:lang w:val="es-CO"/>
              </w:rPr>
              <w:t>Abrele</w:t>
            </w:r>
            <w:proofErr w:type="spellEnd"/>
            <w:r w:rsidRPr="004443DC">
              <w:rPr>
                <w:rFonts w:ascii="Arial" w:hAnsi="Arial" w:cs="Arial"/>
                <w:color w:val="333333"/>
                <w:sz w:val="20"/>
                <w:szCs w:val="20"/>
                <w:lang w:val="es-CO"/>
              </w:rPr>
              <w:t xml:space="preserve"> camino͜ a </w:t>
            </w:r>
            <w:proofErr w:type="spellStart"/>
            <w:r w:rsidRPr="004443DC">
              <w:rPr>
                <w:rFonts w:ascii="Arial" w:hAnsi="Arial" w:cs="Arial"/>
                <w:color w:val="333333"/>
                <w:sz w:val="20"/>
                <w:szCs w:val="20"/>
                <w:lang w:val="es-CO"/>
              </w:rPr>
              <w:t>El</w:t>
            </w:r>
            <w:proofErr w:type="spellEnd"/>
            <w:r w:rsidRPr="004443DC">
              <w:rPr>
                <w:rFonts w:ascii="Arial" w:hAnsi="Arial" w:cs="Arial"/>
                <w:color w:val="333333"/>
                <w:sz w:val="20"/>
                <w:szCs w:val="20"/>
                <w:lang w:val="es-CO"/>
              </w:rPr>
              <w:t>;</w:t>
            </w:r>
            <w:r w:rsidRPr="004443DC">
              <w:rPr>
                <w:rFonts w:ascii="Arial" w:hAnsi="Arial" w:cs="Arial"/>
                <w:color w:val="333333"/>
                <w:sz w:val="20"/>
                <w:szCs w:val="20"/>
                <w:lang w:val="es-CO"/>
              </w:rPr>
              <w:br/>
              <w:t>Muévele y muévete,</w:t>
            </w:r>
            <w:r w:rsidRPr="004443DC">
              <w:rPr>
                <w:rFonts w:ascii="Arial" w:hAnsi="Arial" w:cs="Arial"/>
                <w:color w:val="333333"/>
                <w:sz w:val="20"/>
                <w:szCs w:val="20"/>
                <w:lang w:val="es-CO"/>
              </w:rPr>
              <w:br/>
              <w:t>Desde͜ el centro͜ al arco ve.</w:t>
            </w:r>
          </w:p>
        </w:tc>
      </w:tr>
      <w:tr w:rsidR="008716BD" w:rsidRPr="004443DC" w14:paraId="78A1AEEF" w14:textId="77777777" w:rsidTr="008716BD">
        <w:tc>
          <w:tcPr>
            <w:tcW w:w="0" w:type="auto"/>
            <w:shd w:val="clear" w:color="auto" w:fill="FFFFFF"/>
            <w:tcMar>
              <w:top w:w="0" w:type="dxa"/>
              <w:left w:w="0" w:type="dxa"/>
              <w:bottom w:w="300" w:type="dxa"/>
              <w:right w:w="225" w:type="dxa"/>
            </w:tcMar>
            <w:hideMark/>
          </w:tcPr>
          <w:p w14:paraId="3F7AF7BC" w14:textId="77777777" w:rsidR="008716BD" w:rsidRPr="004443DC" w:rsidRDefault="008716BD">
            <w:pPr>
              <w:shd w:val="clear" w:color="auto" w:fill="DDDDDD"/>
              <w:jc w:val="center"/>
              <w:rPr>
                <w:rFonts w:ascii="Arial" w:hAnsi="Arial" w:cs="Arial"/>
                <w:color w:val="444444"/>
                <w:sz w:val="20"/>
                <w:szCs w:val="20"/>
              </w:rPr>
            </w:pPr>
            <w:r w:rsidRPr="004443DC">
              <w:rPr>
                <w:rFonts w:ascii="Arial" w:hAnsi="Arial" w:cs="Arial"/>
                <w:color w:val="444444"/>
                <w:sz w:val="20"/>
                <w:szCs w:val="20"/>
              </w:rPr>
              <w:t>2</w:t>
            </w:r>
          </w:p>
        </w:tc>
        <w:tc>
          <w:tcPr>
            <w:tcW w:w="0" w:type="auto"/>
            <w:shd w:val="clear" w:color="auto" w:fill="FFFFFF"/>
            <w:tcMar>
              <w:top w:w="0" w:type="dxa"/>
              <w:left w:w="0" w:type="dxa"/>
              <w:bottom w:w="300" w:type="dxa"/>
              <w:right w:w="0" w:type="dxa"/>
            </w:tcMar>
            <w:hideMark/>
          </w:tcPr>
          <w:p w14:paraId="6B7EC03C" w14:textId="77777777" w:rsidR="008716BD" w:rsidRPr="004443DC" w:rsidRDefault="008716BD">
            <w:pPr>
              <w:rPr>
                <w:rFonts w:ascii="Arial" w:hAnsi="Arial" w:cs="Arial"/>
                <w:color w:val="333333"/>
                <w:sz w:val="20"/>
                <w:szCs w:val="20"/>
                <w:lang w:val="es-CO"/>
              </w:rPr>
            </w:pPr>
            <w:r w:rsidRPr="004443DC">
              <w:rPr>
                <w:rFonts w:ascii="Arial" w:hAnsi="Arial" w:cs="Arial"/>
                <w:color w:val="333333"/>
                <w:sz w:val="20"/>
                <w:szCs w:val="20"/>
                <w:lang w:val="es-CO"/>
              </w:rPr>
              <w:t>Ora y͜ obra͜ en el Señor;</w:t>
            </w:r>
            <w:r w:rsidRPr="004443DC">
              <w:rPr>
                <w:rFonts w:ascii="Arial" w:hAnsi="Arial" w:cs="Arial"/>
                <w:color w:val="333333"/>
                <w:sz w:val="20"/>
                <w:szCs w:val="20"/>
                <w:lang w:val="es-CO"/>
              </w:rPr>
              <w:br/>
              <w:t>Uno sé con Su͜ intención</w:t>
            </w:r>
            <w:r w:rsidRPr="004443DC">
              <w:rPr>
                <w:rFonts w:ascii="Arial" w:hAnsi="Arial" w:cs="Arial"/>
                <w:color w:val="333333"/>
                <w:sz w:val="20"/>
                <w:szCs w:val="20"/>
                <w:lang w:val="es-CO"/>
              </w:rPr>
              <w:br/>
              <w:t xml:space="preserve">Hasta </w:t>
            </w:r>
            <w:proofErr w:type="spellStart"/>
            <w:r w:rsidRPr="004443DC">
              <w:rPr>
                <w:rFonts w:ascii="Arial" w:hAnsi="Arial" w:cs="Arial"/>
                <w:color w:val="333333"/>
                <w:sz w:val="20"/>
                <w:szCs w:val="20"/>
                <w:lang w:val="es-CO"/>
              </w:rPr>
              <w:t>re͡alizar</w:t>
            </w:r>
            <w:proofErr w:type="spellEnd"/>
            <w:r w:rsidRPr="004443DC">
              <w:rPr>
                <w:rFonts w:ascii="Arial" w:hAnsi="Arial" w:cs="Arial"/>
                <w:color w:val="333333"/>
                <w:sz w:val="20"/>
                <w:szCs w:val="20"/>
                <w:lang w:val="es-CO"/>
              </w:rPr>
              <w:t xml:space="preserve"> Su plan</w:t>
            </w:r>
            <w:r w:rsidRPr="004443DC">
              <w:rPr>
                <w:rFonts w:ascii="Arial" w:hAnsi="Arial" w:cs="Arial"/>
                <w:color w:val="333333"/>
                <w:sz w:val="20"/>
                <w:szCs w:val="20"/>
                <w:lang w:val="es-CO"/>
              </w:rPr>
              <w:br/>
              <w:t>Y͜ obtener Su bendición.</w:t>
            </w:r>
          </w:p>
        </w:tc>
      </w:tr>
      <w:tr w:rsidR="008716BD" w:rsidRPr="004443DC" w14:paraId="6D6AAC92" w14:textId="77777777" w:rsidTr="008716BD">
        <w:tc>
          <w:tcPr>
            <w:tcW w:w="0" w:type="auto"/>
            <w:shd w:val="clear" w:color="auto" w:fill="FFFFFF"/>
            <w:tcMar>
              <w:top w:w="0" w:type="dxa"/>
              <w:left w:w="0" w:type="dxa"/>
              <w:bottom w:w="300" w:type="dxa"/>
              <w:right w:w="225" w:type="dxa"/>
            </w:tcMar>
            <w:hideMark/>
          </w:tcPr>
          <w:p w14:paraId="6DC111D0" w14:textId="77777777" w:rsidR="008716BD" w:rsidRPr="004443DC" w:rsidRDefault="008716BD">
            <w:pPr>
              <w:shd w:val="clear" w:color="auto" w:fill="DDDDDD"/>
              <w:jc w:val="center"/>
              <w:rPr>
                <w:rFonts w:ascii="Arial" w:hAnsi="Arial" w:cs="Arial"/>
                <w:color w:val="444444"/>
                <w:sz w:val="20"/>
                <w:szCs w:val="20"/>
              </w:rPr>
            </w:pPr>
            <w:r w:rsidRPr="004443DC">
              <w:rPr>
                <w:rFonts w:ascii="Arial" w:hAnsi="Arial" w:cs="Arial"/>
                <w:color w:val="444444"/>
                <w:sz w:val="20"/>
                <w:szCs w:val="20"/>
              </w:rPr>
              <w:t>3</w:t>
            </w:r>
          </w:p>
        </w:tc>
        <w:tc>
          <w:tcPr>
            <w:tcW w:w="0" w:type="auto"/>
            <w:shd w:val="clear" w:color="auto" w:fill="FFFFFF"/>
            <w:tcMar>
              <w:top w:w="0" w:type="dxa"/>
              <w:left w:w="0" w:type="dxa"/>
              <w:bottom w:w="300" w:type="dxa"/>
              <w:right w:w="0" w:type="dxa"/>
            </w:tcMar>
            <w:hideMark/>
          </w:tcPr>
          <w:p w14:paraId="22D556AB" w14:textId="77777777" w:rsidR="008716BD" w:rsidRPr="004443DC" w:rsidRDefault="008716BD">
            <w:pPr>
              <w:rPr>
                <w:rFonts w:ascii="Arial" w:hAnsi="Arial" w:cs="Arial"/>
                <w:color w:val="333333"/>
                <w:sz w:val="20"/>
                <w:szCs w:val="20"/>
                <w:lang w:val="es-CO"/>
              </w:rPr>
            </w:pPr>
            <w:r w:rsidRPr="004443DC">
              <w:rPr>
                <w:rFonts w:ascii="Arial" w:hAnsi="Arial" w:cs="Arial"/>
                <w:color w:val="333333"/>
                <w:sz w:val="20"/>
                <w:szCs w:val="20"/>
                <w:lang w:val="es-CO"/>
              </w:rPr>
              <w:t>Ora y͜ obra͜ en el Señor;</w:t>
            </w:r>
            <w:r w:rsidRPr="004443DC">
              <w:rPr>
                <w:rFonts w:ascii="Arial" w:hAnsi="Arial" w:cs="Arial"/>
                <w:color w:val="333333"/>
                <w:sz w:val="20"/>
                <w:szCs w:val="20"/>
                <w:lang w:val="es-CO"/>
              </w:rPr>
              <w:br/>
              <w:t>La͜ ambición y͜ el preferir</w:t>
            </w:r>
            <w:r w:rsidRPr="004443DC">
              <w:rPr>
                <w:rFonts w:ascii="Arial" w:hAnsi="Arial" w:cs="Arial"/>
                <w:color w:val="333333"/>
                <w:sz w:val="20"/>
                <w:szCs w:val="20"/>
                <w:lang w:val="es-CO"/>
              </w:rPr>
              <w:br/>
              <w:t>Renunciemos para͜ hacer</w:t>
            </w:r>
            <w:r w:rsidRPr="004443DC">
              <w:rPr>
                <w:rFonts w:ascii="Arial" w:hAnsi="Arial" w:cs="Arial"/>
                <w:color w:val="333333"/>
                <w:sz w:val="20"/>
                <w:szCs w:val="20"/>
                <w:lang w:val="es-CO"/>
              </w:rPr>
              <w:br/>
              <w:t>Su propósito cumplir.</w:t>
            </w:r>
          </w:p>
        </w:tc>
      </w:tr>
      <w:tr w:rsidR="008716BD" w:rsidRPr="004443DC" w14:paraId="0B732454" w14:textId="77777777" w:rsidTr="008716BD">
        <w:tc>
          <w:tcPr>
            <w:tcW w:w="0" w:type="auto"/>
            <w:shd w:val="clear" w:color="auto" w:fill="FFFFFF"/>
            <w:tcMar>
              <w:top w:w="0" w:type="dxa"/>
              <w:left w:w="0" w:type="dxa"/>
              <w:bottom w:w="300" w:type="dxa"/>
              <w:right w:w="225" w:type="dxa"/>
            </w:tcMar>
            <w:hideMark/>
          </w:tcPr>
          <w:p w14:paraId="306B3DB3" w14:textId="77777777" w:rsidR="008716BD" w:rsidRPr="004443DC" w:rsidRDefault="008716BD">
            <w:pPr>
              <w:shd w:val="clear" w:color="auto" w:fill="DDDDDD"/>
              <w:jc w:val="center"/>
              <w:rPr>
                <w:rFonts w:ascii="Arial" w:hAnsi="Arial" w:cs="Arial"/>
                <w:color w:val="444444"/>
                <w:sz w:val="20"/>
                <w:szCs w:val="20"/>
              </w:rPr>
            </w:pPr>
            <w:r w:rsidRPr="004443DC">
              <w:rPr>
                <w:rFonts w:ascii="Arial" w:hAnsi="Arial" w:cs="Arial"/>
                <w:color w:val="444444"/>
                <w:sz w:val="20"/>
                <w:szCs w:val="20"/>
              </w:rPr>
              <w:t>4</w:t>
            </w:r>
          </w:p>
        </w:tc>
        <w:tc>
          <w:tcPr>
            <w:tcW w:w="0" w:type="auto"/>
            <w:shd w:val="clear" w:color="auto" w:fill="FFFFFF"/>
            <w:tcMar>
              <w:top w:w="0" w:type="dxa"/>
              <w:left w:w="0" w:type="dxa"/>
              <w:bottom w:w="300" w:type="dxa"/>
              <w:right w:w="0" w:type="dxa"/>
            </w:tcMar>
            <w:hideMark/>
          </w:tcPr>
          <w:p w14:paraId="1D2ABBCB" w14:textId="77777777" w:rsidR="008716BD" w:rsidRPr="004443DC" w:rsidRDefault="008716BD">
            <w:pPr>
              <w:rPr>
                <w:rFonts w:ascii="Arial" w:hAnsi="Arial" w:cs="Arial"/>
                <w:color w:val="333333"/>
                <w:sz w:val="20"/>
                <w:szCs w:val="20"/>
                <w:lang w:val="es-CO"/>
              </w:rPr>
            </w:pPr>
            <w:r w:rsidRPr="004443DC">
              <w:rPr>
                <w:rFonts w:ascii="Arial" w:hAnsi="Arial" w:cs="Arial"/>
                <w:color w:val="333333"/>
                <w:sz w:val="20"/>
                <w:szCs w:val="20"/>
                <w:lang w:val="es-CO"/>
              </w:rPr>
              <w:t>Ora y͜ obra͜ en el Señor;</w:t>
            </w:r>
            <w:r w:rsidRPr="004443DC">
              <w:rPr>
                <w:rFonts w:ascii="Arial" w:hAnsi="Arial" w:cs="Arial"/>
                <w:color w:val="333333"/>
                <w:sz w:val="20"/>
                <w:szCs w:val="20"/>
                <w:lang w:val="es-CO"/>
              </w:rPr>
              <w:br/>
              <w:t>El Señor debe͜ iniciar</w:t>
            </w:r>
            <w:r w:rsidRPr="004443DC">
              <w:rPr>
                <w:rFonts w:ascii="Arial" w:hAnsi="Arial" w:cs="Arial"/>
                <w:color w:val="333333"/>
                <w:sz w:val="20"/>
                <w:szCs w:val="20"/>
                <w:lang w:val="es-CO"/>
              </w:rPr>
              <w:br/>
              <w:t>La labor y todo͜ el plan,</w:t>
            </w:r>
            <w:r w:rsidRPr="004443DC">
              <w:rPr>
                <w:rFonts w:ascii="Arial" w:hAnsi="Arial" w:cs="Arial"/>
                <w:color w:val="333333"/>
                <w:sz w:val="20"/>
                <w:szCs w:val="20"/>
                <w:lang w:val="es-CO"/>
              </w:rPr>
              <w:br/>
              <w:t>Y͜ en nosotros operar.</w:t>
            </w:r>
          </w:p>
        </w:tc>
      </w:tr>
      <w:tr w:rsidR="008716BD" w:rsidRPr="004443DC" w14:paraId="24747688" w14:textId="77777777" w:rsidTr="008716BD">
        <w:tc>
          <w:tcPr>
            <w:tcW w:w="0" w:type="auto"/>
            <w:shd w:val="clear" w:color="auto" w:fill="FFFFFF"/>
            <w:tcMar>
              <w:top w:w="0" w:type="dxa"/>
              <w:left w:w="0" w:type="dxa"/>
              <w:bottom w:w="300" w:type="dxa"/>
              <w:right w:w="225" w:type="dxa"/>
            </w:tcMar>
            <w:hideMark/>
          </w:tcPr>
          <w:p w14:paraId="5B456C3A" w14:textId="77777777" w:rsidR="008716BD" w:rsidRPr="004443DC" w:rsidRDefault="008716BD">
            <w:pPr>
              <w:shd w:val="clear" w:color="auto" w:fill="DDDDDD"/>
              <w:jc w:val="center"/>
              <w:rPr>
                <w:rFonts w:ascii="Arial" w:hAnsi="Arial" w:cs="Arial"/>
                <w:color w:val="444444"/>
                <w:sz w:val="20"/>
                <w:szCs w:val="20"/>
              </w:rPr>
            </w:pPr>
            <w:r w:rsidRPr="004443DC">
              <w:rPr>
                <w:rFonts w:ascii="Arial" w:hAnsi="Arial" w:cs="Arial"/>
                <w:color w:val="444444"/>
                <w:sz w:val="20"/>
                <w:szCs w:val="20"/>
              </w:rPr>
              <w:t>5</w:t>
            </w:r>
          </w:p>
        </w:tc>
        <w:tc>
          <w:tcPr>
            <w:tcW w:w="0" w:type="auto"/>
            <w:shd w:val="clear" w:color="auto" w:fill="FFFFFF"/>
            <w:tcMar>
              <w:top w:w="0" w:type="dxa"/>
              <w:left w:w="0" w:type="dxa"/>
              <w:bottom w:w="300" w:type="dxa"/>
              <w:right w:w="0" w:type="dxa"/>
            </w:tcMar>
            <w:hideMark/>
          </w:tcPr>
          <w:p w14:paraId="1155D260" w14:textId="77777777" w:rsidR="008716BD" w:rsidRPr="004443DC" w:rsidRDefault="008716BD">
            <w:pPr>
              <w:rPr>
                <w:rFonts w:ascii="Arial" w:hAnsi="Arial" w:cs="Arial"/>
                <w:color w:val="333333"/>
                <w:sz w:val="20"/>
                <w:szCs w:val="20"/>
                <w:lang w:val="es-CO"/>
              </w:rPr>
            </w:pPr>
            <w:r w:rsidRPr="004443DC">
              <w:rPr>
                <w:rFonts w:ascii="Arial" w:hAnsi="Arial" w:cs="Arial"/>
                <w:color w:val="333333"/>
                <w:sz w:val="20"/>
                <w:szCs w:val="20"/>
                <w:lang w:val="es-CO"/>
              </w:rPr>
              <w:t>Ora y͜ obra en el Señor</w:t>
            </w:r>
            <w:r w:rsidRPr="004443DC">
              <w:rPr>
                <w:rFonts w:ascii="Arial" w:hAnsi="Arial" w:cs="Arial"/>
                <w:color w:val="333333"/>
                <w:sz w:val="20"/>
                <w:szCs w:val="20"/>
                <w:lang w:val="es-CO"/>
              </w:rPr>
              <w:br/>
              <w:t>Hasta la rueda mover;</w:t>
            </w:r>
            <w:r w:rsidRPr="004443DC">
              <w:rPr>
                <w:rFonts w:ascii="Arial" w:hAnsi="Arial" w:cs="Arial"/>
                <w:color w:val="333333"/>
                <w:sz w:val="20"/>
                <w:szCs w:val="20"/>
                <w:lang w:val="es-CO"/>
              </w:rPr>
              <w:br/>
              <w:t>Orando con el Señor</w:t>
            </w:r>
            <w:r w:rsidRPr="004443DC">
              <w:rPr>
                <w:rFonts w:ascii="Arial" w:hAnsi="Arial" w:cs="Arial"/>
                <w:color w:val="333333"/>
                <w:sz w:val="20"/>
                <w:szCs w:val="20"/>
                <w:lang w:val="es-CO"/>
              </w:rPr>
              <w:br/>
              <w:t>La͜ iglesia tendrá poder.</w:t>
            </w:r>
          </w:p>
        </w:tc>
      </w:tr>
    </w:tbl>
    <w:p w14:paraId="23FBB727" w14:textId="77777777" w:rsidR="008716BD" w:rsidRPr="003E2654" w:rsidRDefault="008716BD" w:rsidP="008716BD">
      <w:pPr>
        <w:pStyle w:val="NormalWeb"/>
        <w:spacing w:before="0" w:beforeAutospacing="0" w:after="0" w:afterAutospacing="0"/>
        <w:rPr>
          <w:rFonts w:ascii="Arial" w:hAnsi="Arial" w:cs="Arial"/>
          <w:b/>
          <w:bCs/>
          <w:i/>
          <w:iCs/>
          <w:color w:val="000000" w:themeColor="text1"/>
          <w:sz w:val="20"/>
          <w:szCs w:val="20"/>
        </w:rPr>
      </w:pPr>
    </w:p>
    <w:p w14:paraId="6CAC54B1" w14:textId="69CBBD26" w:rsidR="00BE048A" w:rsidRPr="00FA1CA4" w:rsidRDefault="00FC56BD" w:rsidP="00B12DFC">
      <w:pPr>
        <w:snapToGrid w:val="0"/>
        <w:rPr>
          <w:rFonts w:ascii="Arial" w:hAnsi="Arial" w:cs="Arial"/>
          <w:i/>
          <w:iCs/>
          <w:color w:val="000000" w:themeColor="text1"/>
          <w:sz w:val="18"/>
          <w:szCs w:val="18"/>
          <w:lang w:val="es-CO"/>
        </w:rPr>
      </w:pPr>
      <w:r w:rsidRPr="00BA258A">
        <w:rPr>
          <w:rFonts w:ascii="Arial" w:hAnsi="Arial" w:cs="Arial"/>
          <w:b/>
          <w:bCs/>
          <w:color w:val="000000"/>
          <w:sz w:val="18"/>
          <w:szCs w:val="18"/>
          <w:shd w:val="clear" w:color="auto" w:fill="FFFFFF"/>
          <w:lang w:val="es-ES"/>
        </w:rPr>
        <w:t xml:space="preserve">Lectura adicional: </w:t>
      </w:r>
      <w:r w:rsidR="00FA1CA4" w:rsidRPr="00FA1CA4">
        <w:rPr>
          <w:rFonts w:ascii="Arial" w:hAnsi="Arial" w:cs="Arial"/>
          <w:i/>
          <w:iCs/>
          <w:color w:val="000000"/>
          <w:sz w:val="18"/>
          <w:szCs w:val="18"/>
          <w:shd w:val="clear" w:color="auto" w:fill="FFFFFF"/>
          <w:lang w:val="es-ES"/>
        </w:rPr>
        <w:t>Estudio vida de 1 Timoteo mensaje 3</w:t>
      </w:r>
    </w:p>
    <w:p w14:paraId="53797FE4" w14:textId="77777777" w:rsidR="00C725D5" w:rsidRPr="00BA258A" w:rsidRDefault="00C725D5" w:rsidP="00BB35AB">
      <w:pPr>
        <w:pStyle w:val="NormalWeb"/>
        <w:spacing w:before="0" w:beforeAutospacing="0" w:after="0" w:afterAutospacing="0"/>
        <w:rPr>
          <w:rFonts w:ascii="Arial" w:hAnsi="Arial" w:cs="Arial"/>
          <w:b/>
          <w:bCs/>
          <w:i/>
          <w:iCs/>
          <w:color w:val="000000"/>
          <w:sz w:val="18"/>
          <w:szCs w:val="18"/>
        </w:rPr>
      </w:pPr>
    </w:p>
    <w:p w14:paraId="6943DEE3" w14:textId="7AC45BD6" w:rsidR="00AC448D" w:rsidRDefault="00A31520" w:rsidP="00B12DFC">
      <w:pPr>
        <w:ind w:right="100"/>
        <w:jc w:val="both"/>
        <w:rPr>
          <w:rFonts w:ascii="Arial" w:hAnsi="Arial" w:cs="Arial"/>
          <w:b/>
          <w:bCs/>
          <w:color w:val="000000"/>
          <w:sz w:val="18"/>
          <w:szCs w:val="18"/>
          <w:lang w:val="es-ES"/>
        </w:rPr>
      </w:pPr>
      <w:r w:rsidRPr="00BA258A">
        <w:rPr>
          <w:rFonts w:ascii="Arial" w:hAnsi="Arial" w:cs="Arial"/>
          <w:b/>
          <w:bCs/>
          <w:color w:val="000000"/>
          <w:sz w:val="18"/>
          <w:szCs w:val="18"/>
          <w:u w:val="single"/>
          <w:lang w:val="es-ES"/>
        </w:rPr>
        <w:t>Búsqueda corporativa de</w:t>
      </w:r>
      <w:r w:rsidR="00FC56BD" w:rsidRPr="00BA258A">
        <w:rPr>
          <w:rFonts w:ascii="Arial" w:hAnsi="Arial" w:cs="Arial"/>
          <w:b/>
          <w:bCs/>
          <w:color w:val="000000"/>
          <w:sz w:val="18"/>
          <w:szCs w:val="18"/>
          <w:u w:val="single"/>
          <w:lang w:val="es-ES"/>
        </w:rPr>
        <w:t xml:space="preserve"> la verdad para toda</w:t>
      </w:r>
      <w:r w:rsidRPr="00BA258A">
        <w:rPr>
          <w:rFonts w:ascii="Arial" w:hAnsi="Arial" w:cs="Arial"/>
          <w:b/>
          <w:bCs/>
          <w:color w:val="000000"/>
          <w:sz w:val="18"/>
          <w:szCs w:val="18"/>
          <w:u w:val="single"/>
          <w:lang w:val="es-ES"/>
        </w:rPr>
        <w:t xml:space="preserve"> la Iglesia en NYC</w:t>
      </w:r>
      <w:r w:rsidR="00BA258A" w:rsidRPr="00BA258A">
        <w:rPr>
          <w:rFonts w:ascii="Arial" w:hAnsi="Arial" w:cs="Arial"/>
          <w:b/>
          <w:bCs/>
          <w:color w:val="000000"/>
          <w:sz w:val="18"/>
          <w:szCs w:val="18"/>
          <w:lang w:val="es-ES"/>
        </w:rPr>
        <w:t xml:space="preserve">: </w:t>
      </w:r>
    </w:p>
    <w:p w14:paraId="48245D68" w14:textId="67006A36" w:rsidR="00FA1CA4" w:rsidRPr="00FA1CA4" w:rsidRDefault="00FA1CA4" w:rsidP="00B12DFC">
      <w:pPr>
        <w:ind w:right="100"/>
        <w:jc w:val="both"/>
        <w:rPr>
          <w:rFonts w:ascii="Arial" w:hAnsi="Arial" w:cs="Arial"/>
          <w:i/>
          <w:iCs/>
          <w:color w:val="000000"/>
          <w:sz w:val="18"/>
          <w:szCs w:val="18"/>
          <w:u w:val="single"/>
          <w:lang w:val="es-ES"/>
        </w:rPr>
      </w:pPr>
      <w:r>
        <w:rPr>
          <w:rFonts w:ascii="Arial" w:hAnsi="Arial" w:cs="Arial"/>
          <w:i/>
          <w:iCs/>
          <w:color w:val="000000"/>
          <w:sz w:val="18"/>
          <w:szCs w:val="18"/>
          <w:lang w:val="es-ES"/>
        </w:rPr>
        <w:t xml:space="preserve">El Cristo todo inclusivo, </w:t>
      </w:r>
      <w:r w:rsidRPr="00FA1CA4">
        <w:rPr>
          <w:rFonts w:ascii="Arial" w:hAnsi="Arial" w:cs="Arial"/>
          <w:i/>
          <w:iCs/>
          <w:color w:val="000000"/>
          <w:sz w:val="18"/>
          <w:szCs w:val="18"/>
          <w:lang w:val="es-ES"/>
        </w:rPr>
        <w:t>capítulos 13 y 14</w:t>
      </w:r>
    </w:p>
    <w:p w14:paraId="63E33DFE" w14:textId="77777777" w:rsidR="0023427C" w:rsidRPr="00BA258A" w:rsidRDefault="0023427C" w:rsidP="00A31520">
      <w:pPr>
        <w:rPr>
          <w:rFonts w:ascii="Arial" w:hAnsi="Arial" w:cs="Arial"/>
          <w:sz w:val="18"/>
          <w:szCs w:val="18"/>
          <w:lang w:val="es-ES"/>
        </w:rPr>
      </w:pPr>
    </w:p>
    <w:p w14:paraId="55E12AB6" w14:textId="77777777" w:rsidR="00A31520" w:rsidRPr="00BA258A" w:rsidRDefault="00A31520" w:rsidP="00A31520">
      <w:pPr>
        <w:rPr>
          <w:rFonts w:ascii="Arial" w:hAnsi="Arial" w:cs="Arial"/>
          <w:sz w:val="16"/>
          <w:szCs w:val="16"/>
          <w:lang w:val="es-ES"/>
        </w:rPr>
      </w:pPr>
      <w:r w:rsidRPr="00BA258A">
        <w:rPr>
          <w:rFonts w:ascii="Arial" w:hAnsi="Arial" w:cs="Arial"/>
          <w:i/>
          <w:iCs/>
          <w:color w:val="000000"/>
          <w:sz w:val="16"/>
          <w:szCs w:val="16"/>
          <w:lang w:val="es-ES"/>
        </w:rPr>
        <w:t>Los versículos fueron tomados de la versión</w:t>
      </w:r>
    </w:p>
    <w:p w14:paraId="727983CD" w14:textId="0C09B272" w:rsidR="003F7BE5" w:rsidRPr="00BA258A" w:rsidRDefault="00A31520" w:rsidP="00BF5307">
      <w:pPr>
        <w:rPr>
          <w:rFonts w:ascii="Arial" w:eastAsia="Arial" w:hAnsi="Arial" w:cs="Arial"/>
          <w:b/>
          <w:bCs/>
          <w:sz w:val="16"/>
          <w:szCs w:val="16"/>
          <w:lang w:val="es-ES"/>
        </w:rPr>
      </w:pPr>
      <w:r w:rsidRPr="00BA258A">
        <w:rPr>
          <w:rFonts w:ascii="Arial" w:hAnsi="Arial" w:cs="Arial"/>
          <w:i/>
          <w:iCs/>
          <w:color w:val="000000"/>
          <w:sz w:val="16"/>
          <w:szCs w:val="16"/>
          <w:lang w:val="es-ES"/>
        </w:rPr>
        <w:t>Recobro de la Biblia 20</w:t>
      </w:r>
      <w:r w:rsidR="00BA258A" w:rsidRPr="00BA258A">
        <w:rPr>
          <w:rFonts w:ascii="Arial" w:hAnsi="Arial" w:cs="Arial"/>
          <w:i/>
          <w:iCs/>
          <w:color w:val="000000"/>
          <w:sz w:val="16"/>
          <w:szCs w:val="16"/>
          <w:lang w:val="es-ES"/>
        </w:rPr>
        <w:t>21</w:t>
      </w:r>
      <w:r w:rsidRPr="00BA258A">
        <w:rPr>
          <w:rFonts w:ascii="Arial" w:hAnsi="Arial" w:cs="Arial"/>
          <w:i/>
          <w:iCs/>
          <w:color w:val="000000"/>
          <w:sz w:val="16"/>
          <w:szCs w:val="16"/>
          <w:lang w:val="es-ES"/>
        </w:rPr>
        <w:t>.</w:t>
      </w:r>
    </w:p>
    <w:sectPr w:rsidR="003F7BE5" w:rsidRPr="00BA258A" w:rsidSect="00A50FB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1808" w14:textId="77777777" w:rsidR="00C36221" w:rsidRDefault="00C36221">
      <w:r>
        <w:separator/>
      </w:r>
    </w:p>
  </w:endnote>
  <w:endnote w:type="continuationSeparator" w:id="0">
    <w:p w14:paraId="6D3BF7E2" w14:textId="77777777" w:rsidR="00C36221" w:rsidRDefault="00C3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A3BF" w14:textId="77777777"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FB2" w14:textId="008D7EA5"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93E"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F466" w14:textId="77777777" w:rsidR="00C36221" w:rsidRDefault="00C36221">
      <w:r>
        <w:separator/>
      </w:r>
    </w:p>
  </w:footnote>
  <w:footnote w:type="continuationSeparator" w:id="0">
    <w:p w14:paraId="75D5310C" w14:textId="77777777" w:rsidR="00C36221" w:rsidRDefault="00C3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17B4"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1252" w14:textId="3FC8D3F0" w:rsidR="009731B8" w:rsidRDefault="009731B8" w:rsidP="00925A40">
    <w:pPr>
      <w:pStyle w:val="Header"/>
      <w:framePr w:wrap="none" w:vAnchor="text" w:hAnchor="margin" w:xAlign="outside" w:y="1"/>
      <w:rPr>
        <w:rStyle w:val="PageNumber"/>
      </w:rPr>
    </w:pPr>
  </w:p>
  <w:p w14:paraId="67FD9B7E" w14:textId="7355CE60" w:rsidR="003E7DA0" w:rsidRPr="00DA1C29" w:rsidRDefault="00F86DEF" w:rsidP="00EE319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2027DD">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C9058E">
      <w:rPr>
        <w:rFonts w:asciiTheme="minorHAnsi" w:eastAsia="Arial" w:hAnsiTheme="minorHAnsi" w:cstheme="minorHAnsi"/>
        <w:b w:val="0"/>
        <w:bCs/>
        <w:sz w:val="20"/>
        <w:szCs w:val="20"/>
        <w:u w:val="single"/>
      </w:rPr>
      <w:t xml:space="preserve">                                      </w:t>
    </w:r>
    <w:r w:rsidR="00BA7418">
      <w:rPr>
        <w:rFonts w:asciiTheme="minorHAnsi" w:eastAsia="Arial" w:hAnsiTheme="minorHAnsi" w:cstheme="minorHAnsi"/>
        <w:sz w:val="20"/>
        <w:szCs w:val="20"/>
        <w:u w:val="single"/>
      </w:rPr>
      <w:t xml:space="preserve">Vivir y </w:t>
    </w:r>
    <w:r w:rsidR="00C9058E">
      <w:rPr>
        <w:rFonts w:asciiTheme="minorHAnsi" w:eastAsia="Arial" w:hAnsiTheme="minorHAnsi" w:cstheme="minorHAnsi"/>
        <w:sz w:val="20"/>
        <w:szCs w:val="20"/>
        <w:u w:val="single"/>
      </w:rPr>
      <w:t xml:space="preserve">servir según la economía de Dios con respecto a la iglesia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BA7418">
      <w:rPr>
        <w:rFonts w:asciiTheme="minorHAnsi" w:eastAsia="Arial" w:hAnsiTheme="minorHAnsi" w:cstheme="minorHAnsi"/>
        <w:bCs/>
        <w:sz w:val="20"/>
        <w:szCs w:val="20"/>
        <w:u w:val="single"/>
      </w:rPr>
      <w:t>4</w:t>
    </w:r>
    <w:r w:rsidR="00DA1C29">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C9058E">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BA7418">
      <w:rPr>
        <w:rFonts w:asciiTheme="minorHAnsi" w:eastAsia="Arial" w:hAnsiTheme="minorHAnsi" w:cstheme="minorHAnsi"/>
        <w:sz w:val="20"/>
        <w:szCs w:val="20"/>
        <w:u w:val="single"/>
      </w:rPr>
      <w:t xml:space="preserve">5 </w:t>
    </w:r>
    <w:r w:rsidR="00EE3191">
      <w:rPr>
        <w:rFonts w:asciiTheme="minorHAnsi" w:eastAsia="Arial" w:hAnsiTheme="minorHAnsi" w:cstheme="minorHAnsi"/>
        <w:sz w:val="20"/>
        <w:szCs w:val="20"/>
        <w:u w:val="single"/>
      </w:rPr>
      <w:t>al 1</w:t>
    </w:r>
    <w:r w:rsidR="00BA7418">
      <w:rPr>
        <w:rFonts w:asciiTheme="minorHAnsi" w:eastAsia="Arial" w:hAnsiTheme="minorHAnsi" w:cstheme="minorHAnsi"/>
        <w:sz w:val="20"/>
        <w:szCs w:val="20"/>
        <w:u w:val="single"/>
      </w:rPr>
      <w:t>1</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 </w:t>
    </w:r>
    <w:r w:rsidR="00BA7418">
      <w:rPr>
        <w:rFonts w:asciiTheme="minorHAnsi" w:eastAsia="Arial" w:hAnsiTheme="minorHAnsi" w:cstheme="minorHAnsi"/>
        <w:sz w:val="20"/>
        <w:szCs w:val="20"/>
        <w:u w:val="single"/>
      </w:rPr>
      <w:t>febrero</w:t>
    </w:r>
    <w:r w:rsidR="002027DD">
      <w:rPr>
        <w:rFonts w:asciiTheme="minorHAnsi" w:eastAsia="Arial" w:hAnsiTheme="minorHAnsi" w:cstheme="minorHAnsi"/>
        <w:sz w:val="20"/>
        <w:szCs w:val="20"/>
        <w:u w:val="single"/>
      </w:rPr>
      <w:t xml:space="preserve"> de</w:t>
    </w:r>
    <w:r w:rsidR="00BA7418">
      <w:rPr>
        <w:rFonts w:asciiTheme="minorHAnsi" w:eastAsia="Arial" w:hAnsiTheme="minorHAnsi" w:cstheme="minorHAnsi"/>
        <w:sz w:val="20"/>
        <w:szCs w:val="20"/>
        <w:u w:val="single"/>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339"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417990">
    <w:abstractNumId w:val="5"/>
  </w:num>
  <w:num w:numId="2" w16cid:durableId="2033337633">
    <w:abstractNumId w:val="4"/>
  </w:num>
  <w:num w:numId="3" w16cid:durableId="1970669388">
    <w:abstractNumId w:val="1"/>
  </w:num>
  <w:num w:numId="4" w16cid:durableId="1920751687">
    <w:abstractNumId w:val="2"/>
  </w:num>
  <w:num w:numId="5" w16cid:durableId="313687426">
    <w:abstractNumId w:val="6"/>
  </w:num>
  <w:num w:numId="6" w16cid:durableId="134184679">
    <w:abstractNumId w:val="0"/>
  </w:num>
  <w:num w:numId="7" w16cid:durableId="678239011">
    <w:abstractNumId w:val="3"/>
  </w:num>
  <w:num w:numId="8" w16cid:durableId="147527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8CC"/>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4B50"/>
    <w:rsid w:val="000F50C1"/>
    <w:rsid w:val="000F5360"/>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9EF"/>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2E85"/>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52E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27C"/>
    <w:rsid w:val="00234D53"/>
    <w:rsid w:val="00234EF7"/>
    <w:rsid w:val="002367D1"/>
    <w:rsid w:val="00236E29"/>
    <w:rsid w:val="00240A61"/>
    <w:rsid w:val="0024164C"/>
    <w:rsid w:val="00242580"/>
    <w:rsid w:val="002429E7"/>
    <w:rsid w:val="0024484D"/>
    <w:rsid w:val="00244C3A"/>
    <w:rsid w:val="00244E13"/>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854C5"/>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43DC"/>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5B79"/>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13EE"/>
    <w:rsid w:val="005C275E"/>
    <w:rsid w:val="005C2D41"/>
    <w:rsid w:val="005C4016"/>
    <w:rsid w:val="005C6457"/>
    <w:rsid w:val="005C71AA"/>
    <w:rsid w:val="005D09FB"/>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948"/>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915"/>
    <w:rsid w:val="00774B09"/>
    <w:rsid w:val="00776FA9"/>
    <w:rsid w:val="00780507"/>
    <w:rsid w:val="00780864"/>
    <w:rsid w:val="00782851"/>
    <w:rsid w:val="00782B0B"/>
    <w:rsid w:val="007832BF"/>
    <w:rsid w:val="007834EE"/>
    <w:rsid w:val="0078376B"/>
    <w:rsid w:val="00783903"/>
    <w:rsid w:val="0078468D"/>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4FF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6BD"/>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330B"/>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18C6"/>
    <w:rsid w:val="00B025C5"/>
    <w:rsid w:val="00B0409C"/>
    <w:rsid w:val="00B04BC8"/>
    <w:rsid w:val="00B054FC"/>
    <w:rsid w:val="00B05EFC"/>
    <w:rsid w:val="00B071E4"/>
    <w:rsid w:val="00B07EC2"/>
    <w:rsid w:val="00B1022A"/>
    <w:rsid w:val="00B10C81"/>
    <w:rsid w:val="00B11D33"/>
    <w:rsid w:val="00B12391"/>
    <w:rsid w:val="00B12B5F"/>
    <w:rsid w:val="00B12DFC"/>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418"/>
    <w:rsid w:val="00BA7A93"/>
    <w:rsid w:val="00BA7B2D"/>
    <w:rsid w:val="00BB1385"/>
    <w:rsid w:val="00BB32DC"/>
    <w:rsid w:val="00BB35AB"/>
    <w:rsid w:val="00BB3731"/>
    <w:rsid w:val="00BB3CEA"/>
    <w:rsid w:val="00BB3D86"/>
    <w:rsid w:val="00BB449E"/>
    <w:rsid w:val="00BB4705"/>
    <w:rsid w:val="00BB4A35"/>
    <w:rsid w:val="00BB52CF"/>
    <w:rsid w:val="00BB52D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1"/>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58E"/>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3CEE"/>
    <w:rsid w:val="00D14270"/>
    <w:rsid w:val="00D14B46"/>
    <w:rsid w:val="00D14CC3"/>
    <w:rsid w:val="00D2068D"/>
    <w:rsid w:val="00D2179E"/>
    <w:rsid w:val="00D21D5D"/>
    <w:rsid w:val="00D21D7A"/>
    <w:rsid w:val="00D234C3"/>
    <w:rsid w:val="00D23554"/>
    <w:rsid w:val="00D24F72"/>
    <w:rsid w:val="00D317AC"/>
    <w:rsid w:val="00D32EA8"/>
    <w:rsid w:val="00D3328D"/>
    <w:rsid w:val="00D33383"/>
    <w:rsid w:val="00D34EE5"/>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6AA3"/>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BB1"/>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0EFF"/>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2E7"/>
    <w:rsid w:val="00F73539"/>
    <w:rsid w:val="00F738D2"/>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95A"/>
    <w:rsid w:val="00F92AAD"/>
    <w:rsid w:val="00F95B0F"/>
    <w:rsid w:val="00F95E28"/>
    <w:rsid w:val="00F9741C"/>
    <w:rsid w:val="00F97E19"/>
    <w:rsid w:val="00FA07B0"/>
    <w:rsid w:val="00FA07CB"/>
    <w:rsid w:val="00FA0E03"/>
    <w:rsid w:val="00FA145A"/>
    <w:rsid w:val="00FA15F4"/>
    <w:rsid w:val="00FA1833"/>
    <w:rsid w:val="00FA1CA4"/>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15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31189"/>
  <w15:docId w15:val="{78A86308-5332-094A-9DBE-2EDD5A0D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4EE5"/>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55877232">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86786518">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3604459">
      <w:bodyDiv w:val="1"/>
      <w:marLeft w:val="0"/>
      <w:marRight w:val="0"/>
      <w:marTop w:val="0"/>
      <w:marBottom w:val="0"/>
      <w:divBdr>
        <w:top w:val="none" w:sz="0" w:space="0" w:color="auto"/>
        <w:left w:val="none" w:sz="0" w:space="0" w:color="auto"/>
        <w:bottom w:val="none" w:sz="0" w:space="0" w:color="auto"/>
        <w:right w:val="none" w:sz="0" w:space="0" w:color="auto"/>
      </w:divBdr>
    </w:div>
    <w:div w:id="102139329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9829603">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4933961">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3862277">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33630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6327">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2028419">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0416545">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0856988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0349198">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9253128">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E92C45-FF73-9145-83F3-27FA43D7C514}">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Suarez Osmar</cp:lastModifiedBy>
  <cp:revision>3</cp:revision>
  <cp:lastPrinted>2024-02-03T04:21:00Z</cp:lastPrinted>
  <dcterms:created xsi:type="dcterms:W3CDTF">2024-02-03T04:06:00Z</dcterms:created>
  <dcterms:modified xsi:type="dcterms:W3CDTF">2024-02-03T04:28:00Z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