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8234D2" w:rsidRPr="008B7F7D" w:rsidTr="008B7F7D">
        <w:tc>
          <w:tcPr>
            <w:tcW w:w="1925" w:type="dxa"/>
          </w:tcPr>
          <w:p w:rsidR="008234D2" w:rsidRPr="008B7F7D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8B7F7D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C83A8B" w:rsidRPr="008B7F7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12</w:t>
            </w:r>
            <w:r w:rsidR="00226387" w:rsidRPr="008B7F7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3E07D3" w:rsidRPr="008B7F7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</w:t>
            </w:r>
            <w:r w:rsidR="00DA531A" w:rsidRPr="008B7F7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bookmarkEnd w:id="0"/>
    <w:p w:rsidR="003E4A3C" w:rsidRPr="008B7F7D" w:rsidRDefault="003E4A3C" w:rsidP="003E4A3C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8B7F7D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约翰福音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1:14 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话成了肉体，支搭帐幕在我们中间，……我们也见过祂的荣耀……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。</w:t>
      </w:r>
    </w:p>
    <w:p w:rsidR="003E4A3C" w:rsidRPr="008B7F7D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约翰福音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1:14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1:14</w:t>
      </w:r>
      <w:r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路加福音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1:35</w:t>
      </w:r>
      <w:r w:rsidR="007772AA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</w:t>
      </w:r>
      <w:r w:rsidR="00A73408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2:40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1:35</w:t>
      </w:r>
      <w:r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天使回答说，圣灵要临到你身上，至高者的能力要覆庇你，因此所要生的圣者，必称为神的儿子。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2:40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那孩子渐渐长大，刚强起来，充满智慧，又有神的恩在祂身上。</w:t>
      </w:r>
    </w:p>
    <w:p w:rsidR="009E5FB8" w:rsidRPr="008B7F7D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提摩太前书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1:3-4</w:t>
      </w:r>
    </w:p>
    <w:p w:rsidR="009E5FB8" w:rsidRPr="008B7F7D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1:3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我往马其顿去的时候，曾劝你仍住在以弗所，好嘱咐那几个人，不可教导与神的经纶不同的事，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1:4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也不可注意虚构无稽之事，和无穷的家谱；这等事只引起辩论，对于神在信仰里的经纶并无助益。</w:t>
      </w:r>
    </w:p>
    <w:p w:rsidR="009E5FB8" w:rsidRPr="008B7F7D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弥迦书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5:2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5:2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（伯利恒以法他啊，你在犹大诸城中为小，将来必有一位从你那里为我而出，在以色列中作掌权者；祂是从亘古，从太初而出。）</w:t>
      </w:r>
    </w:p>
    <w:p w:rsidR="009E5FB8" w:rsidRPr="008B7F7D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以赛亚书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9:6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9:6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因有一婴孩为我们而生，有一子赐给我们；政权必担在祂的肩头上；祂的名称为奇妙的策士、全能的神、永远的父、和平的君。</w:t>
      </w:r>
    </w:p>
    <w:p w:rsidR="009E5FB8" w:rsidRPr="008B7F7D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6:1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6:1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而且我们既与神同工，也就劝你们不可徒受祂的恩典，</w:t>
      </w:r>
    </w:p>
    <w:p w:rsidR="003E4A3C" w:rsidRPr="008B7F7D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神中心的启示就是神成为肉体，这肉体成了赐生命的灵，这赐生命的灵又成了七倍加强的灵，为要建造召会，产生基督的身体，终极完成新耶路撒冷。我们需要看见，三一神成为肉体，这肉体成了赐生命的灵，而赐生命的灵成了七倍加强的灵。这灵是为着建造召会，召会要成为基督的身体，终极完成新耶路撒冷，作神经纶的最后目标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主的恢复乃是神成了肉体，肉体成了赐生命的灵，赐生命的灵成了七倍加强的灵，为要建造召会，成为基督的身体，终极完成新耶路撒冷（《李常受文集一九九四至一九九七年》第四册，一一三至一一四页）。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要作一个同工或长老，……必须凭基督在祂三个神圣奥秘时期中丰满的职事，经历并享受基督（赢得基督—腓三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）。怎样作同工、长老？首先要认识基督，其次要凭基督丰满的职事，经历并享受基督。你必须先有认识，然后有经历和享受。这样经历并享受基督，就是赢得基督〔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〕。……说“得着”还不够，乃是要“赢得”。赢得基督是需要出代价的。赢得基督就是出代价以经历、享受并支取祂一切追测不尽的丰富。这不是那么简单。……一场比赛不容易赢得奖赏，一场战争也不容易得着胜利；这需要我们忘记背后，努力面前，竭力追求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12～14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上）。照样，我们也要凭着基督丰满的职事，经历并享受祂，借此赢得祂。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TW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基督丰满的职事，有三个神圣奥秘的时期。第一个时期是祂成肉体的时期，就是从祂的出生开始，直到祂受死为止，包括祂的生与死之间的人生历程。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因此，祂的出生、祂的经过人生、加上祂的死，就是祂成肉体的时期。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基督丰满的职事，在第一个成肉体的时期中，将无限的神带到有限的人里面。……这乃是我们今天的新语言。神是无限的，我们人是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有限的。基督……把神这无限的一位，带到有限的人里面。无限与有限，二者怎能成为一？但是基督的职事作到了。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丰满的职事，在第一个成肉体的时期中，也将三一神与三部分人联结并调和一起。三一神很奥秘，三部分人也相当费解。如果只说，基督将神与人联结并调和一起，这还容易。但是照神圣奥秘的范围里新文化的新语言，我们必须说，基督乃是将三一神与三部分人联结并调和在一起。论到三一神，父是源头，子是显出，灵是进入；论到三部分人，灵在最里面，魂居中，体在外面（《李常受文集一九九四至一九九七年》第五册，二八四至二八六页）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</w:tblGrid>
      <w:tr w:rsidR="003E4A3C" w:rsidRPr="008B7F7D" w:rsidTr="008B7F7D">
        <w:tc>
          <w:tcPr>
            <w:tcW w:w="1835" w:type="dxa"/>
          </w:tcPr>
          <w:p w:rsidR="003E4A3C" w:rsidRPr="008B7F7D" w:rsidRDefault="003E4A3C" w:rsidP="004E67D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8B7F7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12/19</w:t>
            </w:r>
          </w:p>
        </w:tc>
      </w:tr>
    </w:tbl>
    <w:bookmarkEnd w:id="1"/>
    <w:p w:rsidR="003E4A3C" w:rsidRPr="008B7F7D" w:rsidRDefault="003E4A3C" w:rsidP="003E4A3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路加福音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7:50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但耶稣对那女人说，你的信救了你，平平安安地走吧！</w:t>
      </w:r>
    </w:p>
    <w:p w:rsidR="003E4A3C" w:rsidRPr="008B7F7D" w:rsidRDefault="003E4A3C" w:rsidP="003E4A3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路加福音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7:47-48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，5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0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10:30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33-35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7:47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所以我告诉你，她许多的罪都赦免了，因为她爱得多；但那赦免少的，他爱得就少。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7:48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于是对那女人说，你的罪赦了。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bookmarkStart w:id="2" w:name="_Hlk153480230"/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7:50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但耶稣对那女人说，你的信救了你，平平安安地走吧！</w:t>
      </w:r>
    </w:p>
    <w:bookmarkEnd w:id="2"/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10:30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耶稣接着说，有一个人从耶路撒冷下耶利哥去，落在强盗中间，他们剥去他的衣服，把他打个半死，就撇下他走了。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10:33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但有一个撒玛利亚人，行路来到他那里，看见，就动了慈心，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10:34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上前把油和酒倒在他的伤处，包裹好了，扶他骑上自己的牲口，带到客店里照料他。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10:35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第二天，拿出两个银币，交给店主说，请你照料他；此外所花费的，我回来必还你。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5:10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，1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，2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lastRenderedPageBreak/>
        <w:t>5:10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因为我们作仇敌的时候，且借着神儿子的死得与神和好，既已和好，就更要在祂的生命里得救了。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5:17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3E4A3C" w:rsidRPr="008B7F7D" w:rsidRDefault="003E4A3C" w:rsidP="003E4A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5:21</w:t>
      </w:r>
      <w:r w:rsidRPr="008B7F7D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使罪怎样在死中作王，恩典也照样借着义作王，叫人借着我们的主耶稣基督得永远的生命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3E4A3C" w:rsidRPr="008B7F7D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6276C6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基督丰满的职事，在第一个成肉体的时期中，</w:t>
      </w:r>
    </w:p>
    <w:p w:rsidR="003E4A3C" w:rsidRPr="008B7F7D" w:rsidRDefault="003E4A3C" w:rsidP="0065678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也借着祂芬芳的美德，在祂的人性里彰显全备之神丰富的属性。基督人性的美德是芬芳的，谁也无法否认，甚至连非基督徒读四福音，也都觉得其中所记载的那位耶稣是甘甜芬芳的，具有芬芳的美德。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“属性”就是指人所是的特质。……我们的神也有祂的属性，并且祂的属性是丰富的，因为祂是伟大而全备的一位。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祂是爱，祂是光，祂是圣，祂是义。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这位全备之神丰富的属性，都由主耶稣在祂的人性里彰显出来，而成为祂在人性里芬芳的美德（《李常受文集一九九四至一九九七年》第五册，二八七至二八八页）。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用路加福音的一些事例作例证，帮助我们领会“在祂带着神圣属性的人性美德”这话。在七章三十六至五十节，有一个法利赛人请主耶稣同他吃饭，一个有罪的女人进了那人的家。……即使那有罪的女人“用眼泪湿了耶稣的脚，又用自己的头发擦干，还热切地亲祂的脚，并且把香膏抹上”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），主〔在祂人性的美德中〕也一点不受搅扰。如果我们是主耶稣，我们可能会被这女人的行为搅扰。……〔然而，〕人救主非常仁慈且忍耐，祂晓得这女人自知有罪。……祂也富有怜悯。人常常说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到爱，却很少说到怜悯。但怜悯比爱更周到，怜悯乃是同情光景可怜且地位低微的人。……主耶稣对那女人除了仁慈、忍耐、怜悯之外，也体谅她。我们常常不体谅人，但主耶稣在这女人的事例中满怀体谅。不仅如此，主也是智慧且慈爱的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也许你想知道七章三十六至五十节表达了那些神圣的属性。首先有神圣的赦免（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47～48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）。神是唯一能赦罪的一位，只有祂够资格赦罪。……在五十节，主耶稣对那女人说，“你的信救了你，平平安安地走吧！”赐平安也是神圣的属性。唯有神能赐人里面的平安。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在三十六至五十节，我们看见在法利赛人家里，人救主在祂带着神圣属性的人性美德中行事。祂能这样行事为人，乃因祂是神人。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……祂有神所造的一切人性美德，祂也有神圣属性。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因此，祂在最高标准的道德中行事，因为祂的人性美德彰显出祂的神圣属性。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主在十字架上时，也在祂带着神圣属性的人性美德中行事。那盗贼对祂说，“耶稣啊，你来进入你国的时候，求你记念我。”（二三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42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）主回答说，“我实在告诉你，今日你要同我在乐园里了。”（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43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在这里我们看见人性美德彰显出神圣属性。……虽然祂是人，却满了一切神圣属性。因此，祂能在祂带着神圣属性的人性美德中行事。这些例证应当能帮助我们了解，主怎样在祂带着神圣属性的人性美德中尽职（《路加福音生命读经》，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二至一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四页）。</w:t>
      </w:r>
    </w:p>
    <w:p w:rsidR="003E4A3C" w:rsidRPr="008B7F7D" w:rsidRDefault="003E4A3C" w:rsidP="003E4A3C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3E4A3C" w:rsidRPr="008B7F7D" w:rsidTr="008B7F7D">
        <w:tc>
          <w:tcPr>
            <w:tcW w:w="1925" w:type="dxa"/>
          </w:tcPr>
          <w:p w:rsidR="003E4A3C" w:rsidRPr="008B7F7D" w:rsidRDefault="003E4A3C" w:rsidP="004E67D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周三</w:t>
            </w:r>
            <w:r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12/20</w:t>
            </w:r>
          </w:p>
        </w:tc>
      </w:tr>
    </w:tbl>
    <w:p w:rsidR="003E4A3C" w:rsidRPr="008B7F7D" w:rsidRDefault="003E4A3C" w:rsidP="003E4A3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bookmarkStart w:id="3" w:name="_Hlk119745774"/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3E4A3C" w:rsidRPr="008B7F7D" w:rsidRDefault="003E4A3C" w:rsidP="003E4A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1:3-4</w:t>
      </w:r>
      <w:r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论到祂的儿子，我们的主耶稣基督：按肉体说，是从大卫后裔生的，按圣别的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lastRenderedPageBreak/>
        <w:t>灵说，是从死人的复活，以大能标出为神的儿子。</w:t>
      </w:r>
    </w:p>
    <w:p w:rsidR="003E4A3C" w:rsidRPr="008B7F7D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1:3-4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8:28-29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1:3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论到祂的儿子，我们的主耶稣基督：按肉体说，是从大卫后裔生的，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1:4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按圣别的灵说，是从死人的复活，以大能标出为神的儿子；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8:28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还有，我们晓得万有都互相效力，叫爱神的人得益处，就是按祂旨意被召的人。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8:29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因为神所预知的人，祂也预定他们模成神儿子的形像，使祂儿子在许多弟兄中作长子。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使徒行传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13:33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13:33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神已经向我们这作儿女的完全应验，叫耶稣复活了，正如诗篇第二篇上所记：“你是我的儿子，我今日生了你。”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彼得前书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1:3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1:3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我们主耶稣基督的神与父是当受颂赞的，祂曾照自己的大怜悯，借耶稣基督从死人中复活，重生了我们，使我们有活的盼望，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歌罗西书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1:18</w:t>
      </w:r>
    </w:p>
    <w:p w:rsidR="006276C6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1:18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祂也是召会身体的头；祂是元始，是从死人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TW"/>
        </w:rPr>
      </w:pPr>
      <w:r w:rsidRPr="008B7F7D">
        <w:rPr>
          <w:rFonts w:asciiTheme="minorEastAsia" w:eastAsiaTheme="minorEastAsia" w:hAnsiTheme="minorEastAsia" w:hint="eastAsia"/>
          <w:sz w:val="23"/>
          <w:szCs w:val="23"/>
          <w:lang w:eastAsia="zh-TW"/>
        </w:rPr>
        <w:t>中复活的首生者，使祂可以在万有中居首位；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约翰福音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11:25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11:25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耶稣对她说，我是复活，我是生命；信入我的人，虽然死了，也必复活；</w:t>
      </w:r>
    </w:p>
    <w:p w:rsidR="003E4A3C" w:rsidRPr="008B7F7D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提摩太前书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3:16</w:t>
      </w:r>
    </w:p>
    <w:p w:rsidR="003E4A3C" w:rsidRPr="008B7F7D" w:rsidRDefault="003E4A3C" w:rsidP="003E4A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3:16 </w:t>
      </w:r>
      <w:r w:rsidRPr="008B7F7D">
        <w:rPr>
          <w:rFonts w:asciiTheme="minorEastAsia" w:eastAsiaTheme="minorEastAsia" w:hAnsiTheme="minorEastAsia" w:hint="eastAsia"/>
          <w:sz w:val="23"/>
          <w:szCs w:val="23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bookmarkEnd w:id="3"/>
    <w:p w:rsidR="003E4A3C" w:rsidRPr="008B7F7D" w:rsidRDefault="003E4A3C" w:rsidP="003E4A3C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基督这神圣者，在成为肉体以前，已经是神的儿子（约一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，罗八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）。祂借着成为肉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体，穿上与神性毫无关系的素质，就是人的肉体。祂这一部分，需要经过死而复活，得以圣别，并被拔高。借着复活，祂的人性被圣别、拔高且变化了。因此，祂借着复活，带着祂的人性，被标出为神的儿子（徒十三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，来一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）（《李常受文集一九九四至一九九七年》第五册，三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一章三至四节给我们看见耶稣是原型，八章二十九至三十节有众子作大量产品。……就原型而言，有圣别的灵、肉体以及标出为神的儿子。……我们里面也有圣别的灵，外面也有属人的肉体，我们也要完全标出为神的众子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我们生来是人的儿子，但我们已重生为神的儿子。……我们是神的儿子，因为神儿子的灵进入了我们的心（加四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所以，就一面说，我们每个人都与耶稣一样。耶稣是在肉体里的人，有神的儿子在祂里面。我们也是肉体的人，有神的儿子在我们里面。……阿利路亚！（我们这些）有神儿子在……里面的肉体之人正在圣别、变化和得荣的过程中。时候将到，我们都要宣告：“我们从复活标出为神的众子！”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按肉体说，甚至主耶稣也需要标出为神的儿子。祂在还未标出之前，按肉体说，只是大卫的后裔；在祂所是的那一部分里，祂还不是神的儿子。但是按圣别的灵说，祂借着复活，就标出为神的儿子。同样的原则，按肉体说，我们都是罪人。但我们既已得蒙重生，就能够照着灵行事为人。我们越照着调和的灵而行，就越经历标出的过程。一天过一天，我们得以复活、圣别、变化、得荣。</w:t>
      </w:r>
    </w:p>
    <w:p w:rsidR="003E4A3C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儿子名分乃是借着复活，并且在那灵里得以实化。住在我们里面的那灵，是升起的灵，也是标出的灵。……我们里面有标出的基督作为复活。不要设法改良自己，或使自己达到无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罪的完全。反之，要享受并经历那标出的灵。我们若靠着那灵治死身体的行为，必要活着（罗八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）。我们需要照着灵而行，将我们的心思置于灵，并靠着那灵治死身体的行为。我们若天天照着灵而行，我们就完全在借复活而标出的过程中。借着复活的大能，我们要变化、模成，至终要得荣。</w:t>
      </w:r>
    </w:p>
    <w:p w:rsidR="00970183" w:rsidRPr="008B7F7D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越借着呼求主名来接触祂，就越感觉祂的同在，也越觉得祂在里面的膏油涂抹。呼求主名使我们得着浇灌、复苏、圣别、满足和加强。这样，我们就被带进祂的同在中，预备好迎接祂的回来。今天我们所需要的教训，不是关乎预言或时代的客观教训，乃是如何借着享受并经历基督作生命的大能而得标出的教训。我们若有这一种教训，我们就会领悟，在我们自己里面是毫无盼望，且无能为力，我们也就不会再试着改良自己。我们反而会运用我们的灵来接触主，使我们能享受祂的膏油涂抹，并且有分于借复活而标出的过程（《罗马书生命读经》，二七、二六、七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四至七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五、六七七、六八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页）。</w:t>
      </w:r>
    </w:p>
    <w:p w:rsidR="001B6ED6" w:rsidRPr="008B7F7D" w:rsidRDefault="001B6ED6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8B7F7D" w:rsidTr="0054131D">
        <w:tc>
          <w:tcPr>
            <w:tcW w:w="1452" w:type="dxa"/>
          </w:tcPr>
          <w:p w:rsidR="00217C96" w:rsidRPr="008B7F7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044CF5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85D1B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121DE4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21</w:t>
            </w:r>
          </w:p>
        </w:tc>
      </w:tr>
    </w:tbl>
    <w:p w:rsidR="00177A70" w:rsidRPr="008B7F7D" w:rsidRDefault="00217C96" w:rsidP="00177A7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8B7F7D" w:rsidRDefault="006F1404" w:rsidP="00177A70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罗马</w:t>
      </w:r>
      <w:r w:rsidR="00F741B6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书</w:t>
      </w:r>
      <w:r w:rsidR="00400F1A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8</w:t>
      </w:r>
      <w:r w:rsidR="00F741B6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="00A129EF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</w:t>
      </w:r>
      <w:r w:rsidR="00F741B6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400F1A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因为生命之灵的律，在基督耶稣里已经释放了我，使我脱离了罪与死的律。</w:t>
      </w:r>
    </w:p>
    <w:p w:rsidR="008B76F5" w:rsidRPr="008B7F7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4" w:name="_Hlk131629515"/>
    </w:p>
    <w:p w:rsidR="00174C9F" w:rsidRPr="008B7F7D" w:rsidRDefault="00897AC0" w:rsidP="00174C9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哥林多前书</w:t>
      </w:r>
      <w:r w:rsidR="00315864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="00174C9F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174C9F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174C9F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</w:p>
    <w:p w:rsidR="007D05A7" w:rsidRPr="008B7F7D" w:rsidRDefault="007D05A7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897A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97A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45</w:t>
      </w:r>
      <w:r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63139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经上也是这样记着：“首先的人亚当成了活的魂；”末后的亚当成了赐生命的灵。</w:t>
      </w:r>
    </w:p>
    <w:p w:rsidR="00263139" w:rsidRPr="008B7F7D" w:rsidRDefault="007F1BAF" w:rsidP="007F1BA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="00315864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8:2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</w:p>
    <w:p w:rsidR="00925A18" w:rsidRPr="008B7F7D" w:rsidRDefault="007F1BAF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925A18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="00BA6296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476C8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因为生命之灵的律，在基督耶稣里已经释放了我，使我脱离了罪与死的律。</w:t>
      </w:r>
    </w:p>
    <w:p w:rsidR="00925A18" w:rsidRPr="008B7F7D" w:rsidRDefault="007F1BAF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BA6296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706D8F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155936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因为心思置于肉体，就是死；心思置于灵，乃是生命平安。</w:t>
      </w:r>
    </w:p>
    <w:p w:rsidR="00333348" w:rsidRPr="008B7F7D" w:rsidRDefault="00BE26F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lastRenderedPageBreak/>
        <w:t>约翰福音</w:t>
      </w:r>
      <w:r w:rsidR="00315864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="00333348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:6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</w:p>
    <w:p w:rsidR="00A64A57" w:rsidRPr="008B7F7D" w:rsidRDefault="00BE26F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9967CA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63</w:t>
      </w:r>
      <w:r w:rsidR="00177A7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赐人生命的乃是灵，肉是无益的；我对你们所说的话，就是灵，就是生命。</w:t>
      </w:r>
    </w:p>
    <w:p w:rsidR="00333348" w:rsidRPr="008B7F7D" w:rsidRDefault="002F1616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腓立比</w:t>
      </w:r>
      <w:r w:rsidR="00333348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15864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333348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19</w:t>
      </w:r>
    </w:p>
    <w:p w:rsid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2F1616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19</w:t>
      </w:r>
      <w:r w:rsidR="00177A70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953D1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因为我知道，这事借着你们的祈求，和耶稣基督之灵全备的供应，终必叫我得救。</w:t>
      </w:r>
    </w:p>
    <w:p w:rsidR="008B7F7D" w:rsidRDefault="008B7F7D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8B7F7D" w:rsidRPr="008B7F7D" w:rsidRDefault="008B7F7D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2F1616" w:rsidRPr="008B7F7D" w:rsidRDefault="0076735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彼得前</w:t>
      </w:r>
      <w:r w:rsidR="00953D15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15864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1:3-5</w:t>
      </w:r>
    </w:p>
    <w:p w:rsidR="007D05A7" w:rsidRPr="008B7F7D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767353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:3</w:t>
      </w:r>
      <w:r w:rsidR="00177A7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24862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我们主耶稣基督的神与父是当受颂赞的，祂曾照自己的大怜悯，借耶稣基督从死人中复活，重生了我们，使我们有活的盼望，</w:t>
      </w:r>
    </w:p>
    <w:p w:rsidR="00925A18" w:rsidRPr="008B7F7D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767353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177A70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A269D7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可以得着不能朽坏、不能玷污、不能衰残，为你们存留在诸天之上的基业，</w:t>
      </w:r>
    </w:p>
    <w:p w:rsidR="00691991" w:rsidRPr="008B7F7D" w:rsidRDefault="00925A18" w:rsidP="007D05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767353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177A70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1210E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就是你们这因信蒙神能力保守的人，得着所预备，在末后的时期要显现的救恩。</w:t>
      </w:r>
    </w:p>
    <w:p w:rsidR="00752371" w:rsidRPr="008B7F7D" w:rsidRDefault="008A5F97" w:rsidP="007523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哥林多前</w:t>
      </w:r>
      <w:r w:rsidR="00752371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15864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="00752371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752371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752371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</w:p>
    <w:p w:rsidR="00752371" w:rsidRPr="008B7F7D" w:rsidRDefault="00752371" w:rsidP="007523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8A5F97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A5F97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 </w:t>
      </w:r>
      <w:r w:rsidR="003A62AD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因为我们不拘是犹太人或希利尼人，是为奴的或自主的，都已经在一位灵里受浸，成了一个身体，且都得以喝一位灵。</w:t>
      </w:r>
    </w:p>
    <w:bookmarkEnd w:id="4"/>
    <w:p w:rsidR="00F95177" w:rsidRPr="008B7F7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920F5F" w:rsidRPr="008B7F7D" w:rsidRDefault="00920F5F" w:rsidP="00920F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在基督的复活里，一切神所拣选的人都重生成为神许多的儿子，成为神长子的许多弟兄（彼前一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，来二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，罗八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）。在基督的复活里，神的灵终极完成为赐生命的灵（林前十五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下）；这灵就是基督的灵—是灵的基督，灵化的基督（罗八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）；又是经过过程并终极完成之三一神的终极完成，具体化在灵化的基督这赐生命的灵里；也是复活的实际，就是基督自己，以及经过过程并终极完成的三一神（约十一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25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，约壹五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7635A6" w:rsidRPr="008B7F7D" w:rsidRDefault="00920F5F" w:rsidP="00920F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因着基督第二次的成了（祂在复活里成了包罗万有赐生命的灵）有这么多复杂的讲究，所以我们可用“总括”一辞来说到基督这第二个时期。这个成了所产生的结果并不简单，乃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是复合的；不仅仅是油（表征神的灵），更是膏油（表征赐生命的灵）。这灵就是那是灵的基督，在第二时期—总括时期—的基督（</w:t>
      </w:r>
      <w:r w:rsidR="005409DA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5409DA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第四册，二三九至二四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页）。</w:t>
      </w:r>
    </w:p>
    <w:p w:rsidR="005409DA" w:rsidRPr="008B7F7D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八章二节说到三一神的生命，十节启示这生命已经分赐到我们的灵里，使我们的灵成为生命。……按照六节，这生命还能分赐到我们的心思里，使我们的心思也是生命。末了，十一节又揭示，神圣的生命甚至能够分赐到我们必死的身体里。……灵是中心，身体是圆周，心思则介乎其间。三一神的生命乃是从中心，经过中间部分达到圆周，一直分赐到我们全人里面。</w:t>
      </w:r>
    </w:p>
    <w:p w:rsidR="005409DA" w:rsidRPr="008B7F7D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当我们将心思置于灵时，我们的心思（代表我们的魂）也就成为奏厄</w:t>
      </w:r>
      <w:r w:rsidR="00343C7E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="00343C7E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……这就是神圣的生命分赐到我们的魂里。……你要说闲话么？将心思转向灵。你受试探要发脾气么？将心思转向灵。要丢弃道德、宗教的教训，回到神活的话上；这话启示我们，三一神的生命分赐到我们的灵里，使我们的灵成为生命；又启示我们，心思置于灵，乃是生命。</w:t>
      </w:r>
    </w:p>
    <w:p w:rsidR="005409DA" w:rsidRPr="008B7F7D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需要对主说，“主，我感谢你。自从你进到我里面，我的灵就成为生命。现今我若将心思置于灵，我的心思就也是生命。主啊，我何等赞美你！借着你内住的灵，你的奏厄生命甚至能分赐到我必死的身体里。主，为着这事，我敬拜你。我享受这个，我也在这分赐里与你是一。”这就是三一神的生命分赐到三部分的人里面。……乃是借着神圣生命这样的分赐，我们得以成为神的儿子。不仅如此，借着这样的分赐，我们就被变化，并模成基督的形像。这就是基督徒的生活，也是召会生活。</w:t>
      </w:r>
    </w:p>
    <w:p w:rsidR="00920F5F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我们的神乃是三一神，祂经过了成为肉体、钉十字架、复活和升天的过程。如今祂是那包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罗万有的灵，成了神圣的奏厄，给我们有分、经历并享受。首先，祂将自己分赐到我们的灵里，到我们全人的中心里。从中心，祂就扩展到我们的心思里，用奏厄浸透我们的心思。然后，祂还扩展到我们必死的身体里，使我们全人成为奏厄。这样，我们就成为“奏厄人”。阿利路亚，……我们乃是生命人！（《罗马书生命读经》，七六六、七七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至七七三页）。</w:t>
      </w:r>
    </w:p>
    <w:p w:rsidR="008B7F7D" w:rsidRPr="008B7F7D" w:rsidRDefault="008B7F7D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E808B6" w:rsidRPr="008B7F7D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4500" w:type="dxa"/>
        <w:tblInd w:w="-2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0"/>
      </w:tblGrid>
      <w:tr w:rsidR="00E43187" w:rsidRPr="008B7F7D" w:rsidTr="008B7F7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8B7F7D" w:rsidRDefault="00217C96" w:rsidP="008B7F7D">
            <w:pPr>
              <w:tabs>
                <w:tab w:val="left" w:pos="2430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044CF5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F1581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ED5F63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22</w:t>
            </w:r>
          </w:p>
        </w:tc>
      </w:tr>
    </w:tbl>
    <w:p w:rsidR="00217C96" w:rsidRPr="008B7F7D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8B7F7D" w:rsidRDefault="00B20F32" w:rsidP="00BC38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="008D5B19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F39AA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F39AA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并从那忠信的见证人、死人中的首生者、为地上君王元首的耶稣基督，归与你们。祂爱我们，用自己的血，把我们从我们的罪中释放了</w:t>
      </w:r>
      <w:r w:rsidR="008D5B19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217C96" w:rsidRPr="008B7F7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505A4B" w:rsidRPr="008B7F7D" w:rsidRDefault="00C417C0" w:rsidP="009C24C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="00505A4B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E4731C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05A4B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4-5</w:t>
      </w: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；2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:4-5</w:t>
      </w:r>
    </w:p>
    <w:p w:rsidR="004C61A3" w:rsidRPr="008B7F7D" w:rsidRDefault="00E4731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4C61A3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B61A5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1B4F38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CD2311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约翰写信给在亚西亚的七个召会：愿恩典与平安，从那今是昔是以后永是的，从祂宝座前的七灵，</w:t>
      </w:r>
    </w:p>
    <w:p w:rsidR="004C61A3" w:rsidRPr="008B7F7D" w:rsidRDefault="001C775B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1B4F38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B61A5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1B4F38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A6BB6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并从那忠信的见证人、死人中的首生者、为地上君王元首的耶稣基督，归与你们。祂爱我们，用自己的血，把我们从我们的罪中释放了；</w:t>
      </w:r>
    </w:p>
    <w:p w:rsidR="001C775B" w:rsidRPr="008B7F7D" w:rsidRDefault="001C775B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DB61A5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7775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然而有一件事我要责备你，就是你离弃了起初的爱。</w:t>
      </w:r>
    </w:p>
    <w:p w:rsidR="00DB61A5" w:rsidRPr="008B7F7D" w:rsidRDefault="00DB61A5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2:5</w:t>
      </w:r>
      <w:r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7775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所以要回想你是从</w:t>
      </w:r>
      <w:r w:rsidR="00D308B2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="00B7775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里坠落的，并要悔改，行起初所行的。不然，我就要临到你那里；你若不悔改，我就把你的灯台从原处挪去。</w:t>
      </w:r>
    </w:p>
    <w:p w:rsidR="00DB61A5" w:rsidRPr="008B7F7D" w:rsidRDefault="00011EC2" w:rsidP="00DB61A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歌罗西</w:t>
      </w:r>
      <w:r w:rsidR="00DB61A5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DB61A5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3207C3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下</w:t>
      </w:r>
    </w:p>
    <w:p w:rsidR="00DB61A5" w:rsidRPr="008B7F7D" w:rsidRDefault="00DB61A5" w:rsidP="00DB61A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9C078C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3207C3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下</w:t>
      </w:r>
      <w:r w:rsidR="003207C3" w:rsidRPr="008B7F7D">
        <w:rPr>
          <w:rFonts w:asciiTheme="minorEastAsia" w:eastAsia="PMingLiU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="003207C3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……</w:t>
      </w:r>
      <w:r w:rsidR="003207C3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使祂可以在万有中居首位；</w:t>
      </w:r>
    </w:p>
    <w:p w:rsidR="009C4B70" w:rsidRPr="008B7F7D" w:rsidRDefault="00C9089E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</w:t>
      </w:r>
      <w:r w:rsidR="009C4B70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011EC2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4C61A3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11EC2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9C4B70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C4B7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11EC2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15-16</w:t>
      </w:r>
      <w:r w:rsidR="00011EC2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；6</w:t>
      </w:r>
      <w:r w:rsidR="00011EC2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:24</w:t>
      </w:r>
    </w:p>
    <w:p w:rsidR="004C61A3" w:rsidRPr="008B7F7D" w:rsidRDefault="009C078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9C4B7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9C4B70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39310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使基督借着信，安家在你们心里，叫你们在爱里生根立基，</w:t>
      </w:r>
    </w:p>
    <w:p w:rsidR="004C61A3" w:rsidRPr="008B7F7D" w:rsidRDefault="009C078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4</w:t>
      </w:r>
      <w:r w:rsidR="004C61A3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9C4B70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39310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惟在爱里持守着真实，我们就得以在一切事上长到祂，就是元首基督里面；</w:t>
      </w:r>
    </w:p>
    <w:p w:rsidR="009C078C" w:rsidRPr="008B7F7D" w:rsidRDefault="009C078C" w:rsidP="009C0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4:16</w:t>
      </w:r>
      <w:r w:rsidR="006253E8" w:rsidRPr="008B7F7D">
        <w:rPr>
          <w:rFonts w:ascii="PMingLiU" w:eastAsia="PMingLiU" w:hAnsi="PMingLiU" w:cs="SimSun" w:hint="eastAsia"/>
          <w:color w:val="000000"/>
          <w:sz w:val="23"/>
          <w:szCs w:val="23"/>
          <w:lang w:eastAsia="zh-CN"/>
        </w:rPr>
        <w:t xml:space="preserve"> </w:t>
      </w:r>
      <w:r w:rsidR="006253E8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4C61A3" w:rsidRPr="008B7F7D" w:rsidRDefault="009C078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9C24CC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9C24CC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6253E8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愿恩典与一切在不朽坏之中，爱我们主耶稣基督的人同在。</w:t>
      </w:r>
    </w:p>
    <w:p w:rsidR="008B7F7D" w:rsidRDefault="008B7F7D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8B7F7D" w:rsidRDefault="008B7F7D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8B7F7D" w:rsidRPr="008B7F7D" w:rsidRDefault="008B7F7D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8117E5" w:rsidRPr="008B7F7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82745D" w:rsidRPr="008B7F7D" w:rsidRDefault="0082745D" w:rsidP="00EA3EC7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为着祂在总括时期中的职事，成了赐生命的灵，也就是那是灵的基督，以完成祂生机的救恩，为着产生召会，并建造祂的身体，而终极完成新耶路撒冷。但就在祂总括时期之职事的中途，尚未达到目的时，召会堕落了，阻挠神永远经纶的完成。因此，基督这一位赐生命的灵，就七倍的加强，成了神的七灵（启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，五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702D7D" w:rsidRPr="008B7F7D" w:rsidRDefault="0082745D" w:rsidP="0082745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启示录这一卷书提到神的七灵，这七灵不是七位个别的灵，乃是一位七倍加强的灵。这是对圣经正确的讲解。……基督所以成为七倍加强的灵，目的是要七倍的加强神生机的救恩，为着建造基督的身体，以终极完成神永远的目标，就是新耶路撒冷（</w:t>
      </w:r>
      <w:r w:rsidR="00EA4CCD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EA4CCD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第五册，三二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至三二一页）。</w:t>
      </w:r>
    </w:p>
    <w:p w:rsidR="00F40469" w:rsidRPr="008B7F7D" w:rsidRDefault="00F40469" w:rsidP="00F40469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作为七倍加强的灵，拯救信徒脱离与召会堕落有关的事物。……在以弗所的召会失去了四样事物：真正、正确的召会生活，对主起初的爱，灯台照耀的性能，以及对基督作生命的享受。……七倍加强的灵拯救信徒脱离在以弗所召会中形式的召会生活，以及失去了对主起初的爱、灯台照耀的性能以及对基督作生命的享受（启二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="00EA3EC7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）。……这是很严肃的一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件事。在主的恢复里，有些召会可能失去了这四样事物。这些召会里的圣徒没有真实、真正的召会生活，只有形式的召会生活。圣徒们仍然彼此相爱，但他们的爱很形式化。他们对弟兄没有真实、真正的爱。不仅如此，这些召会里的圣徒虽然仍旧来聚会，却仅仅是形式化的参加聚会。好些圣徒都有这种形式。我们需要真，要真就是要在灵里，并在灵里作一切事。</w:t>
      </w:r>
    </w:p>
    <w:p w:rsidR="00F40469" w:rsidRPr="008B7F7D" w:rsidRDefault="00F40469" w:rsidP="00F40469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我们若失去对主起初的爱，我们对主就不再那样热切。我们虽然继续事奉祂，但我们的事奉却是冷淡的。我们需要蒙拯救，脱离形式的召会生活，并用焚烧的灵来事奉主（罗十二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F40469" w:rsidRPr="008B7F7D" w:rsidRDefault="00F40469" w:rsidP="00D308B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信徒也需要蒙拯救，脱离在别迦摩召会中，与世界联婚而带进的世俗，以及巴兰和尼哥拉党的教训（启二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="00EA3EC7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）。……信徒也需要蒙拯救脱离在非拉铁非的召会所表征弟兄会的情形，就是失去已经得着的冠冕（三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="00BC502E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1B0983" w:rsidRPr="008B7F7D" w:rsidRDefault="00F40469" w:rsidP="00EA4CC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最后，基督作七倍加强的灵，拯救信徒脱离在老底嘉的召会所表征堕落的弟兄会中，不冷不热和没有基督的光景（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BC502E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）。我们知道在老底嘉的召会没有基督，因为基督站在召会的门外叩门（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）。这指明我们可能名义上有基督，实际上却没有。我们需要小心，免得这成了我们今天的光景。我们都该为自己，不是为别人思想这些事（《李常受文集一九九四至一九九七年》第四册，三七五至三七八页）。</w:t>
      </w:r>
    </w:p>
    <w:p w:rsidR="00B06928" w:rsidRPr="008B7F7D" w:rsidRDefault="00B06928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8B7F7D" w:rsidTr="008B7F7D">
        <w:trPr>
          <w:trHeight w:val="252"/>
        </w:trPr>
        <w:tc>
          <w:tcPr>
            <w:tcW w:w="1925" w:type="dxa"/>
          </w:tcPr>
          <w:p w:rsidR="00217C96" w:rsidRPr="008B7F7D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044CF5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F1581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ED5F63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23</w:t>
            </w:r>
          </w:p>
        </w:tc>
      </w:tr>
    </w:tbl>
    <w:p w:rsidR="00217C96" w:rsidRPr="008B7F7D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8B7F7D" w:rsidRDefault="00A53A42" w:rsidP="00014B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014B48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我又看见宝座与四活物中间，并众长老中间，有羔羊站立，像是刚被杀过的，有七角和七眼，就是神的七灵，奉差遣往全地去的。</w:t>
      </w:r>
    </w:p>
    <w:p w:rsidR="000E4F16" w:rsidRPr="008B7F7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1B42DB" w:rsidRPr="008B7F7D" w:rsidRDefault="001B42DB" w:rsidP="001B42D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5" w:name="_Hlk142566072"/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 xml:space="preserve">启示录 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5:6</w:t>
      </w: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19:7-9</w:t>
      </w: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</w:t>
      </w:r>
      <w:r w:rsidR="00BF02FD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2</w:t>
      </w:r>
      <w:r w:rsidR="00BF02F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</w:t>
      </w:r>
      <w:r w:rsidR="00BF02FD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；2</w:t>
      </w:r>
      <w:r w:rsidR="00BF02F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2:17</w:t>
      </w:r>
      <w:r w:rsidR="00BF02FD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，2</w:t>
      </w:r>
      <w:r w:rsidR="00BF02FD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0</w:t>
      </w:r>
      <w:r w:rsidR="00C06F67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-</w:t>
      </w:r>
      <w:r w:rsidR="00BF02FD" w:rsidRPr="008B7F7D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2</w:t>
      </w:r>
      <w:r w:rsidR="00BF02FD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</w:p>
    <w:p w:rsidR="009A6BBD" w:rsidRPr="008B7F7D" w:rsidRDefault="002163C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9A6BB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AE0C60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5912F9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我又看见宝座与四活物中间，并众长老中间，有羔羊站立，像是刚被杀过的，有七角和七眼，就是神的七灵，奉差遣往全地去的。</w:t>
      </w:r>
    </w:p>
    <w:p w:rsidR="009A6BBD" w:rsidRPr="008B7F7D" w:rsidRDefault="00984EB9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163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9A6BB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2163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85824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我们要喜乐欢腾，将荣耀归与祂；因为羔羊婚娶的时候到了，新妇也自己预备好了。</w:t>
      </w:r>
    </w:p>
    <w:p w:rsidR="00F40F9C" w:rsidRPr="008B7F7D" w:rsidRDefault="00F361E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163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2163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40F9C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又赐她得穿明亮洁净的细麻衣，这细麻衣就是圣徒所行的义。</w:t>
      </w:r>
    </w:p>
    <w:p w:rsidR="00AB7179" w:rsidRPr="008B7F7D" w:rsidRDefault="00F361E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163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2163C0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B67B1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天使对我说，你要写上，凡被请赴羔羊婚筵的有福了。又对我说，这是神真实的话。</w:t>
      </w:r>
    </w:p>
    <w:p w:rsidR="009A6BBD" w:rsidRPr="008B7F7D" w:rsidRDefault="002163C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2822AC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361E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2822AC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23B1B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我又看见圣城新耶路撒冷由神那里从天而降，预备好了，就如新妇妆饰整齐，等候丈夫。</w:t>
      </w:r>
    </w:p>
    <w:p w:rsidR="009A6BBD" w:rsidRPr="008B7F7D" w:rsidRDefault="002163C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3A5E9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9A6BB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0587A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56D3F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那灵和新妇说，来！听见的人也该说，来！口渴的人也当来；愿意的都可以白白取生命的水喝。</w:t>
      </w:r>
    </w:p>
    <w:p w:rsidR="009A6BBD" w:rsidRPr="008B7F7D" w:rsidRDefault="003A5E94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50587A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9A6BB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0587A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2822AC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56D3F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见证这些事的说，是的，我必快来！阿们。主耶稣啊，我愿你来！</w:t>
      </w:r>
    </w:p>
    <w:p w:rsidR="009A6BBD" w:rsidRPr="008B7F7D" w:rsidRDefault="0050587A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9B4428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9B4428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8551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愿主耶稣的恩与众圣徒同在。阿们。</w:t>
      </w:r>
    </w:p>
    <w:p w:rsidR="008B7F7D" w:rsidRPr="008B7F7D" w:rsidRDefault="008B7F7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bookmarkEnd w:id="5"/>
    <w:p w:rsidR="00217C96" w:rsidRPr="008B7F7D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1D7C58" w:rsidRPr="008B7F7D" w:rsidRDefault="005E70A2" w:rsidP="008B7F7D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6" w:name="_Hlk127304640"/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要请求你们思想“加强”这件事，并迫切地祷告，说，“主，我必须往前。我需要你的恩典带我往前。我不要留在成肉体的工作里，甚至不要留在总括的工作里。我要从总括往前到加强。主，你已经七倍加强了，我祷告我也要得着七倍加强，以胜过召会的堕落，使你的身体得以建造</w:t>
      </w:r>
    </w:p>
    <w:p w:rsidR="00D308B2" w:rsidRPr="008B7F7D" w:rsidRDefault="005E70A2" w:rsidP="0065678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起来，以完成新耶路撒冷。”（</w:t>
      </w:r>
      <w:r w:rsidR="00363509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</w:t>
      </w:r>
    </w:p>
    <w:p w:rsidR="002128CD" w:rsidRPr="008B7F7D" w:rsidRDefault="005E70A2" w:rsidP="0065678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九九四至一九九七年</w:t>
      </w:r>
      <w:r w:rsidR="00363509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第四册，二四五页）</w:t>
      </w:r>
      <w:r w:rsidR="00D307B8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5E70A2" w:rsidRPr="008B7F7D" w:rsidRDefault="005E70A2" w:rsidP="008B7F7D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我们得救脱离堕落，是借着无限、释放生命、七倍加强是灵之基督（有七灵作祂眼目的羔羊—启五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）的说话。……七灵是基督的眼睛，指明七灵与基督是一。……在</w:t>
      </w:r>
      <w:r w:rsidR="002648A2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启示录二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至三章每一封给召会</w:t>
      </w:r>
      <w:r w:rsidR="00EA50CF"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书信的开头是基督说话，末了是那灵说话。这表明基督就是那灵。……胜过堕落是借着那些活在他们灵里之得胜圣徒的参与（一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，十七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）。一面，我们的得胜是借着基督的说话成为那灵的说话。另一面，这是借着我们一直活在我们的灵里。</w:t>
      </w:r>
    </w:p>
    <w:p w:rsidR="005E70A2" w:rsidRPr="008B7F7D" w:rsidRDefault="005E70A2" w:rsidP="008B7F7D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基督七倍加强的天上职事，是为着把新妇完全预备好，使新郎基督照着祂的喜悦，在千年国里得着凯旋的婚筵，作祂的满足（十九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="006B1B7B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）。……基督七倍加强的天上职事，也是为着组成新妇军队，使基督击败并毁灭祂在人类中最大的仇敌，就是敌基督和他的假申言者（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="006B1B7B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，十七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）。要来的敌基督和他的假申言者乃是基督在人类中的仇敌，攻击基督到极点。他们要带着军队面对面的攻击基督。但基督和祂的新妇要毁灭他们，把他们扔到火湖里。</w:t>
      </w:r>
    </w:p>
    <w:p w:rsidR="005E70A2" w:rsidRPr="008B7F7D" w:rsidRDefault="005E70A2" w:rsidP="008B7F7D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基督七倍加强的天上职事，是为着捆绑撒但，把他扔在无底坑里一千年（二十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="006B1B7B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）。……基督七倍加强的天上职事，也是为着带进基督和神的国，就是千年国（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="006B1B7B"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5E70A2" w:rsidRPr="008B7F7D" w:rsidRDefault="005E70A2" w:rsidP="008B7F7D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最终，基督七倍加强的天上职事，是为着在千年国里初步的完成新耶路撒冷（二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），并在新天新地里完满的完成新耶路撒冷（二一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换句话说，新耶路撒冷要得着终极完成，首先是借着得胜者小规模地在起初部分的一千年里，然后是完满规模地在永世里。所有的信徒经过一千年的管教，都要成熟、变化并模成，有分于永世里的新耶路撒冷。</w:t>
      </w:r>
    </w:p>
    <w:p w:rsidR="005E70A2" w:rsidRDefault="005E70A2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最终的结果乃是在救赎的神与蒙祂救赎的人之间宇宙的罗曼史中，终极完成的那灵作经过过程之三一神的终极完成，成了新郎，而得胜圣徒的集大成，成了新妇，作为整本圣经的总结（二二</w:t>
      </w:r>
      <w:r w:rsidRPr="008B7F7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）。整本圣经的总结是一对夫妇，</w:t>
      </w:r>
      <w:r w:rsidRPr="008B7F7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就是救赎之神与蒙祂救赎之人宇宙罗曼史的总结（《李常受文集一九九四至一九九七年》第四册，一八五至一八七页）。</w:t>
      </w:r>
    </w:p>
    <w:p w:rsid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B7F7D" w:rsidRPr="008B7F7D" w:rsidRDefault="008B7F7D" w:rsidP="008B7F7D">
      <w:pPr>
        <w:tabs>
          <w:tab w:val="left" w:pos="2430"/>
        </w:tabs>
        <w:snapToGrid w:val="0"/>
        <w:ind w:firstLineChars="200" w:firstLine="460"/>
        <w:contextualSpacing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594774" w:rsidRPr="008B7F7D" w:rsidRDefault="00594774" w:rsidP="00656785">
      <w:pPr>
        <w:pStyle w:val="Heading1"/>
        <w:snapToGrid w:val="0"/>
        <w:spacing w:before="0" w:beforeAutospacing="0" w:after="0" w:afterAutospacing="0"/>
        <w:contextualSpacing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p w:rsidR="003F6290" w:rsidRPr="008B7F7D" w:rsidRDefault="00F63064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灵与生命</w:t>
      </w:r>
      <w:r w:rsidR="003F6290" w:rsidRPr="008B7F7D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─</w:t>
      </w:r>
      <w:r w:rsidR="00BD328F"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七灵</w:t>
      </w:r>
    </w:p>
    <w:p w:rsidR="007E3030" w:rsidRPr="008B7F7D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67383D" w:rsidRPr="008B7F7D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补充</w:t>
      </w:r>
      <w:r w:rsidR="00A01F11" w:rsidRPr="008B7F7D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本诗歌</w:t>
      </w:r>
      <w:r w:rsidR="003F6290" w:rsidRPr="008B7F7D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1</w:t>
      </w:r>
      <w:r w:rsidR="00BD328F" w:rsidRPr="008B7F7D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02</w:t>
      </w:r>
      <w:r w:rsidRPr="008B7F7D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8B7F7D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AC462E" w:rsidRPr="008B7F7D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6"/>
    <w:p w:rsidR="008B34D6" w:rsidRPr="008B7F7D" w:rsidRDefault="008B34D6" w:rsidP="008B34D6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看哪，时代已转移，随主转入圣灵里，</w:t>
      </w:r>
    </w:p>
    <w:p w:rsidR="00654458" w:rsidRPr="008B7F7D" w:rsidRDefault="008B34D6" w:rsidP="008B34D6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神宝座前的七灵，奉差遣到全地去。</w:t>
      </w:r>
    </w:p>
    <w:p w:rsidR="008B34D6" w:rsidRPr="008B7F7D" w:rsidRDefault="008B34D6" w:rsidP="008B34D6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865E0F" w:rsidRPr="008B7F7D" w:rsidRDefault="00865E0F" w:rsidP="00865E0F">
      <w:p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 </w:t>
      </w:r>
      <w:r w:rsidR="00A705AE"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(副)</w:t>
      </w: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哦，神七灵，我恳求，</w:t>
      </w:r>
    </w:p>
    <w:p w:rsidR="00865E0F" w:rsidRPr="008B7F7D" w:rsidRDefault="00865E0F" w:rsidP="00865E0F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愿你工作得成就！</w:t>
      </w:r>
    </w:p>
    <w:p w:rsidR="00865E0F" w:rsidRPr="008B7F7D" w:rsidRDefault="00865E0F" w:rsidP="00DE6954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将我鉴察并焚烧，为着召会的建造，</w:t>
      </w:r>
    </w:p>
    <w:p w:rsidR="008B34D6" w:rsidRPr="008B7F7D" w:rsidRDefault="00865E0F" w:rsidP="00DE6954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鉴察，焚烧，为着召会的建造。</w:t>
      </w:r>
    </w:p>
    <w:p w:rsidR="00654458" w:rsidRPr="008B7F7D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D644AA" w:rsidRPr="008B7F7D" w:rsidRDefault="00D644AA" w:rsidP="00D644AA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圣灵乃是七倍灵，应付召会死光景，</w:t>
      </w:r>
    </w:p>
    <w:p w:rsidR="00654458" w:rsidRPr="008B7F7D" w:rsidRDefault="00D644AA" w:rsidP="00D644AA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圣徒转回得复苏，使主召会得恢复。</w:t>
      </w:r>
    </w:p>
    <w:p w:rsidR="00654458" w:rsidRPr="008B7F7D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881FBD" w:rsidRPr="008B7F7D" w:rsidRDefault="00881FBD" w:rsidP="00881FBD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现今我们神的灵，成为召会的供应，</w:t>
      </w:r>
    </w:p>
    <w:p w:rsidR="00654458" w:rsidRPr="008B7F7D" w:rsidRDefault="00881FBD" w:rsidP="00881FBD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而且加强成七倍，何等丰富又全备！</w:t>
      </w:r>
    </w:p>
    <w:p w:rsidR="00654458" w:rsidRPr="008B7F7D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9D02AA" w:rsidRPr="008B7F7D" w:rsidRDefault="009D02AA" w:rsidP="009D02AA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神的七灵是七灯，七盏烧着的火灯，</w:t>
      </w:r>
    </w:p>
    <w:p w:rsidR="00654458" w:rsidRPr="008B7F7D" w:rsidRDefault="009D02AA" w:rsidP="009D02AA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并不是为着教导，乃是为将我焚烧。</w:t>
      </w:r>
    </w:p>
    <w:p w:rsidR="00654458" w:rsidRPr="008B7F7D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138B7" w:rsidRPr="008B7F7D" w:rsidRDefault="001138B7" w:rsidP="001138B7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看哪！现在神七灵，七眼如火焰照明，</w:t>
      </w:r>
    </w:p>
    <w:p w:rsidR="00FA53C0" w:rsidRPr="008B7F7D" w:rsidRDefault="001138B7" w:rsidP="001138B7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洁净召会每角落，肉体情欲都脱落。</w:t>
      </w:r>
    </w:p>
    <w:p w:rsidR="00642C36" w:rsidRPr="008B7F7D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A705AE" w:rsidRPr="008B7F7D" w:rsidRDefault="00A705AE" w:rsidP="00A705AE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lastRenderedPageBreak/>
        <w:t>主今赐下祂七灵，带着丰盛的生命，</w:t>
      </w:r>
    </w:p>
    <w:p w:rsidR="00A705AE" w:rsidRPr="008B7F7D" w:rsidRDefault="00A705AE" w:rsidP="00A705AE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B7F7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今在地方召会里，供我享受并经历。</w:t>
      </w:r>
    </w:p>
    <w:p w:rsidR="00E80D84" w:rsidRPr="008B7F7D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5"/>
      </w:tblGrid>
      <w:tr w:rsidR="007223F2" w:rsidRPr="008B7F7D" w:rsidTr="008B7F7D">
        <w:trPr>
          <w:trHeight w:val="234"/>
        </w:trPr>
        <w:tc>
          <w:tcPr>
            <w:tcW w:w="1925" w:type="dxa"/>
          </w:tcPr>
          <w:p w:rsidR="007223F2" w:rsidRPr="008B7F7D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主日</w:t>
            </w:r>
            <w:r w:rsidR="00582E32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F1581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ED5F63" w:rsidRPr="008B7F7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24</w:t>
            </w:r>
          </w:p>
        </w:tc>
      </w:tr>
    </w:tbl>
    <w:p w:rsidR="007223F2" w:rsidRPr="008B7F7D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177A70" w:rsidRPr="008B7F7D" w:rsidRDefault="003B2A94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</w:t>
      </w:r>
      <w:r w:rsidR="00985935" w:rsidRPr="008B7F7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03065D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370E2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370E24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向着标竿竭力追求，要得神在基督耶稣里，召我向上去得的奖赏。</w:t>
      </w:r>
    </w:p>
    <w:p w:rsidR="007223F2" w:rsidRPr="008B7F7D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B7F7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25486F" w:rsidRPr="008B7F7D" w:rsidRDefault="00950D74" w:rsidP="006235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sz w:val="23"/>
          <w:szCs w:val="23"/>
          <w:lang w:eastAsia="zh-CN"/>
        </w:rPr>
      </w:pPr>
      <w:r w:rsidRPr="008B7F7D">
        <w:rPr>
          <w:rFonts w:eastAsiaTheme="minorEastAsia" w:hint="eastAsia"/>
          <w:b/>
          <w:bCs/>
          <w:sz w:val="23"/>
          <w:szCs w:val="23"/>
          <w:lang w:eastAsia="zh-CN"/>
        </w:rPr>
        <w:t>腓立比</w:t>
      </w:r>
      <w:r w:rsidR="006235CA" w:rsidRPr="008B7F7D">
        <w:rPr>
          <w:rFonts w:eastAsiaTheme="minorEastAsia" w:hint="eastAsia"/>
          <w:b/>
          <w:bCs/>
          <w:sz w:val="23"/>
          <w:szCs w:val="23"/>
          <w:lang w:eastAsia="zh-CN"/>
        </w:rPr>
        <w:t>书</w:t>
      </w:r>
      <w:r w:rsidR="0025486F" w:rsidRPr="008B7F7D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8B7F7D">
        <w:rPr>
          <w:rFonts w:asciiTheme="minorEastAsia" w:eastAsia="PMingLiU" w:hAnsiTheme="minorEastAsia"/>
          <w:b/>
          <w:bCs/>
          <w:sz w:val="23"/>
          <w:szCs w:val="23"/>
          <w:lang w:eastAsia="zh-CN"/>
        </w:rPr>
        <w:t>3</w:t>
      </w:r>
      <w:r w:rsidR="0025486F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5205EB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</w:t>
      </w:r>
      <w:r w:rsidR="0025486F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</w:t>
      </w:r>
      <w:r w:rsidR="005205EB" w:rsidRPr="008B7F7D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14</w:t>
      </w:r>
    </w:p>
    <w:p w:rsidR="001C3117" w:rsidRPr="008B7F7D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5D571E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786E58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99603A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不但如此，我也将万事看作亏损，因我以认识</w:t>
      </w:r>
    </w:p>
    <w:p w:rsidR="005D571E" w:rsidRPr="008B7F7D" w:rsidRDefault="0099603A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我主基督耶稣为至宝；我因祂已经亏损万事，看作粪土，为要赢得基督，</w:t>
      </w:r>
    </w:p>
    <w:p w:rsidR="005D571E" w:rsidRPr="008B7F7D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5D571E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786E58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99603A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5D571E" w:rsidRPr="008B7F7D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TW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TW"/>
        </w:rPr>
        <w:t>3</w:t>
      </w:r>
      <w:r w:rsidR="005D571E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TW"/>
        </w:rPr>
        <w:t>:1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TW"/>
        </w:rPr>
        <w:t>0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TW"/>
        </w:rPr>
        <w:t xml:space="preserve"> </w:t>
      </w:r>
      <w:r w:rsidR="00464D5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TW"/>
        </w:rPr>
        <w:t>使我认识基督、并祂复活的大能、以及同祂受苦的交通，模成祂的死，</w:t>
      </w:r>
    </w:p>
    <w:p w:rsidR="005D571E" w:rsidRPr="008B7F7D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5D571E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786E58" w:rsidRPr="008B7F7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464D5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或者我可以达到那从死人中杰出的复活。</w:t>
      </w:r>
    </w:p>
    <w:p w:rsidR="005D571E" w:rsidRPr="008B7F7D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5D571E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64D55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这不是说，我已经得着了，或已经完全了，我乃是竭力追求，或者可以取得基督耶稣所以取得我的。</w:t>
      </w:r>
    </w:p>
    <w:p w:rsidR="005D571E" w:rsidRPr="008B7F7D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5D571E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EF12EF" w:rsidRPr="008B7F7D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3B2A94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弟兄们，我不是以为自己已经取得了，我只有一件事，就是忘记背后，努力面前的，</w:t>
      </w:r>
    </w:p>
    <w:p w:rsidR="005D571E" w:rsidRPr="008B7F7D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5D571E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  <w:r w:rsidR="00315864" w:rsidRPr="008B7F7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3B2A94"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向着标竿竭力追求，要得神在基督耶稣里，召我向上去得的奖赏。</w:t>
      </w:r>
    </w:p>
    <w:p w:rsidR="00F855C6" w:rsidRPr="008B7F7D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F441D2" w:rsidRPr="008B7F7D" w:rsidRDefault="003937EB" w:rsidP="00BA629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本周补充阅读</w:t>
      </w:r>
      <w:r w:rsidR="0028450B"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：</w:t>
      </w:r>
      <w:r w:rsidR="0061650E"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《</w:t>
      </w:r>
      <w:r w:rsidR="00653734"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活力排</w:t>
      </w:r>
      <w:r w:rsidR="0061650E"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》</w:t>
      </w:r>
      <w:r w:rsidR="00A12C79"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第</w:t>
      </w:r>
      <w:r w:rsidR="001612C4" w:rsidRPr="008B7F7D"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  <w:t>8</w:t>
      </w:r>
      <w:r w:rsidR="007379AD"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章</w:t>
      </w:r>
    </w:p>
    <w:p w:rsidR="00B82DE3" w:rsidRPr="008B7F7D" w:rsidRDefault="00B82DE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7223F2" w:rsidRPr="008B7F7D" w:rsidRDefault="007223F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8B7F7D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206F13" w:rsidRPr="008B7F7D" w:rsidRDefault="00206F1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</w:p>
    <w:p w:rsidR="007223F2" w:rsidRPr="008B7F7D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8B7F7D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8B7F7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8B7F7D" w:rsidTr="00700A41">
        <w:trPr>
          <w:trHeight w:val="279"/>
        </w:trPr>
        <w:tc>
          <w:tcPr>
            <w:tcW w:w="1345" w:type="dxa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8B7F7D" w:rsidRDefault="00967B58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罗十六</w:t>
            </w:r>
            <w:r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～2</w:t>
            </w:r>
            <w:r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7</w:t>
            </w:r>
          </w:p>
        </w:tc>
      </w:tr>
      <w:tr w:rsidR="007223F2" w:rsidRPr="008B7F7D" w:rsidTr="00700A41">
        <w:trPr>
          <w:trHeight w:val="288"/>
        </w:trPr>
        <w:tc>
          <w:tcPr>
            <w:tcW w:w="1345" w:type="dxa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8B7F7D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D7319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罗马书生命读经》第</w:t>
            </w:r>
            <w:r w:rsidR="00D73193"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68</w:t>
            </w:r>
            <w:r w:rsidR="00D7319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～6</w:t>
            </w:r>
            <w:r w:rsidR="00D73193"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9</w:t>
            </w:r>
            <w:r w:rsidR="00D7319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684B24" w:rsidRPr="008B7F7D" w:rsidRDefault="00684B24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</w:p>
    <w:p w:rsidR="007223F2" w:rsidRPr="008B7F7D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8B7F7D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8B7F7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  <w:r w:rsidR="00D06CFD" w:rsidRPr="008B7F7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 xml:space="preserve"> </w:t>
      </w:r>
      <w:r w:rsidR="00D06CFD" w:rsidRPr="008B7F7D">
        <w:rPr>
          <w:rFonts w:asciiTheme="minorEastAsia" w:eastAsiaTheme="minorEastAsia" w:hAnsiTheme="minorEastAsia"/>
          <w:b/>
          <w:sz w:val="23"/>
          <w:szCs w:val="23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8B7F7D" w:rsidTr="002D3C75">
        <w:trPr>
          <w:trHeight w:val="325"/>
        </w:trPr>
        <w:tc>
          <w:tcPr>
            <w:tcW w:w="1404" w:type="dxa"/>
            <w:vAlign w:val="center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8B7F7D" w:rsidRDefault="00825203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神的福音中基督是一切又在一切之内</w:t>
            </w:r>
          </w:p>
        </w:tc>
      </w:tr>
      <w:tr w:rsidR="007223F2" w:rsidRPr="008B7F7D" w:rsidTr="00700A41">
        <w:trPr>
          <w:trHeight w:val="276"/>
        </w:trPr>
        <w:tc>
          <w:tcPr>
            <w:tcW w:w="1404" w:type="dxa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82520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一1～4；</w:t>
            </w:r>
            <w:r w:rsidR="00C265AC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82520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1～2</w:t>
            </w:r>
            <w:r w:rsidR="00825203"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82520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；十</w:t>
            </w:r>
            <w:r w:rsidR="00E24CE9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六</w:t>
            </w:r>
            <w:r w:rsidR="00C15102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2</w:t>
            </w:r>
            <w:r w:rsidR="00825203"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</w:p>
        </w:tc>
      </w:tr>
      <w:tr w:rsidR="007223F2" w:rsidRPr="008B7F7D" w:rsidTr="00292D6C">
        <w:trPr>
          <w:trHeight w:val="396"/>
        </w:trPr>
        <w:tc>
          <w:tcPr>
            <w:tcW w:w="1404" w:type="dxa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825203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82520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罗马书生命读经</w:t>
            </w: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</w:t>
            </w:r>
            <w:r w:rsidR="0082520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第3</w:t>
            </w:r>
            <w:r w:rsidR="00825203"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82520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～3</w:t>
            </w:r>
            <w:r w:rsidR="00825203"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</w:t>
            </w:r>
            <w:r w:rsidR="00825203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篇；</w:t>
            </w:r>
          </w:p>
          <w:p w:rsidR="007223F2" w:rsidRPr="008B7F7D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《倪柝声文集》第1</w:t>
            </w:r>
            <w:r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卷 《我们是什么》</w:t>
            </w:r>
          </w:p>
        </w:tc>
      </w:tr>
      <w:tr w:rsidR="007223F2" w:rsidRPr="008B7F7D" w:rsidTr="00700A41">
        <w:trPr>
          <w:trHeight w:val="268"/>
        </w:trPr>
        <w:tc>
          <w:tcPr>
            <w:tcW w:w="1404" w:type="dxa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8B7F7D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《罗马书结晶读经》第2</w:t>
            </w:r>
            <w:r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～2</w:t>
            </w:r>
            <w:r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</w:t>
            </w: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章</w:t>
            </w:r>
            <w:r w:rsidR="00260B5C"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；</w:t>
            </w:r>
          </w:p>
          <w:p w:rsidR="00825203" w:rsidRPr="008B7F7D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《在旧造里撒但的混乱以及为着新造的神圣经纶》第4～5章</w:t>
            </w:r>
          </w:p>
        </w:tc>
      </w:tr>
      <w:tr w:rsidR="007223F2" w:rsidRPr="008B7F7D" w:rsidTr="00465FF8">
        <w:trPr>
          <w:trHeight w:val="315"/>
        </w:trPr>
        <w:tc>
          <w:tcPr>
            <w:tcW w:w="1404" w:type="dxa"/>
          </w:tcPr>
          <w:p w:rsidR="007223F2" w:rsidRPr="008B7F7D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8B7F7D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3</w:t>
            </w:r>
            <w:r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99</w:t>
            </w:r>
            <w:r w:rsidRPr="008B7F7D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，7</w:t>
            </w:r>
            <w:r w:rsidR="004F0AC2"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7</w:t>
            </w:r>
            <w:r w:rsidRPr="008B7F7D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9</w:t>
            </w:r>
          </w:p>
        </w:tc>
      </w:tr>
    </w:tbl>
    <w:p w:rsidR="00CC04E5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3"/>
          <w:szCs w:val="23"/>
          <w:lang w:eastAsia="zh-CN"/>
        </w:rPr>
      </w:pPr>
      <w:r w:rsidRPr="008B7F7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8B7F7D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8B7F7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p w:rsidR="008B7F7D" w:rsidRDefault="008B7F7D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3"/>
          <w:szCs w:val="23"/>
          <w:lang w:eastAsia="zh-CN"/>
        </w:rPr>
      </w:pPr>
    </w:p>
    <w:p w:rsidR="008B7F7D" w:rsidRPr="008B7F7D" w:rsidRDefault="008B7F7D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3"/>
          <w:szCs w:val="23"/>
          <w:lang w:eastAsia="zh-CN"/>
        </w:rPr>
      </w:pPr>
    </w:p>
    <w:sectPr w:rsidR="008B7F7D" w:rsidRPr="008B7F7D" w:rsidSect="008B7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916" w:right="630" w:bottom="226" w:left="63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D6" w:rsidRDefault="004E67D6">
      <w:r>
        <w:separator/>
      </w:r>
    </w:p>
  </w:endnote>
  <w:endnote w:type="continuationSeparator" w:id="0">
    <w:p w:rsidR="004E67D6" w:rsidRDefault="004E67D6">
      <w:r>
        <w:continuationSeparator/>
      </w:r>
    </w:p>
  </w:endnote>
  <w:endnote w:type="continuationNotice" w:id="1">
    <w:p w:rsidR="004E67D6" w:rsidRDefault="004E67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712800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712800" w:rsidRPr="002B164A">
          <w:rPr>
            <w:rStyle w:val="PageNumber"/>
            <w:sz w:val="22"/>
            <w:szCs w:val="22"/>
          </w:rPr>
          <w:fldChar w:fldCharType="separate"/>
        </w:r>
        <w:r w:rsidR="008B7F7D">
          <w:rPr>
            <w:rStyle w:val="PageNumber"/>
            <w:noProof/>
            <w:sz w:val="22"/>
            <w:szCs w:val="22"/>
          </w:rPr>
          <w:t>6</w:t>
        </w:r>
        <w:r w:rsidR="00712800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8B7F7D">
    <w:pPr>
      <w:pStyle w:val="Footer"/>
      <w:pBdr>
        <w:top w:val="thinThickSmallGap" w:sz="24" w:space="17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7D" w:rsidRDefault="008B7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D6" w:rsidRDefault="004E67D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4E67D6" w:rsidRDefault="004E67D6">
      <w:r>
        <w:continuationSeparator/>
      </w:r>
    </w:p>
  </w:footnote>
  <w:footnote w:type="continuationNotice" w:id="1">
    <w:p w:rsidR="004E67D6" w:rsidRDefault="004E67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7D" w:rsidRDefault="008B7F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712800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712800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2B1FE6">
      <w:rPr>
        <w:rStyle w:val="MWDate"/>
        <w:rFonts w:ascii="KaiTi" w:eastAsia="KaiTi" w:hAnsi="KaiTi"/>
        <w:b/>
        <w:bCs/>
        <w:sz w:val="21"/>
        <w:szCs w:val="21"/>
      </w:rPr>
      <w:tab/>
    </w:r>
    <w:r w:rsidR="00F17D7B">
      <w:rPr>
        <w:rStyle w:val="MWDate"/>
        <w:rFonts w:ascii="KaiTi" w:eastAsia="KaiTi" w:hAnsi="KaiTi"/>
        <w:b/>
        <w:bCs/>
        <w:sz w:val="21"/>
        <w:szCs w:val="21"/>
      </w:rPr>
      <w:tab/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793BE2">
      <w:rPr>
        <w:rStyle w:val="MWDate"/>
        <w:rFonts w:ascii="KaiTi" w:eastAsia="KaiTi" w:hAnsi="KaiTi" w:hint="eastAsia"/>
        <w:b/>
        <w:bCs/>
        <w:sz w:val="21"/>
        <w:szCs w:val="21"/>
      </w:rPr>
      <w:t>九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021262" w:rsidRPr="00021262">
      <w:rPr>
        <w:rStyle w:val="MWDate"/>
        <w:rFonts w:ascii="KaiTi" w:eastAsia="KaiTi" w:hAnsi="KaiTi" w:hint="eastAsia"/>
        <w:b/>
        <w:bCs/>
        <w:sz w:val="21"/>
        <w:szCs w:val="21"/>
      </w:rPr>
      <w:t>基督在三个时期中丰满的职事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470F1A">
      <w:rPr>
        <w:rStyle w:val="MWDate"/>
        <w:rFonts w:ascii="KaiTi" w:eastAsia="KaiTi" w:hAnsi="KaiTi"/>
        <w:b/>
        <w:bCs/>
        <w:sz w:val="21"/>
        <w:szCs w:val="21"/>
      </w:rPr>
      <w:tab/>
    </w:r>
    <w:r w:rsidR="00CF7ECC">
      <w:rPr>
        <w:rStyle w:val="MWDate"/>
        <w:rFonts w:ascii="KaiTi" w:eastAsia="KaiTi" w:hAnsi="KaiTi"/>
        <w:b/>
        <w:bCs/>
        <w:sz w:val="21"/>
        <w:szCs w:val="21"/>
      </w:rPr>
      <w:tab/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3E07D3">
      <w:rPr>
        <w:rStyle w:val="MWDate"/>
        <w:rFonts w:ascii="KaiTi" w:eastAsia="KaiTi" w:hAnsi="KaiTi"/>
        <w:b/>
        <w:bCs/>
        <w:sz w:val="21"/>
        <w:szCs w:val="21"/>
      </w:rPr>
      <w:t>1</w:t>
    </w:r>
    <w:r w:rsidR="00CF7ECC">
      <w:rPr>
        <w:rStyle w:val="MWDate"/>
        <w:rFonts w:ascii="KaiTi" w:eastAsia="KaiTi" w:hAnsi="KaiTi"/>
        <w:b/>
        <w:bCs/>
        <w:sz w:val="21"/>
        <w:szCs w:val="21"/>
      </w:rPr>
      <w:t>8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CF7ECC">
      <w:rPr>
        <w:rStyle w:val="MWDate"/>
        <w:rFonts w:ascii="KaiTi" w:eastAsia="KaiTi" w:hAnsi="KaiTi"/>
        <w:b/>
        <w:bCs/>
        <w:sz w:val="21"/>
        <w:szCs w:val="21"/>
      </w:rPr>
      <w:t>24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7D" w:rsidRDefault="008B7F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BAF"/>
    <w:rsid w:val="00061C33"/>
    <w:rsid w:val="00061C74"/>
    <w:rsid w:val="00061F64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581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901"/>
    <w:rsid w:val="00111B08"/>
    <w:rsid w:val="00111C58"/>
    <w:rsid w:val="00112064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040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741"/>
    <w:rsid w:val="001C2A1B"/>
    <w:rsid w:val="001C3117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2"/>
    <w:rsid w:val="00262C96"/>
    <w:rsid w:val="00262D54"/>
    <w:rsid w:val="00262DC1"/>
    <w:rsid w:val="00262E1C"/>
    <w:rsid w:val="00262E56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05D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36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0AC2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2F40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800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A6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70"/>
    <w:rsid w:val="007E3004"/>
    <w:rsid w:val="007E3030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B7F7D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255D"/>
    <w:rsid w:val="009E2663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A3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6F9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9F4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2F65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B04"/>
    <w:rsid w:val="00B92CC5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E6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5B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193"/>
    <w:rsid w:val="00D734F5"/>
    <w:rsid w:val="00D73615"/>
    <w:rsid w:val="00D73AE3"/>
    <w:rsid w:val="00D73CA9"/>
    <w:rsid w:val="00D73F67"/>
    <w:rsid w:val="00D74102"/>
    <w:rsid w:val="00D744EF"/>
    <w:rsid w:val="00D745D0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CE9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469"/>
    <w:rsid w:val="00F40903"/>
    <w:rsid w:val="00F409F2"/>
    <w:rsid w:val="00F40A00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A0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39CD0-76B9-40A2-8FB5-A2E58757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9486</Words>
  <Characters>812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10278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2023-12-16T23:53:00Z</cp:lastPrinted>
  <dcterms:created xsi:type="dcterms:W3CDTF">2023-12-16T23:54:00Z</dcterms:created>
  <dcterms:modified xsi:type="dcterms:W3CDTF">2023-12-16T23:54:00Z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