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C09B7" w:rsidRDefault="005D3A61" w:rsidP="003A1F4D">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0C09B7">
        <w:rPr>
          <w:rFonts w:cs="Times New Roman"/>
          <w:b/>
          <w:bCs/>
        </w:rPr>
        <w:t xml:space="preserve">Monday </w:t>
      </w:r>
      <w:r w:rsidR="00237498" w:rsidRPr="000C09B7">
        <w:rPr>
          <w:rFonts w:cs="Times New Roman"/>
          <w:b/>
          <w:bCs/>
        </w:rPr>
        <w:t>1</w:t>
      </w:r>
      <w:r w:rsidR="008A601C" w:rsidRPr="000C09B7">
        <w:rPr>
          <w:rFonts w:cs="Times New Roman"/>
          <w:b/>
          <w:bCs/>
        </w:rPr>
        <w:t>2</w:t>
      </w:r>
      <w:r w:rsidR="008D05AA" w:rsidRPr="000C09B7">
        <w:rPr>
          <w:rFonts w:cs="Times New Roman"/>
          <w:b/>
          <w:bCs/>
        </w:rPr>
        <w:t>/</w:t>
      </w:r>
      <w:r w:rsidR="008A601C" w:rsidRPr="000C09B7">
        <w:rPr>
          <w:rFonts w:cs="Times New Roman"/>
          <w:b/>
          <w:bCs/>
        </w:rPr>
        <w:t>4</w:t>
      </w:r>
    </w:p>
    <w:p w:rsidR="00046B56" w:rsidRPr="000C09B7" w:rsidRDefault="00285FE5" w:rsidP="003A1F4D">
      <w:pPr>
        <w:pStyle w:val="Normal1"/>
        <w:adjustRightInd w:val="0"/>
        <w:spacing w:after="120" w:line="240" w:lineRule="auto"/>
        <w:jc w:val="center"/>
        <w:rPr>
          <w:b/>
          <w:i/>
          <w:sz w:val="20"/>
          <w:szCs w:val="20"/>
          <w:u w:val="single"/>
        </w:rPr>
      </w:pPr>
      <w:r w:rsidRPr="000C09B7">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C09B7">
        <w:rPr>
          <w:b/>
          <w:i/>
          <w:sz w:val="20"/>
          <w:szCs w:val="20"/>
          <w:u w:val="single"/>
        </w:rPr>
        <w:t>rses</w:t>
      </w:r>
    </w:p>
    <w:p w:rsidR="003A1F4D" w:rsidRPr="003A1F4D" w:rsidRDefault="003A1F4D" w:rsidP="003A1F4D">
      <w:pPr>
        <w:shd w:val="clear" w:color="auto" w:fill="FFFFFF"/>
        <w:spacing w:after="120"/>
        <w:rPr>
          <w:color w:val="333333"/>
          <w:sz w:val="20"/>
          <w:szCs w:val="20"/>
        </w:rPr>
      </w:pPr>
      <w:bookmarkStart w:id="6" w:name="OLE_LINK3"/>
      <w:bookmarkStart w:id="7" w:name="OLE_LINK4"/>
      <w:r w:rsidRPr="003A1F4D">
        <w:rPr>
          <w:b/>
          <w:bCs/>
          <w:color w:val="333333"/>
          <w:sz w:val="20"/>
          <w:szCs w:val="20"/>
        </w:rPr>
        <w:t>Rom. 5:</w:t>
      </w:r>
      <w:r w:rsidRPr="003A1F4D">
        <w:rPr>
          <w:b/>
          <w:bCs/>
          <w:color w:val="333333"/>
          <w:sz w:val="20"/>
          <w:szCs w:val="20"/>
          <w:u w:val="single"/>
        </w:rPr>
        <w:t>10, 21</w:t>
      </w:r>
      <w:r w:rsidRPr="003A1F4D">
        <w:rPr>
          <w:color w:val="333333"/>
          <w:sz w:val="20"/>
          <w:szCs w:val="20"/>
        </w:rPr>
        <w:br/>
      </w:r>
      <w:r w:rsidRPr="003A1F4D">
        <w:rPr>
          <w:b/>
          <w:bCs/>
          <w:color w:val="333333"/>
          <w:sz w:val="20"/>
          <w:szCs w:val="20"/>
        </w:rPr>
        <w:t>10</w:t>
      </w:r>
      <w:r w:rsidRPr="003A1F4D">
        <w:rPr>
          <w:color w:val="333333"/>
          <w:sz w:val="20"/>
          <w:szCs w:val="20"/>
        </w:rPr>
        <w:t> For if we, being enemies, were reconciled to God through the death of His Son, much more we will be saved in His life, having been reconciled,</w:t>
      </w:r>
      <w:r w:rsidRPr="003A1F4D">
        <w:rPr>
          <w:color w:val="333333"/>
          <w:sz w:val="20"/>
          <w:szCs w:val="20"/>
        </w:rPr>
        <w:br/>
      </w:r>
      <w:r w:rsidRPr="003A1F4D">
        <w:rPr>
          <w:b/>
          <w:bCs/>
          <w:color w:val="333333"/>
          <w:sz w:val="20"/>
          <w:szCs w:val="20"/>
        </w:rPr>
        <w:t>21</w:t>
      </w:r>
      <w:r w:rsidRPr="003A1F4D">
        <w:rPr>
          <w:color w:val="333333"/>
          <w:sz w:val="20"/>
          <w:szCs w:val="20"/>
        </w:rPr>
        <w:t> In order that just as sin reigned in death, so also grace might reign through righteousness unto eternal life through Jesus Christ our Lord.</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Rom</w:t>
      </w:r>
      <w:r w:rsidR="009C58FF">
        <w:rPr>
          <w:b/>
          <w:bCs/>
          <w:color w:val="333333"/>
          <w:sz w:val="20"/>
          <w:szCs w:val="20"/>
        </w:rPr>
        <w:t>.</w:t>
      </w:r>
      <w:r w:rsidRPr="000C09B7">
        <w:rPr>
          <w:b/>
          <w:bCs/>
          <w:color w:val="333333"/>
          <w:sz w:val="20"/>
          <w:szCs w:val="20"/>
        </w:rPr>
        <w:t xml:space="preserve"> 1:17</w:t>
      </w:r>
      <w:r w:rsidRPr="000C09B7">
        <w:rPr>
          <w:color w:val="333333"/>
          <w:sz w:val="20"/>
          <w:szCs w:val="20"/>
        </w:rPr>
        <w:br/>
      </w:r>
      <w:r w:rsidRPr="000C09B7">
        <w:rPr>
          <w:b/>
          <w:bCs/>
          <w:color w:val="333333"/>
          <w:sz w:val="20"/>
          <w:szCs w:val="20"/>
        </w:rPr>
        <w:t>17</w:t>
      </w:r>
      <w:r w:rsidRPr="000C09B7">
        <w:rPr>
          <w:color w:val="333333"/>
          <w:sz w:val="20"/>
          <w:szCs w:val="20"/>
        </w:rPr>
        <w:t> For the righteousness of God is revealed in it out of faith to faith, as it is written, "But the righteous shall have life and live by faith."</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Rom</w:t>
      </w:r>
      <w:r w:rsidR="009C58FF">
        <w:rPr>
          <w:b/>
          <w:bCs/>
          <w:color w:val="333333"/>
          <w:sz w:val="20"/>
          <w:szCs w:val="20"/>
        </w:rPr>
        <w:t>.</w:t>
      </w:r>
      <w:r w:rsidRPr="000C09B7">
        <w:rPr>
          <w:b/>
          <w:bCs/>
          <w:color w:val="333333"/>
          <w:sz w:val="20"/>
          <w:szCs w:val="20"/>
        </w:rPr>
        <w:t xml:space="preserve"> 3:21-26</w:t>
      </w:r>
      <w:r w:rsidRPr="000C09B7">
        <w:rPr>
          <w:color w:val="333333"/>
          <w:sz w:val="20"/>
          <w:szCs w:val="20"/>
        </w:rPr>
        <w:br/>
      </w:r>
      <w:r w:rsidRPr="000C09B7">
        <w:rPr>
          <w:b/>
          <w:bCs/>
          <w:color w:val="333333"/>
          <w:sz w:val="20"/>
          <w:szCs w:val="20"/>
        </w:rPr>
        <w:t>21</w:t>
      </w:r>
      <w:r w:rsidRPr="000C09B7">
        <w:rPr>
          <w:color w:val="333333"/>
          <w:sz w:val="20"/>
          <w:szCs w:val="20"/>
        </w:rPr>
        <w:t> But now, apart from the law, the righteousness of God has been manifested, witness being borne to it by the Law and the Prophets;</w:t>
      </w:r>
      <w:r w:rsidRPr="000C09B7">
        <w:rPr>
          <w:color w:val="333333"/>
          <w:sz w:val="20"/>
          <w:szCs w:val="20"/>
        </w:rPr>
        <w:br/>
      </w:r>
      <w:r w:rsidRPr="000C09B7">
        <w:rPr>
          <w:b/>
          <w:bCs/>
          <w:color w:val="333333"/>
          <w:sz w:val="20"/>
          <w:szCs w:val="20"/>
        </w:rPr>
        <w:t>22</w:t>
      </w:r>
      <w:r w:rsidRPr="000C09B7">
        <w:rPr>
          <w:color w:val="333333"/>
          <w:sz w:val="20"/>
          <w:szCs w:val="20"/>
        </w:rPr>
        <w:t> Even the righteousness of God through the faith of Jesus Christ to all those who believe, for there is no distinction;</w:t>
      </w:r>
      <w:r w:rsidRPr="000C09B7">
        <w:rPr>
          <w:color w:val="333333"/>
          <w:sz w:val="20"/>
          <w:szCs w:val="20"/>
        </w:rPr>
        <w:br/>
      </w:r>
      <w:r w:rsidRPr="000C09B7">
        <w:rPr>
          <w:b/>
          <w:bCs/>
          <w:color w:val="333333"/>
          <w:sz w:val="20"/>
          <w:szCs w:val="20"/>
        </w:rPr>
        <w:t>23</w:t>
      </w:r>
      <w:r w:rsidRPr="000C09B7">
        <w:rPr>
          <w:color w:val="333333"/>
          <w:sz w:val="20"/>
          <w:szCs w:val="20"/>
        </w:rPr>
        <w:t> For all have sinned and fall short of the glory of God,</w:t>
      </w:r>
      <w:r w:rsidRPr="000C09B7">
        <w:rPr>
          <w:color w:val="333333"/>
          <w:sz w:val="20"/>
          <w:szCs w:val="20"/>
        </w:rPr>
        <w:br/>
      </w:r>
      <w:r w:rsidRPr="000C09B7">
        <w:rPr>
          <w:b/>
          <w:bCs/>
          <w:color w:val="333333"/>
          <w:sz w:val="20"/>
          <w:szCs w:val="20"/>
        </w:rPr>
        <w:t>24</w:t>
      </w:r>
      <w:r w:rsidRPr="000C09B7">
        <w:rPr>
          <w:color w:val="333333"/>
          <w:sz w:val="20"/>
          <w:szCs w:val="20"/>
        </w:rPr>
        <w:t> Being justified freely by His grace through the redemption which is in Christ Jesus;</w:t>
      </w:r>
      <w:r w:rsidRPr="000C09B7">
        <w:rPr>
          <w:color w:val="333333"/>
          <w:sz w:val="20"/>
          <w:szCs w:val="20"/>
        </w:rPr>
        <w:br/>
      </w:r>
      <w:r w:rsidRPr="000C09B7">
        <w:rPr>
          <w:b/>
          <w:bCs/>
          <w:color w:val="333333"/>
          <w:sz w:val="20"/>
          <w:szCs w:val="20"/>
        </w:rPr>
        <w:t>25</w:t>
      </w:r>
      <w:r w:rsidRPr="000C09B7">
        <w:rPr>
          <w:color w:val="333333"/>
          <w:sz w:val="20"/>
          <w:szCs w:val="20"/>
        </w:rPr>
        <w:t> Whom God set forth as a propitiation place through faith in His blood, for the demonstrating of His righteousness, in that in His forbearance God passed over the sins that had previously occurred,</w:t>
      </w:r>
      <w:r w:rsidRPr="000C09B7">
        <w:rPr>
          <w:color w:val="333333"/>
          <w:sz w:val="20"/>
          <w:szCs w:val="20"/>
        </w:rPr>
        <w:br/>
      </w:r>
      <w:r w:rsidRPr="000C09B7">
        <w:rPr>
          <w:b/>
          <w:bCs/>
          <w:color w:val="333333"/>
          <w:sz w:val="20"/>
          <w:szCs w:val="20"/>
        </w:rPr>
        <w:t>26</w:t>
      </w:r>
      <w:r w:rsidRPr="000C09B7">
        <w:rPr>
          <w:color w:val="333333"/>
          <w:sz w:val="20"/>
          <w:szCs w:val="20"/>
        </w:rPr>
        <w:t> With a view to the demonstrating of His righteousness in the present time, so that He might be righteous and the One who justifies him who is of the faith of Jesus.</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Rom</w:t>
      </w:r>
      <w:r w:rsidR="009C58FF">
        <w:rPr>
          <w:b/>
          <w:bCs/>
          <w:color w:val="333333"/>
          <w:sz w:val="20"/>
          <w:szCs w:val="20"/>
        </w:rPr>
        <w:t>.</w:t>
      </w:r>
      <w:r w:rsidRPr="000C09B7">
        <w:rPr>
          <w:b/>
          <w:bCs/>
          <w:color w:val="333333"/>
          <w:sz w:val="20"/>
          <w:szCs w:val="20"/>
        </w:rPr>
        <w:t xml:space="preserve"> 9:30-31</w:t>
      </w:r>
      <w:r w:rsidRPr="000C09B7">
        <w:rPr>
          <w:color w:val="333333"/>
          <w:sz w:val="20"/>
          <w:szCs w:val="20"/>
        </w:rPr>
        <w:br/>
      </w:r>
      <w:r w:rsidRPr="000C09B7">
        <w:rPr>
          <w:b/>
          <w:bCs/>
          <w:color w:val="333333"/>
          <w:sz w:val="20"/>
          <w:szCs w:val="20"/>
        </w:rPr>
        <w:t>30</w:t>
      </w:r>
      <w:r w:rsidRPr="000C09B7">
        <w:rPr>
          <w:color w:val="333333"/>
          <w:sz w:val="20"/>
          <w:szCs w:val="20"/>
        </w:rPr>
        <w:t> What then shall we say? That the Gentiles who did not pursue righteousness have laid hold of righteousness, but a righteousness which is out of faith;</w:t>
      </w:r>
      <w:r w:rsidRPr="000C09B7">
        <w:rPr>
          <w:color w:val="333333"/>
          <w:sz w:val="20"/>
          <w:szCs w:val="20"/>
        </w:rPr>
        <w:br/>
      </w:r>
      <w:r w:rsidRPr="000C09B7">
        <w:rPr>
          <w:b/>
          <w:bCs/>
          <w:color w:val="333333"/>
          <w:sz w:val="20"/>
          <w:szCs w:val="20"/>
        </w:rPr>
        <w:t>31</w:t>
      </w:r>
      <w:r w:rsidRPr="000C09B7">
        <w:rPr>
          <w:color w:val="333333"/>
          <w:sz w:val="20"/>
          <w:szCs w:val="20"/>
        </w:rPr>
        <w:t> But Israel, pursuing a law of righteousness, did not attain to that law.</w:t>
      </w:r>
    </w:p>
    <w:p w:rsidR="005A507D" w:rsidRPr="000C09B7" w:rsidRDefault="005A507D" w:rsidP="003A1F4D">
      <w:pPr>
        <w:shd w:val="clear" w:color="auto" w:fill="FFFFFF"/>
        <w:spacing w:after="120"/>
        <w:jc w:val="center"/>
        <w:rPr>
          <w:b/>
          <w:bCs/>
          <w:i/>
          <w:iCs/>
          <w:sz w:val="20"/>
          <w:szCs w:val="20"/>
          <w:u w:val="single"/>
        </w:rPr>
      </w:pPr>
      <w:r w:rsidRPr="000C09B7">
        <w:rPr>
          <w:b/>
          <w:bCs/>
          <w:i/>
          <w:iCs/>
          <w:sz w:val="20"/>
          <w:szCs w:val="20"/>
          <w:u w:val="single"/>
        </w:rPr>
        <w:t>Related Reading</w:t>
      </w:r>
    </w:p>
    <w:bookmarkEnd w:id="6"/>
    <w:bookmarkEnd w:id="7"/>
    <w:p w:rsidR="000C09B7" w:rsidRPr="000C09B7" w:rsidRDefault="000C09B7" w:rsidP="003A1F4D">
      <w:pPr>
        <w:adjustRightInd w:val="0"/>
        <w:spacing w:after="120"/>
        <w:ind w:firstLine="288"/>
        <w:jc w:val="both"/>
        <w:rPr>
          <w:color w:val="000000"/>
          <w:sz w:val="20"/>
          <w:szCs w:val="20"/>
        </w:rPr>
      </w:pPr>
      <w:r w:rsidRPr="000C09B7">
        <w:rPr>
          <w:color w:val="000000"/>
          <w:sz w:val="20"/>
          <w:szCs w:val="20"/>
        </w:rPr>
        <w:t xml:space="preserve">The complete salvation of God has two aspects: the judicial aspect and the organic aspect...By the word </w:t>
      </w:r>
      <w:r w:rsidRPr="000C09B7">
        <w:rPr>
          <w:i/>
          <w:iCs/>
          <w:color w:val="000000"/>
          <w:sz w:val="20"/>
          <w:szCs w:val="20"/>
        </w:rPr>
        <w:t>judicial</w:t>
      </w:r>
      <w:r w:rsidRPr="000C09B7">
        <w:rPr>
          <w:color w:val="000000"/>
          <w:sz w:val="20"/>
          <w:szCs w:val="20"/>
        </w:rPr>
        <w:t xml:space="preserve"> we know that it has something to do with the law, and by the word </w:t>
      </w:r>
      <w:r w:rsidRPr="000C09B7">
        <w:rPr>
          <w:i/>
          <w:iCs/>
          <w:color w:val="000000"/>
          <w:sz w:val="20"/>
          <w:szCs w:val="20"/>
        </w:rPr>
        <w:t>organic</w:t>
      </w:r>
      <w:r w:rsidRPr="000C09B7">
        <w:rPr>
          <w:color w:val="000000"/>
          <w:sz w:val="20"/>
          <w:szCs w:val="20"/>
        </w:rPr>
        <w:t xml:space="preserve"> we know that it has something to do with life. Therefore, God’s complete </w:t>
      </w:r>
      <w:r w:rsidRPr="000C09B7">
        <w:rPr>
          <w:color w:val="000000"/>
          <w:sz w:val="20"/>
          <w:szCs w:val="20"/>
        </w:rPr>
        <w:lastRenderedPageBreak/>
        <w:t>salvation has both the judicial aspect, an aspect related to the law, and the organic aspect, an aspect related to life. (</w:t>
      </w:r>
      <w:r w:rsidRPr="000C09B7">
        <w:rPr>
          <w:i/>
          <w:iCs/>
          <w:color w:val="000000"/>
          <w:sz w:val="20"/>
          <w:szCs w:val="20"/>
        </w:rPr>
        <w:t>CWWL, 1994-1997</w:t>
      </w:r>
      <w:r w:rsidRPr="000C09B7">
        <w:rPr>
          <w:color w:val="000000"/>
          <w:sz w:val="20"/>
          <w:szCs w:val="20"/>
        </w:rPr>
        <w:t>, vol. 3, “The Organic Aspect of God’s Salvation,” p. 375)</w:t>
      </w:r>
    </w:p>
    <w:p w:rsidR="00F85DC0" w:rsidRPr="000C09B7" w:rsidRDefault="00F85DC0" w:rsidP="003A1F4D">
      <w:pPr>
        <w:adjustRightInd w:val="0"/>
        <w:spacing w:after="120"/>
        <w:ind w:firstLine="288"/>
        <w:jc w:val="center"/>
        <w:rPr>
          <w:color w:val="000000"/>
          <w:sz w:val="20"/>
          <w:szCs w:val="20"/>
        </w:rPr>
      </w:pPr>
      <w:r w:rsidRPr="000C09B7">
        <w:rPr>
          <w:color w:val="000000"/>
          <w:sz w:val="20"/>
          <w:szCs w:val="20"/>
        </w:rPr>
        <w:t>---</w:t>
      </w:r>
    </w:p>
    <w:p w:rsidR="000C09B7" w:rsidRPr="000C09B7" w:rsidRDefault="000C09B7" w:rsidP="003A1F4D">
      <w:pPr>
        <w:spacing w:after="120"/>
        <w:ind w:firstLine="288"/>
        <w:jc w:val="both"/>
        <w:rPr>
          <w:sz w:val="20"/>
          <w:szCs w:val="20"/>
        </w:rPr>
      </w:pPr>
      <w:r w:rsidRPr="000C09B7">
        <w:rPr>
          <w:color w:val="000000"/>
          <w:sz w:val="20"/>
          <w:szCs w:val="20"/>
        </w:rPr>
        <w:t>In the complete salvation of God, what He does in the judicial aspect is the procedure, and what He does in the organic aspect is the purpose. In the aspect of procedure, that which God has fulfilled according to His judicial requirement is redemption, including forgiveness of sins, washing away of sins, justification, reconciliation to God, and positional sanctification. We were sinners under God’s condemnation and also enemies of God, but now we have been forgiven, washed from our sins, justified by God, reconciled to God, and sanctified unto God positionally. This is to be redeemed...The first aspect of God’s complete salvation is the judicial aspect, and what it accomplished is for us to be forgiven of our sins, washed from our sins, justified, reconciled to God, and sanctified positionally. These five items qualify and position us to enter into the grace of God. Romans 5:2 says, “We have obtained access...into this grace in which we stand.” How can a sinner obtain access into the grace of God? There must be the fulfillment of the judicial aspect so that the sinner may receive forgiveness of sins, washing away of sins, justification by God, reconciliation to God, and positional sanctification. All these items are a matter of procedure, qualification, and position. The judicial aspect qualifies and positions us sinners to enter into the grace of God to enjoy the salvation that God has accomplished for us according to His life organically in the aspect of purpose (v. 10). Here we see that God has accomplished a salvation with two aspects: the redeeming aspect and the saving aspect. Redemption is accomplished judicially, and saving is carried out organically. </w:t>
      </w:r>
    </w:p>
    <w:p w:rsidR="000C09B7" w:rsidRPr="000C09B7" w:rsidRDefault="000C09B7" w:rsidP="003A1F4D">
      <w:pPr>
        <w:spacing w:after="120"/>
        <w:ind w:firstLine="288"/>
        <w:jc w:val="both"/>
        <w:rPr>
          <w:sz w:val="20"/>
          <w:szCs w:val="20"/>
        </w:rPr>
      </w:pPr>
      <w:r w:rsidRPr="000C09B7">
        <w:rPr>
          <w:color w:val="000000"/>
          <w:sz w:val="20"/>
          <w:szCs w:val="20"/>
        </w:rPr>
        <w:t xml:space="preserve">In the aspect of purpose, that which God has carried out by His life organically is salvation, including (1) regeneration for us to receive the eternal life of God, (2) shepherding for us to grow and exist in the divine life, (3) sanctification in our disposition, (4) renewing in our mind, (5) transformation in our image, issuing in (6) God’s building, (7) conformation to the image of God’s firstborn Son, that is, maturity in the divine life, and (8) glorification, which is the consummation of God’s </w:t>
      </w:r>
      <w:r w:rsidRPr="000C09B7">
        <w:rPr>
          <w:color w:val="000000"/>
          <w:sz w:val="20"/>
          <w:szCs w:val="20"/>
        </w:rPr>
        <w:lastRenderedPageBreak/>
        <w:t>eternal economy (8:30)...That which is carried out organically is a further step as salvation, which is different from redemption [the initial step] and includes eight items. Redemption is accomplished judicially, whereas salvation is carried out organically. The eight items in the organic aspect issue in the church of God to constitute the Body of Christ, which will consummate the New Jerusalem, which is the ultimate goal of God’s eternal economy. </w:t>
      </w:r>
    </w:p>
    <w:p w:rsidR="000C09B7" w:rsidRPr="000C09B7" w:rsidRDefault="000C09B7" w:rsidP="003A1F4D">
      <w:pPr>
        <w:spacing w:after="120"/>
        <w:ind w:firstLine="288"/>
        <w:jc w:val="both"/>
        <w:rPr>
          <w:sz w:val="20"/>
          <w:szCs w:val="20"/>
        </w:rPr>
      </w:pPr>
      <w:r w:rsidRPr="000C09B7">
        <w:rPr>
          <w:color w:val="000000"/>
          <w:sz w:val="20"/>
          <w:szCs w:val="20"/>
        </w:rPr>
        <w:t>The processed Triune God and His regenerated, sanctified, transformed, and glorified elect will be joined and mingled as one to constitute an organism as the enlargement and expression of God in eternity...Eventually, Revelation 21 unveils to us that the entire New Jerusalem as the wife of the Lamb, Christ (vv. 2, 9), becomes the enlargement and expression of God. (</w:t>
      </w:r>
      <w:r w:rsidRPr="000C09B7">
        <w:rPr>
          <w:i/>
          <w:iCs/>
          <w:color w:val="000000"/>
          <w:sz w:val="20"/>
          <w:szCs w:val="20"/>
        </w:rPr>
        <w:t>CWWL, 1994-1997</w:t>
      </w:r>
      <w:r w:rsidRPr="000C09B7">
        <w:rPr>
          <w:color w:val="000000"/>
          <w:sz w:val="20"/>
          <w:szCs w:val="20"/>
        </w:rPr>
        <w:t>, vol. 3, “The Organic Aspect of God’s Salvation,” pp. 378-380)</w:t>
      </w:r>
    </w:p>
    <w:p w:rsidR="000C09B7" w:rsidRPr="000C09B7" w:rsidRDefault="000C09B7" w:rsidP="003A1F4D">
      <w:pPr>
        <w:spacing w:after="120"/>
        <w:rPr>
          <w:rFonts w:eastAsia="PMingLiU"/>
          <w:color w:val="000000"/>
          <w:sz w:val="20"/>
          <w:szCs w:val="20"/>
          <w:lang w:eastAsia="zh-TW"/>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3, “The Organic Aspect of God’s Salvation,” chs. 1-2</w:t>
      </w:r>
    </w:p>
    <w:p w:rsidR="00AD727D" w:rsidRPr="000C09B7" w:rsidRDefault="00AD727D" w:rsidP="003A1F4D">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0C09B7">
        <w:rPr>
          <w:rFonts w:cs="Times New Roman"/>
          <w:b/>
        </w:rPr>
        <w:t xml:space="preserve">Tuesday  </w:t>
      </w:r>
      <w:r w:rsidR="00237498" w:rsidRPr="000C09B7">
        <w:rPr>
          <w:rFonts w:cs="Times New Roman"/>
          <w:b/>
          <w:bCs/>
        </w:rPr>
        <w:t>1</w:t>
      </w:r>
      <w:r w:rsidR="008A601C" w:rsidRPr="000C09B7">
        <w:rPr>
          <w:rFonts w:cs="Times New Roman"/>
          <w:b/>
          <w:bCs/>
        </w:rPr>
        <w:t>2</w:t>
      </w:r>
      <w:r w:rsidR="008D05AA" w:rsidRPr="000C09B7">
        <w:rPr>
          <w:rFonts w:cs="Times New Roman"/>
          <w:b/>
          <w:bCs/>
        </w:rPr>
        <w:t>/</w:t>
      </w:r>
      <w:r w:rsidR="008A601C" w:rsidRPr="000C09B7">
        <w:rPr>
          <w:rFonts w:cs="Times New Roman"/>
          <w:b/>
          <w:bCs/>
        </w:rPr>
        <w:t>5</w:t>
      </w:r>
    </w:p>
    <w:p w:rsidR="00C86F40" w:rsidRPr="000C09B7" w:rsidRDefault="00C86F40" w:rsidP="003A1F4D">
      <w:pPr>
        <w:pStyle w:val="Normal1"/>
        <w:adjustRightInd w:val="0"/>
        <w:spacing w:after="120" w:line="240" w:lineRule="auto"/>
        <w:jc w:val="center"/>
        <w:rPr>
          <w:b/>
          <w:i/>
          <w:sz w:val="20"/>
          <w:szCs w:val="20"/>
          <w:u w:val="single"/>
        </w:rPr>
      </w:pPr>
      <w:bookmarkStart w:id="8" w:name="OLE_LINK1"/>
      <w:bookmarkStart w:id="9" w:name="OLE_LINK2"/>
      <w:r w:rsidRPr="000C09B7">
        <w:rPr>
          <w:b/>
          <w:i/>
          <w:sz w:val="20"/>
          <w:szCs w:val="20"/>
          <w:u w:val="single"/>
        </w:rPr>
        <w:t>Related Verses</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Eph. 1:</w:t>
      </w:r>
      <w:r w:rsidRPr="003A1F4D">
        <w:rPr>
          <w:b/>
          <w:bCs/>
          <w:color w:val="333333"/>
          <w:sz w:val="20"/>
          <w:szCs w:val="20"/>
          <w:u w:val="single"/>
        </w:rPr>
        <w:t>7</w:t>
      </w:r>
      <w:r w:rsidRPr="000C09B7">
        <w:rPr>
          <w:color w:val="333333"/>
          <w:sz w:val="20"/>
          <w:szCs w:val="20"/>
        </w:rPr>
        <w:br/>
      </w:r>
      <w:r w:rsidRPr="000C09B7">
        <w:rPr>
          <w:b/>
          <w:bCs/>
          <w:color w:val="333333"/>
          <w:sz w:val="20"/>
          <w:szCs w:val="20"/>
        </w:rPr>
        <w:t>7</w:t>
      </w:r>
      <w:r w:rsidRPr="000C09B7">
        <w:rPr>
          <w:color w:val="333333"/>
          <w:sz w:val="20"/>
          <w:szCs w:val="20"/>
        </w:rPr>
        <w:t> In whom we have redemption through His blood, the forgiveness of offenses, according to the riches of His grace,</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Rom. 3:</w:t>
      </w:r>
      <w:r w:rsidRPr="003A1F4D">
        <w:rPr>
          <w:b/>
          <w:bCs/>
          <w:color w:val="333333"/>
          <w:sz w:val="20"/>
          <w:szCs w:val="20"/>
          <w:u w:val="single"/>
        </w:rPr>
        <w:t>24</w:t>
      </w:r>
      <w:r w:rsidRPr="000C09B7">
        <w:rPr>
          <w:color w:val="333333"/>
          <w:sz w:val="20"/>
          <w:szCs w:val="20"/>
        </w:rPr>
        <w:br/>
      </w:r>
      <w:r w:rsidRPr="000C09B7">
        <w:rPr>
          <w:b/>
          <w:bCs/>
          <w:color w:val="333333"/>
          <w:sz w:val="20"/>
          <w:szCs w:val="20"/>
        </w:rPr>
        <w:t>24</w:t>
      </w:r>
      <w:r w:rsidRPr="000C09B7">
        <w:rPr>
          <w:color w:val="333333"/>
          <w:sz w:val="20"/>
          <w:szCs w:val="20"/>
        </w:rPr>
        <w:t> Being justified freely by His grace through the redemption which is in Christ Jesus;</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John 1:14</w:t>
      </w:r>
      <w:r w:rsidRPr="000C09B7">
        <w:rPr>
          <w:color w:val="333333"/>
          <w:sz w:val="20"/>
          <w:szCs w:val="20"/>
        </w:rPr>
        <w:br/>
      </w:r>
      <w:r w:rsidRPr="000C09B7">
        <w:rPr>
          <w:b/>
          <w:bCs/>
          <w:color w:val="333333"/>
          <w:sz w:val="20"/>
          <w:szCs w:val="20"/>
        </w:rPr>
        <w:t>14</w:t>
      </w:r>
      <w:r w:rsidRPr="000C09B7">
        <w:rPr>
          <w:color w:val="333333"/>
          <w:sz w:val="20"/>
          <w:szCs w:val="20"/>
        </w:rPr>
        <w:t> And the Word became flesh and tabernacled among us (and we beheld His glory, glory as of the only Begotten from the Father), full of grace and reality.</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Col. 1:22</w:t>
      </w:r>
      <w:r w:rsidRPr="000C09B7">
        <w:rPr>
          <w:color w:val="333333"/>
          <w:sz w:val="20"/>
          <w:szCs w:val="20"/>
        </w:rPr>
        <w:br/>
      </w:r>
      <w:r w:rsidRPr="000C09B7">
        <w:rPr>
          <w:b/>
          <w:bCs/>
          <w:color w:val="333333"/>
          <w:sz w:val="20"/>
          <w:szCs w:val="20"/>
        </w:rPr>
        <w:t>22</w:t>
      </w:r>
      <w:r w:rsidRPr="000C09B7">
        <w:rPr>
          <w:color w:val="333333"/>
          <w:sz w:val="20"/>
          <w:szCs w:val="20"/>
        </w:rPr>
        <w:t> He now has reconciled in the body of His flesh through death, to present you holy and without blemish and without reproach before Him;</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Gal. 3:13</w:t>
      </w:r>
      <w:r w:rsidRPr="000C09B7">
        <w:rPr>
          <w:color w:val="333333"/>
          <w:sz w:val="20"/>
          <w:szCs w:val="20"/>
        </w:rPr>
        <w:br/>
      </w:r>
      <w:r w:rsidRPr="000C09B7">
        <w:rPr>
          <w:b/>
          <w:bCs/>
          <w:color w:val="333333"/>
          <w:sz w:val="20"/>
          <w:szCs w:val="20"/>
        </w:rPr>
        <w:t>13</w:t>
      </w:r>
      <w:r w:rsidRPr="000C09B7">
        <w:rPr>
          <w:color w:val="333333"/>
          <w:sz w:val="20"/>
          <w:szCs w:val="20"/>
        </w:rPr>
        <w:t> Christ has redeemed us out of the curse of the law, having become a curse on our behalf; because it is written, "Cursed is every one hanging on a tree";</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lastRenderedPageBreak/>
        <w:t>1 Pet. 2:24</w:t>
      </w:r>
      <w:r w:rsidRPr="000C09B7">
        <w:rPr>
          <w:color w:val="333333"/>
          <w:sz w:val="20"/>
          <w:szCs w:val="20"/>
        </w:rPr>
        <w:br/>
      </w:r>
      <w:r w:rsidRPr="000C09B7">
        <w:rPr>
          <w:b/>
          <w:bCs/>
          <w:color w:val="333333"/>
          <w:sz w:val="20"/>
          <w:szCs w:val="20"/>
        </w:rPr>
        <w:t>24</w:t>
      </w:r>
      <w:r w:rsidRPr="000C09B7">
        <w:rPr>
          <w:color w:val="333333"/>
          <w:sz w:val="20"/>
          <w:szCs w:val="20"/>
        </w:rPr>
        <w:t> Who Himself bore up our sins in His body on the tree, in order that we, having died to sins, might live to righteousness; by whose bruise you were healed.</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2 Cor. 5:21</w:t>
      </w:r>
      <w:r w:rsidRPr="000C09B7">
        <w:rPr>
          <w:color w:val="333333"/>
          <w:sz w:val="20"/>
          <w:szCs w:val="20"/>
        </w:rPr>
        <w:br/>
      </w:r>
      <w:r w:rsidRPr="000C09B7">
        <w:rPr>
          <w:b/>
          <w:bCs/>
          <w:color w:val="333333"/>
          <w:sz w:val="20"/>
          <w:szCs w:val="20"/>
        </w:rPr>
        <w:t>21</w:t>
      </w:r>
      <w:r w:rsidRPr="000C09B7">
        <w:rPr>
          <w:color w:val="333333"/>
          <w:sz w:val="20"/>
          <w:szCs w:val="20"/>
        </w:rPr>
        <w:t> Him who did not know sin He made sin on our behalf that we might become the righteousness of God in Him.</w:t>
      </w:r>
    </w:p>
    <w:p w:rsidR="007A2667" w:rsidRPr="000C09B7" w:rsidRDefault="007A2667" w:rsidP="003A1F4D">
      <w:pPr>
        <w:shd w:val="clear" w:color="auto" w:fill="FFFFFF"/>
        <w:spacing w:after="120"/>
        <w:rPr>
          <w:color w:val="333333"/>
          <w:sz w:val="20"/>
          <w:szCs w:val="20"/>
        </w:rPr>
      </w:pPr>
      <w:r w:rsidRPr="000C09B7">
        <w:rPr>
          <w:b/>
          <w:bCs/>
          <w:color w:val="333333"/>
          <w:sz w:val="20"/>
          <w:szCs w:val="20"/>
        </w:rPr>
        <w:t>Heb. 9:2</w:t>
      </w:r>
      <w:r w:rsidRPr="000C09B7">
        <w:rPr>
          <w:color w:val="333333"/>
          <w:sz w:val="20"/>
          <w:szCs w:val="20"/>
        </w:rPr>
        <w:br/>
      </w:r>
      <w:r w:rsidRPr="000C09B7">
        <w:rPr>
          <w:b/>
          <w:bCs/>
          <w:color w:val="333333"/>
          <w:sz w:val="20"/>
          <w:szCs w:val="20"/>
        </w:rPr>
        <w:t>2</w:t>
      </w:r>
      <w:r w:rsidRPr="000C09B7">
        <w:rPr>
          <w:color w:val="333333"/>
          <w:sz w:val="20"/>
          <w:szCs w:val="20"/>
        </w:rPr>
        <w:t> For a tabernacle was prepared, the first, in which were the lampstand and the table and the loaves that were set forth, which is called the Holy Place;</w:t>
      </w:r>
    </w:p>
    <w:p w:rsidR="00F67577" w:rsidRPr="000C09B7" w:rsidRDefault="00F67577" w:rsidP="003A1F4D">
      <w:pPr>
        <w:adjustRightInd w:val="0"/>
        <w:spacing w:after="120"/>
        <w:jc w:val="center"/>
        <w:rPr>
          <w:b/>
          <w:bCs/>
          <w:i/>
          <w:iCs/>
          <w:sz w:val="20"/>
          <w:szCs w:val="20"/>
          <w:u w:val="single"/>
        </w:rPr>
      </w:pPr>
      <w:r w:rsidRPr="000C09B7">
        <w:rPr>
          <w:b/>
          <w:bCs/>
          <w:i/>
          <w:iCs/>
          <w:sz w:val="20"/>
          <w:szCs w:val="20"/>
          <w:u w:val="single"/>
        </w:rPr>
        <w:t>Related Reading</w:t>
      </w:r>
    </w:p>
    <w:bookmarkEnd w:id="8"/>
    <w:bookmarkEnd w:id="9"/>
    <w:p w:rsidR="000C09B7" w:rsidRPr="000C09B7" w:rsidRDefault="000C09B7" w:rsidP="003A1F4D">
      <w:pPr>
        <w:adjustRightInd w:val="0"/>
        <w:spacing w:after="120"/>
        <w:ind w:firstLine="288"/>
        <w:jc w:val="both"/>
        <w:rPr>
          <w:color w:val="000000"/>
          <w:sz w:val="20"/>
          <w:szCs w:val="20"/>
        </w:rPr>
      </w:pPr>
      <w:r w:rsidRPr="000C09B7">
        <w:rPr>
          <w:color w:val="000000"/>
          <w:sz w:val="20"/>
          <w:szCs w:val="20"/>
        </w:rPr>
        <w:t>In His flesh (Col. 1:22) Christ carried out His earthly ministry by accomplishing God’s judicial redemption. This redemption resulted objectively in God’s forgiveness of the believers’ sins (Eph. 1:7), washing away the believers’ sins (Heb. 1:3), justifying the believers (Rom. 3:24), reconciling the believers as His enemies to Himself (5:10a), and sanctifying the believers in their position unto Himself as His holy people (Heb. 13:12; 10:29). All these matters are very good, but they are physical, earthly, judicial, and objective. (</w:t>
      </w:r>
      <w:r w:rsidRPr="000C09B7">
        <w:rPr>
          <w:i/>
          <w:iCs/>
          <w:color w:val="000000"/>
          <w:sz w:val="20"/>
          <w:szCs w:val="20"/>
        </w:rPr>
        <w:t>CWWL, 1994-1997</w:t>
      </w:r>
      <w:r w:rsidRPr="000C09B7">
        <w:rPr>
          <w:color w:val="000000"/>
          <w:sz w:val="20"/>
          <w:szCs w:val="20"/>
        </w:rPr>
        <w:t>, vol. 4, “The Divine and Mystical Realm,” pp. 100-101)</w:t>
      </w:r>
    </w:p>
    <w:p w:rsidR="00F85DC0" w:rsidRPr="000C09B7" w:rsidRDefault="00F85DC0" w:rsidP="003A1F4D">
      <w:pPr>
        <w:adjustRightInd w:val="0"/>
        <w:spacing w:after="120"/>
        <w:jc w:val="center"/>
        <w:rPr>
          <w:color w:val="000000"/>
          <w:sz w:val="20"/>
          <w:szCs w:val="20"/>
        </w:rPr>
      </w:pPr>
      <w:r w:rsidRPr="000C09B7">
        <w:rPr>
          <w:color w:val="000000"/>
          <w:sz w:val="20"/>
          <w:szCs w:val="20"/>
        </w:rPr>
        <w:t>---</w:t>
      </w:r>
    </w:p>
    <w:p w:rsidR="000C09B7" w:rsidRPr="000C09B7" w:rsidRDefault="000C09B7" w:rsidP="003A1F4D">
      <w:pPr>
        <w:spacing w:after="120"/>
        <w:ind w:firstLine="288"/>
        <w:jc w:val="both"/>
        <w:rPr>
          <w:sz w:val="20"/>
          <w:szCs w:val="20"/>
        </w:rPr>
      </w:pPr>
      <w:r w:rsidRPr="000C09B7">
        <w:rPr>
          <w:color w:val="000000"/>
          <w:sz w:val="20"/>
          <w:szCs w:val="20"/>
        </w:rPr>
        <w:t>What Christ carried out in His earthly ministry was a procedure of the complete salvation of God for the believers to participate in God’s organic salvation as the purpose of the complete salvation of God. This procedure can be compared to an escalator that brings us from one level to another...Most of today’s Christians are lingering on the “escalator” of the procedure of the complete salvation of God. </w:t>
      </w:r>
    </w:p>
    <w:p w:rsidR="000C09B7" w:rsidRPr="000C09B7" w:rsidRDefault="000C09B7" w:rsidP="003A1F4D">
      <w:pPr>
        <w:spacing w:after="120"/>
        <w:ind w:firstLine="288"/>
        <w:jc w:val="both"/>
        <w:rPr>
          <w:sz w:val="20"/>
          <w:szCs w:val="20"/>
        </w:rPr>
      </w:pPr>
      <w:r w:rsidRPr="000C09B7">
        <w:rPr>
          <w:color w:val="000000"/>
          <w:sz w:val="20"/>
          <w:szCs w:val="20"/>
        </w:rPr>
        <w:t>It is extremely important that we differentiate between the procedure of God’s complete salvation and the purpose of His complete salvation. The procedure is judicial, and the purpose is organic. Furthermore, the procedure is in the physical realm, and the purpose is in the mystical realm. </w:t>
      </w:r>
    </w:p>
    <w:p w:rsidR="000C09B7" w:rsidRPr="000C09B7" w:rsidRDefault="000C09B7" w:rsidP="003A1F4D">
      <w:pPr>
        <w:spacing w:after="120"/>
        <w:ind w:firstLine="288"/>
        <w:jc w:val="both"/>
        <w:rPr>
          <w:sz w:val="20"/>
          <w:szCs w:val="20"/>
        </w:rPr>
      </w:pPr>
      <w:r w:rsidRPr="000C09B7">
        <w:rPr>
          <w:color w:val="000000"/>
          <w:sz w:val="20"/>
          <w:szCs w:val="20"/>
        </w:rPr>
        <w:t xml:space="preserve">One who has experienced God’s judicial redemption may be considered saved by being redeemed only, but he </w:t>
      </w:r>
      <w:r w:rsidRPr="000C09B7">
        <w:rPr>
          <w:color w:val="000000"/>
          <w:sz w:val="20"/>
          <w:szCs w:val="20"/>
        </w:rPr>
        <w:lastRenderedPageBreak/>
        <w:t>still needs to be saved more by God’s organic salvation in the accomplishing of God’s economy. </w:t>
      </w:r>
    </w:p>
    <w:p w:rsidR="000C09B7" w:rsidRPr="000C09B7" w:rsidRDefault="000C09B7" w:rsidP="003A1F4D">
      <w:pPr>
        <w:spacing w:after="120"/>
        <w:ind w:firstLine="288"/>
        <w:jc w:val="both"/>
        <w:rPr>
          <w:sz w:val="20"/>
          <w:szCs w:val="20"/>
        </w:rPr>
      </w:pPr>
      <w:r w:rsidRPr="000C09B7">
        <w:rPr>
          <w:color w:val="000000"/>
          <w:sz w:val="20"/>
          <w:szCs w:val="20"/>
        </w:rPr>
        <w:t>We need to pass through the physical realm of Christ’s earthly ministry and enter into something higher—the mystical realm of Christ’s heavenly ministry. </w:t>
      </w:r>
    </w:p>
    <w:p w:rsidR="000C09B7" w:rsidRPr="000C09B7" w:rsidRDefault="000C09B7" w:rsidP="003A1F4D">
      <w:pPr>
        <w:spacing w:after="120"/>
        <w:ind w:firstLine="288"/>
        <w:jc w:val="both"/>
        <w:rPr>
          <w:sz w:val="20"/>
          <w:szCs w:val="20"/>
        </w:rPr>
      </w:pPr>
      <w:r w:rsidRPr="000C09B7">
        <w:rPr>
          <w:color w:val="000000"/>
          <w:sz w:val="20"/>
          <w:szCs w:val="20"/>
        </w:rPr>
        <w:t>Christ’s being the life-giving Spirit is a most important qualification for Christ to carry out His heavenly ministry. When He was in the flesh, He was not able to enter into us as life. As a young Christian,...I wondered how it was possible for Christ to be in me...Later, I came to see that the New Testament unveils the fact that the One who died on the cross as our Savior was resurrected, and in resurrection He became the life-giving Spirit. Now He is qualified to carry out His heavenly ministry in the mystical realm. </w:t>
      </w:r>
    </w:p>
    <w:p w:rsidR="000C09B7" w:rsidRPr="000C09B7" w:rsidRDefault="000C09B7" w:rsidP="003A1F4D">
      <w:pPr>
        <w:spacing w:after="120"/>
        <w:ind w:firstLine="288"/>
        <w:jc w:val="both"/>
        <w:rPr>
          <w:sz w:val="20"/>
          <w:szCs w:val="20"/>
        </w:rPr>
      </w:pPr>
      <w:r w:rsidRPr="000C09B7">
        <w:rPr>
          <w:color w:val="000000"/>
          <w:sz w:val="20"/>
          <w:szCs w:val="20"/>
        </w:rPr>
        <w:t>As the life-giving Spirit (Rom. 8:9-10; 2 Cor. 3:17-18), Christ is carrying out His heavenly ministry by accomplishing God’s organic salvation subjectively in eight steps. Here we can see a sharp contrast: earthly versus heavenly, physical versus mystical, judicial versus organic, and objective versus subjective. All eight aspects of God’s organic salvation are subjective. (</w:t>
      </w:r>
      <w:r w:rsidRPr="000C09B7">
        <w:rPr>
          <w:i/>
          <w:iCs/>
          <w:color w:val="000000"/>
          <w:sz w:val="20"/>
          <w:szCs w:val="20"/>
        </w:rPr>
        <w:t>CWWL, 1994-1997</w:t>
      </w:r>
      <w:r w:rsidRPr="000C09B7">
        <w:rPr>
          <w:color w:val="000000"/>
          <w:sz w:val="20"/>
          <w:szCs w:val="20"/>
        </w:rPr>
        <w:t>, vol. 4, “The Divine and Mystical Realm,” pp. 101-102) </w:t>
      </w:r>
    </w:p>
    <w:p w:rsidR="000C09B7" w:rsidRPr="000C09B7" w:rsidRDefault="000C09B7" w:rsidP="003A1F4D">
      <w:pPr>
        <w:spacing w:after="120"/>
        <w:ind w:firstLine="288"/>
        <w:jc w:val="both"/>
        <w:rPr>
          <w:sz w:val="20"/>
          <w:szCs w:val="20"/>
        </w:rPr>
      </w:pPr>
      <w:r w:rsidRPr="000C09B7">
        <w:rPr>
          <w:color w:val="000000"/>
          <w:sz w:val="20"/>
          <w:szCs w:val="20"/>
        </w:rPr>
        <w:t>The judicial aspect is according to the righteousness of God (Rom. 1:17a; 3:21-26; 9:30-31) as the procedure of God’s salvation to satisfy the requirements of God’s righteous law on the sinners. It is for sinners to be forgiven before God (Luke 24:47), washed (Heb. 1:3), justified (Rom. 3:24-25), reconciled to God (5:10a), and sanctified unto God positionally (1 Cor. 1:2; Heb. 13:12), thereby entering into the grace of God for the accomplishment of the purpose of God’s salvation. </w:t>
      </w:r>
    </w:p>
    <w:p w:rsidR="000C09B7" w:rsidRPr="000C09B7" w:rsidRDefault="000C09B7" w:rsidP="003A1F4D">
      <w:pPr>
        <w:spacing w:after="120"/>
        <w:ind w:firstLine="288"/>
        <w:jc w:val="both"/>
        <w:rPr>
          <w:sz w:val="20"/>
          <w:szCs w:val="20"/>
        </w:rPr>
      </w:pPr>
      <w:r w:rsidRPr="000C09B7">
        <w:rPr>
          <w:color w:val="000000"/>
          <w:sz w:val="20"/>
          <w:szCs w:val="20"/>
        </w:rPr>
        <w:t>The organic aspect of God’s salvation is through the life of God (Rom. 1:17b; Acts 11:18; Rom. 5:10b...)...to carry out God’s salvation, including regeneration, shepherding, dispositional sanctification, renewing, transformation, building up, conformation, and glorification. This is the purpose of God’s salvation to accomplish all that God wants to achieve in the believers in His economy through His divine life. (</w:t>
      </w:r>
      <w:r w:rsidRPr="000C09B7">
        <w:rPr>
          <w:i/>
          <w:iCs/>
          <w:color w:val="000000"/>
          <w:sz w:val="20"/>
          <w:szCs w:val="20"/>
        </w:rPr>
        <w:t>CWWL, 1994-</w:t>
      </w:r>
      <w:r w:rsidRPr="000C09B7">
        <w:rPr>
          <w:i/>
          <w:iCs/>
          <w:color w:val="000000"/>
          <w:sz w:val="20"/>
          <w:szCs w:val="20"/>
        </w:rPr>
        <w:lastRenderedPageBreak/>
        <w:t>1997</w:t>
      </w:r>
      <w:r w:rsidRPr="000C09B7">
        <w:rPr>
          <w:color w:val="000000"/>
          <w:sz w:val="20"/>
          <w:szCs w:val="20"/>
        </w:rPr>
        <w:t>, vol. 3, “The Organic Aspect of God’s Salvation,” pp. 380-381)</w:t>
      </w:r>
    </w:p>
    <w:p w:rsidR="000C09B7" w:rsidRPr="000C09B7" w:rsidRDefault="000C09B7" w:rsidP="003A1F4D">
      <w:pPr>
        <w:spacing w:after="120"/>
        <w:rPr>
          <w:rFonts w:eastAsia="PMingLiU"/>
          <w:color w:val="000000"/>
          <w:sz w:val="20"/>
          <w:szCs w:val="20"/>
          <w:lang w:eastAsia="zh-TW"/>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4, “The Divine and Mystical Realm,” chs. 2, 4</w:t>
      </w:r>
    </w:p>
    <w:p w:rsidR="000A738A" w:rsidRPr="000C09B7" w:rsidRDefault="000A738A" w:rsidP="003A1F4D">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rPr>
      </w:pPr>
      <w:r w:rsidRPr="000C09B7">
        <w:rPr>
          <w:rFonts w:cs="Times New Roman"/>
          <w:b/>
          <w:bCs/>
        </w:rPr>
        <w:t xml:space="preserve">Wednesday  </w:t>
      </w:r>
      <w:r w:rsidR="00CD7F05" w:rsidRPr="000C09B7">
        <w:rPr>
          <w:rFonts w:cs="Times New Roman"/>
          <w:b/>
          <w:bCs/>
        </w:rPr>
        <w:t>1</w:t>
      </w:r>
      <w:r w:rsidR="008A601C" w:rsidRPr="000C09B7">
        <w:rPr>
          <w:rFonts w:cs="Times New Roman"/>
          <w:b/>
          <w:bCs/>
        </w:rPr>
        <w:t>2</w:t>
      </w:r>
      <w:r w:rsidRPr="000C09B7">
        <w:rPr>
          <w:rFonts w:cs="Times New Roman"/>
          <w:b/>
          <w:bCs/>
        </w:rPr>
        <w:t>/</w:t>
      </w:r>
      <w:r w:rsidR="008A601C" w:rsidRPr="000C09B7">
        <w:rPr>
          <w:rFonts w:cs="Times New Roman"/>
          <w:b/>
          <w:bCs/>
        </w:rPr>
        <w:t>6</w:t>
      </w:r>
    </w:p>
    <w:p w:rsidR="006A682E" w:rsidRPr="000C09B7" w:rsidRDefault="00285FE5" w:rsidP="003A1F4D">
      <w:pPr>
        <w:pStyle w:val="Normal1"/>
        <w:adjustRightInd w:val="0"/>
        <w:spacing w:after="120" w:line="240" w:lineRule="auto"/>
        <w:jc w:val="center"/>
        <w:rPr>
          <w:b/>
          <w:i/>
          <w:sz w:val="20"/>
          <w:szCs w:val="20"/>
          <w:u w:val="single"/>
        </w:rPr>
      </w:pPr>
      <w:r w:rsidRPr="000C09B7">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A1F4D" w:rsidRPr="003A1F4D" w:rsidRDefault="003A1F4D" w:rsidP="003A1F4D">
      <w:pPr>
        <w:shd w:val="clear" w:color="auto" w:fill="FFFFFF"/>
        <w:spacing w:after="120"/>
        <w:rPr>
          <w:color w:val="333333"/>
          <w:sz w:val="20"/>
          <w:szCs w:val="20"/>
        </w:rPr>
      </w:pPr>
      <w:r w:rsidRPr="003A1F4D">
        <w:rPr>
          <w:b/>
          <w:bCs/>
          <w:color w:val="333333"/>
          <w:sz w:val="20"/>
          <w:szCs w:val="20"/>
        </w:rPr>
        <w:t>1 Pet. 1:</w:t>
      </w:r>
      <w:r w:rsidRPr="003A1F4D">
        <w:rPr>
          <w:b/>
          <w:bCs/>
          <w:color w:val="333333"/>
          <w:sz w:val="20"/>
          <w:szCs w:val="20"/>
          <w:u w:val="single"/>
        </w:rPr>
        <w:t>23</w:t>
      </w:r>
      <w:r w:rsidRPr="003A1F4D">
        <w:rPr>
          <w:color w:val="333333"/>
          <w:sz w:val="20"/>
          <w:szCs w:val="20"/>
        </w:rPr>
        <w:br/>
      </w:r>
      <w:r w:rsidRPr="003A1F4D">
        <w:rPr>
          <w:b/>
          <w:bCs/>
          <w:color w:val="333333"/>
          <w:sz w:val="20"/>
          <w:szCs w:val="20"/>
        </w:rPr>
        <w:t>23</w:t>
      </w:r>
      <w:r w:rsidRPr="003A1F4D">
        <w:rPr>
          <w:color w:val="333333"/>
          <w:sz w:val="20"/>
          <w:szCs w:val="20"/>
        </w:rPr>
        <w:t> Having been regenerated not of corruptible seed but of incorruptible, through the living and abiding word of God.</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John 1:</w:t>
      </w:r>
      <w:r w:rsidRPr="003A1F4D">
        <w:rPr>
          <w:b/>
          <w:bCs/>
          <w:color w:val="333333"/>
          <w:sz w:val="20"/>
          <w:szCs w:val="20"/>
          <w:u w:val="single"/>
        </w:rPr>
        <w:t>12-13</w:t>
      </w:r>
      <w:r w:rsidRPr="000C09B7">
        <w:rPr>
          <w:color w:val="333333"/>
          <w:sz w:val="20"/>
          <w:szCs w:val="20"/>
        </w:rPr>
        <w:br/>
      </w:r>
      <w:r w:rsidRPr="000C09B7">
        <w:rPr>
          <w:b/>
          <w:bCs/>
          <w:color w:val="333333"/>
          <w:sz w:val="20"/>
          <w:szCs w:val="20"/>
        </w:rPr>
        <w:t>12</w:t>
      </w:r>
      <w:r w:rsidRPr="000C09B7">
        <w:rPr>
          <w:color w:val="333333"/>
          <w:sz w:val="20"/>
          <w:szCs w:val="20"/>
        </w:rPr>
        <w:t> But as many as received Him, to them He gave the authority to become children of God, to those who believe into His name,</w:t>
      </w:r>
      <w:r w:rsidRPr="000C09B7">
        <w:rPr>
          <w:color w:val="333333"/>
          <w:sz w:val="20"/>
          <w:szCs w:val="20"/>
        </w:rPr>
        <w:br/>
      </w:r>
      <w:r w:rsidRPr="000C09B7">
        <w:rPr>
          <w:b/>
          <w:bCs/>
          <w:color w:val="333333"/>
          <w:sz w:val="20"/>
          <w:szCs w:val="20"/>
        </w:rPr>
        <w:t>13</w:t>
      </w:r>
      <w:r w:rsidRPr="000C09B7">
        <w:rPr>
          <w:color w:val="333333"/>
          <w:sz w:val="20"/>
          <w:szCs w:val="20"/>
        </w:rPr>
        <w:t> Who were begotten not of blood, nor of the will of the flesh, nor of the will of man, but of God.</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John 3:6, 15, 36</w:t>
      </w:r>
      <w:r w:rsidRPr="000C09B7">
        <w:rPr>
          <w:color w:val="333333"/>
          <w:sz w:val="20"/>
          <w:szCs w:val="20"/>
        </w:rPr>
        <w:br/>
      </w:r>
      <w:r w:rsidRPr="000C09B7">
        <w:rPr>
          <w:b/>
          <w:bCs/>
          <w:color w:val="333333"/>
          <w:sz w:val="20"/>
          <w:szCs w:val="20"/>
        </w:rPr>
        <w:t>6</w:t>
      </w:r>
      <w:r w:rsidRPr="000C09B7">
        <w:rPr>
          <w:color w:val="333333"/>
          <w:sz w:val="20"/>
          <w:szCs w:val="20"/>
        </w:rPr>
        <w:t> That which is born of the flesh is flesh, and that which is born of the Spirit is spirit.</w:t>
      </w:r>
      <w:r w:rsidRPr="000C09B7">
        <w:rPr>
          <w:color w:val="333333"/>
          <w:sz w:val="20"/>
          <w:szCs w:val="20"/>
        </w:rPr>
        <w:br/>
      </w:r>
      <w:r w:rsidRPr="000C09B7">
        <w:rPr>
          <w:b/>
          <w:bCs/>
          <w:color w:val="333333"/>
          <w:sz w:val="20"/>
          <w:szCs w:val="20"/>
        </w:rPr>
        <w:t>15</w:t>
      </w:r>
      <w:r w:rsidRPr="000C09B7">
        <w:rPr>
          <w:color w:val="333333"/>
          <w:sz w:val="20"/>
          <w:szCs w:val="20"/>
        </w:rPr>
        <w:t> That every one who believes into Him may have eternal life.</w:t>
      </w:r>
      <w:r w:rsidRPr="000C09B7">
        <w:rPr>
          <w:color w:val="333333"/>
          <w:sz w:val="20"/>
          <w:szCs w:val="20"/>
        </w:rPr>
        <w:br/>
      </w:r>
      <w:r w:rsidRPr="000C09B7">
        <w:rPr>
          <w:b/>
          <w:bCs/>
          <w:color w:val="333333"/>
          <w:sz w:val="20"/>
          <w:szCs w:val="20"/>
        </w:rPr>
        <w:t>36</w:t>
      </w:r>
      <w:r w:rsidRPr="000C09B7">
        <w:rPr>
          <w:color w:val="333333"/>
          <w:sz w:val="20"/>
          <w:szCs w:val="20"/>
        </w:rPr>
        <w:t> He who believes into the Son has eternal life; but he who disobeys the Son shall not see life, but the wrath of God abides upon him.</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1 Pet. 1:3</w:t>
      </w:r>
      <w:r w:rsidRPr="000C09B7">
        <w:rPr>
          <w:color w:val="333333"/>
          <w:sz w:val="20"/>
          <w:szCs w:val="20"/>
        </w:rPr>
        <w:br/>
      </w:r>
      <w:r w:rsidRPr="000C09B7">
        <w:rPr>
          <w:b/>
          <w:bCs/>
          <w:color w:val="333333"/>
          <w:sz w:val="20"/>
          <w:szCs w:val="20"/>
        </w:rPr>
        <w:t>3</w:t>
      </w:r>
      <w:r w:rsidRPr="000C09B7">
        <w:rPr>
          <w:color w:val="333333"/>
          <w:sz w:val="20"/>
          <w:szCs w:val="20"/>
        </w:rPr>
        <w:t> Blessed be the God and Father of our Lord Jesus Christ, who according to His great mercy has regenerated us unto a living hope through the resurrection of Jesus Christ from the dead,</w:t>
      </w:r>
    </w:p>
    <w:p w:rsidR="004A79B5" w:rsidRPr="000C09B7" w:rsidRDefault="004A79B5" w:rsidP="003A1F4D">
      <w:pPr>
        <w:adjustRightInd w:val="0"/>
        <w:spacing w:after="120"/>
        <w:jc w:val="center"/>
        <w:rPr>
          <w:b/>
          <w:bCs/>
          <w:i/>
          <w:iCs/>
          <w:color w:val="222222"/>
          <w:sz w:val="20"/>
          <w:szCs w:val="20"/>
          <w:u w:val="single"/>
        </w:rPr>
      </w:pPr>
      <w:r w:rsidRPr="000C09B7">
        <w:rPr>
          <w:b/>
          <w:bCs/>
          <w:i/>
          <w:iCs/>
          <w:color w:val="222222"/>
          <w:sz w:val="20"/>
          <w:szCs w:val="20"/>
          <w:u w:val="single"/>
        </w:rPr>
        <w:t>Related Reading</w:t>
      </w:r>
    </w:p>
    <w:bookmarkEnd w:id="13"/>
    <w:bookmarkEnd w:id="14"/>
    <w:bookmarkEnd w:id="15"/>
    <w:p w:rsidR="000C09B7" w:rsidRPr="000C09B7" w:rsidRDefault="000C09B7" w:rsidP="003A1F4D">
      <w:pPr>
        <w:adjustRightInd w:val="0"/>
        <w:spacing w:after="120"/>
        <w:ind w:firstLine="288"/>
        <w:jc w:val="both"/>
        <w:rPr>
          <w:color w:val="000000"/>
          <w:sz w:val="20"/>
          <w:szCs w:val="20"/>
        </w:rPr>
      </w:pPr>
      <w:r w:rsidRPr="000C09B7">
        <w:rPr>
          <w:color w:val="000000"/>
          <w:sz w:val="20"/>
          <w:szCs w:val="20"/>
        </w:rPr>
        <w:t>God’s organic salvation begins with regeneration and continues with shepherding. Regeneration is the propagation of God’s life by the imparting of God’s life into the believers in order that they may be regenerated and partake of God’s life. Shepherding is the nourishment of God’s life in order that the regenerated believers may grow and have their existence in the divine life, thus manifesting the function of the divine life in them. (</w:t>
      </w:r>
      <w:r w:rsidRPr="000C09B7">
        <w:rPr>
          <w:i/>
          <w:iCs/>
          <w:color w:val="000000"/>
          <w:sz w:val="20"/>
          <w:szCs w:val="20"/>
        </w:rPr>
        <w:t>CWWL, 1994-1997</w:t>
      </w:r>
      <w:r w:rsidRPr="000C09B7">
        <w:rPr>
          <w:color w:val="000000"/>
          <w:sz w:val="20"/>
          <w:szCs w:val="20"/>
        </w:rPr>
        <w:t>, vol. 3, “The Organic Aspect of God’s Salvation,” p. 391)</w:t>
      </w:r>
    </w:p>
    <w:p w:rsidR="00F85DC0" w:rsidRPr="000C09B7" w:rsidRDefault="00F85DC0" w:rsidP="003A1F4D">
      <w:pPr>
        <w:adjustRightInd w:val="0"/>
        <w:spacing w:after="120"/>
        <w:jc w:val="center"/>
        <w:rPr>
          <w:color w:val="000000"/>
          <w:sz w:val="20"/>
          <w:szCs w:val="20"/>
        </w:rPr>
      </w:pPr>
      <w:r w:rsidRPr="000C09B7">
        <w:rPr>
          <w:color w:val="000000"/>
          <w:sz w:val="20"/>
          <w:szCs w:val="20"/>
        </w:rPr>
        <w:lastRenderedPageBreak/>
        <w:t>---</w:t>
      </w:r>
    </w:p>
    <w:p w:rsidR="000C09B7" w:rsidRPr="000C09B7" w:rsidRDefault="000C09B7" w:rsidP="003A1F4D">
      <w:pPr>
        <w:spacing w:after="120"/>
        <w:ind w:firstLine="288"/>
        <w:jc w:val="both"/>
        <w:rPr>
          <w:sz w:val="20"/>
          <w:szCs w:val="20"/>
        </w:rPr>
      </w:pPr>
      <w:r w:rsidRPr="000C09B7">
        <w:rPr>
          <w:color w:val="000000"/>
          <w:sz w:val="20"/>
          <w:szCs w:val="20"/>
        </w:rPr>
        <w:t>How does God achieve [regeneration]? It is through His Spirit. After we repented and believed in the Lord, our sins were forgiven and we were reconciled to God. Then this God who loves us and who is the life-giving Spirit comes into us to regenerate our spirit. John 3 refers to Nicodemus, a ruler of the Jews. He respectfully addressed the Lord Jesus as One who had come from God as a teacher to Israel, and he therefore came to get some advice from Him. However, the Lord Jesus said to him, “Unless one is born anew, he cannot see the kingdom of God” (v. 3). Nicodemus did not understand the meaning of regeneration. He thought that regeneration was for a man to enter a second time into his mother’s womb and be born. So he said to the Lord Jesus, “How can a man be born when he is old? He cannot enter a second time into his mother’s womb and be born, can he?” (v. 4). However, the regeneration that the Lord Jesus referred to was for one to be born of water (that is, death) and the Spirit (that is, life) (v. 5). Then the Lord went on to say, “That which is born of the flesh is flesh, and that which is born of the Spirit is spirit” (v. 6). The first Spirit is the divine Spirit, referring to God. God is Spirit. When we are born of Him, we are born of the Spirit, and eventually, we are spirit, the second spirit referred to in John 3:6. This is to be regenerated. </w:t>
      </w:r>
    </w:p>
    <w:p w:rsidR="000C09B7" w:rsidRPr="000C09B7" w:rsidRDefault="000C09B7" w:rsidP="003A1F4D">
      <w:pPr>
        <w:spacing w:after="120"/>
        <w:ind w:firstLine="288"/>
        <w:jc w:val="both"/>
        <w:rPr>
          <w:sz w:val="20"/>
          <w:szCs w:val="20"/>
        </w:rPr>
      </w:pPr>
      <w:r w:rsidRPr="000C09B7">
        <w:rPr>
          <w:color w:val="000000"/>
          <w:sz w:val="20"/>
          <w:szCs w:val="20"/>
        </w:rPr>
        <w:t>First Peter 1:23...shows us that regeneration is through God’s word of life. A great majority of the regenerated ones were regenerated through the word of God. The word of God as a “gene” entered into us and operated in us. In this way we were regenerated. </w:t>
      </w:r>
    </w:p>
    <w:p w:rsidR="000C09B7" w:rsidRPr="000C09B7" w:rsidRDefault="000C09B7" w:rsidP="003A1F4D">
      <w:pPr>
        <w:spacing w:after="120"/>
        <w:ind w:firstLine="288"/>
        <w:jc w:val="both"/>
        <w:rPr>
          <w:sz w:val="20"/>
          <w:szCs w:val="20"/>
        </w:rPr>
      </w:pPr>
      <w:r w:rsidRPr="000C09B7">
        <w:rPr>
          <w:color w:val="000000"/>
          <w:sz w:val="20"/>
          <w:szCs w:val="20"/>
        </w:rPr>
        <w:t>John 1:12-13...tells us that the way to be regenerated is to receive the Lord Jesus by believing into Him. He is the Word from God (v. 1), and He is also the light from God (v. 9). When we receive Him, we have the authority to become children of God. This authority is nothing other than the life of God. God gives us His life as our authority that we may become children of God. Hence, we are born not of blood, nor of the will of the flesh, nor of the will of man, but of God. This is regeneration, which is a great matter. </w:t>
      </w:r>
    </w:p>
    <w:p w:rsidR="000C09B7" w:rsidRPr="000C09B7" w:rsidRDefault="000C09B7" w:rsidP="003A1F4D">
      <w:pPr>
        <w:spacing w:after="120"/>
        <w:ind w:firstLine="288"/>
        <w:jc w:val="both"/>
        <w:rPr>
          <w:sz w:val="20"/>
          <w:szCs w:val="20"/>
        </w:rPr>
      </w:pPr>
      <w:r w:rsidRPr="000C09B7">
        <w:rPr>
          <w:color w:val="000000"/>
          <w:sz w:val="20"/>
          <w:szCs w:val="20"/>
        </w:rPr>
        <w:t xml:space="preserve">Therefore, we may say that regeneration is the center of God’s complete salvation and the commencement of God’s salvation in its organic aspect. It is God Himself </w:t>
      </w:r>
      <w:r w:rsidRPr="000C09B7">
        <w:rPr>
          <w:color w:val="000000"/>
          <w:sz w:val="20"/>
          <w:szCs w:val="20"/>
        </w:rPr>
        <w:lastRenderedPageBreak/>
        <w:t>as the Spirit coming into our spirit to make us alive. In other words, we are regenerated, made alive, in our spirit by the Spirit of God. This is regeneration. </w:t>
      </w:r>
    </w:p>
    <w:p w:rsidR="000C09B7" w:rsidRPr="000C09B7" w:rsidRDefault="000C09B7" w:rsidP="003A1F4D">
      <w:pPr>
        <w:spacing w:after="120"/>
        <w:ind w:firstLine="288"/>
        <w:jc w:val="both"/>
        <w:rPr>
          <w:sz w:val="20"/>
          <w:szCs w:val="20"/>
        </w:rPr>
      </w:pPr>
      <w:r w:rsidRPr="000C09B7">
        <w:rPr>
          <w:color w:val="000000"/>
          <w:sz w:val="20"/>
          <w:szCs w:val="20"/>
        </w:rPr>
        <w:t>Through regeneration the believers have the spiritual life of God in addition to their natural life (3:15). The spiritual life of God is divine and eternal (v. 36). Such a divine life is the basis and means of the believers’ spiritual life and living. Spiritually, all our living is based upon the divine life of God in us. (</w:t>
      </w:r>
      <w:r w:rsidRPr="000C09B7">
        <w:rPr>
          <w:i/>
          <w:iCs/>
          <w:color w:val="000000"/>
          <w:sz w:val="20"/>
          <w:szCs w:val="20"/>
        </w:rPr>
        <w:t>CWWL, 1994-1997</w:t>
      </w:r>
      <w:r w:rsidRPr="000C09B7">
        <w:rPr>
          <w:color w:val="000000"/>
          <w:sz w:val="20"/>
          <w:szCs w:val="20"/>
        </w:rPr>
        <w:t>, vol. 3, “The Organic Aspect of God’s Salvation,” pp. 392-393)</w:t>
      </w:r>
    </w:p>
    <w:p w:rsidR="000C09B7" w:rsidRPr="000C09B7" w:rsidRDefault="000C09B7" w:rsidP="003A1F4D">
      <w:pPr>
        <w:spacing w:after="120"/>
        <w:rPr>
          <w:sz w:val="20"/>
          <w:szCs w:val="20"/>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4, “The Secret of God’s Organic Salvation—‘the Spirit Himself with Our Spirit,’” chs. 1-5</w:t>
      </w:r>
    </w:p>
    <w:p w:rsidR="00266881" w:rsidRPr="000C09B7" w:rsidRDefault="00266881" w:rsidP="003A1F4D">
      <w:pPr>
        <w:widowControl w:val="0"/>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0C09B7">
        <w:rPr>
          <w:b/>
          <w:sz w:val="20"/>
          <w:szCs w:val="20"/>
        </w:rPr>
        <w:t>Thursday  1</w:t>
      </w:r>
      <w:r w:rsidR="008A601C" w:rsidRPr="000C09B7">
        <w:rPr>
          <w:b/>
          <w:sz w:val="20"/>
          <w:szCs w:val="20"/>
        </w:rPr>
        <w:t>2</w:t>
      </w:r>
      <w:r w:rsidRPr="000C09B7">
        <w:rPr>
          <w:b/>
          <w:sz w:val="20"/>
          <w:szCs w:val="20"/>
        </w:rPr>
        <w:t>/</w:t>
      </w:r>
      <w:r w:rsidR="008A601C" w:rsidRPr="000C09B7">
        <w:rPr>
          <w:b/>
          <w:sz w:val="20"/>
          <w:szCs w:val="20"/>
        </w:rPr>
        <w:t>7</w:t>
      </w:r>
    </w:p>
    <w:p w:rsidR="00473272" w:rsidRPr="000C09B7" w:rsidRDefault="00473272" w:rsidP="003A1F4D">
      <w:pPr>
        <w:pStyle w:val="Normal1"/>
        <w:adjustRightInd w:val="0"/>
        <w:spacing w:after="120" w:line="240" w:lineRule="auto"/>
        <w:jc w:val="center"/>
        <w:rPr>
          <w:b/>
          <w:i/>
          <w:sz w:val="20"/>
          <w:szCs w:val="20"/>
          <w:u w:val="single"/>
        </w:rPr>
      </w:pPr>
      <w:r w:rsidRPr="000C09B7">
        <w:rPr>
          <w:b/>
          <w:i/>
          <w:sz w:val="20"/>
          <w:szCs w:val="20"/>
          <w:u w:val="single"/>
        </w:rPr>
        <w:t>Related Verses</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1 Pet. 2:</w:t>
      </w:r>
      <w:r w:rsidRPr="003A1F4D">
        <w:rPr>
          <w:b/>
          <w:bCs/>
          <w:color w:val="333333"/>
          <w:sz w:val="20"/>
          <w:szCs w:val="20"/>
          <w:u w:val="single"/>
        </w:rPr>
        <w:t>2</w:t>
      </w:r>
      <w:r w:rsidRPr="000C09B7">
        <w:rPr>
          <w:color w:val="333333"/>
          <w:sz w:val="20"/>
          <w:szCs w:val="20"/>
        </w:rPr>
        <w:br/>
      </w:r>
      <w:r w:rsidRPr="000C09B7">
        <w:rPr>
          <w:b/>
          <w:bCs/>
          <w:color w:val="333333"/>
          <w:sz w:val="20"/>
          <w:szCs w:val="20"/>
        </w:rPr>
        <w:t>2</w:t>
      </w:r>
      <w:r w:rsidRPr="000C09B7">
        <w:rPr>
          <w:color w:val="333333"/>
          <w:sz w:val="20"/>
          <w:szCs w:val="20"/>
        </w:rPr>
        <w:t> As newborn babes, long for the guileless milk of the word in order that by it you may grow unto salvation,</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Heb. 5:</w:t>
      </w:r>
      <w:r w:rsidRPr="003A1F4D">
        <w:rPr>
          <w:b/>
          <w:bCs/>
          <w:color w:val="333333"/>
          <w:sz w:val="20"/>
          <w:szCs w:val="20"/>
          <w:u w:val="single"/>
        </w:rPr>
        <w:t>14</w:t>
      </w:r>
      <w:r w:rsidRPr="000C09B7">
        <w:rPr>
          <w:color w:val="333333"/>
          <w:sz w:val="20"/>
          <w:szCs w:val="20"/>
        </w:rPr>
        <w:br/>
      </w:r>
      <w:r w:rsidRPr="000C09B7">
        <w:rPr>
          <w:b/>
          <w:bCs/>
          <w:color w:val="333333"/>
          <w:sz w:val="20"/>
          <w:szCs w:val="20"/>
        </w:rPr>
        <w:t>14</w:t>
      </w:r>
      <w:r w:rsidRPr="000C09B7">
        <w:rPr>
          <w:color w:val="333333"/>
          <w:sz w:val="20"/>
          <w:szCs w:val="20"/>
        </w:rPr>
        <w:t> But solid food is for the full-grown, who because of practice have their faculties exercised for discriminating between both good and evil.</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John 10:10-11, 14-16</w:t>
      </w:r>
      <w:r w:rsidRPr="000C09B7">
        <w:rPr>
          <w:color w:val="333333"/>
          <w:sz w:val="20"/>
          <w:szCs w:val="20"/>
        </w:rPr>
        <w:br/>
      </w:r>
      <w:r w:rsidRPr="000C09B7">
        <w:rPr>
          <w:b/>
          <w:bCs/>
          <w:color w:val="333333"/>
          <w:sz w:val="20"/>
          <w:szCs w:val="20"/>
        </w:rPr>
        <w:t>10</w:t>
      </w:r>
      <w:r w:rsidRPr="000C09B7">
        <w:rPr>
          <w:color w:val="333333"/>
          <w:sz w:val="20"/>
          <w:szCs w:val="20"/>
        </w:rPr>
        <w:t> The thief does not come except to steal and kill and destroy; I have come that they may have life and may have it abundantly.</w:t>
      </w:r>
      <w:r w:rsidRPr="000C09B7">
        <w:rPr>
          <w:color w:val="333333"/>
          <w:sz w:val="20"/>
          <w:szCs w:val="20"/>
        </w:rPr>
        <w:br/>
      </w:r>
      <w:r w:rsidRPr="000C09B7">
        <w:rPr>
          <w:b/>
          <w:bCs/>
          <w:color w:val="333333"/>
          <w:sz w:val="20"/>
          <w:szCs w:val="20"/>
        </w:rPr>
        <w:t>11</w:t>
      </w:r>
      <w:r w:rsidRPr="000C09B7">
        <w:rPr>
          <w:color w:val="333333"/>
          <w:sz w:val="20"/>
          <w:szCs w:val="20"/>
        </w:rPr>
        <w:t> I am the good Shepherd; the good Shepherd lays down His life for the sheep.</w:t>
      </w:r>
      <w:r w:rsidRPr="000C09B7">
        <w:rPr>
          <w:color w:val="333333"/>
          <w:sz w:val="20"/>
          <w:szCs w:val="20"/>
        </w:rPr>
        <w:br/>
      </w:r>
      <w:r w:rsidRPr="000C09B7">
        <w:rPr>
          <w:b/>
          <w:bCs/>
          <w:color w:val="333333"/>
          <w:sz w:val="20"/>
          <w:szCs w:val="20"/>
        </w:rPr>
        <w:t>14</w:t>
      </w:r>
      <w:r w:rsidRPr="000C09B7">
        <w:rPr>
          <w:color w:val="333333"/>
          <w:sz w:val="20"/>
          <w:szCs w:val="20"/>
        </w:rPr>
        <w:t> I am the good Shepherd, and I know My own, and My own know Me,</w:t>
      </w:r>
      <w:r w:rsidRPr="000C09B7">
        <w:rPr>
          <w:color w:val="333333"/>
          <w:sz w:val="20"/>
          <w:szCs w:val="20"/>
        </w:rPr>
        <w:br/>
      </w:r>
      <w:r w:rsidRPr="000C09B7">
        <w:rPr>
          <w:b/>
          <w:bCs/>
          <w:color w:val="333333"/>
          <w:sz w:val="20"/>
          <w:szCs w:val="20"/>
        </w:rPr>
        <w:t>15</w:t>
      </w:r>
      <w:r w:rsidRPr="000C09B7">
        <w:rPr>
          <w:color w:val="333333"/>
          <w:sz w:val="20"/>
          <w:szCs w:val="20"/>
        </w:rPr>
        <w:t> Even as the Father knows Me and I know the Father; and I lay down My life for the sheep.</w:t>
      </w:r>
      <w:r w:rsidRPr="000C09B7">
        <w:rPr>
          <w:color w:val="333333"/>
          <w:sz w:val="20"/>
          <w:szCs w:val="20"/>
        </w:rPr>
        <w:br/>
      </w:r>
      <w:r w:rsidRPr="000C09B7">
        <w:rPr>
          <w:b/>
          <w:bCs/>
          <w:color w:val="333333"/>
          <w:sz w:val="20"/>
          <w:szCs w:val="20"/>
        </w:rPr>
        <w:t>16</w:t>
      </w:r>
      <w:r w:rsidRPr="000C09B7">
        <w:rPr>
          <w:color w:val="333333"/>
          <w:sz w:val="20"/>
          <w:szCs w:val="20"/>
        </w:rPr>
        <w:t> And I have other sheep, which are not of this fold; I must lead them also, and they shall hear My voice, and there shall be one flock, one Shepherd.</w:t>
      </w:r>
    </w:p>
    <w:p w:rsidR="00B96242" w:rsidRDefault="00AA528B" w:rsidP="003A1F4D">
      <w:pPr>
        <w:shd w:val="clear" w:color="auto" w:fill="FFFFFF"/>
        <w:spacing w:after="120"/>
        <w:rPr>
          <w:color w:val="333333"/>
          <w:sz w:val="20"/>
          <w:szCs w:val="20"/>
        </w:rPr>
      </w:pPr>
      <w:r w:rsidRPr="000C09B7">
        <w:rPr>
          <w:b/>
          <w:bCs/>
          <w:color w:val="333333"/>
          <w:sz w:val="20"/>
          <w:szCs w:val="20"/>
        </w:rPr>
        <w:t>John 21:15-17</w:t>
      </w:r>
      <w:r w:rsidRPr="000C09B7">
        <w:rPr>
          <w:color w:val="333333"/>
          <w:sz w:val="20"/>
          <w:szCs w:val="20"/>
        </w:rPr>
        <w:br/>
      </w:r>
      <w:r w:rsidRPr="000C09B7">
        <w:rPr>
          <w:b/>
          <w:bCs/>
          <w:color w:val="333333"/>
          <w:sz w:val="20"/>
          <w:szCs w:val="20"/>
        </w:rPr>
        <w:t>15</w:t>
      </w:r>
      <w:r w:rsidRPr="000C09B7">
        <w:rPr>
          <w:color w:val="333333"/>
          <w:sz w:val="20"/>
          <w:szCs w:val="20"/>
        </w:rPr>
        <w:t> Then when they had eaten breakfast, Jesus said to Simon Peter, Simon, son of John, do you love Me more than these? He said to Him, Yes, Lord, You know that I love You. He said to him, Feed My lambs.</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lastRenderedPageBreak/>
        <w:t>16</w:t>
      </w:r>
      <w:r w:rsidRPr="000C09B7">
        <w:rPr>
          <w:color w:val="333333"/>
          <w:sz w:val="20"/>
          <w:szCs w:val="20"/>
        </w:rPr>
        <w:t> He said to him again a second time, Simon, son of John, do you love Me? He said to Him, Yes, Lord, You know that I love You. He said to him, Shepherd My sheep.</w:t>
      </w:r>
      <w:r w:rsidRPr="000C09B7">
        <w:rPr>
          <w:color w:val="333333"/>
          <w:sz w:val="20"/>
          <w:szCs w:val="20"/>
        </w:rPr>
        <w:br/>
      </w:r>
      <w:r w:rsidRPr="000C09B7">
        <w:rPr>
          <w:b/>
          <w:bCs/>
          <w:color w:val="333333"/>
          <w:sz w:val="20"/>
          <w:szCs w:val="20"/>
        </w:rPr>
        <w:t>17</w:t>
      </w:r>
      <w:r w:rsidRPr="000C09B7">
        <w:rPr>
          <w:color w:val="333333"/>
          <w:sz w:val="20"/>
          <w:szCs w:val="20"/>
        </w:rPr>
        <w:t> He said to him the third time, Simon, son of John, do you love Me? Peter was grieved that He said to him the third time, Do you love Me? And he said to Him, Lord, You know all things; You know that I love You. Jesus said to him, Feed My sheep.</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Eph. 1:4</w:t>
      </w:r>
      <w:r w:rsidRPr="000C09B7">
        <w:rPr>
          <w:color w:val="333333"/>
          <w:sz w:val="20"/>
          <w:szCs w:val="20"/>
        </w:rPr>
        <w:br/>
      </w:r>
      <w:r w:rsidRPr="000C09B7">
        <w:rPr>
          <w:b/>
          <w:bCs/>
          <w:color w:val="333333"/>
          <w:sz w:val="20"/>
          <w:szCs w:val="20"/>
        </w:rPr>
        <w:t>4</w:t>
      </w:r>
      <w:r w:rsidRPr="000C09B7">
        <w:rPr>
          <w:color w:val="333333"/>
          <w:sz w:val="20"/>
          <w:szCs w:val="20"/>
        </w:rPr>
        <w:t> Even as He chose us in Him before the foundation of the world to be holy and without blemish before Him in love,</w:t>
      </w:r>
    </w:p>
    <w:p w:rsidR="00F11D90" w:rsidRPr="000C09B7" w:rsidRDefault="00F11D90" w:rsidP="003A1F4D">
      <w:pPr>
        <w:pStyle w:val="ListParagraph"/>
        <w:adjustRightInd w:val="0"/>
        <w:spacing w:after="120" w:line="240" w:lineRule="auto"/>
        <w:ind w:left="0"/>
        <w:contextualSpacing w:val="0"/>
        <w:jc w:val="center"/>
        <w:rPr>
          <w:b/>
          <w:bCs/>
          <w:i/>
          <w:iCs/>
          <w:sz w:val="20"/>
          <w:szCs w:val="20"/>
          <w:u w:val="single"/>
        </w:rPr>
      </w:pPr>
      <w:r w:rsidRPr="000C09B7">
        <w:rPr>
          <w:b/>
          <w:bCs/>
          <w:i/>
          <w:iCs/>
          <w:sz w:val="20"/>
          <w:szCs w:val="20"/>
          <w:u w:val="single"/>
        </w:rPr>
        <w:t>Related Reading</w:t>
      </w:r>
    </w:p>
    <w:p w:rsidR="000C09B7" w:rsidRPr="000C09B7" w:rsidRDefault="000C09B7" w:rsidP="003A1F4D">
      <w:pPr>
        <w:spacing w:after="120"/>
        <w:ind w:firstLine="288"/>
        <w:jc w:val="both"/>
        <w:rPr>
          <w:sz w:val="20"/>
          <w:szCs w:val="20"/>
        </w:rPr>
      </w:pPr>
      <w:r w:rsidRPr="000C09B7">
        <w:rPr>
          <w:color w:val="000000"/>
          <w:sz w:val="20"/>
          <w:szCs w:val="20"/>
        </w:rPr>
        <w:t>The initial feeding is to feed the newborn babes, the new believers. We feed them through cherishing them to pray-read the Word and call on the Lord by exercising their spirit...As a mother feeds her child, she will often try to make the child happy, cherishing him. After she cherishes the child, she gives him something to eat, and the child will eat. We all need to be cherished...If the new believers are cherished, they will be willing to exercise their spirit to pray-read the Word. </w:t>
      </w:r>
    </w:p>
    <w:p w:rsidR="000C09B7" w:rsidRPr="000C09B7" w:rsidRDefault="000C09B7" w:rsidP="003A1F4D">
      <w:pPr>
        <w:spacing w:after="120"/>
        <w:ind w:firstLine="288"/>
        <w:jc w:val="both"/>
        <w:rPr>
          <w:sz w:val="20"/>
          <w:szCs w:val="20"/>
        </w:rPr>
      </w:pPr>
      <w:r w:rsidRPr="000C09B7">
        <w:rPr>
          <w:color w:val="000000"/>
          <w:sz w:val="20"/>
          <w:szCs w:val="20"/>
        </w:rPr>
        <w:t>When we are cherished by Christ, first we feel happy, and then spontaneously we exercise our spirit to pray, calling on the Lord...When we call on the Lord, we enjoy His riches [Rom. 10:12]. (</w:t>
      </w:r>
      <w:r w:rsidRPr="000C09B7">
        <w:rPr>
          <w:i/>
          <w:iCs/>
          <w:color w:val="000000"/>
          <w:sz w:val="20"/>
          <w:szCs w:val="20"/>
        </w:rPr>
        <w:t>CWWL, 1994-1997</w:t>
      </w:r>
      <w:r w:rsidRPr="000C09B7">
        <w:rPr>
          <w:color w:val="000000"/>
          <w:sz w:val="20"/>
          <w:szCs w:val="20"/>
        </w:rPr>
        <w:t>, vol. 4, “The Secret of God’s Organic Salvation—‘the Spirit Himself with Our Spirit,’” pp. 237-238)</w:t>
      </w:r>
    </w:p>
    <w:p w:rsidR="00F85DC0" w:rsidRPr="000C09B7" w:rsidRDefault="00F85DC0" w:rsidP="003A1F4D">
      <w:pPr>
        <w:adjustRightInd w:val="0"/>
        <w:spacing w:after="120"/>
        <w:jc w:val="center"/>
        <w:rPr>
          <w:color w:val="000000"/>
          <w:sz w:val="20"/>
          <w:szCs w:val="20"/>
        </w:rPr>
      </w:pPr>
      <w:r w:rsidRPr="000C09B7">
        <w:rPr>
          <w:color w:val="000000"/>
          <w:sz w:val="20"/>
          <w:szCs w:val="20"/>
        </w:rPr>
        <w:t>---</w:t>
      </w:r>
    </w:p>
    <w:p w:rsidR="000C09B7" w:rsidRPr="000C09B7" w:rsidRDefault="000C09B7" w:rsidP="003A1F4D">
      <w:pPr>
        <w:spacing w:after="120"/>
        <w:ind w:firstLine="288"/>
        <w:jc w:val="both"/>
        <w:rPr>
          <w:sz w:val="20"/>
          <w:szCs w:val="20"/>
        </w:rPr>
      </w:pPr>
      <w:r w:rsidRPr="000C09B7">
        <w:rPr>
          <w:color w:val="000000"/>
          <w:sz w:val="20"/>
          <w:szCs w:val="20"/>
        </w:rPr>
        <w:t>We feed the newborn babes, the new believers, with the milk of the word, which is the Spirit (John 6:63; Eph. 6:17), for their growth in the divine life unto their daily salvation...The fact that the word is life [John 6:63] implies that it contains nourishing milk...We feed on the milk of the word in order to “grow unto salvation” [1 Pet. 2:2]. This salvation is not the eternal salvation, which we have already, but the daily salvation. </w:t>
      </w:r>
    </w:p>
    <w:p w:rsidR="000C09B7" w:rsidRPr="000C09B7" w:rsidRDefault="000C09B7" w:rsidP="003A1F4D">
      <w:pPr>
        <w:spacing w:after="120"/>
        <w:ind w:firstLine="288"/>
        <w:jc w:val="both"/>
        <w:rPr>
          <w:sz w:val="20"/>
          <w:szCs w:val="20"/>
        </w:rPr>
      </w:pPr>
      <w:r w:rsidRPr="000C09B7">
        <w:rPr>
          <w:color w:val="000000"/>
          <w:sz w:val="20"/>
          <w:szCs w:val="20"/>
        </w:rPr>
        <w:t xml:space="preserve">The initial feeding is followed by the continual feeding. The continual feeding is to feed the growing believers with the solid word, which is the Spirit of life (Heb. 5:14), for their maturity in the divine life unto </w:t>
      </w:r>
      <w:r w:rsidRPr="000C09B7">
        <w:rPr>
          <w:color w:val="000000"/>
          <w:sz w:val="20"/>
          <w:szCs w:val="20"/>
        </w:rPr>
        <w:lastRenderedPageBreak/>
        <w:t>transformation and conformation to the image of Christ. At first, a mother feeds her baby with milk, but as the child grows, she feeds him with solid food. The principle is the same in feeding the growing believers. Certain portions of the Bible are solid food...If we drink only milk, we cannot mature. In order to mature, we need solid food. </w:t>
      </w:r>
    </w:p>
    <w:p w:rsidR="000C09B7" w:rsidRPr="000C09B7" w:rsidRDefault="000C09B7" w:rsidP="003A1F4D">
      <w:pPr>
        <w:spacing w:after="120"/>
        <w:ind w:firstLine="288"/>
        <w:jc w:val="both"/>
        <w:rPr>
          <w:sz w:val="20"/>
          <w:szCs w:val="20"/>
        </w:rPr>
      </w:pPr>
      <w:r w:rsidRPr="000C09B7">
        <w:rPr>
          <w:color w:val="000000"/>
          <w:sz w:val="20"/>
          <w:szCs w:val="20"/>
        </w:rPr>
        <w:t>The feeding in God’s organic salvation also includes the feeding in shepherding. In John 21:15 the Lord Jesus charged Peter, saying, “Feed My lambs.” In verse 16 He said to him, “Shepherd My sheep,” and in verse 17 He went on to say, “Feed My sheep.” If we do not know how to shepherd, we will not be able to feed others. The main purpose of the small groups and the vital groups in the church life is not merely to take care of one another but to shepherd one another. You shepherd me, and I shepherd you...This is mutual shepherding. In shepherding others, we should first cherish them in order to make them happy, and then we should feed them. </w:t>
      </w:r>
    </w:p>
    <w:p w:rsidR="000C09B7" w:rsidRPr="000C09B7" w:rsidRDefault="000C09B7" w:rsidP="003A1F4D">
      <w:pPr>
        <w:spacing w:after="120"/>
        <w:ind w:firstLine="288"/>
        <w:jc w:val="both"/>
        <w:rPr>
          <w:sz w:val="20"/>
          <w:szCs w:val="20"/>
        </w:rPr>
      </w:pPr>
      <w:r w:rsidRPr="000C09B7">
        <w:rPr>
          <w:color w:val="000000"/>
          <w:sz w:val="20"/>
          <w:szCs w:val="20"/>
        </w:rPr>
        <w:t>Dispositional sanctification is by the Holy Spirit (Rom. 15:16). God’s positional sanctification is to sanctify our outward standing before Him by the redeeming blood of Christ judicially, whereas God’s dispositional sanctification is to sanctify our inward fallen nature by the Spirit organically through our spirit captivated by Christ. </w:t>
      </w:r>
    </w:p>
    <w:p w:rsidR="000C09B7" w:rsidRPr="000C09B7" w:rsidRDefault="000C09B7" w:rsidP="003A1F4D">
      <w:pPr>
        <w:spacing w:after="120"/>
        <w:ind w:firstLine="288"/>
        <w:jc w:val="both"/>
        <w:rPr>
          <w:sz w:val="20"/>
          <w:szCs w:val="20"/>
        </w:rPr>
      </w:pPr>
      <w:r w:rsidRPr="000C09B7">
        <w:rPr>
          <w:color w:val="000000"/>
          <w:sz w:val="20"/>
          <w:szCs w:val="20"/>
        </w:rPr>
        <w:t xml:space="preserve">The Spirit sanctifies the believers in their disposition. The word </w:t>
      </w:r>
      <w:r w:rsidRPr="000C09B7">
        <w:rPr>
          <w:i/>
          <w:iCs/>
          <w:color w:val="000000"/>
          <w:sz w:val="20"/>
          <w:szCs w:val="20"/>
        </w:rPr>
        <w:t>disposition</w:t>
      </w:r>
      <w:r w:rsidRPr="000C09B7">
        <w:rPr>
          <w:color w:val="000000"/>
          <w:sz w:val="20"/>
          <w:szCs w:val="20"/>
        </w:rPr>
        <w:t xml:space="preserve"> refers to nature. The word </w:t>
      </w:r>
      <w:r w:rsidRPr="000C09B7">
        <w:rPr>
          <w:i/>
          <w:iCs/>
          <w:color w:val="000000"/>
          <w:sz w:val="20"/>
          <w:szCs w:val="20"/>
        </w:rPr>
        <w:t>nature</w:t>
      </w:r>
      <w:r w:rsidRPr="000C09B7">
        <w:rPr>
          <w:color w:val="000000"/>
          <w:sz w:val="20"/>
          <w:szCs w:val="20"/>
        </w:rPr>
        <w:t xml:space="preserve"> refers to the substance created by God. Disposition, a negative word, denotes our distorted and crooked nature. The nature, the natural substance, created by God was good, but in us, the fallen people, nature has become disposition—our distorted, crooked, perverted nature. </w:t>
      </w:r>
    </w:p>
    <w:p w:rsidR="000C09B7" w:rsidRPr="000C09B7" w:rsidRDefault="000C09B7" w:rsidP="003A1F4D">
      <w:pPr>
        <w:spacing w:after="120"/>
        <w:ind w:firstLine="288"/>
        <w:jc w:val="both"/>
        <w:rPr>
          <w:sz w:val="20"/>
          <w:szCs w:val="20"/>
        </w:rPr>
      </w:pPr>
      <w:r w:rsidRPr="000C09B7">
        <w:rPr>
          <w:color w:val="000000"/>
          <w:sz w:val="20"/>
          <w:szCs w:val="20"/>
        </w:rPr>
        <w:t>In God’s organic salvation we are being sanctified in our disposition with the divine, holy nature of God (2 Pet. 1:4) that we may be holy unto God. God has chosen us to be holy (Eph. 1:4). For us to be holy means that we possess and partake of God’s holy nature and participate in God’s divinity. (</w:t>
      </w:r>
      <w:r w:rsidRPr="000C09B7">
        <w:rPr>
          <w:i/>
          <w:iCs/>
          <w:color w:val="000000"/>
          <w:sz w:val="20"/>
          <w:szCs w:val="20"/>
        </w:rPr>
        <w:t>CWWL, 1994-1997</w:t>
      </w:r>
      <w:r w:rsidRPr="000C09B7">
        <w:rPr>
          <w:color w:val="000000"/>
          <w:sz w:val="20"/>
          <w:szCs w:val="20"/>
        </w:rPr>
        <w:t>, vol. 4, “The Secret of God’s Organic Salvation—‘the Spirit Himself with Our Spirit,’” pp. 238-239, 243-244)</w:t>
      </w:r>
    </w:p>
    <w:p w:rsidR="000C09B7" w:rsidRPr="000C09B7" w:rsidRDefault="000C09B7" w:rsidP="003A1F4D">
      <w:pPr>
        <w:spacing w:after="120"/>
        <w:rPr>
          <w:sz w:val="20"/>
          <w:szCs w:val="20"/>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3, “The Organic Aspect of God’s Salvation,” ch. 3</w:t>
      </w:r>
    </w:p>
    <w:p w:rsidR="00266881" w:rsidRPr="000C09B7" w:rsidRDefault="00266881" w:rsidP="003A1F4D">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0C09B7">
        <w:rPr>
          <w:b/>
          <w:sz w:val="20"/>
          <w:szCs w:val="20"/>
        </w:rPr>
        <w:lastRenderedPageBreak/>
        <w:t>Friday  1</w:t>
      </w:r>
      <w:r w:rsidR="00084574" w:rsidRPr="000C09B7">
        <w:rPr>
          <w:b/>
          <w:sz w:val="20"/>
          <w:szCs w:val="20"/>
        </w:rPr>
        <w:t>2</w:t>
      </w:r>
      <w:r w:rsidRPr="000C09B7">
        <w:rPr>
          <w:b/>
          <w:sz w:val="20"/>
          <w:szCs w:val="20"/>
        </w:rPr>
        <w:t>/</w:t>
      </w:r>
      <w:r w:rsidR="008A601C" w:rsidRPr="000C09B7">
        <w:rPr>
          <w:b/>
          <w:sz w:val="20"/>
          <w:szCs w:val="20"/>
        </w:rPr>
        <w:t>8</w:t>
      </w:r>
    </w:p>
    <w:p w:rsidR="001F43CB" w:rsidRPr="000C09B7" w:rsidRDefault="00285FE5" w:rsidP="003A1F4D">
      <w:pPr>
        <w:pStyle w:val="Normal1"/>
        <w:adjustRightInd w:val="0"/>
        <w:spacing w:after="120" w:line="240" w:lineRule="auto"/>
        <w:jc w:val="center"/>
        <w:rPr>
          <w:b/>
          <w:i/>
          <w:sz w:val="20"/>
          <w:szCs w:val="20"/>
          <w:u w:val="single"/>
        </w:rPr>
      </w:pPr>
      <w:r w:rsidRPr="000C09B7">
        <w:rPr>
          <w:b/>
          <w:i/>
          <w:sz w:val="20"/>
          <w:szCs w:val="20"/>
          <w:u w:val="single"/>
        </w:rPr>
        <w:t>Related Verses</w:t>
      </w:r>
    </w:p>
    <w:p w:rsidR="00AA528B" w:rsidRPr="000C09B7" w:rsidRDefault="00AA528B" w:rsidP="003A1F4D">
      <w:pPr>
        <w:shd w:val="clear" w:color="auto" w:fill="FFFFFF"/>
        <w:spacing w:after="120"/>
        <w:rPr>
          <w:color w:val="333333"/>
          <w:sz w:val="20"/>
          <w:szCs w:val="20"/>
        </w:rPr>
      </w:pPr>
      <w:bookmarkStart w:id="16" w:name="OLE_LINK5"/>
      <w:bookmarkStart w:id="17" w:name="OLE_LINK6"/>
      <w:r w:rsidRPr="000C09B7">
        <w:rPr>
          <w:b/>
          <w:bCs/>
          <w:color w:val="333333"/>
          <w:sz w:val="20"/>
          <w:szCs w:val="20"/>
        </w:rPr>
        <w:t>Titus 3:</w:t>
      </w:r>
      <w:r w:rsidRPr="003A1F4D">
        <w:rPr>
          <w:b/>
          <w:bCs/>
          <w:color w:val="333333"/>
          <w:sz w:val="20"/>
          <w:szCs w:val="20"/>
          <w:u w:val="single"/>
        </w:rPr>
        <w:t>5</w:t>
      </w:r>
      <w:r w:rsidRPr="000C09B7">
        <w:rPr>
          <w:color w:val="333333"/>
          <w:sz w:val="20"/>
          <w:szCs w:val="20"/>
        </w:rPr>
        <w:br/>
      </w:r>
      <w:r w:rsidRPr="000C09B7">
        <w:rPr>
          <w:b/>
          <w:bCs/>
          <w:color w:val="333333"/>
          <w:sz w:val="20"/>
          <w:szCs w:val="20"/>
        </w:rPr>
        <w:t>5</w:t>
      </w:r>
      <w:r w:rsidRPr="000C09B7">
        <w:rPr>
          <w:color w:val="333333"/>
          <w:sz w:val="20"/>
          <w:szCs w:val="20"/>
        </w:rPr>
        <w:t> Not out of works in righteousness which we did but according to His mercy He saved us, through the washing of regeneration and the renewing of the Holy Spirit,</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Eph. 4:</w:t>
      </w:r>
      <w:r w:rsidRPr="003A1F4D">
        <w:rPr>
          <w:b/>
          <w:bCs/>
          <w:color w:val="333333"/>
          <w:sz w:val="20"/>
          <w:szCs w:val="20"/>
          <w:u w:val="single"/>
        </w:rPr>
        <w:t>23</w:t>
      </w:r>
      <w:r w:rsidRPr="000C09B7">
        <w:rPr>
          <w:color w:val="333333"/>
          <w:sz w:val="20"/>
          <w:szCs w:val="20"/>
        </w:rPr>
        <w:br/>
      </w:r>
      <w:r w:rsidRPr="000C09B7">
        <w:rPr>
          <w:b/>
          <w:bCs/>
          <w:color w:val="333333"/>
          <w:sz w:val="20"/>
          <w:szCs w:val="20"/>
        </w:rPr>
        <w:t>23</w:t>
      </w:r>
      <w:r w:rsidRPr="000C09B7">
        <w:rPr>
          <w:color w:val="333333"/>
          <w:sz w:val="20"/>
          <w:szCs w:val="20"/>
        </w:rPr>
        <w:t> And that you be renewed in the spirit of your mind</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Rom. 12:</w:t>
      </w:r>
      <w:r w:rsidRPr="003A1F4D">
        <w:rPr>
          <w:b/>
          <w:bCs/>
          <w:color w:val="333333"/>
          <w:sz w:val="20"/>
          <w:szCs w:val="20"/>
          <w:u w:val="single"/>
        </w:rPr>
        <w:t>2</w:t>
      </w:r>
      <w:r w:rsidRPr="000C09B7">
        <w:rPr>
          <w:color w:val="333333"/>
          <w:sz w:val="20"/>
          <w:szCs w:val="20"/>
        </w:rPr>
        <w:br/>
      </w:r>
      <w:r w:rsidRPr="000C09B7">
        <w:rPr>
          <w:b/>
          <w:bCs/>
          <w:color w:val="333333"/>
          <w:sz w:val="20"/>
          <w:szCs w:val="20"/>
        </w:rPr>
        <w:t>2</w:t>
      </w:r>
      <w:r w:rsidRPr="000C09B7">
        <w:rPr>
          <w:color w:val="333333"/>
          <w:sz w:val="20"/>
          <w:szCs w:val="20"/>
        </w:rPr>
        <w:t> And do not be fashioned according to this age, but be transformed by the renewing of the mind that you may prove what the will of God is, that which is good and well pleasing and perfect.</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Rom</w:t>
      </w:r>
      <w:r w:rsidR="003A1F4D">
        <w:rPr>
          <w:b/>
          <w:bCs/>
          <w:color w:val="333333"/>
          <w:sz w:val="20"/>
          <w:szCs w:val="20"/>
        </w:rPr>
        <w:t>.</w:t>
      </w:r>
      <w:r w:rsidRPr="000C09B7">
        <w:rPr>
          <w:b/>
          <w:bCs/>
          <w:color w:val="333333"/>
          <w:sz w:val="20"/>
          <w:szCs w:val="20"/>
        </w:rPr>
        <w:t xml:space="preserve"> 6:4-5</w:t>
      </w:r>
      <w:r w:rsidRPr="000C09B7">
        <w:rPr>
          <w:color w:val="333333"/>
          <w:sz w:val="20"/>
          <w:szCs w:val="20"/>
        </w:rPr>
        <w:br/>
      </w:r>
      <w:r w:rsidRPr="000C09B7">
        <w:rPr>
          <w:b/>
          <w:bCs/>
          <w:color w:val="333333"/>
          <w:sz w:val="20"/>
          <w:szCs w:val="20"/>
        </w:rPr>
        <w:t>4</w:t>
      </w:r>
      <w:r w:rsidRPr="000C09B7">
        <w:rPr>
          <w:color w:val="333333"/>
          <w:sz w:val="20"/>
          <w:szCs w:val="20"/>
        </w:rPr>
        <w:t> We have been buried therefore with Him through baptism into His death, in order that just as Christ was raised from the dead through the glory of the Father, so also we might walk in newness of life.</w:t>
      </w:r>
      <w:r w:rsidRPr="000C09B7">
        <w:rPr>
          <w:color w:val="333333"/>
          <w:sz w:val="20"/>
          <w:szCs w:val="20"/>
        </w:rPr>
        <w:br/>
      </w:r>
      <w:r w:rsidRPr="000C09B7">
        <w:rPr>
          <w:b/>
          <w:bCs/>
          <w:color w:val="333333"/>
          <w:sz w:val="20"/>
          <w:szCs w:val="20"/>
        </w:rPr>
        <w:t>5</w:t>
      </w:r>
      <w:r w:rsidRPr="000C09B7">
        <w:rPr>
          <w:color w:val="333333"/>
          <w:sz w:val="20"/>
          <w:szCs w:val="20"/>
        </w:rPr>
        <w:t> For if we have grown together with Him in the likeness of His death, indeed we will also be in the likeness of His resurrection,</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2 Cor. 3:17-18</w:t>
      </w:r>
      <w:r w:rsidRPr="000C09B7">
        <w:rPr>
          <w:color w:val="333333"/>
          <w:sz w:val="20"/>
          <w:szCs w:val="20"/>
        </w:rPr>
        <w:br/>
      </w:r>
      <w:r w:rsidRPr="000C09B7">
        <w:rPr>
          <w:b/>
          <w:bCs/>
          <w:color w:val="333333"/>
          <w:sz w:val="20"/>
          <w:szCs w:val="20"/>
        </w:rPr>
        <w:t>17</w:t>
      </w:r>
      <w:r w:rsidRPr="000C09B7">
        <w:rPr>
          <w:color w:val="333333"/>
          <w:sz w:val="20"/>
          <w:szCs w:val="20"/>
        </w:rPr>
        <w:t> And the Lord is the Spirit; and where the Spirit of the Lord is, there is freedom.</w:t>
      </w:r>
      <w:r w:rsidRPr="000C09B7">
        <w:rPr>
          <w:color w:val="333333"/>
          <w:sz w:val="20"/>
          <w:szCs w:val="20"/>
        </w:rPr>
        <w:br/>
      </w:r>
      <w:r w:rsidRPr="000C09B7">
        <w:rPr>
          <w:b/>
          <w:bCs/>
          <w:color w:val="333333"/>
          <w:sz w:val="20"/>
          <w:szCs w:val="20"/>
        </w:rPr>
        <w:t>18</w:t>
      </w:r>
      <w:r w:rsidRPr="000C09B7">
        <w:rPr>
          <w:color w:val="333333"/>
          <w:sz w:val="20"/>
          <w:szCs w:val="20"/>
        </w:rPr>
        <w:t> But we all with unveiled face, beholding and reflecting like a mirror the glory of the Lord, are being transformed into the same image from glory to glory, even as from the Lord Spirit.</w:t>
      </w:r>
    </w:p>
    <w:p w:rsidR="00AA528B" w:rsidRPr="000C09B7" w:rsidRDefault="00AA528B" w:rsidP="003A1F4D">
      <w:pPr>
        <w:shd w:val="clear" w:color="auto" w:fill="FFFFFF"/>
        <w:spacing w:after="120"/>
        <w:rPr>
          <w:color w:val="333333"/>
          <w:sz w:val="20"/>
          <w:szCs w:val="20"/>
        </w:rPr>
      </w:pPr>
      <w:r w:rsidRPr="000C09B7">
        <w:rPr>
          <w:b/>
          <w:bCs/>
          <w:color w:val="333333"/>
          <w:sz w:val="20"/>
          <w:szCs w:val="20"/>
        </w:rPr>
        <w:t>2</w:t>
      </w:r>
      <w:r w:rsidR="003A1F4D">
        <w:rPr>
          <w:b/>
          <w:bCs/>
          <w:color w:val="333333"/>
          <w:sz w:val="20"/>
          <w:szCs w:val="20"/>
        </w:rPr>
        <w:t xml:space="preserve"> </w:t>
      </w:r>
      <w:r w:rsidRPr="000C09B7">
        <w:rPr>
          <w:b/>
          <w:bCs/>
          <w:color w:val="333333"/>
          <w:sz w:val="20"/>
          <w:szCs w:val="20"/>
        </w:rPr>
        <w:t>Cor</w:t>
      </w:r>
      <w:r w:rsidR="003A1F4D">
        <w:rPr>
          <w:b/>
          <w:bCs/>
          <w:color w:val="333333"/>
          <w:sz w:val="20"/>
          <w:szCs w:val="20"/>
        </w:rPr>
        <w:t>.</w:t>
      </w:r>
      <w:r w:rsidRPr="000C09B7">
        <w:rPr>
          <w:b/>
          <w:bCs/>
          <w:color w:val="333333"/>
          <w:sz w:val="20"/>
          <w:szCs w:val="20"/>
        </w:rPr>
        <w:t xml:space="preserve"> 5:17</w:t>
      </w:r>
      <w:r w:rsidRPr="000C09B7">
        <w:rPr>
          <w:color w:val="333333"/>
          <w:sz w:val="20"/>
          <w:szCs w:val="20"/>
        </w:rPr>
        <w:br/>
      </w:r>
      <w:r w:rsidRPr="000C09B7">
        <w:rPr>
          <w:b/>
          <w:bCs/>
          <w:color w:val="333333"/>
          <w:sz w:val="20"/>
          <w:szCs w:val="20"/>
        </w:rPr>
        <w:t>17</w:t>
      </w:r>
      <w:r w:rsidRPr="000C09B7">
        <w:rPr>
          <w:color w:val="333333"/>
          <w:sz w:val="20"/>
          <w:szCs w:val="20"/>
        </w:rPr>
        <w:t> So then if anyone is in Christ, he is a new creation. The old things have passed away; behold, they have become new.</w:t>
      </w:r>
    </w:p>
    <w:p w:rsidR="00266881" w:rsidRPr="000C09B7" w:rsidRDefault="00266881" w:rsidP="003A1F4D">
      <w:pPr>
        <w:spacing w:after="120"/>
        <w:jc w:val="center"/>
        <w:rPr>
          <w:b/>
          <w:bCs/>
          <w:i/>
          <w:iCs/>
          <w:sz w:val="20"/>
          <w:szCs w:val="20"/>
          <w:u w:val="single"/>
        </w:rPr>
      </w:pPr>
      <w:r w:rsidRPr="000C09B7">
        <w:rPr>
          <w:b/>
          <w:bCs/>
          <w:i/>
          <w:iCs/>
          <w:sz w:val="20"/>
          <w:szCs w:val="20"/>
          <w:u w:val="single"/>
        </w:rPr>
        <w:t>Related Reading</w:t>
      </w:r>
    </w:p>
    <w:bookmarkEnd w:id="16"/>
    <w:bookmarkEnd w:id="17"/>
    <w:p w:rsidR="000C09B7" w:rsidRPr="000C09B7" w:rsidRDefault="000C09B7" w:rsidP="003A1F4D">
      <w:pPr>
        <w:spacing w:after="120"/>
        <w:ind w:firstLine="288"/>
        <w:jc w:val="both"/>
        <w:rPr>
          <w:sz w:val="20"/>
          <w:szCs w:val="20"/>
        </w:rPr>
      </w:pPr>
      <w:r w:rsidRPr="000C09B7">
        <w:rPr>
          <w:color w:val="000000"/>
          <w:sz w:val="20"/>
          <w:szCs w:val="20"/>
        </w:rPr>
        <w:t>Renewing is implied in sanctification, which makes the believers new while it is going on within them...To be renewed, therefore, is based on the ongoing sanctification. </w:t>
      </w:r>
    </w:p>
    <w:p w:rsidR="000C09B7" w:rsidRPr="000C09B7" w:rsidRDefault="000C09B7" w:rsidP="003A1F4D">
      <w:pPr>
        <w:adjustRightInd w:val="0"/>
        <w:spacing w:after="120"/>
        <w:ind w:firstLine="288"/>
        <w:jc w:val="both"/>
        <w:rPr>
          <w:color w:val="000000"/>
          <w:sz w:val="20"/>
          <w:szCs w:val="20"/>
        </w:rPr>
      </w:pPr>
      <w:r w:rsidRPr="000C09B7">
        <w:rPr>
          <w:color w:val="000000"/>
          <w:sz w:val="20"/>
          <w:szCs w:val="20"/>
        </w:rPr>
        <w:t xml:space="preserve">Renewing is the continuation of the washing of regeneration [Titus 3:5]...Regeneration lays the foundation of the divine life upon which the renewing </w:t>
      </w:r>
      <w:r w:rsidRPr="000C09B7">
        <w:rPr>
          <w:color w:val="000000"/>
          <w:sz w:val="20"/>
          <w:szCs w:val="20"/>
        </w:rPr>
        <w:lastRenderedPageBreak/>
        <w:t>continues to build up the divine life within a believer. Regeneration is accomplished once for all, but renewing is an ongoing process through the whole life of a believer until he becomes matured to be a full-grown man. (</w:t>
      </w:r>
      <w:r w:rsidRPr="000C09B7">
        <w:rPr>
          <w:i/>
          <w:iCs/>
          <w:color w:val="000000"/>
          <w:sz w:val="20"/>
          <w:szCs w:val="20"/>
        </w:rPr>
        <w:t>CWWL, 1994-1997</w:t>
      </w:r>
      <w:r w:rsidRPr="000C09B7">
        <w:rPr>
          <w:color w:val="000000"/>
          <w:sz w:val="20"/>
          <w:szCs w:val="20"/>
        </w:rPr>
        <w:t>, vol. 4, “The Secret of God’s Organic Salvation—‘the Spirit Himself with Our Spirit,’” pp. 248-249)</w:t>
      </w:r>
    </w:p>
    <w:p w:rsidR="00F85DC0" w:rsidRPr="000C09B7" w:rsidRDefault="00F85DC0" w:rsidP="003A1F4D">
      <w:pPr>
        <w:adjustRightInd w:val="0"/>
        <w:spacing w:after="120"/>
        <w:jc w:val="center"/>
        <w:rPr>
          <w:color w:val="000000"/>
          <w:sz w:val="20"/>
          <w:szCs w:val="20"/>
        </w:rPr>
      </w:pPr>
      <w:r w:rsidRPr="000C09B7">
        <w:rPr>
          <w:color w:val="000000"/>
          <w:sz w:val="20"/>
          <w:szCs w:val="20"/>
        </w:rPr>
        <w:t>---</w:t>
      </w:r>
    </w:p>
    <w:p w:rsidR="000C09B7" w:rsidRPr="000C09B7" w:rsidRDefault="000C09B7" w:rsidP="003A1F4D">
      <w:pPr>
        <w:spacing w:after="120"/>
        <w:ind w:firstLine="288"/>
        <w:jc w:val="both"/>
        <w:rPr>
          <w:sz w:val="20"/>
          <w:szCs w:val="20"/>
        </w:rPr>
      </w:pPr>
      <w:r w:rsidRPr="000C09B7">
        <w:rPr>
          <w:color w:val="000000"/>
          <w:sz w:val="20"/>
          <w:szCs w:val="20"/>
        </w:rPr>
        <w:t>In regeneration a new life, the divine life, is added to our natural life, causing these two lives to become one. In sanctification our distorted, crooked, and perverted nature is adjusted by God’s holy nature. In renewing the mingled spirit penetrates our troublesome mind, causing it to be changed and even to become the mind of Christ (Phil. 2:5; 1 Cor. 2:16). </w:t>
      </w:r>
    </w:p>
    <w:p w:rsidR="000C09B7" w:rsidRPr="000C09B7" w:rsidRDefault="000C09B7" w:rsidP="003A1F4D">
      <w:pPr>
        <w:spacing w:after="120"/>
        <w:ind w:firstLine="288"/>
        <w:jc w:val="both"/>
        <w:rPr>
          <w:sz w:val="20"/>
          <w:szCs w:val="20"/>
        </w:rPr>
      </w:pPr>
      <w:r w:rsidRPr="000C09B7">
        <w:rPr>
          <w:color w:val="000000"/>
          <w:sz w:val="20"/>
          <w:szCs w:val="20"/>
        </w:rPr>
        <w:t>Renewing is by the renewing Spirit mingling with the believers’ regenerated spirit indwelt by Christ as one spirit to spread into the believers’ mind (Eph. 4:23) to renew their entire being as a member of the new man. </w:t>
      </w:r>
    </w:p>
    <w:p w:rsidR="000C09B7" w:rsidRPr="000C09B7" w:rsidRDefault="000C09B7" w:rsidP="003A1F4D">
      <w:pPr>
        <w:spacing w:after="120"/>
        <w:ind w:firstLine="288"/>
        <w:jc w:val="both"/>
        <w:rPr>
          <w:sz w:val="20"/>
          <w:szCs w:val="20"/>
        </w:rPr>
      </w:pPr>
      <w:r w:rsidRPr="000C09B7">
        <w:rPr>
          <w:color w:val="000000"/>
          <w:sz w:val="20"/>
          <w:szCs w:val="20"/>
        </w:rPr>
        <w:t>We, the regenerated saints, as parts of the new man and as God’s new creation should walk in the newness of the divine life in resurrection (Rom. 6:4). </w:t>
      </w:r>
    </w:p>
    <w:p w:rsidR="000C09B7" w:rsidRPr="000C09B7" w:rsidRDefault="000C09B7" w:rsidP="003A1F4D">
      <w:pPr>
        <w:spacing w:after="120"/>
        <w:ind w:firstLine="288"/>
        <w:jc w:val="both"/>
        <w:rPr>
          <w:sz w:val="20"/>
          <w:szCs w:val="20"/>
        </w:rPr>
      </w:pPr>
      <w:r w:rsidRPr="000C09B7">
        <w:rPr>
          <w:color w:val="000000"/>
          <w:sz w:val="20"/>
          <w:szCs w:val="20"/>
        </w:rPr>
        <w:t>Renewing takes place through the consuming by the believers’ environmental suffering (2 Cor. 4:16)...God arranges our environment so that little by little and day by day our outer man will be consumed and our inner man will be renewed. </w:t>
      </w:r>
    </w:p>
    <w:p w:rsidR="000C09B7" w:rsidRPr="000C09B7" w:rsidRDefault="000C09B7" w:rsidP="003A1F4D">
      <w:pPr>
        <w:spacing w:after="120"/>
        <w:ind w:firstLine="288"/>
        <w:jc w:val="both"/>
        <w:rPr>
          <w:sz w:val="20"/>
          <w:szCs w:val="20"/>
        </w:rPr>
      </w:pPr>
      <w:r w:rsidRPr="000C09B7">
        <w:rPr>
          <w:color w:val="000000"/>
          <w:sz w:val="20"/>
          <w:szCs w:val="20"/>
        </w:rPr>
        <w:t>The believers must be thoroughly and absolutely renewed so that they may be practically the genuine new creation of God and for God (Gal. 6:15). </w:t>
      </w:r>
    </w:p>
    <w:p w:rsidR="000C09B7" w:rsidRPr="000C09B7" w:rsidRDefault="000C09B7" w:rsidP="003A1F4D">
      <w:pPr>
        <w:spacing w:after="120"/>
        <w:ind w:firstLine="288"/>
        <w:jc w:val="both"/>
        <w:rPr>
          <w:sz w:val="20"/>
          <w:szCs w:val="20"/>
        </w:rPr>
      </w:pPr>
      <w:r w:rsidRPr="000C09B7">
        <w:rPr>
          <w:color w:val="000000"/>
          <w:sz w:val="20"/>
          <w:szCs w:val="20"/>
        </w:rPr>
        <w:t>The believers should be renewed to be as new as the New Jerusalem since they all will be the consummating part of the New Jerusalem (Rev. 21:2). Nothing of the old creation can be brought into the New Jerusalem. Since the New Jerusalem will be constituted with the believers, they need to be thoroughly and absolutely renewed. </w:t>
      </w:r>
    </w:p>
    <w:p w:rsidR="000C09B7" w:rsidRPr="000C09B7" w:rsidRDefault="000C09B7" w:rsidP="003A1F4D">
      <w:pPr>
        <w:spacing w:after="120"/>
        <w:ind w:firstLine="288"/>
        <w:jc w:val="both"/>
        <w:rPr>
          <w:sz w:val="20"/>
          <w:szCs w:val="20"/>
        </w:rPr>
      </w:pPr>
      <w:r w:rsidRPr="000C09B7">
        <w:rPr>
          <w:color w:val="000000"/>
          <w:sz w:val="20"/>
          <w:szCs w:val="20"/>
        </w:rPr>
        <w:t>Transformation transforms the believers’ entire being, by the transforming Spirit in their spirit filled with Christ, into the glorious image of Christ, that they may fully participate in God’s divinity. To be filled with Christ, who is divine, is to be filled with divinity. </w:t>
      </w:r>
    </w:p>
    <w:p w:rsidR="000C09B7" w:rsidRPr="000C09B7" w:rsidRDefault="000C09B7" w:rsidP="003A1F4D">
      <w:pPr>
        <w:spacing w:after="120"/>
        <w:ind w:firstLine="288"/>
        <w:jc w:val="both"/>
        <w:rPr>
          <w:sz w:val="20"/>
          <w:szCs w:val="20"/>
        </w:rPr>
      </w:pPr>
      <w:r w:rsidRPr="000C09B7">
        <w:rPr>
          <w:color w:val="000000"/>
          <w:sz w:val="20"/>
          <w:szCs w:val="20"/>
        </w:rPr>
        <w:lastRenderedPageBreak/>
        <w:t>Transformation is a kind of metabolism, by the addition of the element of the divine life of Christ into the believers’ being, to be expressed outwardly in the image of Christ...Transformation is a matter of inward metabolism issuing in an outward expression. </w:t>
      </w:r>
    </w:p>
    <w:p w:rsidR="000C09B7" w:rsidRPr="000C09B7" w:rsidRDefault="000C09B7" w:rsidP="003A1F4D">
      <w:pPr>
        <w:spacing w:after="120"/>
        <w:ind w:firstLine="288"/>
        <w:jc w:val="both"/>
        <w:rPr>
          <w:sz w:val="20"/>
          <w:szCs w:val="20"/>
        </w:rPr>
      </w:pPr>
      <w:r w:rsidRPr="000C09B7">
        <w:rPr>
          <w:color w:val="000000"/>
          <w:sz w:val="20"/>
          <w:szCs w:val="20"/>
        </w:rPr>
        <w:t>Transformation is accomplished by the Lord Spirit (the pneumatic Christ) transforming the believers into the image of the glory of Christ (2 Cor. 3:18). The metabolism involved in transformation eventually transforms us into the image of the glory of Christ. </w:t>
      </w:r>
    </w:p>
    <w:p w:rsidR="000C09B7" w:rsidRPr="000C09B7" w:rsidRDefault="000C09B7" w:rsidP="003A1F4D">
      <w:pPr>
        <w:spacing w:after="120"/>
        <w:ind w:firstLine="288"/>
        <w:jc w:val="both"/>
        <w:rPr>
          <w:sz w:val="20"/>
          <w:szCs w:val="20"/>
        </w:rPr>
      </w:pPr>
      <w:r w:rsidRPr="000C09B7">
        <w:rPr>
          <w:color w:val="000000"/>
          <w:sz w:val="20"/>
          <w:szCs w:val="20"/>
        </w:rPr>
        <w:t>The believers should live and walk by the Spirit (Gal. 5:16, 25) and walk according to the mingled spirit (Rom. 8:4b), that the divine life of Christ may have the way to regulate them and transform them into the image of the Lord in glory. (</w:t>
      </w:r>
      <w:r w:rsidRPr="000C09B7">
        <w:rPr>
          <w:i/>
          <w:iCs/>
          <w:color w:val="000000"/>
          <w:sz w:val="20"/>
          <w:szCs w:val="20"/>
        </w:rPr>
        <w:t>CWWL, 1994-1997</w:t>
      </w:r>
      <w:r w:rsidRPr="000C09B7">
        <w:rPr>
          <w:color w:val="000000"/>
          <w:sz w:val="20"/>
          <w:szCs w:val="20"/>
        </w:rPr>
        <w:t>, vol. 4, “The Secret of God’s Organic Salvation—‘the Spirit Himself with Our Spirit,’” pp. 249-250, 252-253)</w:t>
      </w:r>
    </w:p>
    <w:p w:rsidR="000C09B7" w:rsidRPr="000C09B7" w:rsidRDefault="000C09B7" w:rsidP="003A1F4D">
      <w:pPr>
        <w:spacing w:after="120"/>
        <w:rPr>
          <w:rFonts w:eastAsia="PMingLiU"/>
          <w:color w:val="000000"/>
          <w:sz w:val="20"/>
          <w:szCs w:val="20"/>
          <w:lang w:eastAsia="zh-TW"/>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3, “The Organic Aspect of God’s Salvation,” chs. 4-5</w:t>
      </w:r>
    </w:p>
    <w:p w:rsidR="006C4D80" w:rsidRPr="000C09B7" w:rsidRDefault="006C4D80" w:rsidP="003A1F4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0C09B7">
        <w:rPr>
          <w:rFonts w:cs="Times New Roman"/>
          <w:b/>
        </w:rPr>
        <w:t xml:space="preserve">Saturday  </w:t>
      </w:r>
      <w:r w:rsidR="00CD7F05" w:rsidRPr="000C09B7">
        <w:rPr>
          <w:rFonts w:cs="Times New Roman"/>
          <w:b/>
        </w:rPr>
        <w:t>1</w:t>
      </w:r>
      <w:r w:rsidR="00084574" w:rsidRPr="000C09B7">
        <w:rPr>
          <w:rFonts w:cs="Times New Roman"/>
          <w:b/>
        </w:rPr>
        <w:t>2</w:t>
      </w:r>
      <w:r w:rsidRPr="000C09B7">
        <w:rPr>
          <w:rFonts w:cs="Times New Roman"/>
          <w:b/>
        </w:rPr>
        <w:t>/</w:t>
      </w:r>
      <w:r w:rsidR="008A601C" w:rsidRPr="000C09B7">
        <w:rPr>
          <w:rFonts w:cs="Times New Roman"/>
          <w:b/>
        </w:rPr>
        <w:t>9</w:t>
      </w:r>
    </w:p>
    <w:p w:rsidR="000B0723" w:rsidRPr="000C09B7" w:rsidRDefault="00285FE5" w:rsidP="003A1F4D">
      <w:pPr>
        <w:numPr>
          <w:ilvl w:val="0"/>
          <w:numId w:val="1"/>
        </w:numPr>
        <w:adjustRightInd w:val="0"/>
        <w:spacing w:after="120"/>
        <w:jc w:val="center"/>
        <w:rPr>
          <w:b/>
          <w:i/>
          <w:sz w:val="20"/>
          <w:szCs w:val="20"/>
          <w:u w:val="single"/>
        </w:rPr>
      </w:pPr>
      <w:r w:rsidRPr="000C09B7">
        <w:rPr>
          <w:b/>
          <w:i/>
          <w:sz w:val="20"/>
          <w:szCs w:val="20"/>
          <w:u w:val="single"/>
        </w:rPr>
        <w:t>Related Verses</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t>Rom. 8:</w:t>
      </w:r>
      <w:r w:rsidRPr="003A1F4D">
        <w:rPr>
          <w:b/>
          <w:bCs/>
          <w:color w:val="333333"/>
          <w:sz w:val="20"/>
          <w:szCs w:val="20"/>
          <w:u w:val="single"/>
        </w:rPr>
        <w:t>23, 30</w:t>
      </w:r>
      <w:r w:rsidRPr="000C09B7">
        <w:rPr>
          <w:color w:val="333333"/>
          <w:sz w:val="20"/>
          <w:szCs w:val="20"/>
        </w:rPr>
        <w:br/>
      </w:r>
      <w:r w:rsidRPr="000C09B7">
        <w:rPr>
          <w:b/>
          <w:bCs/>
          <w:color w:val="333333"/>
          <w:sz w:val="20"/>
          <w:szCs w:val="20"/>
        </w:rPr>
        <w:t>23</w:t>
      </w:r>
      <w:r w:rsidRPr="000C09B7">
        <w:rPr>
          <w:color w:val="333333"/>
          <w:sz w:val="20"/>
          <w:szCs w:val="20"/>
        </w:rPr>
        <w:t> And not only so, but we ourselves also, who have the firstfruits of the Spirit, even we ourselves groan in ourselves, eagerly awaiting sonship, the redemption of our body.</w:t>
      </w:r>
      <w:r w:rsidRPr="000C09B7">
        <w:rPr>
          <w:color w:val="333333"/>
          <w:sz w:val="20"/>
          <w:szCs w:val="20"/>
        </w:rPr>
        <w:br/>
      </w:r>
      <w:r w:rsidRPr="000C09B7">
        <w:rPr>
          <w:b/>
          <w:bCs/>
          <w:color w:val="333333"/>
          <w:sz w:val="20"/>
          <w:szCs w:val="20"/>
        </w:rPr>
        <w:t>30</w:t>
      </w:r>
      <w:r w:rsidRPr="000C09B7">
        <w:rPr>
          <w:color w:val="333333"/>
          <w:sz w:val="20"/>
          <w:szCs w:val="20"/>
        </w:rPr>
        <w:t> And those whom He predestinated, these He also called; and those whom He called, these He also justified; and those whom He justified, these He also glorified.</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t>Eph. 4:13, 15-16</w:t>
      </w:r>
      <w:r w:rsidRPr="000C09B7">
        <w:rPr>
          <w:color w:val="333333"/>
          <w:sz w:val="20"/>
          <w:szCs w:val="20"/>
        </w:rPr>
        <w:br/>
      </w:r>
      <w:r w:rsidRPr="000C09B7">
        <w:rPr>
          <w:b/>
          <w:bCs/>
          <w:color w:val="333333"/>
          <w:sz w:val="20"/>
          <w:szCs w:val="20"/>
        </w:rPr>
        <w:t>13</w:t>
      </w:r>
      <w:r w:rsidRPr="000C09B7">
        <w:rPr>
          <w:color w:val="333333"/>
          <w:sz w:val="20"/>
          <w:szCs w:val="20"/>
        </w:rPr>
        <w:t> Until we all arrive at the oneness of the faith and of the full knowledge of the Son of God, at a full-grown man, at the measure of the stature of the fullness of Christ,</w:t>
      </w:r>
      <w:r w:rsidRPr="000C09B7">
        <w:rPr>
          <w:color w:val="333333"/>
          <w:sz w:val="20"/>
          <w:szCs w:val="20"/>
        </w:rPr>
        <w:br/>
      </w:r>
      <w:r w:rsidRPr="000C09B7">
        <w:rPr>
          <w:b/>
          <w:bCs/>
          <w:color w:val="333333"/>
          <w:sz w:val="20"/>
          <w:szCs w:val="20"/>
        </w:rPr>
        <w:t>15</w:t>
      </w:r>
      <w:r w:rsidRPr="000C09B7">
        <w:rPr>
          <w:color w:val="333333"/>
          <w:sz w:val="20"/>
          <w:szCs w:val="20"/>
        </w:rPr>
        <w:t> But holding to truth in love, we may grow up into Him in all things, who is the Head, Christ,</w:t>
      </w:r>
      <w:r w:rsidRPr="000C09B7">
        <w:rPr>
          <w:color w:val="333333"/>
          <w:sz w:val="20"/>
          <w:szCs w:val="20"/>
        </w:rPr>
        <w:br/>
      </w:r>
      <w:r w:rsidRPr="000C09B7">
        <w:rPr>
          <w:b/>
          <w:bCs/>
          <w:color w:val="333333"/>
          <w:sz w:val="20"/>
          <w:szCs w:val="20"/>
        </w:rPr>
        <w:t>16</w:t>
      </w:r>
      <w:r w:rsidRPr="000C09B7">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lastRenderedPageBreak/>
        <w:t>Col. 1:28</w:t>
      </w:r>
      <w:r w:rsidRPr="000C09B7">
        <w:rPr>
          <w:color w:val="333333"/>
          <w:sz w:val="20"/>
          <w:szCs w:val="20"/>
        </w:rPr>
        <w:br/>
      </w:r>
      <w:r w:rsidRPr="000C09B7">
        <w:rPr>
          <w:b/>
          <w:bCs/>
          <w:color w:val="333333"/>
          <w:sz w:val="20"/>
          <w:szCs w:val="20"/>
        </w:rPr>
        <w:t>28</w:t>
      </w:r>
      <w:r w:rsidRPr="000C09B7">
        <w:rPr>
          <w:color w:val="333333"/>
          <w:sz w:val="20"/>
          <w:szCs w:val="20"/>
        </w:rPr>
        <w:t> Whom we announce, admonishing every man and teaching every man in all wisdom that we may present every man full-grown in Christ;</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t>Col</w:t>
      </w:r>
      <w:r w:rsidR="003A1F4D">
        <w:rPr>
          <w:b/>
          <w:bCs/>
          <w:color w:val="333333"/>
          <w:sz w:val="20"/>
          <w:szCs w:val="20"/>
        </w:rPr>
        <w:t>.</w:t>
      </w:r>
      <w:r w:rsidRPr="000C09B7">
        <w:rPr>
          <w:b/>
          <w:bCs/>
          <w:color w:val="333333"/>
          <w:sz w:val="20"/>
          <w:szCs w:val="20"/>
        </w:rPr>
        <w:t xml:space="preserve"> 2:19</w:t>
      </w:r>
      <w:r w:rsidRPr="000C09B7">
        <w:rPr>
          <w:color w:val="333333"/>
          <w:sz w:val="20"/>
          <w:szCs w:val="20"/>
        </w:rPr>
        <w:br/>
      </w:r>
      <w:r w:rsidRPr="000C09B7">
        <w:rPr>
          <w:b/>
          <w:bCs/>
          <w:color w:val="333333"/>
          <w:sz w:val="20"/>
          <w:szCs w:val="20"/>
        </w:rPr>
        <w:t>19</w:t>
      </w:r>
      <w:r w:rsidRPr="000C09B7">
        <w:rPr>
          <w:color w:val="333333"/>
          <w:sz w:val="20"/>
          <w:szCs w:val="20"/>
        </w:rPr>
        <w:t> And not holding the Head, out from whom all the Body, being richly supplied and knit together by means of the joints and sinews, grows with the growth of God.</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t>Rev. 3:12</w:t>
      </w:r>
      <w:r w:rsidRPr="000C09B7">
        <w:rPr>
          <w:color w:val="333333"/>
          <w:sz w:val="20"/>
          <w:szCs w:val="20"/>
        </w:rPr>
        <w:br/>
      </w:r>
      <w:r w:rsidRPr="000C09B7">
        <w:rPr>
          <w:b/>
          <w:bCs/>
          <w:color w:val="333333"/>
          <w:sz w:val="20"/>
          <w:szCs w:val="20"/>
        </w:rPr>
        <w:t>12</w:t>
      </w:r>
      <w:r w:rsidRPr="000C09B7">
        <w:rPr>
          <w:color w:val="333333"/>
          <w:sz w:val="20"/>
          <w:szCs w:val="20"/>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t>Rev</w:t>
      </w:r>
      <w:r w:rsidR="003A1F4D">
        <w:rPr>
          <w:b/>
          <w:bCs/>
          <w:color w:val="333333"/>
          <w:sz w:val="20"/>
          <w:szCs w:val="20"/>
        </w:rPr>
        <w:t>.</w:t>
      </w:r>
      <w:r w:rsidRPr="000C09B7">
        <w:rPr>
          <w:b/>
          <w:bCs/>
          <w:color w:val="333333"/>
          <w:sz w:val="20"/>
          <w:szCs w:val="20"/>
        </w:rPr>
        <w:t xml:space="preserve"> 21:10-11</w:t>
      </w:r>
      <w:r w:rsidRPr="000C09B7">
        <w:rPr>
          <w:color w:val="333333"/>
          <w:sz w:val="20"/>
          <w:szCs w:val="20"/>
        </w:rPr>
        <w:br/>
      </w:r>
      <w:r w:rsidRPr="000C09B7">
        <w:rPr>
          <w:b/>
          <w:bCs/>
          <w:color w:val="333333"/>
          <w:sz w:val="20"/>
          <w:szCs w:val="20"/>
        </w:rPr>
        <w:t>10</w:t>
      </w:r>
      <w:r w:rsidRPr="000C09B7">
        <w:rPr>
          <w:color w:val="333333"/>
          <w:sz w:val="20"/>
          <w:szCs w:val="20"/>
        </w:rPr>
        <w:t> And he carried me away in spirit onto a great and high mountain and showed me the holy city, Jerusalem, coming down out of heaven from God,</w:t>
      </w:r>
      <w:r w:rsidRPr="000C09B7">
        <w:rPr>
          <w:color w:val="333333"/>
          <w:sz w:val="20"/>
          <w:szCs w:val="20"/>
        </w:rPr>
        <w:br/>
      </w:r>
      <w:r w:rsidRPr="000C09B7">
        <w:rPr>
          <w:b/>
          <w:bCs/>
          <w:color w:val="333333"/>
          <w:sz w:val="20"/>
          <w:szCs w:val="20"/>
        </w:rPr>
        <w:t>11</w:t>
      </w:r>
      <w:r w:rsidRPr="000C09B7">
        <w:rPr>
          <w:color w:val="333333"/>
          <w:sz w:val="20"/>
          <w:szCs w:val="20"/>
        </w:rPr>
        <w:t> Having the glory of God. Her light was like a most precious stone, like a jasper stone, as clear as crystal.</w:t>
      </w:r>
    </w:p>
    <w:p w:rsidR="00077DBA" w:rsidRPr="000C09B7" w:rsidRDefault="00C54B49" w:rsidP="003A1F4D">
      <w:pPr>
        <w:numPr>
          <w:ilvl w:val="0"/>
          <w:numId w:val="1"/>
        </w:numPr>
        <w:shd w:val="clear" w:color="auto" w:fill="FFFFFF"/>
        <w:adjustRightInd w:val="0"/>
        <w:spacing w:after="120"/>
        <w:jc w:val="center"/>
        <w:rPr>
          <w:b/>
          <w:bCs/>
          <w:i/>
          <w:iCs/>
          <w:sz w:val="20"/>
          <w:szCs w:val="20"/>
          <w:u w:val="single"/>
        </w:rPr>
      </w:pPr>
      <w:r w:rsidRPr="000C09B7">
        <w:rPr>
          <w:b/>
          <w:bCs/>
          <w:i/>
          <w:iCs/>
          <w:sz w:val="20"/>
          <w:szCs w:val="20"/>
          <w:u w:val="single"/>
        </w:rPr>
        <w:t>Re</w:t>
      </w:r>
      <w:r w:rsidR="00A25C1D" w:rsidRPr="000C09B7">
        <w:rPr>
          <w:b/>
          <w:bCs/>
          <w:i/>
          <w:iCs/>
          <w:sz w:val="20"/>
          <w:szCs w:val="20"/>
          <w:u w:val="single"/>
        </w:rPr>
        <w:t>lat</w:t>
      </w:r>
      <w:r w:rsidR="00077DBA" w:rsidRPr="000C09B7">
        <w:rPr>
          <w:b/>
          <w:bCs/>
          <w:i/>
          <w:iCs/>
          <w:sz w:val="20"/>
          <w:szCs w:val="20"/>
          <w:u w:val="single"/>
        </w:rPr>
        <w:t>ed Reading</w:t>
      </w:r>
    </w:p>
    <w:p w:rsidR="000C09B7" w:rsidRPr="000C09B7" w:rsidRDefault="000C09B7" w:rsidP="003A1F4D">
      <w:pPr>
        <w:spacing w:after="120"/>
        <w:ind w:firstLine="288"/>
        <w:jc w:val="both"/>
        <w:rPr>
          <w:sz w:val="20"/>
          <w:szCs w:val="20"/>
        </w:rPr>
      </w:pPr>
      <w:r w:rsidRPr="000C09B7">
        <w:rPr>
          <w:color w:val="000000"/>
          <w:sz w:val="20"/>
          <w:szCs w:val="20"/>
        </w:rPr>
        <w:t>The transformation of the believers in the divine life causes them to be joined and knit together with other believers as fellow members of Christ because of their growth in the divine life. This joining and knitting together becomes the building of the God-men with other God-men in the divine life. </w:t>
      </w:r>
    </w:p>
    <w:p w:rsidR="000C09B7" w:rsidRPr="000C09B7" w:rsidRDefault="000C09B7" w:rsidP="003A1F4D">
      <w:pPr>
        <w:spacing w:after="120"/>
        <w:ind w:firstLine="288"/>
        <w:jc w:val="both"/>
        <w:rPr>
          <w:sz w:val="20"/>
          <w:szCs w:val="20"/>
        </w:rPr>
      </w:pPr>
      <w:r w:rsidRPr="000C09B7">
        <w:rPr>
          <w:color w:val="000000"/>
          <w:sz w:val="20"/>
          <w:szCs w:val="20"/>
        </w:rPr>
        <w:t>To be conformed to the image of God’s firstborn Son is the believers’ becoming full-grown in life as God-men. This is to be conformed to His death in all things through the resurrection power of Christ (Phil. 3:10) and to live Christ for magnifying Him through the bountiful supply of the Spirit of Jesus Christ, the God-man (1:19-21a). This is to be the reprints of the God-man, Christ, that we may be exactly like Him, the firstborn Son of God (1 John 3:2). </w:t>
      </w:r>
    </w:p>
    <w:p w:rsidR="000C09B7" w:rsidRPr="000C09B7" w:rsidRDefault="000C09B7" w:rsidP="003A1F4D">
      <w:pPr>
        <w:numPr>
          <w:ilvl w:val="0"/>
          <w:numId w:val="1"/>
        </w:numPr>
        <w:adjustRightInd w:val="0"/>
        <w:spacing w:after="120"/>
        <w:ind w:firstLine="288"/>
        <w:jc w:val="both"/>
        <w:rPr>
          <w:color w:val="000000"/>
          <w:sz w:val="20"/>
          <w:szCs w:val="20"/>
        </w:rPr>
      </w:pPr>
      <w:r w:rsidRPr="000C09B7">
        <w:rPr>
          <w:color w:val="000000"/>
          <w:sz w:val="20"/>
          <w:szCs w:val="20"/>
        </w:rPr>
        <w:t xml:space="preserve">To be glorified is to enter into glory. After passing through regeneration, shepherding, dispositional sanctification, renewing, transformation, building up, and conformation to the image of the firstborn Son of God, the believers are mature and qualified to be raptured, and </w:t>
      </w:r>
      <w:r w:rsidRPr="000C09B7">
        <w:rPr>
          <w:color w:val="000000"/>
          <w:sz w:val="20"/>
          <w:szCs w:val="20"/>
        </w:rPr>
        <w:lastRenderedPageBreak/>
        <w:t>they are simply awaiting the Lord’s coming back...Glorification is the spreading forth of Christ’s glory from the believers by their growing to maturity in Christ’s life...Glorification is the manifestation of the glory of the firstborn Son of God from within us...It is our entering into glory (Heb. 2:10; 1 Pet. 5:10; 1 Thes. 2:12). (</w:t>
      </w:r>
      <w:r w:rsidRPr="000C09B7">
        <w:rPr>
          <w:i/>
          <w:iCs/>
          <w:color w:val="000000"/>
          <w:sz w:val="20"/>
          <w:szCs w:val="20"/>
        </w:rPr>
        <w:t>CWWL, 1994-1997</w:t>
      </w:r>
      <w:r w:rsidRPr="000C09B7">
        <w:rPr>
          <w:color w:val="000000"/>
          <w:sz w:val="20"/>
          <w:szCs w:val="20"/>
        </w:rPr>
        <w:t>, vol. 3, “The Organic Aspect of God’s Salvation,” pp. 419, 434-435)</w:t>
      </w:r>
    </w:p>
    <w:p w:rsidR="00F85DC0" w:rsidRPr="000C09B7" w:rsidRDefault="00F85DC0" w:rsidP="003A1F4D">
      <w:pPr>
        <w:numPr>
          <w:ilvl w:val="0"/>
          <w:numId w:val="1"/>
        </w:numPr>
        <w:adjustRightInd w:val="0"/>
        <w:spacing w:after="120"/>
        <w:jc w:val="center"/>
        <w:rPr>
          <w:color w:val="000000"/>
          <w:sz w:val="20"/>
          <w:szCs w:val="20"/>
        </w:rPr>
      </w:pPr>
      <w:r w:rsidRPr="000C09B7">
        <w:rPr>
          <w:color w:val="000000"/>
          <w:sz w:val="20"/>
          <w:szCs w:val="20"/>
        </w:rPr>
        <w:t>---</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In regeneration God seals the regenerated believers with His Spirit (Eph. 1:13)...The sealing of the Spirit involves the believers’ being saturated with the Spirit. </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 xml:space="preserve">Ephesians 4:30 says that we are sealed by the Holy Spirit “unto the day of redemption.” Here the word </w:t>
      </w:r>
      <w:r w:rsidRPr="000C09B7">
        <w:rPr>
          <w:i/>
          <w:iCs/>
          <w:color w:val="000000"/>
          <w:sz w:val="20"/>
          <w:szCs w:val="20"/>
        </w:rPr>
        <w:t>unto</w:t>
      </w:r>
      <w:r w:rsidRPr="000C09B7">
        <w:rPr>
          <w:color w:val="000000"/>
          <w:sz w:val="20"/>
          <w:szCs w:val="20"/>
        </w:rPr>
        <w:t xml:space="preserve"> means “resulting in” or “for.”...From the time we were saved and regenerated, the Spirit as the seal in us has been sealing us continually with the glorious life element of God unto the day of the redemption of our body. </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The matured believers will be glorified from within through the lifelong saturation with the glory of God and from without through their being brought into God’s glory. </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The glorification of the matured believers is the top portion of their divine sonship in God’s organic salvation, which sonship they received at the time of their regeneration (Gal. 4:5; Rom. 8:23)...Romans 8:23 says, “We ourselves groan in ourselves, eagerly awaiting sonship, the redemption of our body.” As an elderly person with a number of physical infirmities, I often groan because of the weakness of my body. However, while I am groaning, I am awaiting sonship, the redemption of my body. The day is coming when our body will be redeemed, and we will enter into the full enjoyment of the divine sonship. </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The redemption of the believers’ body is the transfiguration of their body at the Lord’s coming back (Phil. 3:20-21). (</w:t>
      </w:r>
      <w:r w:rsidRPr="000C09B7">
        <w:rPr>
          <w:i/>
          <w:iCs/>
          <w:color w:val="000000"/>
          <w:sz w:val="20"/>
          <w:szCs w:val="20"/>
        </w:rPr>
        <w:t>CWWL, 1994-1997</w:t>
      </w:r>
      <w:r w:rsidRPr="000C09B7">
        <w:rPr>
          <w:color w:val="000000"/>
          <w:sz w:val="20"/>
          <w:szCs w:val="20"/>
        </w:rPr>
        <w:t>, vol. 4, “The Secret of God’s Organic Salvation—‘the Spirit Himself with Our Spirit,’” pp. 276-277) </w:t>
      </w:r>
    </w:p>
    <w:p w:rsidR="000C09B7" w:rsidRPr="000C09B7" w:rsidRDefault="000C09B7" w:rsidP="003A1F4D">
      <w:pPr>
        <w:numPr>
          <w:ilvl w:val="0"/>
          <w:numId w:val="1"/>
        </w:numPr>
        <w:spacing w:after="120"/>
        <w:ind w:firstLine="288"/>
        <w:jc w:val="both"/>
        <w:rPr>
          <w:sz w:val="20"/>
          <w:szCs w:val="20"/>
        </w:rPr>
      </w:pPr>
      <w:r w:rsidRPr="000C09B7">
        <w:rPr>
          <w:color w:val="000000"/>
          <w:sz w:val="20"/>
          <w:szCs w:val="20"/>
        </w:rPr>
        <w:t xml:space="preserve">Regeneration is God entering into man, whereas glorification is man entering into God. Thus, man is altogether mingled and joined with God to express the </w:t>
      </w:r>
      <w:r w:rsidRPr="000C09B7">
        <w:rPr>
          <w:color w:val="000000"/>
          <w:sz w:val="20"/>
          <w:szCs w:val="20"/>
        </w:rPr>
        <w:lastRenderedPageBreak/>
        <w:t>image of God. That is glorification. The ultimate consummation of God’s complete salvation is the New Jerusalem—the crystallization of the union and mingling of God with man, the processed and consummated Triune God with His regenerated, transformed, conformed, and glorified tripartite elect. (</w:t>
      </w:r>
      <w:r w:rsidRPr="000C09B7">
        <w:rPr>
          <w:i/>
          <w:iCs/>
          <w:color w:val="000000"/>
          <w:sz w:val="20"/>
          <w:szCs w:val="20"/>
        </w:rPr>
        <w:t>CWWL, 1994-1997</w:t>
      </w:r>
      <w:r w:rsidRPr="000C09B7">
        <w:rPr>
          <w:color w:val="000000"/>
          <w:sz w:val="20"/>
          <w:szCs w:val="20"/>
        </w:rPr>
        <w:t>, vol. 3, “The Organic Aspect of God’s Salvation,” p. 435)</w:t>
      </w:r>
    </w:p>
    <w:p w:rsidR="000C09B7" w:rsidRPr="000C09B7" w:rsidRDefault="000C09B7" w:rsidP="003A1F4D">
      <w:pPr>
        <w:numPr>
          <w:ilvl w:val="0"/>
          <w:numId w:val="1"/>
        </w:numPr>
        <w:spacing w:after="120"/>
        <w:rPr>
          <w:sz w:val="20"/>
          <w:szCs w:val="20"/>
        </w:rPr>
      </w:pPr>
      <w:r w:rsidRPr="000C09B7">
        <w:rPr>
          <w:color w:val="000000"/>
          <w:sz w:val="20"/>
          <w:szCs w:val="20"/>
        </w:rPr>
        <w:t xml:space="preserve">Further Reading: </w:t>
      </w:r>
      <w:r w:rsidRPr="000C09B7">
        <w:rPr>
          <w:i/>
          <w:iCs/>
          <w:color w:val="000000"/>
          <w:sz w:val="20"/>
          <w:szCs w:val="20"/>
        </w:rPr>
        <w:t>CWWL, 1994-1997</w:t>
      </w:r>
      <w:r w:rsidRPr="000C09B7">
        <w:rPr>
          <w:color w:val="000000"/>
          <w:sz w:val="20"/>
          <w:szCs w:val="20"/>
        </w:rPr>
        <w:t>, vol. 4, “The Divine and Mystical Realm,” ch. 5</w:t>
      </w:r>
    </w:p>
    <w:p w:rsidR="00F11D90" w:rsidRPr="000C09B7" w:rsidRDefault="00F11D90" w:rsidP="003A1F4D">
      <w:pPr>
        <w:numPr>
          <w:ilvl w:val="0"/>
          <w:numId w:val="1"/>
        </w:numPr>
        <w:pBdr>
          <w:top w:val="single" w:sz="8" w:space="1" w:color="auto"/>
          <w:left w:val="single" w:sz="8" w:space="4" w:color="auto"/>
          <w:bottom w:val="single" w:sz="8" w:space="0" w:color="auto"/>
          <w:right w:val="single" w:sz="8" w:space="4" w:color="auto"/>
        </w:pBdr>
        <w:shd w:val="clear" w:color="auto" w:fill="FFFFFF"/>
        <w:adjustRightInd w:val="0"/>
        <w:spacing w:after="120"/>
        <w:jc w:val="both"/>
        <w:rPr>
          <w:sz w:val="20"/>
          <w:szCs w:val="20"/>
        </w:rPr>
      </w:pPr>
      <w:r w:rsidRPr="000C09B7">
        <w:rPr>
          <w:b/>
          <w:sz w:val="20"/>
          <w:szCs w:val="20"/>
        </w:rPr>
        <w:t xml:space="preserve">Lord’s Day  </w:t>
      </w:r>
      <w:r w:rsidR="00CD7F05" w:rsidRPr="000C09B7">
        <w:rPr>
          <w:b/>
          <w:sz w:val="20"/>
          <w:szCs w:val="20"/>
        </w:rPr>
        <w:t>1</w:t>
      </w:r>
      <w:r w:rsidR="00084574" w:rsidRPr="000C09B7">
        <w:rPr>
          <w:b/>
          <w:sz w:val="20"/>
          <w:szCs w:val="20"/>
        </w:rPr>
        <w:t>2</w:t>
      </w:r>
      <w:r w:rsidRPr="000C09B7">
        <w:rPr>
          <w:b/>
          <w:sz w:val="20"/>
          <w:szCs w:val="20"/>
        </w:rPr>
        <w:t>/</w:t>
      </w:r>
      <w:r w:rsidR="008A601C" w:rsidRPr="000C09B7">
        <w:rPr>
          <w:b/>
          <w:sz w:val="20"/>
          <w:szCs w:val="20"/>
        </w:rPr>
        <w:t>10</w:t>
      </w:r>
    </w:p>
    <w:p w:rsidR="00512144" w:rsidRPr="000C09B7" w:rsidRDefault="00043446" w:rsidP="003A1F4D">
      <w:pPr>
        <w:numPr>
          <w:ilvl w:val="0"/>
          <w:numId w:val="1"/>
        </w:numPr>
        <w:adjustRightInd w:val="0"/>
        <w:spacing w:after="120"/>
        <w:jc w:val="center"/>
        <w:rPr>
          <w:b/>
          <w:i/>
          <w:sz w:val="20"/>
          <w:szCs w:val="20"/>
          <w:u w:val="single"/>
        </w:rPr>
      </w:pPr>
      <w:r w:rsidRPr="000C09B7">
        <w:rPr>
          <w:b/>
          <w:i/>
          <w:sz w:val="20"/>
          <w:szCs w:val="20"/>
          <w:u w:val="single"/>
        </w:rPr>
        <w:t>Related Verses</w:t>
      </w:r>
    </w:p>
    <w:p w:rsidR="00B96242" w:rsidRDefault="00AA528B" w:rsidP="003A1F4D">
      <w:pPr>
        <w:numPr>
          <w:ilvl w:val="0"/>
          <w:numId w:val="1"/>
        </w:numPr>
        <w:shd w:val="clear" w:color="auto" w:fill="FFFFFF"/>
        <w:spacing w:after="120"/>
        <w:rPr>
          <w:color w:val="333333"/>
          <w:sz w:val="20"/>
          <w:szCs w:val="20"/>
        </w:rPr>
      </w:pPr>
      <w:r w:rsidRPr="000C09B7">
        <w:rPr>
          <w:b/>
          <w:bCs/>
          <w:color w:val="333333"/>
          <w:sz w:val="20"/>
          <w:szCs w:val="20"/>
        </w:rPr>
        <w:t>Rom. 5:8-11, 15-21</w:t>
      </w:r>
      <w:r w:rsidRPr="000C09B7">
        <w:rPr>
          <w:color w:val="333333"/>
          <w:sz w:val="20"/>
          <w:szCs w:val="20"/>
        </w:rPr>
        <w:br/>
      </w:r>
      <w:r w:rsidRPr="000C09B7">
        <w:rPr>
          <w:b/>
          <w:bCs/>
          <w:color w:val="333333"/>
          <w:sz w:val="20"/>
          <w:szCs w:val="20"/>
        </w:rPr>
        <w:t>8</w:t>
      </w:r>
      <w:r w:rsidRPr="000C09B7">
        <w:rPr>
          <w:color w:val="333333"/>
          <w:sz w:val="20"/>
          <w:szCs w:val="20"/>
        </w:rPr>
        <w:t> But God commends His own love to us in that while we were yet sinners, Christ died for us.</w:t>
      </w:r>
      <w:r w:rsidRPr="000C09B7">
        <w:rPr>
          <w:color w:val="333333"/>
          <w:sz w:val="20"/>
          <w:szCs w:val="20"/>
        </w:rPr>
        <w:br/>
      </w:r>
      <w:r w:rsidRPr="000C09B7">
        <w:rPr>
          <w:b/>
          <w:bCs/>
          <w:color w:val="333333"/>
          <w:sz w:val="20"/>
          <w:szCs w:val="20"/>
        </w:rPr>
        <w:t>9</w:t>
      </w:r>
      <w:r w:rsidRPr="000C09B7">
        <w:rPr>
          <w:color w:val="333333"/>
          <w:sz w:val="20"/>
          <w:szCs w:val="20"/>
        </w:rPr>
        <w:t> Much more then, having now been justified in His blood, we will be saved through Him from the wrath.</w:t>
      </w:r>
      <w:r w:rsidRPr="000C09B7">
        <w:rPr>
          <w:color w:val="333333"/>
          <w:sz w:val="20"/>
          <w:szCs w:val="20"/>
        </w:rPr>
        <w:br/>
      </w:r>
      <w:r w:rsidRPr="000C09B7">
        <w:rPr>
          <w:b/>
          <w:bCs/>
          <w:color w:val="333333"/>
          <w:sz w:val="20"/>
          <w:szCs w:val="20"/>
        </w:rPr>
        <w:t>10</w:t>
      </w:r>
      <w:r w:rsidRPr="000C09B7">
        <w:rPr>
          <w:color w:val="333333"/>
          <w:sz w:val="20"/>
          <w:szCs w:val="20"/>
        </w:rPr>
        <w:t> For if we, being enemies, were reconciled to God through the death of His Son, much more we will be saved in His life, having been reconciled,</w:t>
      </w:r>
      <w:r w:rsidRPr="000C09B7">
        <w:rPr>
          <w:color w:val="333333"/>
          <w:sz w:val="20"/>
          <w:szCs w:val="20"/>
        </w:rPr>
        <w:br/>
      </w:r>
      <w:r w:rsidRPr="000C09B7">
        <w:rPr>
          <w:b/>
          <w:bCs/>
          <w:color w:val="333333"/>
          <w:sz w:val="20"/>
          <w:szCs w:val="20"/>
        </w:rPr>
        <w:t>11</w:t>
      </w:r>
      <w:r w:rsidRPr="000C09B7">
        <w:rPr>
          <w:color w:val="333333"/>
          <w:sz w:val="20"/>
          <w:szCs w:val="20"/>
        </w:rPr>
        <w:t> And not only so, but also boasting in God through our Lord Jesus Christ, through whom we have now received the reconciliation.</w:t>
      </w:r>
      <w:r w:rsidRPr="000C09B7">
        <w:rPr>
          <w:color w:val="333333"/>
          <w:sz w:val="20"/>
          <w:szCs w:val="20"/>
        </w:rPr>
        <w:br/>
      </w:r>
      <w:r w:rsidRPr="000C09B7">
        <w:rPr>
          <w:b/>
          <w:bCs/>
          <w:color w:val="333333"/>
          <w:sz w:val="20"/>
          <w:szCs w:val="20"/>
        </w:rPr>
        <w:t>15</w:t>
      </w:r>
      <w:r w:rsidRPr="000C09B7">
        <w:rPr>
          <w:color w:val="333333"/>
          <w:sz w:val="20"/>
          <w:szCs w:val="20"/>
        </w:rPr>
        <w:t> But it is not that as the offense was, so also the gracious gift is; for if by the offense of the one the many died, much more the grace of God and the free gift in grace of the one man Jesus Christ have abounded to the many.</w:t>
      </w:r>
      <w:r w:rsidRPr="000C09B7">
        <w:rPr>
          <w:color w:val="333333"/>
          <w:sz w:val="20"/>
          <w:szCs w:val="20"/>
        </w:rPr>
        <w:br/>
      </w:r>
      <w:r w:rsidRPr="000C09B7">
        <w:rPr>
          <w:b/>
          <w:bCs/>
          <w:color w:val="333333"/>
          <w:sz w:val="20"/>
          <w:szCs w:val="20"/>
        </w:rPr>
        <w:t>16</w:t>
      </w:r>
      <w:r w:rsidRPr="000C09B7">
        <w:rPr>
          <w:color w:val="333333"/>
          <w:sz w:val="20"/>
          <w:szCs w:val="20"/>
        </w:rPr>
        <w:t> And it is not that as through one who sinned, so also the free gift is; for the judgment was out of one offense unto condemnation, but the gracious gift is out of many offenses unto justification.</w:t>
      </w:r>
      <w:r w:rsidRPr="000C09B7">
        <w:rPr>
          <w:color w:val="333333"/>
          <w:sz w:val="20"/>
          <w:szCs w:val="20"/>
        </w:rPr>
        <w:br/>
      </w:r>
      <w:r w:rsidRPr="000C09B7">
        <w:rPr>
          <w:b/>
          <w:bCs/>
          <w:color w:val="333333"/>
          <w:sz w:val="20"/>
          <w:szCs w:val="20"/>
        </w:rPr>
        <w:t>17</w:t>
      </w:r>
      <w:r w:rsidRPr="000C09B7">
        <w:rPr>
          <w:color w:val="333333"/>
          <w:sz w:val="20"/>
          <w:szCs w:val="20"/>
        </w:rPr>
        <w:t> For if by the offense of the one death reigned through the one, much more those who receive the abundance of grace and of the gift of righteousness will reign in life through the One, Jesus Christ.</w:t>
      </w:r>
      <w:r w:rsidRPr="000C09B7">
        <w:rPr>
          <w:color w:val="333333"/>
          <w:sz w:val="20"/>
          <w:szCs w:val="20"/>
        </w:rPr>
        <w:br/>
      </w:r>
      <w:r w:rsidRPr="000C09B7">
        <w:rPr>
          <w:b/>
          <w:bCs/>
          <w:color w:val="333333"/>
          <w:sz w:val="20"/>
          <w:szCs w:val="20"/>
        </w:rPr>
        <w:t>18</w:t>
      </w:r>
      <w:r w:rsidRPr="000C09B7">
        <w:rPr>
          <w:color w:val="333333"/>
          <w:sz w:val="20"/>
          <w:szCs w:val="20"/>
        </w:rPr>
        <w:t> So then as it was through one offense unto condemnation to all men, so also it was through one righteous act unto justification of life to all men.</w:t>
      </w:r>
      <w:r w:rsidRPr="000C09B7">
        <w:rPr>
          <w:color w:val="333333"/>
          <w:sz w:val="20"/>
          <w:szCs w:val="20"/>
        </w:rPr>
        <w:br/>
      </w:r>
      <w:r w:rsidRPr="000C09B7">
        <w:rPr>
          <w:b/>
          <w:bCs/>
          <w:color w:val="333333"/>
          <w:sz w:val="20"/>
          <w:szCs w:val="20"/>
        </w:rPr>
        <w:t>19</w:t>
      </w:r>
      <w:r w:rsidRPr="000C09B7">
        <w:rPr>
          <w:color w:val="333333"/>
          <w:sz w:val="20"/>
          <w:szCs w:val="20"/>
        </w:rPr>
        <w:t> For just as through the disobedience of one man the many were constituted sinners, so also through the obedience of the One the many will be constituted righteous.</w:t>
      </w:r>
    </w:p>
    <w:p w:rsidR="00AA528B" w:rsidRPr="000C09B7" w:rsidRDefault="00AA528B" w:rsidP="003A1F4D">
      <w:pPr>
        <w:numPr>
          <w:ilvl w:val="0"/>
          <w:numId w:val="1"/>
        </w:numPr>
        <w:shd w:val="clear" w:color="auto" w:fill="FFFFFF"/>
        <w:spacing w:after="120"/>
        <w:rPr>
          <w:color w:val="333333"/>
          <w:sz w:val="20"/>
          <w:szCs w:val="20"/>
        </w:rPr>
      </w:pPr>
      <w:r w:rsidRPr="000C09B7">
        <w:rPr>
          <w:b/>
          <w:bCs/>
          <w:color w:val="333333"/>
          <w:sz w:val="20"/>
          <w:szCs w:val="20"/>
        </w:rPr>
        <w:lastRenderedPageBreak/>
        <w:t>20</w:t>
      </w:r>
      <w:r w:rsidRPr="000C09B7">
        <w:rPr>
          <w:color w:val="333333"/>
          <w:sz w:val="20"/>
          <w:szCs w:val="20"/>
        </w:rPr>
        <w:t> And the law entered in alongside that the offense might abound; but where sin abounded, grace has super-abounded,</w:t>
      </w:r>
      <w:r w:rsidRPr="000C09B7">
        <w:rPr>
          <w:color w:val="333333"/>
          <w:sz w:val="20"/>
          <w:szCs w:val="20"/>
        </w:rPr>
        <w:br/>
      </w:r>
      <w:r w:rsidRPr="000C09B7">
        <w:rPr>
          <w:b/>
          <w:bCs/>
          <w:color w:val="333333"/>
          <w:sz w:val="20"/>
          <w:szCs w:val="20"/>
        </w:rPr>
        <w:t>21</w:t>
      </w:r>
      <w:r w:rsidRPr="000C09B7">
        <w:rPr>
          <w:color w:val="333333"/>
          <w:sz w:val="20"/>
          <w:szCs w:val="20"/>
        </w:rPr>
        <w:t> In order that just as sin reigned in death, so also grace might reign through righteousness unto eternal life through Jesus Christ our Lord.</w:t>
      </w:r>
    </w:p>
    <w:p w:rsidR="001A6E05" w:rsidRPr="000C09B7" w:rsidRDefault="001A6E05" w:rsidP="00446284">
      <w:pPr>
        <w:numPr>
          <w:ilvl w:val="0"/>
          <w:numId w:val="1"/>
        </w:numPr>
        <w:pBdr>
          <w:top w:val="single" w:sz="8" w:space="0" w:color="auto"/>
          <w:left w:val="single" w:sz="8" w:space="4" w:color="auto"/>
          <w:bottom w:val="single" w:sz="8" w:space="11" w:color="auto"/>
          <w:right w:val="single" w:sz="8" w:space="0" w:color="auto"/>
        </w:pBdr>
        <w:shd w:val="clear" w:color="auto" w:fill="FFFFFF"/>
        <w:spacing w:after="40"/>
        <w:jc w:val="center"/>
        <w:rPr>
          <w:b/>
          <w:bCs/>
          <w:sz w:val="20"/>
          <w:szCs w:val="20"/>
        </w:rPr>
      </w:pPr>
      <w:r w:rsidRPr="000C09B7">
        <w:rPr>
          <w:b/>
          <w:bCs/>
          <w:sz w:val="20"/>
          <w:szCs w:val="20"/>
        </w:rPr>
        <w:t>Further Reading:</w:t>
      </w:r>
    </w:p>
    <w:p w:rsidR="00C8161D" w:rsidRPr="000C09B7" w:rsidRDefault="00AA528B" w:rsidP="00446284">
      <w:pPr>
        <w:pStyle w:val="ListParagraph"/>
        <w:numPr>
          <w:ilvl w:val="0"/>
          <w:numId w:val="1"/>
        </w:numPr>
        <w:pBdr>
          <w:top w:val="single" w:sz="8" w:space="0" w:color="auto"/>
          <w:left w:val="single" w:sz="8" w:space="4" w:color="auto"/>
          <w:bottom w:val="single" w:sz="8" w:space="11" w:color="auto"/>
          <w:right w:val="single" w:sz="8" w:space="0" w:color="auto"/>
        </w:pBdr>
        <w:spacing w:after="40" w:line="240" w:lineRule="auto"/>
        <w:contextualSpacing w:val="0"/>
        <w:jc w:val="center"/>
        <w:rPr>
          <w:b/>
          <w:bCs/>
          <w:sz w:val="20"/>
          <w:szCs w:val="20"/>
          <w:lang w:bidi="he-IL"/>
        </w:rPr>
      </w:pPr>
      <w:r w:rsidRPr="000C09B7">
        <w:rPr>
          <w:rFonts w:eastAsia="Times New Roman"/>
          <w:sz w:val="20"/>
          <w:szCs w:val="20"/>
        </w:rPr>
        <w:t xml:space="preserve">Further Reading: </w:t>
      </w:r>
      <w:r w:rsidRPr="000C09B7">
        <w:rPr>
          <w:rFonts w:eastAsia="Times New Roman"/>
          <w:i/>
          <w:sz w:val="20"/>
          <w:szCs w:val="20"/>
        </w:rPr>
        <w:t>The Organic Aspect of God’s Salvation,</w:t>
      </w:r>
      <w:r w:rsidRPr="000C09B7">
        <w:rPr>
          <w:rFonts w:eastAsia="Times New Roman"/>
          <w:iCs/>
          <w:sz w:val="20"/>
          <w:szCs w:val="20"/>
        </w:rPr>
        <w:t xml:space="preserve"> ch. 4</w:t>
      </w:r>
    </w:p>
    <w:p w:rsidR="0029433E" w:rsidRPr="000C09B7" w:rsidRDefault="00AD6BE3" w:rsidP="00005CAF">
      <w:pPr>
        <w:rPr>
          <w:rFonts w:eastAsia="PMingLiU"/>
          <w:b/>
          <w:bCs/>
          <w:sz w:val="20"/>
          <w:szCs w:val="20"/>
          <w:lang w:eastAsia="zh-CN" w:bidi="he-IL"/>
        </w:rPr>
      </w:pPr>
      <w:r w:rsidRPr="000C09B7">
        <w:rPr>
          <w:rFonts w:eastAsia="PMingLiU"/>
          <w:b/>
          <w:bCs/>
          <w:sz w:val="20"/>
          <w:szCs w:val="20"/>
          <w:lang w:eastAsia="zh-CN" w:bidi="he-IL"/>
        </w:rPr>
        <w:t>Hymn</w:t>
      </w:r>
    </w:p>
    <w:p w:rsidR="00AA528B" w:rsidRPr="000C09B7" w:rsidRDefault="00AA528B" w:rsidP="00005CAF">
      <w:pPr>
        <w:rPr>
          <w:sz w:val="20"/>
          <w:szCs w:val="20"/>
          <w:u w:val="single"/>
        </w:rPr>
      </w:pPr>
      <w:r w:rsidRPr="000C09B7">
        <w:rPr>
          <w:rStyle w:val="im"/>
          <w:sz w:val="20"/>
          <w:szCs w:val="20"/>
          <w:shd w:val="clear" w:color="auto" w:fill="FFFFFF"/>
        </w:rPr>
        <w:t>God, the Salvation in Thy Life</w:t>
      </w:r>
      <w:r w:rsidRPr="000C09B7">
        <w:rPr>
          <w:sz w:val="20"/>
          <w:szCs w:val="20"/>
          <w:shd w:val="clear" w:color="auto" w:fill="FFFFFF"/>
        </w:rPr>
        <w:br/>
        <w:t>(To the tune of </w:t>
      </w:r>
      <w:r w:rsidRPr="000C09B7">
        <w:rPr>
          <w:i/>
          <w:iCs/>
          <w:sz w:val="20"/>
          <w:szCs w:val="20"/>
          <w:shd w:val="clear" w:color="auto" w:fill="FFFFFF"/>
        </w:rPr>
        <w:t>Hymns</w:t>
      </w:r>
      <w:r w:rsidRPr="000C09B7">
        <w:rPr>
          <w:sz w:val="20"/>
          <w:szCs w:val="20"/>
          <w:shd w:val="clear" w:color="auto" w:fill="FFFFFF"/>
        </w:rPr>
        <w:t>, #837)</w:t>
      </w:r>
      <w:r w:rsidRPr="000C09B7">
        <w:rPr>
          <w:sz w:val="20"/>
          <w:szCs w:val="20"/>
        </w:rPr>
        <w:br/>
      </w:r>
      <w:r w:rsidRPr="000C09B7">
        <w:rPr>
          <w:sz w:val="20"/>
          <w:szCs w:val="20"/>
        </w:rPr>
        <w:br/>
      </w:r>
      <w:r w:rsidRPr="000C09B7">
        <w:rPr>
          <w:sz w:val="20"/>
          <w:szCs w:val="20"/>
          <w:shd w:val="clear" w:color="auto" w:fill="FFFFFF"/>
        </w:rPr>
        <w:t>God, the salvation in Thy life</w:t>
      </w:r>
      <w:r w:rsidRPr="000C09B7">
        <w:rPr>
          <w:sz w:val="20"/>
          <w:szCs w:val="20"/>
        </w:rPr>
        <w:br/>
      </w:r>
      <w:r w:rsidRPr="000C09B7">
        <w:rPr>
          <w:sz w:val="20"/>
          <w:szCs w:val="20"/>
          <w:shd w:val="clear" w:color="auto" w:fill="FFFFFF"/>
        </w:rPr>
        <w:t>Meets what Thy righteousness demands;</w:t>
      </w:r>
      <w:r w:rsidRPr="000C09B7">
        <w:rPr>
          <w:sz w:val="20"/>
          <w:szCs w:val="20"/>
        </w:rPr>
        <w:br/>
      </w:r>
      <w:r w:rsidRPr="000C09B7">
        <w:rPr>
          <w:sz w:val="20"/>
          <w:szCs w:val="20"/>
          <w:shd w:val="clear" w:color="auto" w:fill="FFFFFF"/>
        </w:rPr>
        <w:t>Judicially, organic'lly</w:t>
      </w:r>
      <w:r w:rsidRPr="000C09B7">
        <w:rPr>
          <w:sz w:val="20"/>
          <w:szCs w:val="20"/>
        </w:rPr>
        <w:br/>
      </w:r>
      <w:r w:rsidRPr="000C09B7">
        <w:rPr>
          <w:sz w:val="20"/>
          <w:szCs w:val="20"/>
          <w:shd w:val="clear" w:color="auto" w:fill="FFFFFF"/>
        </w:rPr>
        <w:t>Full and complete as Thou hast planned.</w:t>
      </w:r>
      <w:r w:rsidRPr="000C09B7">
        <w:rPr>
          <w:sz w:val="20"/>
          <w:szCs w:val="20"/>
        </w:rPr>
        <w:br/>
      </w:r>
      <w:r w:rsidRPr="000C09B7">
        <w:rPr>
          <w:sz w:val="20"/>
          <w:szCs w:val="20"/>
        </w:rPr>
        <w:br/>
      </w:r>
      <w:r w:rsidRPr="000C09B7">
        <w:rPr>
          <w:sz w:val="20"/>
          <w:szCs w:val="20"/>
          <w:shd w:val="clear" w:color="auto" w:fill="FFFFFF"/>
        </w:rPr>
        <w:t>Redeemed by Thee judicially,</w:t>
      </w:r>
      <w:r w:rsidRPr="000C09B7">
        <w:rPr>
          <w:sz w:val="20"/>
          <w:szCs w:val="20"/>
        </w:rPr>
        <w:br/>
      </w:r>
      <w:r w:rsidRPr="000C09B7">
        <w:rPr>
          <w:sz w:val="20"/>
          <w:szCs w:val="20"/>
          <w:shd w:val="clear" w:color="auto" w:fill="FFFFFF"/>
        </w:rPr>
        <w:t>Saved in Thy life organic'lly;</w:t>
      </w:r>
      <w:r w:rsidRPr="000C09B7">
        <w:rPr>
          <w:sz w:val="20"/>
          <w:szCs w:val="20"/>
        </w:rPr>
        <w:br/>
      </w:r>
      <w:r w:rsidRPr="000C09B7">
        <w:rPr>
          <w:sz w:val="20"/>
          <w:szCs w:val="20"/>
          <w:shd w:val="clear" w:color="auto" w:fill="FFFFFF"/>
        </w:rPr>
        <w:t>Thy righteousness is satisfied;</w:t>
      </w:r>
      <w:r w:rsidRPr="000C09B7">
        <w:rPr>
          <w:sz w:val="20"/>
          <w:szCs w:val="20"/>
        </w:rPr>
        <w:br/>
      </w:r>
      <w:r w:rsidRPr="000C09B7">
        <w:rPr>
          <w:sz w:val="20"/>
          <w:szCs w:val="20"/>
          <w:shd w:val="clear" w:color="auto" w:fill="FFFFFF"/>
        </w:rPr>
        <w:t>Thy will accomplished perfectly.</w:t>
      </w:r>
      <w:r w:rsidRPr="000C09B7">
        <w:rPr>
          <w:sz w:val="20"/>
          <w:szCs w:val="20"/>
        </w:rPr>
        <w:br/>
      </w:r>
      <w:r w:rsidRPr="000C09B7">
        <w:rPr>
          <w:sz w:val="20"/>
          <w:szCs w:val="20"/>
        </w:rPr>
        <w:br/>
      </w:r>
      <w:r w:rsidRPr="000C09B7">
        <w:rPr>
          <w:sz w:val="20"/>
          <w:szCs w:val="20"/>
          <w:shd w:val="clear" w:color="auto" w:fill="FFFFFF"/>
        </w:rPr>
        <w:t>Judicially, I'm justified;</w:t>
      </w:r>
      <w:r w:rsidRPr="000C09B7">
        <w:rPr>
          <w:sz w:val="20"/>
          <w:szCs w:val="20"/>
        </w:rPr>
        <w:br/>
      </w:r>
      <w:r w:rsidRPr="000C09B7">
        <w:rPr>
          <w:sz w:val="20"/>
          <w:szCs w:val="20"/>
          <w:shd w:val="clear" w:color="auto" w:fill="FFFFFF"/>
        </w:rPr>
        <w:t>Organic'lly made one with Thee;</w:t>
      </w:r>
      <w:r w:rsidRPr="000C09B7">
        <w:rPr>
          <w:sz w:val="20"/>
          <w:szCs w:val="20"/>
        </w:rPr>
        <w:br/>
      </w:r>
      <w:r w:rsidRPr="000C09B7">
        <w:rPr>
          <w:sz w:val="20"/>
          <w:szCs w:val="20"/>
          <w:shd w:val="clear" w:color="auto" w:fill="FFFFFF"/>
        </w:rPr>
        <w:t>I am reborn a God-man now</w:t>
      </w:r>
      <w:r w:rsidRPr="000C09B7">
        <w:rPr>
          <w:sz w:val="20"/>
          <w:szCs w:val="20"/>
        </w:rPr>
        <w:br/>
      </w:r>
      <w:r w:rsidRPr="000C09B7">
        <w:rPr>
          <w:sz w:val="20"/>
          <w:szCs w:val="20"/>
          <w:shd w:val="clear" w:color="auto" w:fill="FFFFFF"/>
        </w:rPr>
        <w:t>And sanctified, renewed to be.</w:t>
      </w:r>
      <w:r w:rsidRPr="000C09B7">
        <w:rPr>
          <w:sz w:val="20"/>
          <w:szCs w:val="20"/>
        </w:rPr>
        <w:br/>
      </w:r>
      <w:r w:rsidRPr="000C09B7">
        <w:rPr>
          <w:sz w:val="20"/>
          <w:szCs w:val="20"/>
        </w:rPr>
        <w:br/>
      </w:r>
      <w:r w:rsidRPr="000C09B7">
        <w:rPr>
          <w:sz w:val="20"/>
          <w:szCs w:val="20"/>
          <w:shd w:val="clear" w:color="auto" w:fill="FFFFFF"/>
        </w:rPr>
        <w:t>Transformed to Thine own image bright,</w:t>
      </w:r>
      <w:r w:rsidRPr="000C09B7">
        <w:rPr>
          <w:sz w:val="20"/>
          <w:szCs w:val="20"/>
        </w:rPr>
        <w:br/>
      </w:r>
      <w:r w:rsidRPr="000C09B7">
        <w:rPr>
          <w:sz w:val="20"/>
          <w:szCs w:val="20"/>
          <w:shd w:val="clear" w:color="auto" w:fill="FFFFFF"/>
        </w:rPr>
        <w:t>Changed through life metabolic'lly;</w:t>
      </w:r>
      <w:r w:rsidRPr="000C09B7">
        <w:rPr>
          <w:sz w:val="20"/>
          <w:szCs w:val="20"/>
        </w:rPr>
        <w:br/>
      </w:r>
      <w:r w:rsidRPr="000C09B7">
        <w:rPr>
          <w:sz w:val="20"/>
          <w:szCs w:val="20"/>
          <w:shd w:val="clear" w:color="auto" w:fill="FFFFFF"/>
        </w:rPr>
        <w:t>Till we mature, as a full-grown man,</w:t>
      </w:r>
      <w:r w:rsidRPr="000C09B7">
        <w:rPr>
          <w:sz w:val="20"/>
          <w:szCs w:val="20"/>
        </w:rPr>
        <w:br/>
      </w:r>
      <w:r w:rsidRPr="000C09B7">
        <w:rPr>
          <w:sz w:val="20"/>
          <w:szCs w:val="20"/>
          <w:shd w:val="clear" w:color="auto" w:fill="FFFFFF"/>
        </w:rPr>
        <w:t>Built as one Body corp'rately.</w:t>
      </w:r>
      <w:r w:rsidRPr="000C09B7">
        <w:rPr>
          <w:sz w:val="20"/>
          <w:szCs w:val="20"/>
        </w:rPr>
        <w:br/>
      </w:r>
      <w:r w:rsidRPr="000C09B7">
        <w:rPr>
          <w:sz w:val="20"/>
          <w:szCs w:val="20"/>
        </w:rPr>
        <w:br/>
      </w:r>
      <w:r w:rsidRPr="000C09B7">
        <w:rPr>
          <w:sz w:val="20"/>
          <w:szCs w:val="20"/>
          <w:shd w:val="clear" w:color="auto" w:fill="FFFFFF"/>
        </w:rPr>
        <w:t>Then will our bodies be redeemed,</w:t>
      </w:r>
      <w:r w:rsidRPr="000C09B7">
        <w:rPr>
          <w:sz w:val="20"/>
          <w:szCs w:val="20"/>
        </w:rPr>
        <w:br/>
      </w:r>
      <w:r w:rsidRPr="000C09B7">
        <w:rPr>
          <w:sz w:val="20"/>
          <w:szCs w:val="20"/>
          <w:shd w:val="clear" w:color="auto" w:fill="FFFFFF"/>
        </w:rPr>
        <w:t>Sonship in glory Thy high call;</w:t>
      </w:r>
      <w:r w:rsidRPr="000C09B7">
        <w:rPr>
          <w:sz w:val="20"/>
          <w:szCs w:val="20"/>
        </w:rPr>
        <w:br/>
      </w:r>
      <w:r w:rsidRPr="000C09B7">
        <w:rPr>
          <w:sz w:val="20"/>
          <w:szCs w:val="20"/>
          <w:shd w:val="clear" w:color="auto" w:fill="FFFFFF"/>
        </w:rPr>
        <w:t>Mingled, Thy mutual abode,</w:t>
      </w:r>
      <w:r w:rsidRPr="000C09B7">
        <w:rPr>
          <w:sz w:val="20"/>
          <w:szCs w:val="20"/>
        </w:rPr>
        <w:br/>
      </w:r>
      <w:r w:rsidRPr="000C09B7">
        <w:rPr>
          <w:sz w:val="20"/>
          <w:szCs w:val="20"/>
          <w:shd w:val="clear" w:color="auto" w:fill="FFFFFF"/>
        </w:rPr>
        <w:t>The New Jerusalem our song.</w:t>
      </w:r>
      <w:r w:rsidRPr="000C09B7">
        <w:rPr>
          <w:sz w:val="20"/>
          <w:szCs w:val="20"/>
        </w:rPr>
        <w:br/>
      </w:r>
      <w:r w:rsidRPr="000C09B7">
        <w:rPr>
          <w:sz w:val="20"/>
          <w:szCs w:val="20"/>
        </w:rPr>
        <w:br/>
      </w:r>
      <w:r w:rsidRPr="000C09B7">
        <w:rPr>
          <w:sz w:val="20"/>
          <w:szCs w:val="20"/>
          <w:shd w:val="clear" w:color="auto" w:fill="FFFFFF"/>
        </w:rPr>
        <w:t>[Editor's note: This hymn was written originally in Chinese by Brother Lee for the 1996 international Chinese-speaking conference.]</w:t>
      </w:r>
      <w:r w:rsidRPr="000C09B7">
        <w:rPr>
          <w:sz w:val="20"/>
          <w:szCs w:val="20"/>
        </w:rPr>
        <w:br/>
      </w:r>
      <w:r w:rsidRPr="000C09B7">
        <w:rPr>
          <w:sz w:val="20"/>
          <w:szCs w:val="20"/>
          <w:shd w:val="clear" w:color="auto" w:fill="FFFFFF"/>
        </w:rPr>
        <w:t>(Translated and adapted in </w:t>
      </w:r>
      <w:r w:rsidRPr="000C09B7">
        <w:rPr>
          <w:i/>
          <w:iCs/>
          <w:sz w:val="20"/>
          <w:szCs w:val="20"/>
          <w:shd w:val="clear" w:color="auto" w:fill="FFFFFF"/>
        </w:rPr>
        <w:t>CWWL</w:t>
      </w:r>
      <w:r w:rsidRPr="000C09B7">
        <w:rPr>
          <w:sz w:val="20"/>
          <w:szCs w:val="20"/>
          <w:shd w:val="clear" w:color="auto" w:fill="FFFFFF"/>
        </w:rPr>
        <w:t>, </w:t>
      </w:r>
      <w:r w:rsidRPr="000C09B7">
        <w:rPr>
          <w:i/>
          <w:iCs/>
          <w:sz w:val="20"/>
          <w:szCs w:val="20"/>
          <w:shd w:val="clear" w:color="auto" w:fill="FFFFFF"/>
        </w:rPr>
        <w:t>Bible Notes &amp; Hymns</w:t>
      </w:r>
      <w:r w:rsidRPr="000C09B7">
        <w:rPr>
          <w:sz w:val="20"/>
          <w:szCs w:val="20"/>
          <w:shd w:val="clear" w:color="auto" w:fill="FFFFFF"/>
        </w:rPr>
        <w:t>, vol. 4, p. 526, cf. </w:t>
      </w:r>
      <w:r w:rsidRPr="000C09B7">
        <w:rPr>
          <w:i/>
          <w:iCs/>
          <w:sz w:val="20"/>
          <w:szCs w:val="20"/>
          <w:shd w:val="clear" w:color="auto" w:fill="FFFFFF"/>
        </w:rPr>
        <w:t>CWWL, 1994-1997</w:t>
      </w:r>
      <w:r w:rsidRPr="000C09B7">
        <w:rPr>
          <w:sz w:val="20"/>
          <w:szCs w:val="20"/>
          <w:shd w:val="clear" w:color="auto" w:fill="FFFFFF"/>
        </w:rPr>
        <w:t>, vol. 3, "The Organic Aspect of God's Salvation," pp. 374-375)</w:t>
      </w:r>
    </w:p>
    <w:p w:rsidR="00AA528B" w:rsidRPr="000C09B7" w:rsidRDefault="00AA528B" w:rsidP="00005CAF">
      <w:pPr>
        <w:spacing w:after="40"/>
        <w:rPr>
          <w:b/>
          <w:sz w:val="20"/>
          <w:szCs w:val="20"/>
          <w:u w:val="single"/>
        </w:rPr>
      </w:pPr>
      <w:r w:rsidRPr="000C09B7">
        <w:rPr>
          <w:b/>
          <w:sz w:val="20"/>
          <w:szCs w:val="20"/>
          <w:u w:val="single"/>
        </w:rPr>
        <w:lastRenderedPageBreak/>
        <w:t>Churchwide Truth Pursuit of Romans</w:t>
      </w:r>
    </w:p>
    <w:p w:rsidR="00AA528B" w:rsidRPr="000C09B7" w:rsidRDefault="00AA528B" w:rsidP="00005CAF">
      <w:pPr>
        <w:spacing w:after="40"/>
        <w:rPr>
          <w:b/>
          <w:sz w:val="20"/>
          <w:szCs w:val="20"/>
        </w:rPr>
      </w:pPr>
      <w:r w:rsidRPr="000C09B7">
        <w:rPr>
          <w:b/>
          <w:sz w:val="20"/>
          <w:szCs w:val="20"/>
        </w:rPr>
        <w:t>Level 1—Romans Sequential Study</w:t>
      </w:r>
    </w:p>
    <w:p w:rsidR="00AA528B" w:rsidRPr="000C09B7" w:rsidRDefault="00AA528B" w:rsidP="00005CAF">
      <w:pPr>
        <w:spacing w:after="40"/>
        <w:rPr>
          <w:sz w:val="20"/>
          <w:szCs w:val="20"/>
        </w:rPr>
      </w:pPr>
      <w:r w:rsidRPr="000C09B7">
        <w:rPr>
          <w:sz w:val="20"/>
          <w:szCs w:val="20"/>
        </w:rPr>
        <w:t>Scripture: Rom. 14:13-23</w:t>
      </w:r>
    </w:p>
    <w:p w:rsidR="00AA528B" w:rsidRPr="000C09B7" w:rsidRDefault="00AA528B" w:rsidP="00005CAF">
      <w:pPr>
        <w:spacing w:after="40"/>
        <w:rPr>
          <w:sz w:val="20"/>
          <w:szCs w:val="20"/>
        </w:rPr>
      </w:pPr>
      <w:r w:rsidRPr="000C09B7">
        <w:rPr>
          <w:sz w:val="20"/>
          <w:szCs w:val="20"/>
        </w:rPr>
        <w:t xml:space="preserve">Assigned Reading: </w:t>
      </w:r>
      <w:r w:rsidRPr="000C09B7">
        <w:rPr>
          <w:i/>
          <w:sz w:val="20"/>
          <w:szCs w:val="20"/>
        </w:rPr>
        <w:t>Life-study of Romans</w:t>
      </w:r>
      <w:r w:rsidRPr="000C09B7">
        <w:rPr>
          <w:sz w:val="20"/>
          <w:szCs w:val="20"/>
        </w:rPr>
        <w:t>, msgs. 64-65</w:t>
      </w:r>
    </w:p>
    <w:p w:rsidR="00AA528B" w:rsidRPr="000C09B7" w:rsidRDefault="00AA528B" w:rsidP="00005CAF">
      <w:pPr>
        <w:spacing w:after="40"/>
        <w:rPr>
          <w:sz w:val="20"/>
          <w:szCs w:val="20"/>
        </w:rPr>
      </w:pPr>
    </w:p>
    <w:p w:rsidR="00AA528B" w:rsidRPr="000C09B7" w:rsidRDefault="00AA528B" w:rsidP="00005CAF">
      <w:pPr>
        <w:spacing w:after="40"/>
        <w:rPr>
          <w:b/>
          <w:sz w:val="20"/>
          <w:szCs w:val="20"/>
        </w:rPr>
      </w:pPr>
      <w:r w:rsidRPr="000C09B7">
        <w:rPr>
          <w:b/>
          <w:sz w:val="20"/>
          <w:szCs w:val="20"/>
        </w:rPr>
        <w:t>Level 2—Romans Topical Study</w:t>
      </w:r>
    </w:p>
    <w:p w:rsidR="00AA528B" w:rsidRPr="000C09B7" w:rsidRDefault="00AA528B" w:rsidP="00005CAF">
      <w:pPr>
        <w:spacing w:after="40"/>
        <w:rPr>
          <w:sz w:val="20"/>
          <w:szCs w:val="20"/>
        </w:rPr>
      </w:pPr>
      <w:r w:rsidRPr="000C09B7">
        <w:rPr>
          <w:sz w:val="20"/>
          <w:szCs w:val="20"/>
        </w:rPr>
        <w:t>Crucial Point: Fellowship Among the Workers and the Churches</w:t>
      </w:r>
    </w:p>
    <w:p w:rsidR="00AA528B" w:rsidRPr="000C09B7" w:rsidRDefault="00AA528B" w:rsidP="00005CAF">
      <w:pPr>
        <w:spacing w:after="40"/>
        <w:rPr>
          <w:sz w:val="20"/>
          <w:szCs w:val="20"/>
        </w:rPr>
      </w:pPr>
      <w:r w:rsidRPr="000C09B7">
        <w:rPr>
          <w:sz w:val="20"/>
          <w:szCs w:val="20"/>
        </w:rPr>
        <w:t>Scripture: Rom. 15:1-16:27</w:t>
      </w:r>
    </w:p>
    <w:p w:rsidR="00AA528B" w:rsidRPr="000C09B7" w:rsidRDefault="00AA528B" w:rsidP="00005CAF">
      <w:pPr>
        <w:spacing w:after="40"/>
        <w:rPr>
          <w:sz w:val="20"/>
          <w:szCs w:val="20"/>
        </w:rPr>
      </w:pPr>
      <w:r w:rsidRPr="000C09B7">
        <w:rPr>
          <w:sz w:val="20"/>
          <w:szCs w:val="20"/>
        </w:rPr>
        <w:t xml:space="preserve">Assigned Reading: </w:t>
      </w:r>
      <w:r w:rsidRPr="000C09B7">
        <w:rPr>
          <w:i/>
          <w:iCs/>
          <w:sz w:val="20"/>
          <w:szCs w:val="20"/>
        </w:rPr>
        <w:t xml:space="preserve">Life-study of Romans, </w:t>
      </w:r>
      <w:r w:rsidRPr="000C09B7">
        <w:rPr>
          <w:sz w:val="20"/>
          <w:szCs w:val="20"/>
        </w:rPr>
        <w:t>msg. 30</w:t>
      </w:r>
      <w:r w:rsidRPr="000C09B7">
        <w:rPr>
          <w:i/>
          <w:iCs/>
          <w:sz w:val="20"/>
          <w:szCs w:val="20"/>
        </w:rPr>
        <w:t xml:space="preserve">; The Experience of God’s Organic Salvation Equaling Reigning in Life, </w:t>
      </w:r>
      <w:r w:rsidRPr="000C09B7">
        <w:rPr>
          <w:sz w:val="20"/>
          <w:szCs w:val="20"/>
        </w:rPr>
        <w:t>ch. 6</w:t>
      </w:r>
    </w:p>
    <w:p w:rsidR="00AA528B" w:rsidRPr="000C09B7" w:rsidRDefault="00AA528B" w:rsidP="00005CAF">
      <w:pPr>
        <w:spacing w:after="40"/>
        <w:rPr>
          <w:sz w:val="20"/>
          <w:szCs w:val="20"/>
        </w:rPr>
      </w:pPr>
      <w:r w:rsidRPr="000C09B7">
        <w:rPr>
          <w:sz w:val="20"/>
          <w:szCs w:val="20"/>
        </w:rPr>
        <w:t>Supplemental Reading: None</w:t>
      </w:r>
    </w:p>
    <w:p w:rsidR="00AA528B" w:rsidRPr="000C09B7" w:rsidRDefault="00AA528B" w:rsidP="00005CAF">
      <w:pPr>
        <w:spacing w:after="40"/>
        <w:rPr>
          <w:sz w:val="20"/>
          <w:szCs w:val="20"/>
        </w:rPr>
      </w:pPr>
      <w:r w:rsidRPr="000C09B7">
        <w:rPr>
          <w:sz w:val="20"/>
          <w:szCs w:val="20"/>
        </w:rPr>
        <w:t>Hymn: 1225</w:t>
      </w:r>
    </w:p>
    <w:p w:rsidR="00AA528B" w:rsidRPr="000C09B7" w:rsidRDefault="00AA528B" w:rsidP="00005CAF">
      <w:pPr>
        <w:spacing w:after="40"/>
        <w:rPr>
          <w:sz w:val="20"/>
          <w:szCs w:val="20"/>
        </w:rPr>
      </w:pPr>
    </w:p>
    <w:p w:rsidR="00AA528B" w:rsidRPr="000C09B7" w:rsidRDefault="00AA528B" w:rsidP="00005CAF">
      <w:pPr>
        <w:spacing w:after="40"/>
        <w:rPr>
          <w:color w:val="0563C1"/>
          <w:sz w:val="20"/>
          <w:szCs w:val="20"/>
          <w:u w:val="single"/>
        </w:rPr>
      </w:pPr>
      <w:r w:rsidRPr="000C09B7">
        <w:rPr>
          <w:sz w:val="20"/>
          <w:szCs w:val="20"/>
        </w:rPr>
        <w:t xml:space="preserve">For study questions and additional materials, please visit the church website at </w:t>
      </w:r>
      <w:hyperlink r:id="rId8">
        <w:r w:rsidRPr="000C09B7">
          <w:rPr>
            <w:color w:val="0563C1"/>
            <w:sz w:val="20"/>
            <w:szCs w:val="20"/>
            <w:u w:val="single"/>
          </w:rPr>
          <w:t>churchinnyc.org/bible-study</w:t>
        </w:r>
      </w:hyperlink>
    </w:p>
    <w:sectPr w:rsidR="00AA528B" w:rsidRPr="000C09B7" w:rsidSect="003209B3">
      <w:headerReference w:type="even" r:id="rId9"/>
      <w:headerReference w:type="default" r:id="rId10"/>
      <w:footerReference w:type="even" r:id="rId11"/>
      <w:footerReference w:type="default" r:id="rId12"/>
      <w:headerReference w:type="first" r:id="rId13"/>
      <w:footerReference w:type="first" r:id="rId14"/>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D8D" w:rsidRDefault="00EE2D8D" w:rsidP="001F31D3">
      <w:r>
        <w:separator/>
      </w:r>
    </w:p>
  </w:endnote>
  <w:endnote w:type="continuationSeparator" w:id="0">
    <w:p w:rsidR="00EE2D8D" w:rsidRDefault="00EE2D8D"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altName w:val="Arial Unicode MS"/>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5879C0">
      <w:rPr>
        <w:noProof/>
        <w:sz w:val="20"/>
        <w:szCs w:val="20"/>
      </w:rPr>
      <w:t>1</w:t>
    </w:r>
    <w:r w:rsidR="00D87C8D">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C0" w:rsidRDefault="00587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D8D" w:rsidRDefault="00EE2D8D" w:rsidP="001F31D3">
      <w:r>
        <w:separator/>
      </w:r>
    </w:p>
  </w:footnote>
  <w:footnote w:type="continuationSeparator" w:id="0">
    <w:p w:rsidR="00EE2D8D" w:rsidRDefault="00EE2D8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C0" w:rsidRDefault="005879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F4275B" w:rsidRDefault="00757C33" w:rsidP="00F4275B">
    <w:pPr>
      <w:ind w:firstLine="274"/>
      <w:rPr>
        <w:rFonts w:ascii="Calibri" w:hAnsi="Calibri" w:cs="Calibri"/>
        <w:b/>
        <w:bCs/>
        <w:i/>
        <w:iCs/>
        <w:color w:val="000000"/>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D027A"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C203E4" w:rsidRPr="00F4275B">
      <w:rPr>
        <w:rFonts w:ascii="Calibri" w:hAnsi="Calibri" w:cs="Calibri"/>
        <w:b/>
        <w:bCs/>
        <w:color w:val="000000"/>
        <w:sz w:val="20"/>
        <w:szCs w:val="20"/>
      </w:rPr>
      <w:t xml:space="preserve"> </w:t>
    </w:r>
    <w:r w:rsidR="00FA20F0" w:rsidRPr="00F4275B">
      <w:rPr>
        <w:rFonts w:ascii="Calibri" w:hAnsi="Calibri" w:cs="Calibri"/>
        <w:b/>
        <w:sz w:val="20"/>
        <w:szCs w:val="20"/>
      </w:rPr>
      <w:t>An Overview of the Central Burden and Present Truth of the Lord’s Recovery before His Appearing</w:t>
    </w:r>
    <w:r w:rsidR="00C203E4" w:rsidRPr="00F4275B">
      <w:rPr>
        <w:rFonts w:ascii="Calibri" w:hAnsi="Calibri" w:cs="Calibri"/>
        <w:b/>
        <w:bCs/>
        <w:color w:val="000000"/>
        <w:sz w:val="20"/>
        <w:szCs w:val="20"/>
      </w:rPr>
      <w:t xml:space="preserve"> </w:t>
    </w:r>
    <w:r w:rsidR="00DD53F5" w:rsidRPr="00F4275B">
      <w:rPr>
        <w:rFonts w:ascii="Calibri" w:hAnsi="Calibri" w:cs="Calibri"/>
        <w:b/>
        <w:bCs/>
        <w:color w:val="000000"/>
        <w:sz w:val="20"/>
        <w:szCs w:val="20"/>
      </w:rPr>
      <w:t xml:space="preserve">–Week </w:t>
    </w:r>
    <w:r w:rsidR="008A601C">
      <w:rPr>
        <w:rFonts w:ascii="Calibri" w:hAnsi="Calibri" w:cs="Calibri"/>
        <w:b/>
        <w:bCs/>
        <w:color w:val="000000"/>
        <w:sz w:val="20"/>
        <w:szCs w:val="20"/>
      </w:rPr>
      <w:t>7</w:t>
    </w:r>
    <w:r w:rsidR="002F0147" w:rsidRPr="00F4275B">
      <w:rPr>
        <w:rFonts w:ascii="Calibri" w:hAnsi="Calibri" w:cs="Calibri"/>
        <w:bCs/>
        <w:sz w:val="20"/>
        <w:szCs w:val="20"/>
      </w:rPr>
      <w:t xml:space="preserve"> </w:t>
    </w:r>
    <w:r w:rsidR="00BD027A" w:rsidRPr="00F4275B">
      <w:rPr>
        <w:rFonts w:ascii="Calibri" w:hAnsi="Calibri" w:cs="Calibri"/>
        <w:bCs/>
        <w:sz w:val="20"/>
        <w:szCs w:val="20"/>
      </w:rPr>
      <w:t xml:space="preserve">     </w:t>
    </w:r>
    <w:r w:rsidR="00ED3480" w:rsidRPr="00F4275B">
      <w:rPr>
        <w:rFonts w:ascii="Calibri" w:hAnsi="Calibri" w:cs="Calibri"/>
        <w:bCs/>
        <w:sz w:val="20"/>
        <w:szCs w:val="20"/>
      </w:rPr>
      <w:t xml:space="preserve">  </w:t>
    </w:r>
    <w:r w:rsidR="008A601C">
      <w:rPr>
        <w:rFonts w:ascii="Calibri" w:hAnsi="Calibri" w:cs="Calibri"/>
        <w:bCs/>
        <w:sz w:val="20"/>
        <w:szCs w:val="20"/>
      </w:rPr>
      <w:t>December</w:t>
    </w:r>
    <w:r w:rsidR="008A601C" w:rsidRPr="00F4275B">
      <w:rPr>
        <w:rFonts w:ascii="Calibri" w:hAnsi="Calibri" w:cs="Calibri"/>
        <w:bCs/>
        <w:sz w:val="20"/>
        <w:szCs w:val="20"/>
      </w:rPr>
      <w:t xml:space="preserve"> </w:t>
    </w:r>
    <w:r w:rsidR="008A601C">
      <w:rPr>
        <w:rFonts w:ascii="Calibri" w:hAnsi="Calibri" w:cs="Calibri"/>
        <w:bCs/>
        <w:sz w:val="20"/>
        <w:szCs w:val="20"/>
      </w:rPr>
      <w:t>4</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4427F6">
      <w:rPr>
        <w:rFonts w:ascii="Calibri" w:hAnsi="Calibri" w:cs="Calibri"/>
        <w:bCs/>
        <w:sz w:val="20"/>
        <w:szCs w:val="20"/>
      </w:rPr>
      <w:t>December</w:t>
    </w:r>
    <w:r w:rsidR="009B71E5" w:rsidRPr="00F4275B">
      <w:rPr>
        <w:rFonts w:ascii="Calibri" w:hAnsi="Calibri" w:cs="Calibri"/>
        <w:bCs/>
        <w:sz w:val="20"/>
        <w:szCs w:val="20"/>
      </w:rPr>
      <w:t xml:space="preserve"> </w:t>
    </w:r>
    <w:r w:rsidR="008A601C">
      <w:rPr>
        <w:rFonts w:ascii="Calibri" w:hAnsi="Calibri" w:cs="Calibri"/>
        <w:bCs/>
        <w:sz w:val="20"/>
        <w:szCs w:val="20"/>
      </w:rPr>
      <w:t>10</w:t>
    </w:r>
    <w:r w:rsidR="00E62564" w:rsidRPr="00F4275B">
      <w:rPr>
        <w:rFonts w:ascii="Calibri" w:hAnsi="Calibri" w:cs="Calibri"/>
        <w:bCs/>
        <w:sz w:val="20"/>
        <w:szCs w:val="20"/>
      </w:rPr>
      <w:t>,</w:t>
    </w:r>
    <w:r w:rsidR="00BA6C12" w:rsidRPr="00F4275B">
      <w:rPr>
        <w:rFonts w:ascii="Calibri" w:hAnsi="Calibri" w:cs="Calibri"/>
        <w:bCs/>
        <w:sz w:val="20"/>
        <w:szCs w:val="20"/>
      </w:rPr>
      <w:t xml:space="preserve"> 2023</w:t>
    </w:r>
  </w:p>
  <w:p w:rsidR="00DD3C76" w:rsidRPr="00E13AAD" w:rsidRDefault="008A601C" w:rsidP="008A601C">
    <w:pPr>
      <w:spacing w:after="60"/>
      <w:jc w:val="center"/>
      <w:rPr>
        <w:rFonts w:ascii="Calibri" w:hAnsi="Calibri" w:cs="Calibri"/>
        <w:i/>
        <w:iCs/>
        <w:sz w:val="21"/>
        <w:szCs w:val="21"/>
      </w:rPr>
    </w:pPr>
    <w:r w:rsidRPr="008A601C">
      <w:rPr>
        <w:rFonts w:ascii="Calibri" w:hAnsi="Calibri" w:cs="Calibri"/>
        <w:b/>
        <w:i/>
        <w:iCs/>
        <w:sz w:val="20"/>
        <w:szCs w:val="20"/>
      </w:rPr>
      <w:t>The Two Aspects of God’s Complete Salvation—Judicial Redemption Plus Organic Salvation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C0" w:rsidRDefault="00587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4176"/>
    <w:rsid w:val="00005154"/>
    <w:rsid w:val="00005816"/>
    <w:rsid w:val="000059B8"/>
    <w:rsid w:val="00005B8B"/>
    <w:rsid w:val="00005CAF"/>
    <w:rsid w:val="00005F2D"/>
    <w:rsid w:val="00006B78"/>
    <w:rsid w:val="00007606"/>
    <w:rsid w:val="000078EA"/>
    <w:rsid w:val="000103B8"/>
    <w:rsid w:val="0001111C"/>
    <w:rsid w:val="00011BC3"/>
    <w:rsid w:val="000124D1"/>
    <w:rsid w:val="000127BE"/>
    <w:rsid w:val="0001281F"/>
    <w:rsid w:val="00012B3D"/>
    <w:rsid w:val="000138B1"/>
    <w:rsid w:val="0001430F"/>
    <w:rsid w:val="000149CC"/>
    <w:rsid w:val="000158C4"/>
    <w:rsid w:val="00015B50"/>
    <w:rsid w:val="00017002"/>
    <w:rsid w:val="00020548"/>
    <w:rsid w:val="00021E92"/>
    <w:rsid w:val="00021F70"/>
    <w:rsid w:val="000222EE"/>
    <w:rsid w:val="00022B3F"/>
    <w:rsid w:val="00023390"/>
    <w:rsid w:val="0002374B"/>
    <w:rsid w:val="00023EB7"/>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0D03"/>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0B07"/>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8FE"/>
    <w:rsid w:val="00080F71"/>
    <w:rsid w:val="000818AC"/>
    <w:rsid w:val="000818FA"/>
    <w:rsid w:val="00082027"/>
    <w:rsid w:val="00083C62"/>
    <w:rsid w:val="00084574"/>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A738A"/>
    <w:rsid w:val="000B02A0"/>
    <w:rsid w:val="000B051E"/>
    <w:rsid w:val="000B0723"/>
    <w:rsid w:val="000B19B9"/>
    <w:rsid w:val="000B1DD5"/>
    <w:rsid w:val="000B2F85"/>
    <w:rsid w:val="000B4FC9"/>
    <w:rsid w:val="000B65C1"/>
    <w:rsid w:val="000B72F8"/>
    <w:rsid w:val="000B7971"/>
    <w:rsid w:val="000C032A"/>
    <w:rsid w:val="000C09B7"/>
    <w:rsid w:val="000C0FA0"/>
    <w:rsid w:val="000C1FB9"/>
    <w:rsid w:val="000C215C"/>
    <w:rsid w:val="000C392F"/>
    <w:rsid w:val="000C4D30"/>
    <w:rsid w:val="000C50C3"/>
    <w:rsid w:val="000C62EC"/>
    <w:rsid w:val="000C7041"/>
    <w:rsid w:val="000C7AFD"/>
    <w:rsid w:val="000C7FD3"/>
    <w:rsid w:val="000D091E"/>
    <w:rsid w:val="000D0D2B"/>
    <w:rsid w:val="000D101F"/>
    <w:rsid w:val="000D161F"/>
    <w:rsid w:val="000D21F5"/>
    <w:rsid w:val="000D31B7"/>
    <w:rsid w:val="000D3B9E"/>
    <w:rsid w:val="000D3DE1"/>
    <w:rsid w:val="000D407F"/>
    <w:rsid w:val="000D44F7"/>
    <w:rsid w:val="000D46BD"/>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53B"/>
    <w:rsid w:val="00100695"/>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16FD"/>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0293"/>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3DE9"/>
    <w:rsid w:val="001A569C"/>
    <w:rsid w:val="001A5942"/>
    <w:rsid w:val="001A5C35"/>
    <w:rsid w:val="001A6A98"/>
    <w:rsid w:val="001A6E05"/>
    <w:rsid w:val="001A711B"/>
    <w:rsid w:val="001A7159"/>
    <w:rsid w:val="001A770B"/>
    <w:rsid w:val="001A7E43"/>
    <w:rsid w:val="001B00DF"/>
    <w:rsid w:val="001B0AD4"/>
    <w:rsid w:val="001B0F93"/>
    <w:rsid w:val="001B16E9"/>
    <w:rsid w:val="001B2C08"/>
    <w:rsid w:val="001B2DF1"/>
    <w:rsid w:val="001B3E2B"/>
    <w:rsid w:val="001B4FF9"/>
    <w:rsid w:val="001B5E8A"/>
    <w:rsid w:val="001B63E2"/>
    <w:rsid w:val="001B6418"/>
    <w:rsid w:val="001B710E"/>
    <w:rsid w:val="001B7436"/>
    <w:rsid w:val="001C016D"/>
    <w:rsid w:val="001C0FBE"/>
    <w:rsid w:val="001C1A10"/>
    <w:rsid w:val="001C1ECE"/>
    <w:rsid w:val="001C2286"/>
    <w:rsid w:val="001C2388"/>
    <w:rsid w:val="001C2828"/>
    <w:rsid w:val="001C3FD0"/>
    <w:rsid w:val="001C5185"/>
    <w:rsid w:val="001C758D"/>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560F"/>
    <w:rsid w:val="0020627B"/>
    <w:rsid w:val="00206943"/>
    <w:rsid w:val="002076DC"/>
    <w:rsid w:val="002100A6"/>
    <w:rsid w:val="00210592"/>
    <w:rsid w:val="00210FDA"/>
    <w:rsid w:val="00212301"/>
    <w:rsid w:val="00212A0B"/>
    <w:rsid w:val="00212A70"/>
    <w:rsid w:val="00213B1D"/>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26052"/>
    <w:rsid w:val="00231055"/>
    <w:rsid w:val="00231692"/>
    <w:rsid w:val="00232032"/>
    <w:rsid w:val="0023314E"/>
    <w:rsid w:val="00233548"/>
    <w:rsid w:val="002340DF"/>
    <w:rsid w:val="002340F3"/>
    <w:rsid w:val="002351A1"/>
    <w:rsid w:val="00235A38"/>
    <w:rsid w:val="00235FB7"/>
    <w:rsid w:val="00236520"/>
    <w:rsid w:val="00236DC2"/>
    <w:rsid w:val="00237498"/>
    <w:rsid w:val="0024062E"/>
    <w:rsid w:val="00241ED7"/>
    <w:rsid w:val="00242CAE"/>
    <w:rsid w:val="0024399E"/>
    <w:rsid w:val="002444D4"/>
    <w:rsid w:val="002458B1"/>
    <w:rsid w:val="00245DF7"/>
    <w:rsid w:val="00247A00"/>
    <w:rsid w:val="00250B9E"/>
    <w:rsid w:val="00250EED"/>
    <w:rsid w:val="00252CC8"/>
    <w:rsid w:val="00253E9D"/>
    <w:rsid w:val="00255912"/>
    <w:rsid w:val="00255AC7"/>
    <w:rsid w:val="00256904"/>
    <w:rsid w:val="0025716B"/>
    <w:rsid w:val="002576F7"/>
    <w:rsid w:val="002617DB"/>
    <w:rsid w:val="00263563"/>
    <w:rsid w:val="002638BD"/>
    <w:rsid w:val="00263CBB"/>
    <w:rsid w:val="00264B9E"/>
    <w:rsid w:val="00264EF0"/>
    <w:rsid w:val="002658F5"/>
    <w:rsid w:val="00266881"/>
    <w:rsid w:val="002668FC"/>
    <w:rsid w:val="00270A63"/>
    <w:rsid w:val="00272470"/>
    <w:rsid w:val="0027465A"/>
    <w:rsid w:val="0027649B"/>
    <w:rsid w:val="002771C9"/>
    <w:rsid w:val="00277709"/>
    <w:rsid w:val="002778AF"/>
    <w:rsid w:val="00277A8A"/>
    <w:rsid w:val="00280E4F"/>
    <w:rsid w:val="0028126A"/>
    <w:rsid w:val="00283E28"/>
    <w:rsid w:val="0028416A"/>
    <w:rsid w:val="002849A6"/>
    <w:rsid w:val="00285727"/>
    <w:rsid w:val="00285FE5"/>
    <w:rsid w:val="0028609E"/>
    <w:rsid w:val="00286339"/>
    <w:rsid w:val="002876D3"/>
    <w:rsid w:val="002877AB"/>
    <w:rsid w:val="0029050D"/>
    <w:rsid w:val="00292922"/>
    <w:rsid w:val="00292FD2"/>
    <w:rsid w:val="00293686"/>
    <w:rsid w:val="00294283"/>
    <w:rsid w:val="0029433E"/>
    <w:rsid w:val="00294FAA"/>
    <w:rsid w:val="002958AE"/>
    <w:rsid w:val="00296355"/>
    <w:rsid w:val="00296384"/>
    <w:rsid w:val="0029686A"/>
    <w:rsid w:val="00296896"/>
    <w:rsid w:val="00297F18"/>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078"/>
    <w:rsid w:val="002B73BA"/>
    <w:rsid w:val="002B7523"/>
    <w:rsid w:val="002B76A4"/>
    <w:rsid w:val="002C18BF"/>
    <w:rsid w:val="002C1BB1"/>
    <w:rsid w:val="002C1F3A"/>
    <w:rsid w:val="002C2136"/>
    <w:rsid w:val="002C3BDD"/>
    <w:rsid w:val="002C3CB6"/>
    <w:rsid w:val="002C3E95"/>
    <w:rsid w:val="002C4E9F"/>
    <w:rsid w:val="002C5351"/>
    <w:rsid w:val="002C589C"/>
    <w:rsid w:val="002C5BEB"/>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4A"/>
    <w:rsid w:val="002F1C63"/>
    <w:rsid w:val="002F1F3A"/>
    <w:rsid w:val="002F254D"/>
    <w:rsid w:val="002F276A"/>
    <w:rsid w:val="002F2D1F"/>
    <w:rsid w:val="002F4291"/>
    <w:rsid w:val="002F5434"/>
    <w:rsid w:val="002F5601"/>
    <w:rsid w:val="002F67D3"/>
    <w:rsid w:val="00300D06"/>
    <w:rsid w:val="0030138A"/>
    <w:rsid w:val="003014DD"/>
    <w:rsid w:val="00302126"/>
    <w:rsid w:val="00302174"/>
    <w:rsid w:val="003022F0"/>
    <w:rsid w:val="003038C8"/>
    <w:rsid w:val="00303914"/>
    <w:rsid w:val="00303950"/>
    <w:rsid w:val="00304A60"/>
    <w:rsid w:val="003050E7"/>
    <w:rsid w:val="00305FAA"/>
    <w:rsid w:val="00306CCC"/>
    <w:rsid w:val="003072F0"/>
    <w:rsid w:val="0030793B"/>
    <w:rsid w:val="00310604"/>
    <w:rsid w:val="003119F1"/>
    <w:rsid w:val="00311B13"/>
    <w:rsid w:val="00312A07"/>
    <w:rsid w:val="00313ADF"/>
    <w:rsid w:val="00316819"/>
    <w:rsid w:val="00316A6A"/>
    <w:rsid w:val="0031711F"/>
    <w:rsid w:val="00317D9B"/>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5724B"/>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3435"/>
    <w:rsid w:val="00384C42"/>
    <w:rsid w:val="00385CB2"/>
    <w:rsid w:val="00386681"/>
    <w:rsid w:val="00386B40"/>
    <w:rsid w:val="00386EB4"/>
    <w:rsid w:val="0039174A"/>
    <w:rsid w:val="00391F24"/>
    <w:rsid w:val="00391F6A"/>
    <w:rsid w:val="0039251E"/>
    <w:rsid w:val="00392659"/>
    <w:rsid w:val="00393509"/>
    <w:rsid w:val="00397AA4"/>
    <w:rsid w:val="00397E85"/>
    <w:rsid w:val="003A1F4D"/>
    <w:rsid w:val="003A223A"/>
    <w:rsid w:val="003A379D"/>
    <w:rsid w:val="003A3901"/>
    <w:rsid w:val="003A3966"/>
    <w:rsid w:val="003A401E"/>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B7997"/>
    <w:rsid w:val="003C0C18"/>
    <w:rsid w:val="003C131D"/>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31F4"/>
    <w:rsid w:val="003F3415"/>
    <w:rsid w:val="003F370A"/>
    <w:rsid w:val="003F3C1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15EE"/>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4D14"/>
    <w:rsid w:val="00437CFE"/>
    <w:rsid w:val="0044004C"/>
    <w:rsid w:val="0044004E"/>
    <w:rsid w:val="00440D83"/>
    <w:rsid w:val="00441EAE"/>
    <w:rsid w:val="00441F2B"/>
    <w:rsid w:val="004427F6"/>
    <w:rsid w:val="0044398D"/>
    <w:rsid w:val="004445A2"/>
    <w:rsid w:val="00446163"/>
    <w:rsid w:val="00446284"/>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467D"/>
    <w:rsid w:val="00465F94"/>
    <w:rsid w:val="00466EF8"/>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372B"/>
    <w:rsid w:val="004D3E81"/>
    <w:rsid w:val="004D4099"/>
    <w:rsid w:val="004D4F06"/>
    <w:rsid w:val="004D54E0"/>
    <w:rsid w:val="004D5B43"/>
    <w:rsid w:val="004D747D"/>
    <w:rsid w:val="004D7981"/>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036"/>
    <w:rsid w:val="0051420D"/>
    <w:rsid w:val="005143D5"/>
    <w:rsid w:val="0051606F"/>
    <w:rsid w:val="0051613C"/>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14AE"/>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1128"/>
    <w:rsid w:val="005835BE"/>
    <w:rsid w:val="00584502"/>
    <w:rsid w:val="00584C94"/>
    <w:rsid w:val="00585021"/>
    <w:rsid w:val="00585104"/>
    <w:rsid w:val="00585FE6"/>
    <w:rsid w:val="005879C0"/>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8CE"/>
    <w:rsid w:val="005A2BC7"/>
    <w:rsid w:val="005A2DE2"/>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3879"/>
    <w:rsid w:val="005C3A10"/>
    <w:rsid w:val="005C4383"/>
    <w:rsid w:val="005C4D25"/>
    <w:rsid w:val="005C61E9"/>
    <w:rsid w:val="005C6E0C"/>
    <w:rsid w:val="005C7CB5"/>
    <w:rsid w:val="005D0E38"/>
    <w:rsid w:val="005D0F25"/>
    <w:rsid w:val="005D2E34"/>
    <w:rsid w:val="005D3A61"/>
    <w:rsid w:val="005D49AB"/>
    <w:rsid w:val="005D4E8C"/>
    <w:rsid w:val="005D5756"/>
    <w:rsid w:val="005D64C8"/>
    <w:rsid w:val="005D75B0"/>
    <w:rsid w:val="005D7CFE"/>
    <w:rsid w:val="005E0139"/>
    <w:rsid w:val="005E0226"/>
    <w:rsid w:val="005E233D"/>
    <w:rsid w:val="005E24B4"/>
    <w:rsid w:val="005E2B68"/>
    <w:rsid w:val="005E2C65"/>
    <w:rsid w:val="005E3BB1"/>
    <w:rsid w:val="005E4106"/>
    <w:rsid w:val="005E4B83"/>
    <w:rsid w:val="005E4E07"/>
    <w:rsid w:val="005E4E35"/>
    <w:rsid w:val="005E549F"/>
    <w:rsid w:val="005E5539"/>
    <w:rsid w:val="005E6C7A"/>
    <w:rsid w:val="005E6EF6"/>
    <w:rsid w:val="005E7842"/>
    <w:rsid w:val="005F1937"/>
    <w:rsid w:val="005F1CA3"/>
    <w:rsid w:val="005F23A8"/>
    <w:rsid w:val="005F3F0A"/>
    <w:rsid w:val="005F51B4"/>
    <w:rsid w:val="005F54C6"/>
    <w:rsid w:val="005F5971"/>
    <w:rsid w:val="005F75B9"/>
    <w:rsid w:val="005F774B"/>
    <w:rsid w:val="005F7C82"/>
    <w:rsid w:val="00600945"/>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1D34"/>
    <w:rsid w:val="006125EA"/>
    <w:rsid w:val="006129AA"/>
    <w:rsid w:val="00613D80"/>
    <w:rsid w:val="00614C8C"/>
    <w:rsid w:val="006160F8"/>
    <w:rsid w:val="00616337"/>
    <w:rsid w:val="006176D0"/>
    <w:rsid w:val="00617AD8"/>
    <w:rsid w:val="00620522"/>
    <w:rsid w:val="00621FCD"/>
    <w:rsid w:val="00621FE5"/>
    <w:rsid w:val="006242BD"/>
    <w:rsid w:val="00624688"/>
    <w:rsid w:val="00625E97"/>
    <w:rsid w:val="00626167"/>
    <w:rsid w:val="0062775B"/>
    <w:rsid w:val="00627A21"/>
    <w:rsid w:val="00627CF5"/>
    <w:rsid w:val="00630424"/>
    <w:rsid w:val="00631CF4"/>
    <w:rsid w:val="00632242"/>
    <w:rsid w:val="006325DF"/>
    <w:rsid w:val="0063275A"/>
    <w:rsid w:val="00633306"/>
    <w:rsid w:val="006338F1"/>
    <w:rsid w:val="00633ECF"/>
    <w:rsid w:val="00635D13"/>
    <w:rsid w:val="006373E9"/>
    <w:rsid w:val="00637EA8"/>
    <w:rsid w:val="00640172"/>
    <w:rsid w:val="00640B2C"/>
    <w:rsid w:val="00641336"/>
    <w:rsid w:val="006414BD"/>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5A53"/>
    <w:rsid w:val="0065679F"/>
    <w:rsid w:val="006568E7"/>
    <w:rsid w:val="006603EB"/>
    <w:rsid w:val="006609C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3AAB"/>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1777"/>
    <w:rsid w:val="006C1B6F"/>
    <w:rsid w:val="006C37EA"/>
    <w:rsid w:val="006C417F"/>
    <w:rsid w:val="006C4244"/>
    <w:rsid w:val="006C4433"/>
    <w:rsid w:val="006C4471"/>
    <w:rsid w:val="006C4D80"/>
    <w:rsid w:val="006C76C4"/>
    <w:rsid w:val="006C77BF"/>
    <w:rsid w:val="006D02CA"/>
    <w:rsid w:val="006D077B"/>
    <w:rsid w:val="006D1285"/>
    <w:rsid w:val="006D155B"/>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A15"/>
    <w:rsid w:val="006E6C25"/>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874"/>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0747"/>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2A6C"/>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0992"/>
    <w:rsid w:val="00790EA4"/>
    <w:rsid w:val="007945AA"/>
    <w:rsid w:val="00795F5B"/>
    <w:rsid w:val="00796859"/>
    <w:rsid w:val="00796D99"/>
    <w:rsid w:val="007A2667"/>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3794"/>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0795"/>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7D0"/>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09B7"/>
    <w:rsid w:val="008935AE"/>
    <w:rsid w:val="0089463D"/>
    <w:rsid w:val="00894918"/>
    <w:rsid w:val="008953D3"/>
    <w:rsid w:val="00895648"/>
    <w:rsid w:val="00895669"/>
    <w:rsid w:val="00895EDC"/>
    <w:rsid w:val="00896A68"/>
    <w:rsid w:val="00896C15"/>
    <w:rsid w:val="008A0922"/>
    <w:rsid w:val="008A2A11"/>
    <w:rsid w:val="008A3268"/>
    <w:rsid w:val="008A3381"/>
    <w:rsid w:val="008A412B"/>
    <w:rsid w:val="008A48A2"/>
    <w:rsid w:val="008A5B53"/>
    <w:rsid w:val="008A601C"/>
    <w:rsid w:val="008A629B"/>
    <w:rsid w:val="008A6B57"/>
    <w:rsid w:val="008B005F"/>
    <w:rsid w:val="008B0B14"/>
    <w:rsid w:val="008B1074"/>
    <w:rsid w:val="008B10D0"/>
    <w:rsid w:val="008B195D"/>
    <w:rsid w:val="008B2958"/>
    <w:rsid w:val="008B3F2A"/>
    <w:rsid w:val="008B45A2"/>
    <w:rsid w:val="008B5730"/>
    <w:rsid w:val="008B5EE5"/>
    <w:rsid w:val="008B733D"/>
    <w:rsid w:val="008B7439"/>
    <w:rsid w:val="008B768D"/>
    <w:rsid w:val="008B7AD8"/>
    <w:rsid w:val="008B7D92"/>
    <w:rsid w:val="008C0476"/>
    <w:rsid w:val="008C1981"/>
    <w:rsid w:val="008C2B61"/>
    <w:rsid w:val="008C3C80"/>
    <w:rsid w:val="008C45CB"/>
    <w:rsid w:val="008C50A8"/>
    <w:rsid w:val="008C5570"/>
    <w:rsid w:val="008C6AA7"/>
    <w:rsid w:val="008D008C"/>
    <w:rsid w:val="008D05AA"/>
    <w:rsid w:val="008D27C8"/>
    <w:rsid w:val="008D296F"/>
    <w:rsid w:val="008D2F6C"/>
    <w:rsid w:val="008D40B5"/>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558"/>
    <w:rsid w:val="008F77AE"/>
    <w:rsid w:val="00900BF7"/>
    <w:rsid w:val="00901DE7"/>
    <w:rsid w:val="00901FE2"/>
    <w:rsid w:val="009043B1"/>
    <w:rsid w:val="00905286"/>
    <w:rsid w:val="00905AD7"/>
    <w:rsid w:val="00907A66"/>
    <w:rsid w:val="009122AC"/>
    <w:rsid w:val="0091318F"/>
    <w:rsid w:val="00913253"/>
    <w:rsid w:val="00913AEA"/>
    <w:rsid w:val="009144B2"/>
    <w:rsid w:val="00914E2D"/>
    <w:rsid w:val="00916F56"/>
    <w:rsid w:val="00917509"/>
    <w:rsid w:val="009200E3"/>
    <w:rsid w:val="00920398"/>
    <w:rsid w:val="00921871"/>
    <w:rsid w:val="00924D37"/>
    <w:rsid w:val="009267FC"/>
    <w:rsid w:val="00927E47"/>
    <w:rsid w:val="009313E5"/>
    <w:rsid w:val="00931435"/>
    <w:rsid w:val="009321AF"/>
    <w:rsid w:val="009329EF"/>
    <w:rsid w:val="00932CD2"/>
    <w:rsid w:val="009331FD"/>
    <w:rsid w:val="00935084"/>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17CA"/>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3B49"/>
    <w:rsid w:val="0099527B"/>
    <w:rsid w:val="009969C5"/>
    <w:rsid w:val="009970B6"/>
    <w:rsid w:val="009978BF"/>
    <w:rsid w:val="009A05E1"/>
    <w:rsid w:val="009A0620"/>
    <w:rsid w:val="009A1816"/>
    <w:rsid w:val="009A1E43"/>
    <w:rsid w:val="009A1E55"/>
    <w:rsid w:val="009A3355"/>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344E"/>
    <w:rsid w:val="009B35FF"/>
    <w:rsid w:val="009B3C29"/>
    <w:rsid w:val="009B3F3A"/>
    <w:rsid w:val="009B5A76"/>
    <w:rsid w:val="009B5E97"/>
    <w:rsid w:val="009B68D5"/>
    <w:rsid w:val="009B71E5"/>
    <w:rsid w:val="009B774D"/>
    <w:rsid w:val="009B7916"/>
    <w:rsid w:val="009C01B2"/>
    <w:rsid w:val="009C0551"/>
    <w:rsid w:val="009C0F84"/>
    <w:rsid w:val="009C183B"/>
    <w:rsid w:val="009C1B73"/>
    <w:rsid w:val="009C1FA5"/>
    <w:rsid w:val="009C39EB"/>
    <w:rsid w:val="009C4B74"/>
    <w:rsid w:val="009C58FF"/>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E7F5A"/>
    <w:rsid w:val="009F3008"/>
    <w:rsid w:val="009F3F8F"/>
    <w:rsid w:val="009F4327"/>
    <w:rsid w:val="009F5158"/>
    <w:rsid w:val="009F57B8"/>
    <w:rsid w:val="009F6367"/>
    <w:rsid w:val="009F7BE8"/>
    <w:rsid w:val="00A00DBD"/>
    <w:rsid w:val="00A015A2"/>
    <w:rsid w:val="00A016C3"/>
    <w:rsid w:val="00A01DA6"/>
    <w:rsid w:val="00A01E54"/>
    <w:rsid w:val="00A03048"/>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30E7"/>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2402"/>
    <w:rsid w:val="00A7324D"/>
    <w:rsid w:val="00A73A55"/>
    <w:rsid w:val="00A74230"/>
    <w:rsid w:val="00A74538"/>
    <w:rsid w:val="00A76F4E"/>
    <w:rsid w:val="00A772E3"/>
    <w:rsid w:val="00A7746C"/>
    <w:rsid w:val="00A81239"/>
    <w:rsid w:val="00A81AE5"/>
    <w:rsid w:val="00A8286D"/>
    <w:rsid w:val="00A83A74"/>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28B"/>
    <w:rsid w:val="00AA5FEF"/>
    <w:rsid w:val="00AA675D"/>
    <w:rsid w:val="00AA772A"/>
    <w:rsid w:val="00AA7B32"/>
    <w:rsid w:val="00AB0E11"/>
    <w:rsid w:val="00AB1F36"/>
    <w:rsid w:val="00AB1F87"/>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BE3"/>
    <w:rsid w:val="00AD6C3E"/>
    <w:rsid w:val="00AD727D"/>
    <w:rsid w:val="00AD778B"/>
    <w:rsid w:val="00AE0083"/>
    <w:rsid w:val="00AE00FA"/>
    <w:rsid w:val="00AE0D83"/>
    <w:rsid w:val="00AE11D5"/>
    <w:rsid w:val="00AE18F1"/>
    <w:rsid w:val="00AE367A"/>
    <w:rsid w:val="00AE388C"/>
    <w:rsid w:val="00AE53E7"/>
    <w:rsid w:val="00AE6699"/>
    <w:rsid w:val="00AE6A00"/>
    <w:rsid w:val="00AE6E35"/>
    <w:rsid w:val="00AE7445"/>
    <w:rsid w:val="00AE7AD6"/>
    <w:rsid w:val="00AF01F5"/>
    <w:rsid w:val="00AF2051"/>
    <w:rsid w:val="00AF22C7"/>
    <w:rsid w:val="00AF2EDA"/>
    <w:rsid w:val="00AF3C8D"/>
    <w:rsid w:val="00AF3EA2"/>
    <w:rsid w:val="00AF4755"/>
    <w:rsid w:val="00AF482D"/>
    <w:rsid w:val="00AF4D4D"/>
    <w:rsid w:val="00AF4EA5"/>
    <w:rsid w:val="00AF59DD"/>
    <w:rsid w:val="00AF6948"/>
    <w:rsid w:val="00AF6B12"/>
    <w:rsid w:val="00AF7635"/>
    <w:rsid w:val="00AF7A7C"/>
    <w:rsid w:val="00AF7C34"/>
    <w:rsid w:val="00AF7DC0"/>
    <w:rsid w:val="00B00849"/>
    <w:rsid w:val="00B0322B"/>
    <w:rsid w:val="00B06239"/>
    <w:rsid w:val="00B062E9"/>
    <w:rsid w:val="00B068CA"/>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6A30"/>
    <w:rsid w:val="00B27576"/>
    <w:rsid w:val="00B3085E"/>
    <w:rsid w:val="00B30A78"/>
    <w:rsid w:val="00B30B5E"/>
    <w:rsid w:val="00B30F2B"/>
    <w:rsid w:val="00B31730"/>
    <w:rsid w:val="00B320A2"/>
    <w:rsid w:val="00B32325"/>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6959"/>
    <w:rsid w:val="00B7750F"/>
    <w:rsid w:val="00B80247"/>
    <w:rsid w:val="00B80BF3"/>
    <w:rsid w:val="00B81630"/>
    <w:rsid w:val="00B8167C"/>
    <w:rsid w:val="00B8199E"/>
    <w:rsid w:val="00B81A45"/>
    <w:rsid w:val="00B82112"/>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4FE4"/>
    <w:rsid w:val="00B96242"/>
    <w:rsid w:val="00B96670"/>
    <w:rsid w:val="00B973E8"/>
    <w:rsid w:val="00BA06D7"/>
    <w:rsid w:val="00BA08B7"/>
    <w:rsid w:val="00BA0CF4"/>
    <w:rsid w:val="00BA0DF5"/>
    <w:rsid w:val="00BA316C"/>
    <w:rsid w:val="00BA4879"/>
    <w:rsid w:val="00BA5FC0"/>
    <w:rsid w:val="00BA6C12"/>
    <w:rsid w:val="00BA6ED3"/>
    <w:rsid w:val="00BA7A12"/>
    <w:rsid w:val="00BA7F35"/>
    <w:rsid w:val="00BA7F8F"/>
    <w:rsid w:val="00BB16FD"/>
    <w:rsid w:val="00BB233A"/>
    <w:rsid w:val="00BB2E16"/>
    <w:rsid w:val="00BB3426"/>
    <w:rsid w:val="00BB40CF"/>
    <w:rsid w:val="00BB5703"/>
    <w:rsid w:val="00BB6C37"/>
    <w:rsid w:val="00BB7463"/>
    <w:rsid w:val="00BB7ECF"/>
    <w:rsid w:val="00BC05BA"/>
    <w:rsid w:val="00BC0623"/>
    <w:rsid w:val="00BC0AE7"/>
    <w:rsid w:val="00BC0C4B"/>
    <w:rsid w:val="00BC1D7C"/>
    <w:rsid w:val="00BC2C9F"/>
    <w:rsid w:val="00BC3521"/>
    <w:rsid w:val="00BC3DE1"/>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3F21"/>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1BC"/>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5E8"/>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1EF"/>
    <w:rsid w:val="00C7295C"/>
    <w:rsid w:val="00C72E35"/>
    <w:rsid w:val="00C73974"/>
    <w:rsid w:val="00C7397F"/>
    <w:rsid w:val="00C73C94"/>
    <w:rsid w:val="00C747A7"/>
    <w:rsid w:val="00C77577"/>
    <w:rsid w:val="00C809AA"/>
    <w:rsid w:val="00C8161D"/>
    <w:rsid w:val="00C81A9A"/>
    <w:rsid w:val="00C82C80"/>
    <w:rsid w:val="00C835AB"/>
    <w:rsid w:val="00C83CB6"/>
    <w:rsid w:val="00C84010"/>
    <w:rsid w:val="00C84D22"/>
    <w:rsid w:val="00C85093"/>
    <w:rsid w:val="00C86C2A"/>
    <w:rsid w:val="00C86F40"/>
    <w:rsid w:val="00C87331"/>
    <w:rsid w:val="00C87BEA"/>
    <w:rsid w:val="00C87E88"/>
    <w:rsid w:val="00C90DDB"/>
    <w:rsid w:val="00C9118D"/>
    <w:rsid w:val="00C92AD6"/>
    <w:rsid w:val="00C93191"/>
    <w:rsid w:val="00C93857"/>
    <w:rsid w:val="00C93DF8"/>
    <w:rsid w:val="00C93E53"/>
    <w:rsid w:val="00C93E91"/>
    <w:rsid w:val="00C941B4"/>
    <w:rsid w:val="00C94DBD"/>
    <w:rsid w:val="00C95AB5"/>
    <w:rsid w:val="00C967A0"/>
    <w:rsid w:val="00C96CFF"/>
    <w:rsid w:val="00C97429"/>
    <w:rsid w:val="00C975A8"/>
    <w:rsid w:val="00CA0BF5"/>
    <w:rsid w:val="00CA105F"/>
    <w:rsid w:val="00CA1387"/>
    <w:rsid w:val="00CA13DD"/>
    <w:rsid w:val="00CA1702"/>
    <w:rsid w:val="00CA20F4"/>
    <w:rsid w:val="00CA2278"/>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69E5"/>
    <w:rsid w:val="00CB7252"/>
    <w:rsid w:val="00CB7D73"/>
    <w:rsid w:val="00CC00F3"/>
    <w:rsid w:val="00CC16C8"/>
    <w:rsid w:val="00CC17D4"/>
    <w:rsid w:val="00CC544C"/>
    <w:rsid w:val="00CC56C2"/>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D7F05"/>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EDA"/>
    <w:rsid w:val="00D27FC6"/>
    <w:rsid w:val="00D303A8"/>
    <w:rsid w:val="00D31023"/>
    <w:rsid w:val="00D31AE6"/>
    <w:rsid w:val="00D3257B"/>
    <w:rsid w:val="00D332F2"/>
    <w:rsid w:val="00D34528"/>
    <w:rsid w:val="00D34A7F"/>
    <w:rsid w:val="00D34AC0"/>
    <w:rsid w:val="00D35E9E"/>
    <w:rsid w:val="00D379BC"/>
    <w:rsid w:val="00D40015"/>
    <w:rsid w:val="00D402AF"/>
    <w:rsid w:val="00D408B0"/>
    <w:rsid w:val="00D409C4"/>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F7"/>
    <w:rsid w:val="00D57530"/>
    <w:rsid w:val="00D57922"/>
    <w:rsid w:val="00D60088"/>
    <w:rsid w:val="00D60703"/>
    <w:rsid w:val="00D609D3"/>
    <w:rsid w:val="00D62DCD"/>
    <w:rsid w:val="00D634B8"/>
    <w:rsid w:val="00D63E90"/>
    <w:rsid w:val="00D653A2"/>
    <w:rsid w:val="00D6554D"/>
    <w:rsid w:val="00D66064"/>
    <w:rsid w:val="00D6615A"/>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8B7"/>
    <w:rsid w:val="00D86BDB"/>
    <w:rsid w:val="00D86DBE"/>
    <w:rsid w:val="00D8767B"/>
    <w:rsid w:val="00D87C8D"/>
    <w:rsid w:val="00D90147"/>
    <w:rsid w:val="00D90911"/>
    <w:rsid w:val="00D90C53"/>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3C76"/>
    <w:rsid w:val="00DD44BA"/>
    <w:rsid w:val="00DD497E"/>
    <w:rsid w:val="00DD5224"/>
    <w:rsid w:val="00DD53F5"/>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79F"/>
    <w:rsid w:val="00DE7D0A"/>
    <w:rsid w:val="00DE7F57"/>
    <w:rsid w:val="00DF1743"/>
    <w:rsid w:val="00DF184F"/>
    <w:rsid w:val="00DF1B62"/>
    <w:rsid w:val="00DF1CDB"/>
    <w:rsid w:val="00DF1EF7"/>
    <w:rsid w:val="00DF22AD"/>
    <w:rsid w:val="00DF4025"/>
    <w:rsid w:val="00DF5F04"/>
    <w:rsid w:val="00DF60CD"/>
    <w:rsid w:val="00E0065E"/>
    <w:rsid w:val="00E0085A"/>
    <w:rsid w:val="00E00A42"/>
    <w:rsid w:val="00E00C1E"/>
    <w:rsid w:val="00E01146"/>
    <w:rsid w:val="00E0115E"/>
    <w:rsid w:val="00E01C93"/>
    <w:rsid w:val="00E029B9"/>
    <w:rsid w:val="00E037B7"/>
    <w:rsid w:val="00E03B48"/>
    <w:rsid w:val="00E040BD"/>
    <w:rsid w:val="00E04D7D"/>
    <w:rsid w:val="00E04EBD"/>
    <w:rsid w:val="00E05095"/>
    <w:rsid w:val="00E0570B"/>
    <w:rsid w:val="00E07615"/>
    <w:rsid w:val="00E0765C"/>
    <w:rsid w:val="00E07B16"/>
    <w:rsid w:val="00E104F0"/>
    <w:rsid w:val="00E10A8A"/>
    <w:rsid w:val="00E11451"/>
    <w:rsid w:val="00E11597"/>
    <w:rsid w:val="00E117D3"/>
    <w:rsid w:val="00E11A47"/>
    <w:rsid w:val="00E12DE9"/>
    <w:rsid w:val="00E130CA"/>
    <w:rsid w:val="00E13840"/>
    <w:rsid w:val="00E13AAD"/>
    <w:rsid w:val="00E13DED"/>
    <w:rsid w:val="00E160DC"/>
    <w:rsid w:val="00E17807"/>
    <w:rsid w:val="00E217B7"/>
    <w:rsid w:val="00E228DC"/>
    <w:rsid w:val="00E2359E"/>
    <w:rsid w:val="00E238A7"/>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1BB"/>
    <w:rsid w:val="00E41998"/>
    <w:rsid w:val="00E419A9"/>
    <w:rsid w:val="00E41B2B"/>
    <w:rsid w:val="00E44416"/>
    <w:rsid w:val="00E44F0B"/>
    <w:rsid w:val="00E45768"/>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38F"/>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276E"/>
    <w:rsid w:val="00EC3159"/>
    <w:rsid w:val="00EC4028"/>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66C0"/>
    <w:rsid w:val="00EE6BD9"/>
    <w:rsid w:val="00EE739C"/>
    <w:rsid w:val="00EE7473"/>
    <w:rsid w:val="00EE763F"/>
    <w:rsid w:val="00EF2804"/>
    <w:rsid w:val="00EF2EFD"/>
    <w:rsid w:val="00EF343F"/>
    <w:rsid w:val="00EF4BFD"/>
    <w:rsid w:val="00EF51DF"/>
    <w:rsid w:val="00EF5783"/>
    <w:rsid w:val="00EF69FC"/>
    <w:rsid w:val="00F008B5"/>
    <w:rsid w:val="00F008B8"/>
    <w:rsid w:val="00F01C7B"/>
    <w:rsid w:val="00F01F28"/>
    <w:rsid w:val="00F02601"/>
    <w:rsid w:val="00F03488"/>
    <w:rsid w:val="00F054CD"/>
    <w:rsid w:val="00F0639D"/>
    <w:rsid w:val="00F0675F"/>
    <w:rsid w:val="00F06A88"/>
    <w:rsid w:val="00F07B68"/>
    <w:rsid w:val="00F11754"/>
    <w:rsid w:val="00F11D90"/>
    <w:rsid w:val="00F12076"/>
    <w:rsid w:val="00F1460E"/>
    <w:rsid w:val="00F148B9"/>
    <w:rsid w:val="00F17AC6"/>
    <w:rsid w:val="00F17C05"/>
    <w:rsid w:val="00F21A17"/>
    <w:rsid w:val="00F21BD0"/>
    <w:rsid w:val="00F23399"/>
    <w:rsid w:val="00F244D1"/>
    <w:rsid w:val="00F261C8"/>
    <w:rsid w:val="00F27459"/>
    <w:rsid w:val="00F275F5"/>
    <w:rsid w:val="00F27E25"/>
    <w:rsid w:val="00F3011A"/>
    <w:rsid w:val="00F30E8D"/>
    <w:rsid w:val="00F32A97"/>
    <w:rsid w:val="00F32CBE"/>
    <w:rsid w:val="00F32D98"/>
    <w:rsid w:val="00F32E44"/>
    <w:rsid w:val="00F33B2B"/>
    <w:rsid w:val="00F33C88"/>
    <w:rsid w:val="00F343E7"/>
    <w:rsid w:val="00F34568"/>
    <w:rsid w:val="00F34818"/>
    <w:rsid w:val="00F34D09"/>
    <w:rsid w:val="00F35516"/>
    <w:rsid w:val="00F35C6F"/>
    <w:rsid w:val="00F36A27"/>
    <w:rsid w:val="00F40009"/>
    <w:rsid w:val="00F40240"/>
    <w:rsid w:val="00F4038D"/>
    <w:rsid w:val="00F4275B"/>
    <w:rsid w:val="00F43272"/>
    <w:rsid w:val="00F441B8"/>
    <w:rsid w:val="00F44498"/>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58C3"/>
    <w:rsid w:val="00F660C3"/>
    <w:rsid w:val="00F67577"/>
    <w:rsid w:val="00F70471"/>
    <w:rsid w:val="00F72893"/>
    <w:rsid w:val="00F7294C"/>
    <w:rsid w:val="00F72DB2"/>
    <w:rsid w:val="00F72FD9"/>
    <w:rsid w:val="00F7319B"/>
    <w:rsid w:val="00F73379"/>
    <w:rsid w:val="00F73AF5"/>
    <w:rsid w:val="00F73DCB"/>
    <w:rsid w:val="00F742BE"/>
    <w:rsid w:val="00F75388"/>
    <w:rsid w:val="00F768AD"/>
    <w:rsid w:val="00F804BE"/>
    <w:rsid w:val="00F81610"/>
    <w:rsid w:val="00F82CA8"/>
    <w:rsid w:val="00F85AFE"/>
    <w:rsid w:val="00F85DC0"/>
    <w:rsid w:val="00F870B9"/>
    <w:rsid w:val="00F875D4"/>
    <w:rsid w:val="00F90437"/>
    <w:rsid w:val="00F91361"/>
    <w:rsid w:val="00F91740"/>
    <w:rsid w:val="00F91D2B"/>
    <w:rsid w:val="00F923F3"/>
    <w:rsid w:val="00F92C8D"/>
    <w:rsid w:val="00F92EF7"/>
    <w:rsid w:val="00F9374D"/>
    <w:rsid w:val="00F94465"/>
    <w:rsid w:val="00F94650"/>
    <w:rsid w:val="00F94DA1"/>
    <w:rsid w:val="00F96056"/>
    <w:rsid w:val="00F962F1"/>
    <w:rsid w:val="00F975F1"/>
    <w:rsid w:val="00F97906"/>
    <w:rsid w:val="00F97A01"/>
    <w:rsid w:val="00FA06CC"/>
    <w:rsid w:val="00FA0AAF"/>
    <w:rsid w:val="00FA1626"/>
    <w:rsid w:val="00FA190D"/>
    <w:rsid w:val="00FA20F0"/>
    <w:rsid w:val="00FA2525"/>
    <w:rsid w:val="00FA28C7"/>
    <w:rsid w:val="00FA46D2"/>
    <w:rsid w:val="00FA4A24"/>
    <w:rsid w:val="00FA4D27"/>
    <w:rsid w:val="00FA4E8C"/>
    <w:rsid w:val="00FA63DD"/>
    <w:rsid w:val="00FA71A3"/>
    <w:rsid w:val="00FA7B82"/>
    <w:rsid w:val="00FA7EBF"/>
    <w:rsid w:val="00FB0CDC"/>
    <w:rsid w:val="00FB2891"/>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44FA"/>
    <w:rsid w:val="00FC5676"/>
    <w:rsid w:val="00FC67EC"/>
    <w:rsid w:val="00FD3AF7"/>
    <w:rsid w:val="00FD54A8"/>
    <w:rsid w:val="00FD599E"/>
    <w:rsid w:val="00FD6028"/>
    <w:rsid w:val="00FD61F0"/>
    <w:rsid w:val="00FE048A"/>
    <w:rsid w:val="00FE0E4D"/>
    <w:rsid w:val="00FE2067"/>
    <w:rsid w:val="00FE41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C0"/>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457F-2F1A-435B-9209-4DE321A3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4955</Words>
  <Characters>28250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33139</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2023-12-02T04:19:00Z</cp:lastPrinted>
  <dcterms:created xsi:type="dcterms:W3CDTF">2023-12-02T23:19:00Z</dcterms:created>
  <dcterms:modified xsi:type="dcterms:W3CDTF">2023-12-02T23:19:00Z</dcterms:modified>
</cp:coreProperties>
</file>