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234D2" w:rsidRPr="00AD4CAD">
        <w:tc>
          <w:tcPr>
            <w:tcW w:w="1295" w:type="dxa"/>
          </w:tcPr>
          <w:p w:rsidR="008234D2" w:rsidRPr="00AD4CAD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AD4CA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2A222A" w:rsidRPr="00AD4C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</w:t>
            </w:r>
            <w:r w:rsidR="00226387" w:rsidRPr="00AD4C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1/</w:t>
            </w:r>
            <w:r w:rsidR="00BF0020" w:rsidRPr="00AD4C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</w:t>
            </w:r>
            <w:r w:rsidR="000F1581" w:rsidRPr="00AD4C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</w:tbl>
    <w:bookmarkEnd w:id="0"/>
    <w:p w:rsidR="00863A2E" w:rsidRPr="00AD4CAD" w:rsidRDefault="00863A2E" w:rsidP="00863A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AD4CAD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使徒行传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20:28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圣灵立你们作全群的监督，你们就当为自己谨慎，也为全群谨慎，牧养神的召会，就是祂用自己的血所买来的。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21:15-17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21:15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他们吃完了早饭，耶稣对西门彼得说，约翰的儿子西门，你爱我比这些更深么？彼得对祂说，主啊，是的，你知道我爱你。耶稣对他说，你喂养我的小羊。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21:16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耶稣第二次又对他说，约翰的儿子西门，你爱我么？彼得对祂说，主啊，是的，你知道我爱你。耶稣对他说，你牧养我的羊。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21:17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耶稣第三次对他说，约翰的儿子西门，你爱我么？彼得因为耶稣第三次对他说，你爱我么？就忧愁，对耶稣说，主啊，你是无所不知的，你知道我爱你。耶稣对他说，你喂养我的羊。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使徒行传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20:28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20:28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圣灵立你们作全群的监督，你们就当为自己谨慎，也为全群谨慎，牧养神的召会，就是祂用自己的血所买来的。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马太福音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9:36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9:36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祂看见群众，就对他们动了慈心，因为他们困苦流离，如同羊没有牧人一样。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10:10</w:t>
      </w:r>
      <w:r w:rsidR="00801BFE" w:rsidRPr="00AD4CAD">
        <w:rPr>
          <w:rFonts w:asciiTheme="minorEastAsia" w:eastAsiaTheme="minorEastAsia" w:hAnsiTheme="minorEastAsia" w:hint="eastAsia"/>
          <w:b/>
          <w:bCs/>
          <w:sz w:val="20"/>
          <w:szCs w:val="20"/>
          <w:vertAlign w:val="superscript"/>
          <w:lang w:eastAsia="zh-CN"/>
        </w:rPr>
        <w:t>下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-11</w:t>
      </w: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，1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6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10:10</w:t>
      </w:r>
      <w:r w:rsidR="00801BFE" w:rsidRPr="00AD4CAD">
        <w:rPr>
          <w:rFonts w:asciiTheme="minorEastAsia" w:eastAsiaTheme="minorEastAsia" w:hAnsiTheme="minorEastAsia" w:hint="eastAsia"/>
          <w:b/>
          <w:bCs/>
          <w:sz w:val="20"/>
          <w:szCs w:val="20"/>
          <w:vertAlign w:val="superscript"/>
          <w:lang w:eastAsia="zh-CN"/>
        </w:rPr>
        <w:t>下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 xml:space="preserve"> </w:t>
      </w:r>
      <w:r w:rsidR="00801BFE"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我来了，是要叫羊得生命，并且得的更丰盛。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10:11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我是好牧人，好牧人为羊舍命。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10:16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我另外有羊，不是属于这圈的；我必须领他们来，他们也要听我的声音，并且要成为一群，归一个牧人了。</w:t>
      </w:r>
    </w:p>
    <w:p w:rsidR="00AD4CAD" w:rsidRDefault="00AD4CAD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在约翰十章十节、十一节和十六节，主向门徒揭示，祂是好牧人，来使羊更丰盛地得着生命；并且祂另外有羊（外邦人），祂必须领这另外的羊与他们（犹太信徒）合为一群（一个召会），归于一个牧人之下。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主的牧养先是在祂地上的职事里（太九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36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）。主看见以色列人如同羊，受到他们首领的搅扰；他们如同羊流离，没有牧人。主这位神选民的牧人就祷告，于是神告诉祂所差的这一位，要设立十二使徒，使他们照顾神的羊（十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1～6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）。……然后，主的牧养是在祂天上的职事里（彼前五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4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），照顾神的召会，结果带进祂的身体。当主在地上时，祂是在牧养。祂复活升天之后，仍然在牧养。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当主在复活之后，并在祂升天之前，与祂的门徒在一起时，在祂一次的显现里，祂托付彼得，当祂不在这里而在诸天之上时，要喂养祂的小羊，并牧养祂的羊（约二一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15～17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）。……牧养乃是给群羊周全、柔细的照顾。……这是把使徒的职事与基督天上的职事合并，以照顾神的羊群，就是召会，结果带进基督的身体（李常受文集一九九四至一九九七年第四册，五七三至五七四页）。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彼得对主的这个托付印象非常深刻，以致在他的前书里，他告诉信徒，他们好像羊走迷了路，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如今却归到他们魂的牧人和监督（基督）了（彼前二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）。基督牧养祂的群羊，包括照顾他们外面的事物，以及他们内里的所是，就是他们的魂。……祂借着顾到我们里面各部分的益处，并监督我们魂（就是我们真人位）的光景，而牧养我们。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彼得劝勉长老，要牧养他们中间神的群羊，好使他们这些忠信的长老在牧长显现的时候，得着那不能衰残的荣耀冠冕（五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1～4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）。……彼得的话指明，基督天上的职事主要的是牧养神的召会，就是祂的群羊，结果带进祂的身体。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神永远经纶的主要目的和终极完成而牧养神的群羊，这件事甚至在雅歌中也提到。在这卷书中，基督牧养那寻求祂并追求祂的人。……在雅歌一章七节上半，寻求者说，“我心所爱的啊，求你告诉我，你在何处牧放羊群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为着满足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？晌午在何处使羊群歇卧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为着安息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？”……牧人回答寻求者说，“只管出去跟随羊群的脚踪，把你的山羊羔牧放在牧人帐棚的旁边。”（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8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下）在主这牧长之下，有许多别的牧人。这许多牧人在他们帐棚旁边，也就是在他们生活所在之处，牧放他们的年幼者。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二章十六节说，“良人属我，我也属他；他在百合花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以单一的心，过着信靠神的生活，而寻求基督的人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中牧放群羊。”主一直在牧放祂所有像百合花一样的寻求者，照顾他们，喂养他们，并牧养他们，使他们长大。……牧养信徒，对于他们在神圣生命里的长大，是极其重要的（</w:t>
      </w:r>
      <w:r w:rsidR="008303CA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常受文集一九九四至一九九七年</w:t>
      </w:r>
      <w:r w:rsidR="008303CA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第四册，五七六至五七八页）。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AD4CAD" w:rsidTr="00CA5591">
        <w:tc>
          <w:tcPr>
            <w:tcW w:w="1295" w:type="dxa"/>
          </w:tcPr>
          <w:p w:rsidR="00863A2E" w:rsidRPr="00AD4CAD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1" w:name="_Hlk506881576"/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周二</w:t>
            </w:r>
            <w:r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11/28</w:t>
            </w:r>
          </w:p>
        </w:tc>
      </w:tr>
    </w:tbl>
    <w:bookmarkEnd w:id="1"/>
    <w:p w:rsidR="00863A2E" w:rsidRPr="00AD4CAD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歌罗西书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我们宣扬祂，是用全般的智慧警戒各人，教导各人，好将各人在基督里成熟地献上</w:t>
      </w:r>
      <w:r w:rsidR="00277E11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863A2E" w:rsidRPr="00AD4CAD" w:rsidRDefault="00863A2E" w:rsidP="00863A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使徒行传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2:42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2:42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他们都坚定持续在使徒的教训和交通里，持续擘饼和祷告。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歌罗西书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1:28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1:28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我们宣扬祂，是用全般的智慧警戒各人，教导各人，好将各人在基督里成熟地献上；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马太福音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28:19-20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28:19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所以你们要去，使万民作我的门徒，将他们浸入父、子、圣灵的名里，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28:20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凡我所吩咐你们的，无论是什么，都教训他们遵守；看哪，我天天与你们同在，直到这世代的终结。</w:t>
      </w:r>
    </w:p>
    <w:p w:rsidR="005A6D88" w:rsidRPr="00AD4CAD" w:rsidRDefault="005A6D88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使徒行传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20:28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20:28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圣灵立你们作全群的监督，你们就当为自己谨慎，也为全群谨慎，牧养神的召会，就是祂用自己的血所买来的。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以弗所书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4:11-12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4:11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祂所赐的，有些是使徒，有些是申言者，有些是传福音者，有些是牧人和教师，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4:12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为要成全圣徒，目的是为着职事的工作，为着建造基督的身体，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提摩太前书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5:17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5:17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那善于带领的长老，尤其是那在话语和教导上劳苦的，当被看为配受加倍的敬奉。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建议每日阅读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为要牧养圣徒，长老必须善于教导。这里的教导是为着牧养人，而不是为给人课程或信息。我们是借着教导来给他们造就与喂养。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根据以弗所四章，牧人和教师是同一类。这表示凡要作牧人的，必须也是教师。同样的，一个好教师也是一个牧人。不过，有些所谓的教师，一点不知道牧养的事。他们可以讲道，但他们并没有牧养什么人。然而在圣经里，牧人就是教师，教师就是牧人。正如母亲借着喂养孩子、照顾孩子来牧养他们，所以我们也需要牧养神的儿女。……不管我们有多少位长老，他们仍不够填满这个空缺。为着牧养的需要，所有的弟兄姊妹都要尽功用（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李常受文集一九七七年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第二册，四一页）。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是凭着我们所作的来教导别人。倘若在聚会中有一个新来的人，坐在你旁边翻不到哈该书，你帮他找到这卷书，这样就教导了他。也许有人不熟悉所用的辞句，你和他们交通，帮助他们明白这辞句的意义，这就是牧养。所有软弱的、新来的、年幼的，都需要许许多多这样的教导。只要人一给了他们这种帮助，他们就被建造了。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最终，因着接受了这种帮助，他们也成为有用的人。这就是建造召会的路。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鼓励你们都来牧养。姊妹们，你们有一些人已经多年在主里面，多年在召会生活里，你们参加了许多次的特会和训练，你们定规从主接受了一些东西。现在是你们操练自己，使用所得着的恩典和恩赐，来照顾牧养别人的时候了（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李常受文集一九七七年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第二册，四二页）。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在四种有恩赐的人中间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弗四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头三者，就是使徒、申言者和传福音者的职事，乃在于牧养。这可由约翰二十一章十五至十七节主给彼得的嘱咐得着证实。这些领头有恩赐之人的功用乃在于牧养。没有牧养，使徒、申言者和传福音者就不能尽功用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长老……有义务教导，以加强牧养并完成其目标（提前三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下，五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17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下）；这教导是照着基督在四福音以及有恩赐之人在书信中所教导的。提前三章二节说，长老必须善于教导。这意思是说，教导成了他们的习惯。有些长老天性是安静的。这些长老特别需要否认自己，好能善于教导；善于教导就是要善于说话。这不是讲说一些虚空的事，乃是讲说神经纶的真理。我们必须凭着主的恩典受装备，来为祂说话。我们应该讲说神永远经纶高峰的真理。保罗在提前五章十七节也说，那在话语和教导上劳苦的长老，当被看为配受加倍的敬奉。在一章三至四节，保罗嘱咐提摩太仍住在以弗所，好嘱咐那几个人，不可教导与神的经纶不同的事。他也嘱咐哥林多人说一样的话，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好叫他们中间没有分裂（林前一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10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）。我们都该说一样的话—神的经纶（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李常受文集一九九四至一九九七年</w:t>
      </w:r>
      <w:r w:rsidR="00292CF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第五册，一五二至一五三、一五八至一五九页）。</w:t>
      </w:r>
    </w:p>
    <w:p w:rsidR="00863A2E" w:rsidRPr="00AD4CAD" w:rsidRDefault="00863A2E" w:rsidP="00863A2E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863A2E" w:rsidRPr="00AD4CAD" w:rsidTr="00CA5591">
        <w:tc>
          <w:tcPr>
            <w:tcW w:w="1295" w:type="dxa"/>
          </w:tcPr>
          <w:p w:rsidR="00863A2E" w:rsidRPr="00AD4CAD" w:rsidRDefault="00863A2E" w:rsidP="00CA5591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周三</w:t>
            </w:r>
            <w:r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11/29</w:t>
            </w:r>
          </w:p>
        </w:tc>
      </w:tr>
    </w:tbl>
    <w:p w:rsidR="00863A2E" w:rsidRPr="00AD4CAD" w:rsidRDefault="00863A2E" w:rsidP="00863A2E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bookmarkStart w:id="2" w:name="_Hlk119745774"/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彼得前书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2:25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你们好像羊走迷了路，如今却归到你们魂的牧人和监督了。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彼得前书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2:21</w:t>
      </w: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，2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2:21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你们蒙召原是为此，因基督也为你们受过苦，给你们留下榜样，叫你们跟随祂的脚踪行；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2:25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你们好像羊走迷了路，如今却归到你们魂的牧人和监督了。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诗篇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23:3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23:3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祂使我的魂苏醒，为自己的名引导我走义路。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约翰福音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14:16-18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14:16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我要求父，祂必赐给你们另一位保惠师，叫祂永远与你们同在，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14:17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就是实际的灵，乃世人不能接受的，因为不见祂，也不认识祂；你们却认识祂，因祂与你们同住，且要在你们里面。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14:18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我不撇下你们为孤儿，我正往你们这里来。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哥林多后书 1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:3-4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1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:3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我们主耶稣基督的神与父，就是那怜恤人的父，和赐诸般安慰的神，是当受颂赞的；</w:t>
      </w:r>
    </w:p>
    <w:p w:rsidR="00863A2E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lastRenderedPageBreak/>
        <w:t>1:4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祂在我们一切的患难中安慰我们，叫我们能用自己从神所受的安慰，安慰那些在各样患难中的人。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以弗所书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3:17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3:17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 xml:space="preserve">希伯来书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13:17</w:t>
      </w:r>
    </w:p>
    <w:p w:rsidR="00863A2E" w:rsidRPr="00AD4CAD" w:rsidRDefault="00863A2E" w:rsidP="00863A2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13:17</w:t>
      </w:r>
      <w:r w:rsidRPr="00AD4CAD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你们要信从那些带领你们的，且要服从；因他们为你们的魂儆醒，好像要交账的人；你们要使他们欢乐</w:t>
      </w:r>
      <w:r w:rsidR="003B4D07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作这事，不至叹息；若叹息，就与你们无益了。</w:t>
      </w:r>
    </w:p>
    <w:bookmarkEnd w:id="2"/>
    <w:p w:rsidR="00863A2E" w:rsidRPr="00AD4CAD" w:rsidRDefault="00863A2E" w:rsidP="00863A2E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基督在木头上受死，乃是作我们的救赎主（彼前二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），现今祂在复活的生命里，在我们里面乃是作我们魂的牧人和监督，因此祂能指引我们，并以生命供应我们，使我们照着祂受苦的榜样跟随祂的脚踪行（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21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）。……我们的魂是我们内里的所是—真人位。主是我们魂的牧人和监督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25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，借着顾到我们里面各部分的益处，并监督我们真人位的光景，而照其需要牧养我们（</w:t>
      </w:r>
      <w:r w:rsidR="005830D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彼得前书生命读经</w:t>
      </w:r>
      <w:r w:rsidR="005830D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，二二七页）。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牧人照顾羊群物质的需要，我们的牧人基督照顾我们魂的需要。祂不是我们身体的牧人；祂是我们魂—我们里面之人—的牧人。我们都有灵，而灵是我们里面的器官。但我们这人是魂。所以，基督主要是借着照顾我们的魂而牧养我们。祂照顾我们的心思、情感和意志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们也许以为我们的难处在于身体。毫无疑问，身体的确给我们许多难处。然而，我们真正的难处在魂里。我们的心思、情感和意志都有难处。不信的人是在魂里游荡的人，他们没有牧人照顾他们。但我们不一样，我们有一位牧人照顾我们的魂。我们不但有主的生命在我们里面，我们也有祂作我们的牧人。祂现今在我们的魂里牧养我们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请你们照着你们的经历来看主的牧养这件事。……主的安慰在哪里？是在灵里还是在魂里？你若说，祂的安慰是在灵里，你的回答就不是照着圣经。……许多时候我们说到转向灵，可能期望我们一转向灵，就会万事顺利。事实上，甚至我们转向灵以后，许多事可能也不顺利。彼得从经历知道，要说基督是我们魂的牧人。所以，彼得在彼前二章二十五节没有告诉我们，基督是我们灵或我们身体的牧人；他清楚地说，基督是我们魂的牧人。</w:t>
      </w:r>
    </w:p>
    <w:p w:rsidR="00863A2E" w:rsidRPr="00AD4CAD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因为受苦的是我们的魂，所以我们的魂需要主的牧养。需要这种照顾的，不是我们的身体，主要的也不是我们的灵。需要主作牧人的，乃是我们的魂—我们的心思、我们的情感和我们的意志。</w:t>
      </w:r>
    </w:p>
    <w:p w:rsidR="00863A2E" w:rsidRDefault="00863A2E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我们的经历中，有时候我们就是不知道要思考什么。我们不知道要指引我们的意念何去何从。这指明我们的心思需要主耶稣作牧人。我能见证，许多时候，在这种情况里，主耶稣作了我的牧人。祂牧养的结果，就使我们的心思受指引，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摆在正路上。……我们的情感是复杂的，容易受搅扰。姊妹们的情感尤其是这样。所以，我们需要主耶稣在我们的情感里牧养我们。祂的牧养安慰我们的情感。……我们的意志也需要主的牧养。我们人常常发觉很难作正确的决定，有时候最难为的事就是作决定。不信的人没有人带领并引导他们作决定，但我们有牧人带领并引导我们。主的带领和引导主要与我们的意志有关。主是活的牧人，不断指引我们的意志。我无法告诉你，这事我经历过多少次。主实在是我们魂的牧人。祂指引我们的心思，安慰我们的情感，带领并引导我们的意志（</w:t>
      </w:r>
      <w:r w:rsidR="005830D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彼得前书生命读经</w:t>
      </w:r>
      <w:r w:rsidR="005830D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，二二七至二二九页）。</w:t>
      </w:r>
    </w:p>
    <w:p w:rsidR="00AD4CAD" w:rsidRPr="00AD4CAD" w:rsidRDefault="00AD4CAD" w:rsidP="00863A2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970183" w:rsidRPr="00AD4CAD" w:rsidRDefault="00970183" w:rsidP="00BB56F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AD4CAD" w:rsidTr="0054131D">
        <w:tc>
          <w:tcPr>
            <w:tcW w:w="1452" w:type="dxa"/>
          </w:tcPr>
          <w:p w:rsidR="00217C96" w:rsidRPr="00AD4CA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044CF5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940B4C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1/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C555C7" w:rsidRPr="00AD4CAD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9842FB" w:rsidRPr="00AD4CAD" w:rsidRDefault="009F7CC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FE39A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Pr="00AD4CAD">
        <w:rPr>
          <w:rFonts w:asciiTheme="minorEastAsia" w:eastAsia="PMingLiU" w:hAnsiTheme="minorEastAsia" w:cs="SimSun" w:hint="eastAsia"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借这荣耀和美德，祂已将又宝贵又极大的应许赐给我们，叫你们既逃离世上从情欲</w:t>
      </w:r>
    </w:p>
    <w:p w:rsidR="00A90128" w:rsidRPr="00AD4CAD" w:rsidRDefault="009F7CC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来的败坏，就借着这些应许，得有分于神的性情。</w:t>
      </w:r>
    </w:p>
    <w:p w:rsidR="008B76F5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  <w:lang w:eastAsia="zh-CN"/>
        </w:rPr>
        <w:t>相关经节</w:t>
      </w:r>
      <w:bookmarkStart w:id="3" w:name="_Hlk131629515"/>
    </w:p>
    <w:p w:rsidR="00E918F1" w:rsidRPr="00AD4CAD" w:rsidRDefault="00D570ED" w:rsidP="00BB56F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AD4CAD">
        <w:rPr>
          <w:rFonts w:eastAsiaTheme="minorEastAsia" w:hint="eastAsia"/>
          <w:b/>
          <w:bCs/>
          <w:sz w:val="20"/>
          <w:szCs w:val="20"/>
          <w:lang w:eastAsia="zh-CN"/>
        </w:rPr>
        <w:t>彼得前书</w:t>
      </w:r>
      <w:r w:rsidR="00376A4F" w:rsidRPr="00AD4CAD"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5</w:t>
      </w:r>
      <w:r w:rsidR="00E918F1"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</w:t>
      </w:r>
    </w:p>
    <w:p w:rsidR="009046AB" w:rsidRPr="00AD4CAD" w:rsidRDefault="00D570ED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9046A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376A4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3D7959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务要牧养你们中间神的群羊，按着神监督他们，不是出于勉强，乃是出于甘心；不是为着卑鄙的利益，乃是出于热切；</w:t>
      </w:r>
    </w:p>
    <w:p w:rsidR="00C316EB" w:rsidRPr="00AD4CAD" w:rsidRDefault="00813F56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彼得后书</w:t>
      </w:r>
      <w:r w:rsidR="00763BF3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763BF3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</w:p>
    <w:p w:rsidR="009046AB" w:rsidRPr="00AD4CAD" w:rsidRDefault="009F7ED3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="PMingLiU" w:eastAsia="PMingLiU" w:hAnsi="PMingLiU" w:cs="SimSun" w:hint="eastAsia"/>
          <w:b/>
          <w:bCs/>
          <w:color w:val="000000"/>
          <w:sz w:val="20"/>
          <w:szCs w:val="20"/>
          <w:lang w:eastAsia="zh-CN"/>
        </w:rPr>
        <w:t>1</w:t>
      </w:r>
      <w:r w:rsidR="009046A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="PMingLiU" w:eastAsia="PMingLiU" w:hAnsi="PMingLiU" w:cs="SimSun" w:hint="eastAsia"/>
          <w:b/>
          <w:bCs/>
          <w:color w:val="000000"/>
          <w:sz w:val="20"/>
          <w:szCs w:val="20"/>
          <w:lang w:eastAsia="zh-CN"/>
        </w:rPr>
        <w:t>4</w:t>
      </w:r>
      <w:r w:rsidR="00F7677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813F5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9F7ED3" w:rsidRPr="00AD4CAD" w:rsidRDefault="009F7ED3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 xml:space="preserve">约翰福音书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</w:t>
      </w:r>
      <w:r w:rsidRPr="00AD4CAD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:6</w:t>
      </w:r>
      <w:r w:rsidRPr="00AD4CA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</w:t>
      </w:r>
      <w:r w:rsidRPr="00AD4CA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6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:57</w:t>
      </w:r>
    </w:p>
    <w:p w:rsidR="009046AB" w:rsidRPr="00AD4CAD" w:rsidRDefault="00BC0095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9F7ED3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9046A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F7677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376A4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FC15B0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耶稣说，我就是道路、实际、生命；若不借着我，没有人能到父那里去。</w:t>
      </w:r>
    </w:p>
    <w:p w:rsidR="009046AB" w:rsidRPr="00AD4CAD" w:rsidRDefault="00372EC9" w:rsidP="009046A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9046A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57</w:t>
      </w:r>
      <w:r w:rsidR="00376A4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活的父怎样差我来，我又因父活着，照样，那吃我的人，也要因我活着。</w:t>
      </w:r>
    </w:p>
    <w:p w:rsidR="00E3532A" w:rsidRPr="00AD4CAD" w:rsidRDefault="00E3532A" w:rsidP="00E3532A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歌罗西书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</w:t>
      </w:r>
      <w:r w:rsidRPr="00AD4CAD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4</w:t>
      </w:r>
    </w:p>
    <w:p w:rsidR="00E918F1" w:rsidRPr="00AD4CAD" w:rsidRDefault="00E3532A" w:rsidP="00BB56FD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3</w:t>
      </w:r>
      <w:r w:rsidR="00E918F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</w:t>
      </w:r>
      <w:r w:rsidR="00F7677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="0022374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基督是我们的生命，祂显现的时候，你们也要与祂一同显现在荣耀里。</w:t>
      </w:r>
    </w:p>
    <w:p w:rsidR="00E3532A" w:rsidRPr="00AD4CAD" w:rsidRDefault="00223746" w:rsidP="00E3532A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E3532A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E3532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sz w:val="20"/>
          <w:szCs w:val="20"/>
          <w:lang w:eastAsia="zh-CN"/>
        </w:rPr>
        <w:t>17</w:t>
      </w:r>
    </w:p>
    <w:p w:rsidR="005D15D0" w:rsidRPr="00AD4CAD" w:rsidRDefault="00223746" w:rsidP="00BB56FD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6</w:t>
      </w:r>
      <w:r w:rsidR="005D15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17</w:t>
      </w:r>
      <w:r w:rsidR="005D15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="00E40F85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但与主联合的，便是与主成为一灵。</w:t>
      </w:r>
    </w:p>
    <w:p w:rsidR="00504629" w:rsidRPr="00AD4CAD" w:rsidRDefault="00995DD7" w:rsidP="00BB56FD">
      <w:pPr>
        <w:pStyle w:val="NormalWeb"/>
        <w:spacing w:before="0" w:beforeAutospacing="0" w:after="0" w:afterAutospacing="0"/>
        <w:jc w:val="both"/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</w:t>
      </w:r>
      <w:r w:rsidR="001F4146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翰福音</w:t>
      </w:r>
      <w:r w:rsidR="00D4589F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1F414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504629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1F414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</w:p>
    <w:p w:rsidR="00691991" w:rsidRPr="00AD4CAD" w:rsidRDefault="001F4146" w:rsidP="00691991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15</w:t>
      </w:r>
      <w:r w:rsidR="001758B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</w:t>
      </w:r>
      <w:r w:rsidR="00A81A3E" w:rsidRPr="00AD4CAD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="00691991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bookmarkEnd w:id="3"/>
    <w:p w:rsidR="00F95177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6F1F2D" w:rsidRPr="00AD4CAD" w:rsidRDefault="006F1F2D" w:rsidP="006F1F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牧养神的群羊</w:t>
      </w:r>
      <w:r w:rsidR="00E166E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E166E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需要为基督的身体受苦，如基督所行的一样（西一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24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6F1F2D" w:rsidRPr="00AD4CAD" w:rsidRDefault="006F1F2D" w:rsidP="006F1F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群羊</w:t>
      </w:r>
      <w:r w:rsidR="00E166E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="00E166E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，按原文直译是小群。这是指神的召会（徒二十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28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），与世人相比，为数较少（路十二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32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……照着彼前五章二节，长老不是辖管者，乃是牧人。有时候牧人也许必须管理群羊，但那不是君王的管理。那是照顾群羊之人的管理。……群羊需要受到照顾，得着保护，并以正确的方向受引导。他们需要被带到能吃能喝的地方。这就是牧养。</w:t>
      </w:r>
    </w:p>
    <w:p w:rsidR="00CD06E6" w:rsidRPr="00AD4CAD" w:rsidRDefault="006F1F2D" w:rsidP="006F1F2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在五章二节，……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嘱咐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长老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要牧养神的群羊。群羊不是长老的产业，乃是神的产业。就一面说，作长老的是被神使用，来牧养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祂的群羊（</w:t>
      </w:r>
      <w:r w:rsidR="00880D2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彼得前书生命读经</w:t>
      </w:r>
      <w:r w:rsidR="00880D23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，三四九至三五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页）。</w:t>
      </w:r>
    </w:p>
    <w:p w:rsidR="000A52CF" w:rsidRPr="00AD4CAD" w:rsidRDefault="000A52CF" w:rsidP="00880D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彼前五章二节的“监督”，意思是殷勤留意，要晓得情况如何。许多年前，我以为监督是要观察谁对谁错，谁作得好，谁作得差。后来我才领悟，监督主要的是在于监督需要。……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牧人</w:t>
      </w:r>
      <w:r w:rsidR="0020623B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乃是关切群羊的需要。他的监督与保护群羊、引导群羊并喂养群羊有关。牧人施行监督，为要供应群羊所需要的。</w:t>
      </w:r>
    </w:p>
    <w:p w:rsidR="000A52CF" w:rsidRPr="00AD4CAD" w:rsidRDefault="000A52CF" w:rsidP="00880D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如彼得所说的，作长老的应当“按着神……，出于甘心”而监督。按着神监督，意即按着神的性情、心意、作法和荣耀，不按着人的偏好、兴趣和目的。作长老的不该按着他们的意见、观念或好恶而监督。反之，他们该照着神的拣选、愿望、心意和喜好而监督。作长老的必须全然按着神的思想、感觉、意愿和拣选而监督。他们必须按着神的好恶而监督。……在彼前五章二节，彼得警告作长老的不要为着卑鄙的利益，乃要热切地施行监督。这就是说，作长老的不该利用长老职分，当作得利的方法。他们该热切地监督，像父母热切地照管儿女一样（</w:t>
      </w:r>
      <w:r w:rsidR="00F56D42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彼得前书生命读经</w:t>
      </w:r>
      <w:r w:rsidR="00F56D42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，三五一至三五三页）。</w:t>
      </w:r>
    </w:p>
    <w:p w:rsidR="00CD06E6" w:rsidRPr="00AD4CAD" w:rsidRDefault="000A52CF" w:rsidP="000A52C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在彼得的头一封书信中，在二章二十五节他说到基督是我们魂的牧人和监督，而我们的魂乃是我们内里的所是，也就是我们的真人位。在五章一至二节他告诉长老们，务要按着神牧养神的群羊。按着神，意思就是我们必须活神；我们必须随时随处有神。我们在我们的悟性上、道理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与教训上有神，但我们在牧养人时可能没有活神。当我们与神是一，我们就成了神。在我们牧养别人时，我们就有神并且就是神。按着神牧养，意思就是按着神属性的所是牧养。神是爱、光、圣、义。按着神，至少是按着神的这四种属性。我们必须按着这四种属性牧养年幼的、软弱的和退后的。这样，我们就是好牧人。……除了牧养，我们没有路将生命供应给别人。……我们若要享受生命，并将生命供应别人，就必须牧养他们。真正生命的供应乃是借着访问人、接触人而牧养人（《李常受文集一九九四至一九九七年》第五册，一五四至一五五页）。</w:t>
      </w:r>
    </w:p>
    <w:p w:rsidR="00E808B6" w:rsidRPr="00AD4CAD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AD4CAD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AD4CA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044CF5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217C96" w:rsidRPr="00AD4CAD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525F59" w:rsidRPr="00AD4CAD" w:rsidRDefault="005D1920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7756F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4E162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</w:t>
      </w:r>
      <w:r w:rsidR="007756F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4E1621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>哥林多人哪，我们的口向你们是张开的，我们的心是宽宏的</w:t>
      </w:r>
      <w:r w:rsidR="00F30783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217C96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05A4B" w:rsidRPr="00AD4CAD" w:rsidRDefault="005C2BE9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哥林多后书</w:t>
      </w:r>
      <w:r w:rsidR="00505A4B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4E733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505A4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505A4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，1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3</w:t>
      </w:r>
    </w:p>
    <w:p w:rsidR="00505A4B" w:rsidRPr="00AD4CAD" w:rsidRDefault="004E7330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505A4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:1</w:t>
      </w:r>
      <w:r w:rsidR="005C2BE9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376A4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2B6FD8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哥林多人哪，我们的口向你们是张开的，我们的心是宽宏的；</w:t>
      </w:r>
    </w:p>
    <w:p w:rsidR="005C2BE9" w:rsidRPr="00AD4CAD" w:rsidRDefault="005C2BE9" w:rsidP="00BB56FD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6:13</w:t>
      </w:r>
      <w:r w:rsidR="00376A4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2B6FD8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但你们也要宽宏，作同样的报答，我像对孩子说的。</w:t>
      </w:r>
    </w:p>
    <w:p w:rsidR="00384E57" w:rsidRPr="00AD4CAD" w:rsidRDefault="0090262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eastAsiaTheme="minorEastAsia" w:hint="eastAsia"/>
          <w:b/>
          <w:bCs/>
          <w:sz w:val="20"/>
          <w:szCs w:val="20"/>
          <w:lang w:eastAsia="zh-CN"/>
        </w:rPr>
        <w:t>列王纪上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174EC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</w:t>
      </w:r>
      <w:r w:rsidR="004E4C7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</w:p>
    <w:p w:rsidR="00F855C6" w:rsidRPr="00AD4CAD" w:rsidRDefault="0090262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A27B5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4E4C7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9</w:t>
      </w:r>
      <w:r w:rsidR="00A81B1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神赐给所罗门智慧、极大的聪明、和宽广的心，如同海边的沙那样不可测量。</w:t>
      </w:r>
    </w:p>
    <w:p w:rsidR="007C0FF3" w:rsidRPr="00AD4CAD" w:rsidRDefault="00A575B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哥林多前书</w:t>
      </w:r>
      <w:r w:rsidR="00D8037D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D62D7E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D8037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</w:p>
    <w:p w:rsidR="00FB3B37" w:rsidRDefault="00D62D7E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="00FB3B37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A575B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="00A81B1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A575B2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岂不知我们要审判天使么？何况今生的事？</w:t>
      </w:r>
      <w:bookmarkStart w:id="4" w:name="_Hlk149157912"/>
    </w:p>
    <w:p w:rsidR="00AD4CAD" w:rsidRPr="00AD4CAD" w:rsidRDefault="00AD4CAD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3B6787" w:rsidRPr="00AD4CAD" w:rsidRDefault="003B678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lastRenderedPageBreak/>
        <w:t xml:space="preserve">箴言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25:15</w:t>
      </w:r>
    </w:p>
    <w:p w:rsidR="00D62D7E" w:rsidRPr="00AD4CAD" w:rsidRDefault="003B6787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25</w:t>
      </w:r>
      <w:r w:rsidR="00D62D7E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D62D7E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827C3D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恒久忍耐可以劝动官长，柔和的舌能折断骨头。</w:t>
      </w:r>
    </w:p>
    <w:p w:rsidR="00D8037D" w:rsidRPr="00AD4CAD" w:rsidRDefault="006A0DD1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路加福音</w:t>
      </w:r>
      <w:r w:rsidR="00F96CFB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A6085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F96CF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A6085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，8，1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0</w:t>
      </w:r>
    </w:p>
    <w:bookmarkEnd w:id="4"/>
    <w:p w:rsidR="005D0B75" w:rsidRPr="00AD4CAD" w:rsidRDefault="006A0DD1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A6085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FA678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A6085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A81B1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5D0B75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你们中间谁有一百只羊，失去其中的一只，不把这九十九只撇在旷野，去找那失去的，直到找着么？</w:t>
      </w:r>
    </w:p>
    <w:p w:rsidR="00F920E4" w:rsidRPr="00AD4CAD" w:rsidRDefault="00073978" w:rsidP="00F920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6A0DD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F920E4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6A0DD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="00F920E4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4B8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或是一个妇人有十个银币，若失落一个，岂不点上灯，打扫屋子，细细</w:t>
      </w:r>
      <w:r w:rsidR="00376A4F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D84B8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找，直到找着么？</w:t>
      </w:r>
    </w:p>
    <w:p w:rsidR="00F96CFB" w:rsidRPr="00AD4CAD" w:rsidRDefault="00073978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6A0DD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F920E4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6A0DD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10</w:t>
      </w:r>
      <w:r w:rsidR="00F920E4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4B8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我告诉你们，一个罪人悔改，在神的使者面前，也是这样为他欢喜。</w:t>
      </w:r>
    </w:p>
    <w:p w:rsidR="008117E5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1B0983" w:rsidRPr="00AD4CAD" w:rsidRDefault="001B0983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使徒如此全然成熟、适应一切，如林后六章三至十节所描述的，向着信徒他们的口是张开的，他们的心是宽宏的。使徒有宽宏的心，能容纳所有的信徒，不论他们的光景如何；使徒也有张开的口，率直地向所有的信徒指出他们误入歧途的真实光景。要将误入歧途、被岔开的信徒带回与神和好，需要这样的敞开与宽宏（</w:t>
      </w:r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圣经恢复本</w:t>
      </w:r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，林后六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C27D87" w:rsidRPr="00AD4CAD" w:rsidRDefault="00C27D87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毫无疑问，</w:t>
      </w:r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旧约中雅各的儿子</w:t>
      </w:r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约瑟是基督完美的预表，因为他描绘成熟圣徒构成的一面。……在我们堕落、得救、蒙召、得赎且重生的人里面，除了构成我们的基督以外，没有一样是完美的。……约瑟代表基督在雅各成熟生命里的构成。……这一面完美</w:t>
      </w:r>
      <w:r w:rsidR="000F6F12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地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预表基督。</w:t>
      </w:r>
    </w:p>
    <w:p w:rsidR="00C27D87" w:rsidRPr="00AD4CAD" w:rsidRDefault="00C27D87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这完美的一面是牧人。约瑟像亚伯一样是牧人（创三七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2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）。这表征基督在成熟生命里的构成，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有一面乃是那照顾人的牧养的生命。在创世记三十七章，约瑟不仅喂养并牧养羊群；虽然他是第二年幼的弟弟，他却受父亲差遣去牧养他的哥哥们。因此，约瑟不仅牧养他父亲的羊群，也牧养他父亲的众子。主耶稣来也是作牧人（约十</w:t>
      </w:r>
      <w:r w:rsidRPr="00AD4CAD">
        <w:rPr>
          <w:rFonts w:asciiTheme="minorEastAsia" w:eastAsiaTheme="minorEastAsia" w:hAnsiTheme="minorEastAsia"/>
          <w:color w:val="000000" w:themeColor="text1"/>
          <w:sz w:val="20"/>
          <w:szCs w:val="20"/>
        </w:rPr>
        <w:t>11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）。</w:t>
      </w:r>
    </w:p>
    <w:p w:rsidR="00C27D87" w:rsidRPr="00AD4CAD" w:rsidRDefault="00C27D87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虽然你在召会生活中也许是新进的，……基督已经构成到你里面，这成了基督在你属灵生命里的构成。这给你负担去照顾别人。这就是牧养。基督在我们属灵生命里的构成，有牧养的一面。鼓励人去牧养别人是无效的。我越鼓励你去牧养别人，你越不会去牧养。牧养不在于我们鼓动别人去作什么，乃在于基督在他们里面的构成。我们这人由基督构成的部分，就是牧养别人的部分。我对你的那一部分有完全的信心。我们不能牧养任何人，但构成到我们里面的基督是牧人。</w:t>
      </w:r>
    </w:p>
    <w:p w:rsidR="00C27D87" w:rsidRPr="00AD4CAD" w:rsidRDefault="00C27D87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掌权的一面首先是牧养的一面。你若没有负担牧养别人并喂养他们，你就绝不能掌权。掌权的权柄来自牧养的生命。最终，约瑟掌权管理他的哥哥们。但直到他牧养了他们，他才掌权管理他们。他受父亲差遣去牧养他的哥哥们，并且喂养他们。照样，耶稣来不是作王治理，乃是作牧人。</w:t>
      </w:r>
    </w:p>
    <w:p w:rsidR="001B0983" w:rsidRPr="00AD4CAD" w:rsidRDefault="00C27D87" w:rsidP="006132F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基督是牧人，被祂自己的百姓所杀。这启示在约翰十章，那里告诉我们，好牧人为羊舍命。耶稣来作牧人，并且被杀，为祂的羊群舍命。原则上，在创世记三十七章，同样的事发生在约瑟身上。他受差遣去牧养他的哥哥们，他们却几乎把他杀了。约瑟舍命为要完成这样的牧养。我们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里面有牧养的生命，这是好的。但你若要牧养别人，你必须预备好，被你所照顾的人所杀。你渴望牧养的人，不会赏识你的牧养。反之，他们会把你杀了。他们会认为你是奇特、乖僻的人，会称你为“圣别的”弟兄。许多人曾对我说，“李弟兄，我若只管自己，不爱召会，不照顾圣徒，我就没有难处。然而我一旦爱召会，并照顾圣徒，圣徒却把我杀了。”他们把你杀了，因为你牧养他们（</w:t>
      </w:r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创世记生命读经</w:t>
      </w:r>
      <w:bookmarkStart w:id="5" w:name="_Hlk151672967"/>
      <w:r w:rsidR="000C7C50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bookmarkEnd w:id="5"/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，一六八二至一六八四页）。</w:t>
      </w:r>
    </w:p>
    <w:p w:rsidR="00B06928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AD4CAD" w:rsidRPr="00AD4CAD" w:rsidRDefault="00AD4CAD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AD4CAD" w:rsidTr="005530D4">
        <w:trPr>
          <w:trHeight w:val="252"/>
        </w:trPr>
        <w:tc>
          <w:tcPr>
            <w:tcW w:w="1295" w:type="dxa"/>
          </w:tcPr>
          <w:p w:rsidR="00217C96" w:rsidRPr="00AD4CA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044CF5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217C96" w:rsidRPr="00AD4CAD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34E4" w:rsidRPr="00AD4CAD" w:rsidRDefault="00B61513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</w:t>
      </w:r>
      <w:r w:rsidR="00061BAF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 w:rsidR="00081514"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  <w:t>:2</w:t>
      </w:r>
      <w:r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  <w:lang w:eastAsia="zh-CN"/>
        </w:rPr>
        <w:t>6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  <w:lang w:eastAsia="zh-CN"/>
        </w:rPr>
        <w:t xml:space="preserve"> 若一个肢体受苦，所有的肢体就一同受苦；若一个肢体得荣耀，所有的肢体就一同欢乐。</w:t>
      </w:r>
    </w:p>
    <w:p w:rsidR="000E4F16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F855C6" w:rsidRPr="00AD4CAD" w:rsidRDefault="00757F1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bookmarkStart w:id="6" w:name="_Hlk142566072"/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哥林多前</w:t>
      </w:r>
      <w:r w:rsidR="00D173AA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F855C6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24</w:t>
      </w:r>
      <w:r w:rsidR="00D173A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26</w:t>
      </w:r>
    </w:p>
    <w:p w:rsidR="00F855C6" w:rsidRPr="00AD4CAD" w:rsidRDefault="00757F1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24</w:t>
      </w:r>
      <w:r w:rsidR="00A81B1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BA6FF9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至于我们俊美的肢体，就不需要了。但神将这身体调和在一起，把更丰盈的体面加给那有缺欠的肢体，</w:t>
      </w:r>
    </w:p>
    <w:p w:rsidR="00F855C6" w:rsidRPr="00AD4CAD" w:rsidRDefault="00757F1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 w:rsidR="00591A1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25</w:t>
      </w:r>
      <w:r w:rsidR="00E449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61186D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免得身体上有了分裂，总要肢体彼此同样相顾。</w:t>
      </w:r>
    </w:p>
    <w:p w:rsidR="00757F12" w:rsidRPr="00AD4CAD" w:rsidRDefault="00757F12" w:rsidP="0061186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12:26 </w:t>
      </w:r>
      <w:r w:rsidR="0061186D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若一个肢体受苦，所有的肢体就一同受苦；若一个肢体得荣耀，所有的肢体就一同欢乐。</w:t>
      </w:r>
    </w:p>
    <w:p w:rsidR="00587D5B" w:rsidRPr="00AD4CAD" w:rsidRDefault="001D77B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587D5B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书 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587D5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</w:t>
      </w:r>
      <w:r w:rsidRPr="00AD4CA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；2</w:t>
      </w:r>
      <w:r w:rsidRPr="00AD4CA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:21-22</w:t>
      </w:r>
      <w:r w:rsidRPr="00AD4CAD">
        <w:rPr>
          <w:rFonts w:asciiTheme="minorEastAsia" w:eastAsiaTheme="minorEastAsia" w:hAnsiTheme="minorEastAsia" w:cs="SimSun" w:hint="eastAsia"/>
          <w:b/>
          <w:color w:val="000000"/>
          <w:sz w:val="20"/>
          <w:szCs w:val="20"/>
          <w:lang w:eastAsia="zh-CN"/>
        </w:rPr>
        <w:t>；1</w:t>
      </w:r>
      <w:r w:rsidRPr="00AD4CAD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>:22-23</w:t>
      </w:r>
    </w:p>
    <w:p w:rsidR="00F855C6" w:rsidRPr="00AD4CAD" w:rsidRDefault="001D77B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16</w:t>
      </w:r>
      <w:r w:rsidR="00E449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6E6944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本于祂，全身借着每一丰富供应的节，并借着每一部分依其度量而有的功用，得以联络在一</w:t>
      </w:r>
      <w:r w:rsidR="006E6944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lastRenderedPageBreak/>
        <w:t>起，并结合在一起，便叫身体渐渐长大，以致在爱里把自己建造起来。</w:t>
      </w:r>
    </w:p>
    <w:p w:rsidR="00B43546" w:rsidRPr="00AD4CAD" w:rsidRDefault="001D77B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B93A0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905D4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E449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6E6944" w:rsidRPr="00AD4CA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在祂里面，全房联结一起，长成在主里的圣殿；</w:t>
      </w:r>
    </w:p>
    <w:p w:rsidR="00B93A0D" w:rsidRPr="00AD4CAD" w:rsidRDefault="001D77BF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</w:t>
      </w:r>
      <w:r w:rsidR="00B4354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="0009130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6E6944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你们也在祂里面同被建造，成为神在灵里的居所。</w:t>
      </w:r>
    </w:p>
    <w:p w:rsidR="00B93A0D" w:rsidRPr="00AD4CAD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B93A0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1D77B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22</w:t>
      </w:r>
      <w:r w:rsidR="00091301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8E3A6D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:rsidR="00B93A0D" w:rsidRPr="00AD4CAD" w:rsidRDefault="00905D4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B93A0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1D77BF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23</w:t>
      </w:r>
      <w:r w:rsidR="00AA6D8E" w:rsidRPr="00AD4CAD" w:rsidDel="00B43546">
        <w:rPr>
          <w:rFonts w:asciiTheme="minorEastAsia" w:eastAsiaTheme="minorEastAsia" w:hAnsiTheme="minorEastAsia" w:cs="SimSun"/>
          <w:b/>
          <w:color w:val="000000"/>
          <w:sz w:val="20"/>
          <w:szCs w:val="20"/>
          <w:lang w:eastAsia="zh-CN"/>
        </w:rPr>
        <w:t xml:space="preserve"> </w:t>
      </w:r>
      <w:r w:rsidR="008E3A6D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召会是祂的身体，是那在万有中充满万有者的丰满。</w:t>
      </w:r>
    </w:p>
    <w:bookmarkEnd w:id="6"/>
    <w:p w:rsidR="00217C96" w:rsidRPr="00AD4CA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A0D34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bookmarkStart w:id="7" w:name="_Hlk127304640"/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我们必须学习供应生命给别人。要这样作，</w:t>
      </w:r>
    </w:p>
    <w:p w:rsidR="007D7A80" w:rsidRPr="00AD4CAD" w:rsidRDefault="007D7A80" w:rsidP="006132F2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自己必须有生命。……我们必须学习生命的功课，然后才会知道如何供应别人。事实上，我们若有生命，无须刻意供应生命给人，生命就已经供应给人了。当我们去看望别人以照顾他们时，正确的原则是将生命供应给他们。</w:t>
      </w:r>
    </w:p>
    <w:p w:rsidR="002837A2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需要与别人一同祷告，并且帮助他们祷告。……我们该简单地帮助人信靠主，凡事倚靠祂。为此，我们该带着祷告的灵和气氛，帮助别人进入祷告的生活。我们需要制造一种气氛，使人无论遭遇什么，都会祷告，仰望主，并且为着祂的同在和清楚的引导而依赖祂。……我们自己若不是有祷告生活的人，就不能把别人建立成这样的人。我们自己需要领头祷告（</w:t>
      </w:r>
      <w:r w:rsidR="00FF2466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李常受文集一九七三至一九七四年</w:t>
      </w:r>
      <w:r w:rsidR="00FF2466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第二册，八二八至八二九页）。</w:t>
      </w:r>
    </w:p>
    <w:p w:rsidR="007D7A80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我们不该期望新近得救或得恢复的人，会立刻进入正确的光景里。……较软弱的人也许需要我们忍耐，一再地接触他。这样不断、忍耐地接触会牧养人。这需要时间。……召会乃是借着牧养而增长。若我们有传福音而没有牧养以照顾新人，许多新得救的人就会离开。这会破坏并损害我们对传福音的胃口。许多人会说，“我们领这么多人归主，但他们大多数已不再在这里了。”我们会像失去了孩子的家庭。因此，为着正确地养育孩子，我们需要正确地牧养。在召会里只有领头人顾到牧养是不可能的，每个人都必须拿起负担照顾别人。这需要我们的忍耐。</w:t>
      </w:r>
    </w:p>
    <w:p w:rsidR="007D7A80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必须学习信任并倚靠那在我们照顾之下的人。这是正确的交通。就一面意义说，我们是乳养孩子的父母，但就另一面意义说，我们都是弟兄姊妹。因此，我们该给别人看见，不但他们倚靠我们，我们也倚靠他们。这相互的倚靠造出许多益处。这使别人向我们敞开，信靠我们，并信任我们。……所有的肢体都必须彼此敞开，那么循环就会正确地发挥功效。我们看过，一些受我们照顾的人不向我们敞开，不管我们花多少时间在他们身上。这就是说，他们不信任我们。我们需要有一种行为举止，是能建立起相互信任的；这就会使他们向我们敞开。这要求我们倚靠他们，依赖他们，并给他们看见我们需要他们的帮助。</w:t>
      </w:r>
    </w:p>
    <w:p w:rsidR="007D7A80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我们绝不该让那些受我们照顾的人，感觉我们在强迫他们作任何事。我们都必须学习神的属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lastRenderedPageBreak/>
        <w:t>性。从起初，神就绝不强迫人。……在牧养上，……我们该允许人自由选择。</w:t>
      </w:r>
    </w:p>
    <w:p w:rsidR="007D7A80" w:rsidRPr="00AD4CAD" w:rsidRDefault="007D7A80" w:rsidP="00AD4CAD">
      <w:pPr>
        <w:tabs>
          <w:tab w:val="left" w:pos="2430"/>
        </w:tabs>
        <w:ind w:firstLineChars="200" w:firstLine="400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无论我们与亲爱的人交通什么，都必须照着我们自己的经历。……我们需要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对前面细述的项目有</w:t>
      </w:r>
      <w:r w:rsidR="005A6D88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亲身的经历，好能向较年幼的人作见证。……我们越拿起负担牧养别人，我们需要学习的事就越多（</w:t>
      </w:r>
      <w:bookmarkStart w:id="8" w:name="_Hlk151672978"/>
      <w:r w:rsidR="00FF2466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《</w:t>
      </w:r>
      <w:bookmarkEnd w:id="8"/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李常受文集一九七三至一九七四年</w:t>
      </w:r>
      <w:r w:rsidR="00FF2466"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》</w:t>
      </w:r>
      <w:r w:rsidRPr="00AD4CA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第二册，八二九至八三一页）。</w:t>
      </w:r>
    </w:p>
    <w:p w:rsidR="00C413AD" w:rsidRPr="00AD4CAD" w:rsidRDefault="00C413AD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EF5F8C" w:rsidRPr="00AD4CAD" w:rsidRDefault="005830FF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CN"/>
        </w:rPr>
        <w:t>召会生活无比荣耀</w:t>
      </w:r>
    </w:p>
    <w:p w:rsidR="000E7A81" w:rsidRPr="00AD4CAD" w:rsidRDefault="000E7A81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（</w:t>
      </w:r>
      <w:r w:rsidR="00EE1EC0" w:rsidRPr="00AD4CA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补充</w:t>
      </w:r>
      <w:r w:rsidR="00494446" w:rsidRPr="00AD4CA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本</w:t>
      </w:r>
      <w:r w:rsidRPr="00AD4CA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诗歌</w:t>
      </w:r>
      <w:r w:rsidR="00EE1EC0" w:rsidRPr="00AD4CAD">
        <w:rPr>
          <w:rFonts w:asciiTheme="minorEastAsia" w:eastAsiaTheme="minorEastAsia" w:hAnsiTheme="minorEastAsia" w:cs="SimSun"/>
          <w:color w:val="000000" w:themeColor="text1"/>
          <w:sz w:val="20"/>
          <w:szCs w:val="20"/>
          <w:lang w:eastAsia="zh-CN"/>
        </w:rPr>
        <w:t>711</w:t>
      </w:r>
      <w:r w:rsidRPr="00AD4CAD">
        <w:rPr>
          <w:rFonts w:asciiTheme="minorEastAsia" w:eastAsiaTheme="minorEastAsia" w:hAnsiTheme="minorEastAsia" w:cs="SimSun" w:hint="eastAsia"/>
          <w:color w:val="000000" w:themeColor="text1"/>
          <w:sz w:val="20"/>
          <w:szCs w:val="20"/>
          <w:lang w:eastAsia="zh-CN"/>
        </w:rPr>
        <w:t>首</w:t>
      </w:r>
      <w:r w:rsidRPr="00AD4CAD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  <w:t>）</w:t>
      </w:r>
    </w:p>
    <w:p w:rsidR="00AC462E" w:rsidRPr="00AD4CAD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CN"/>
        </w:rPr>
      </w:pPr>
    </w:p>
    <w:p w:rsidR="0092034F" w:rsidRPr="00AD4CAD" w:rsidRDefault="0092034F" w:rsidP="0092034F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bookmarkStart w:id="9" w:name="_Hlk149869810"/>
      <w:bookmarkEnd w:id="7"/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耶稣是那奇妙牧人，带领我们出羊圈。</w:t>
      </w:r>
    </w:p>
    <w:p w:rsidR="008352DA" w:rsidRPr="00AD4CAD" w:rsidRDefault="0092034F" w:rsidP="004B0A64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肥沃草地，广阔无边，我们处身在其间！</w:t>
      </w:r>
    </w:p>
    <w:p w:rsidR="0092034F" w:rsidRPr="00AD4CAD" w:rsidRDefault="0092034F" w:rsidP="004B0A64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1627F8" w:rsidRPr="00AD4CAD" w:rsidRDefault="008352DA" w:rsidP="001627F8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（副）</w:t>
      </w:r>
      <w:r w:rsidR="001627F8"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哦，召会生活，无比荣耀又丰富！</w:t>
      </w:r>
    </w:p>
    <w:p w:rsidR="003A4062" w:rsidRPr="00AD4CAD" w:rsidRDefault="001627F8" w:rsidP="008352DA">
      <w:p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     </w:t>
      </w: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在此我们合一相处，享受生命的祝福。</w:t>
      </w:r>
      <w:bookmarkEnd w:id="9"/>
    </w:p>
    <w:p w:rsidR="00502DD3" w:rsidRPr="00AD4CAD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bookmarkStart w:id="10" w:name="_Hlk148102064"/>
    </w:p>
    <w:bookmarkEnd w:id="10"/>
    <w:p w:rsidR="00284BF1" w:rsidRPr="00AD4CAD" w:rsidRDefault="00284BF1" w:rsidP="00284BF1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身处异地，饥寒交迫，是祂来把我找着；</w:t>
      </w:r>
    </w:p>
    <w:p w:rsidR="00502DD3" w:rsidRPr="00AD4CAD" w:rsidRDefault="00284BF1" w:rsidP="003E72B1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祂带我们进入美地，灵里舒适真无比！</w:t>
      </w:r>
    </w:p>
    <w:p w:rsidR="00502DD3" w:rsidRPr="00AD4CAD" w:rsidRDefault="00502DD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 xml:space="preserve"> </w:t>
      </w:r>
      <w:r w:rsidRPr="00AD4CAD"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  <w:tab/>
      </w:r>
    </w:p>
    <w:p w:rsidR="00330367" w:rsidRPr="00AD4CAD" w:rsidRDefault="00330367" w:rsidP="00330367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耶稣自己乃是草场，祂是我们的食物；</w:t>
      </w:r>
    </w:p>
    <w:p w:rsidR="00FB3CB3" w:rsidRPr="00AD4CAD" w:rsidRDefault="00330367" w:rsidP="00674B3E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我们都是属祂的羊，每次聚集真饱足。</w:t>
      </w:r>
    </w:p>
    <w:p w:rsidR="00FB3CB3" w:rsidRPr="00AD4CAD" w:rsidRDefault="00FB3CB3" w:rsidP="00BB56F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</w:p>
    <w:p w:rsidR="00FA53C0" w:rsidRPr="00AD4CAD" w:rsidRDefault="00FA53C0" w:rsidP="00FA53C0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我们今正住于高山，新鲜甘露何舒适！</w:t>
      </w:r>
    </w:p>
    <w:p w:rsidR="00D42E34" w:rsidRPr="00AD4CAD" w:rsidRDefault="00FA53C0" w:rsidP="002167DF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  <w:lang w:eastAsia="zh-TW"/>
        </w:rPr>
        <w:t>所有干渴一去不回，祂是常新的活水。</w:t>
      </w:r>
    </w:p>
    <w:p w:rsidR="00FA53C0" w:rsidRPr="00AD4CAD" w:rsidRDefault="00FA53C0" w:rsidP="00FA53C0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  <w:lang w:eastAsia="zh-TW"/>
        </w:rPr>
      </w:pPr>
    </w:p>
    <w:p w:rsidR="00C413AD" w:rsidRPr="00AD4CAD" w:rsidRDefault="00C413AD" w:rsidP="00C413AD">
      <w:pPr>
        <w:pStyle w:val="ListParagraph"/>
        <w:numPr>
          <w:ilvl w:val="0"/>
          <w:numId w:val="8"/>
        </w:numPr>
        <w:tabs>
          <w:tab w:val="left" w:pos="851"/>
        </w:tabs>
        <w:snapToGrid w:val="0"/>
        <w:ind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t>基督是我们的享受，可以高枕而无忧；</w:t>
      </w:r>
    </w:p>
    <w:p w:rsidR="00FA53C0" w:rsidRPr="00AD4CAD" w:rsidRDefault="00C413AD" w:rsidP="00C413AD">
      <w:pPr>
        <w:pStyle w:val="ListParagraph"/>
        <w:tabs>
          <w:tab w:val="left" w:pos="851"/>
        </w:tabs>
        <w:snapToGrid w:val="0"/>
        <w:ind w:left="630" w:rightChars="-50" w:right="-120"/>
        <w:jc w:val="both"/>
        <w:rPr>
          <w:rFonts w:asciiTheme="minorEastAsia" w:eastAsiaTheme="minorEastAsia" w:hAnsiTheme="minorEastAsia" w:cs="Microsoft JhengHei"/>
          <w:color w:val="000000" w:themeColor="text1"/>
          <w:sz w:val="20"/>
          <w:szCs w:val="20"/>
        </w:rPr>
      </w:pPr>
      <w:r w:rsidRPr="00AD4CAD">
        <w:rPr>
          <w:rFonts w:asciiTheme="minorEastAsia" w:eastAsiaTheme="minorEastAsia" w:hAnsiTheme="minorEastAsia" w:cs="Microsoft JhengHei" w:hint="eastAsia"/>
          <w:color w:val="000000" w:themeColor="text1"/>
          <w:sz w:val="20"/>
          <w:szCs w:val="20"/>
        </w:rPr>
        <w:lastRenderedPageBreak/>
        <w:t>我们在此平安稳妥，蒙祂同在的保守。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7223F2" w:rsidRPr="00AD4CAD" w:rsidTr="00700A41">
        <w:trPr>
          <w:trHeight w:val="234"/>
        </w:trPr>
        <w:tc>
          <w:tcPr>
            <w:tcW w:w="1295" w:type="dxa"/>
          </w:tcPr>
          <w:p w:rsidR="007223F2" w:rsidRPr="00AD4CAD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582E32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1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2</w:t>
            </w:r>
            <w:r w:rsidR="00940B4C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/</w:t>
            </w:r>
            <w:r w:rsidR="000F1581" w:rsidRPr="00AD4CAD"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7223F2" w:rsidRPr="00AD4CAD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660B2B" w:rsidRPr="00AD4CAD" w:rsidRDefault="0098651A" w:rsidP="00C44522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路加福</w:t>
      </w:r>
      <w:r w:rsidR="00C44522"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音</w:t>
      </w:r>
      <w:r w:rsidRPr="00AD4CAD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1</w:t>
      </w:r>
      <w:r w:rsidR="00CB6CB5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5</w:t>
      </w:r>
      <w:r w:rsidR="002A5477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:</w:t>
      </w:r>
      <w:r w:rsidR="00CB6CB5"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</w:rPr>
        <w:t>2</w:t>
      </w:r>
      <w:r w:rsidR="00403236"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</w:rPr>
        <w:t>4</w:t>
      </w:r>
      <w:r w:rsidR="000C7EB2" w:rsidRPr="00AD4CAD">
        <w:rPr>
          <w:rFonts w:asciiTheme="minorEastAsia" w:eastAsia="PMingLiU" w:hAnsiTheme="minorEastAsia" w:cs="SimSun"/>
          <w:b/>
          <w:bCs/>
          <w:color w:val="000000"/>
          <w:sz w:val="20"/>
          <w:szCs w:val="20"/>
        </w:rPr>
        <w:t xml:space="preserve"> </w:t>
      </w:r>
      <w:r w:rsidR="0040323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因为我这个儿子是死而复活，失而又得的。他们就快乐起来。</w:t>
      </w:r>
    </w:p>
    <w:p w:rsidR="007223F2" w:rsidRPr="00AD4CAD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0"/>
          <w:szCs w:val="20"/>
          <w:u w:val="single"/>
        </w:rPr>
      </w:pPr>
      <w:r w:rsidRPr="00AD4CAD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25486F" w:rsidRPr="00AD4CAD" w:rsidRDefault="00D4425B" w:rsidP="0025486F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0"/>
          <w:szCs w:val="20"/>
          <w:lang w:eastAsia="zh-CN"/>
        </w:rPr>
      </w:pPr>
      <w:r w:rsidRPr="00AD4CAD">
        <w:rPr>
          <w:rFonts w:eastAsiaTheme="minorEastAsia" w:hint="eastAsia"/>
          <w:b/>
          <w:bCs/>
          <w:sz w:val="20"/>
          <w:szCs w:val="20"/>
          <w:lang w:eastAsia="zh-CN"/>
        </w:rPr>
        <w:t>路加福音</w:t>
      </w:r>
      <w:r w:rsidR="0025486F" w:rsidRPr="00AD4CAD">
        <w:rPr>
          <w:rFonts w:eastAsiaTheme="minorEastAsia" w:hint="eastAsia"/>
          <w:b/>
          <w:bCs/>
          <w:sz w:val="20"/>
          <w:szCs w:val="20"/>
          <w:lang w:eastAsia="zh-CN"/>
        </w:rPr>
        <w:t xml:space="preserve"> 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15</w:t>
      </w:r>
      <w:r w:rsidR="0025486F"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11</w:t>
      </w:r>
      <w:r w:rsidR="0025486F"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</w:t>
      </w:r>
      <w:r w:rsidR="006E4D75"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4</w:t>
      </w:r>
      <w:r w:rsidR="0025486F" w:rsidRPr="00AD4CAD">
        <w:rPr>
          <w:rFonts w:asciiTheme="minorEastAsia" w:eastAsiaTheme="minorEastAsia" w:hAnsiTheme="minorEastAsia" w:hint="eastAsia"/>
          <w:b/>
          <w:bCs/>
          <w:sz w:val="20"/>
          <w:szCs w:val="20"/>
          <w:lang w:eastAsia="zh-CN"/>
        </w:rPr>
        <w:t>，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17</w:t>
      </w:r>
      <w:r w:rsidR="0025486F"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-</w:t>
      </w:r>
      <w:r w:rsidRPr="00AD4CAD">
        <w:rPr>
          <w:rFonts w:asciiTheme="minorEastAsia" w:eastAsiaTheme="minorEastAsia" w:hAnsiTheme="minorEastAsia"/>
          <w:b/>
          <w:bCs/>
          <w:sz w:val="20"/>
          <w:szCs w:val="20"/>
          <w:lang w:eastAsia="zh-CN"/>
        </w:rPr>
        <w:t>24</w:t>
      </w:r>
    </w:p>
    <w:p w:rsidR="00F959EB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959EB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</w:t>
      </w:r>
      <w:r w:rsidR="00F1315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F11BC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耶稣又说，一个人有两个儿子。</w:t>
      </w:r>
    </w:p>
    <w:p w:rsidR="00F11BC6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12</w:t>
      </w:r>
      <w:r w:rsidR="00A3759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F11BC6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小的对父亲说，父亲，请把归我的那一分家产给我。他父亲就把产业分给他们。</w:t>
      </w:r>
    </w:p>
    <w:p w:rsidR="00D250B0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</w:t>
      </w:r>
      <w:r w:rsidR="00F1315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250B0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过了不多几日，小儿子就收拾一切，起身往远方去了，在那里生活放荡，挥霍家产。</w:t>
      </w:r>
    </w:p>
    <w:p w:rsidR="002A074B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</w:t>
      </w:r>
      <w:r w:rsidR="00F1315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250B0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既耗尽了一切，又遇着那地方大遭饥荒，就穷乏起来</w:t>
      </w:r>
      <w:r w:rsidR="00604AB4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。</w:t>
      </w:r>
    </w:p>
    <w:p w:rsidR="00F855C6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</w:t>
      </w:r>
      <w:r w:rsidR="00586C5D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250B0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他醒悟过来，就说，我父亲有多少的雇工，口粮有余，我倒在这里饿死么？</w:t>
      </w:r>
    </w:p>
    <w:p w:rsidR="00F855C6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0F5E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我要起来，到我父亲那里去，向他说，父亲，我犯罪得罪了天，并得罪了你。</w:t>
      </w:r>
    </w:p>
    <w:p w:rsidR="00F855C6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19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0F5E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我不配再称为你的儿子，把我当作一个雇工吧。</w:t>
      </w:r>
    </w:p>
    <w:p w:rsidR="00F855C6" w:rsidRPr="00AD4CAD" w:rsidRDefault="00D4425B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20</w:t>
      </w:r>
      <w:r w:rsidR="00E449D0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D80F5E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于是起来往他父亲那里去。相离还远，他父亲看见，就动了慈心，跑去抱着他的颈项，热切</w:t>
      </w:r>
      <w:r w:rsidR="00044454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="00D80F5E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与他亲嘴。</w:t>
      </w:r>
    </w:p>
    <w:p w:rsidR="0098651A" w:rsidRPr="00AD4CAD" w:rsidRDefault="00C50843" w:rsidP="0098651A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5</w:t>
      </w:r>
      <w:r w:rsidR="00F855C6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: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2</w:t>
      </w: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</w:t>
      </w:r>
      <w:r w:rsidR="00E06E02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="0098651A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儿子说，父亲，我犯罪得罪了天，并得罪了你。我不配再称为你的儿子。</w:t>
      </w:r>
    </w:p>
    <w:p w:rsidR="00C50843" w:rsidRPr="00AD4CAD" w:rsidRDefault="00C50843" w:rsidP="0098651A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15:22</w:t>
      </w:r>
      <w:r w:rsidR="0098651A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 xml:space="preserve"> 父亲却吩咐奴仆说，快把那上好的袍子拿出来给他穿，把戒指戴在他手上，把鞋穿在他脚上，</w:t>
      </w:r>
    </w:p>
    <w:p w:rsidR="00C50843" w:rsidRPr="00AD4CAD" w:rsidRDefault="00C50843" w:rsidP="00C50843">
      <w:pPr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lastRenderedPageBreak/>
        <w:t xml:space="preserve">15:23 </w:t>
      </w:r>
      <w:r w:rsidR="0098651A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把那肥牛犊牵来宰了，让我们吃喝快乐。</w:t>
      </w:r>
    </w:p>
    <w:p w:rsidR="00C50843" w:rsidRDefault="00C50843" w:rsidP="00C508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15:24</w:t>
      </w:r>
      <w:r w:rsidR="0098651A" w:rsidRPr="00AD4CAD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98651A"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因为我这个儿子是死而复活，失而又得的。他们就快乐起来。</w:t>
      </w:r>
    </w:p>
    <w:p w:rsidR="00AD4CAD" w:rsidRPr="00AD4CAD" w:rsidRDefault="00AD4CAD" w:rsidP="00C50843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C570BA" w:rsidRPr="00AD4CAD" w:rsidRDefault="003937EB" w:rsidP="000C7EB2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本周补充阅读</w:t>
      </w:r>
      <w:r w:rsidR="0028450B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：</w:t>
      </w:r>
      <w:r w:rsidR="0061650E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《</w:t>
      </w:r>
      <w:r w:rsidR="00335D67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彼得前书</w:t>
      </w:r>
      <w:r w:rsidR="007D6E2F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书生命读经</w:t>
      </w:r>
      <w:r w:rsidR="0061650E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》</w:t>
      </w:r>
      <w:r w:rsidR="00A12C79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第</w:t>
      </w:r>
      <w:r w:rsidR="008536C4" w:rsidRPr="00AD4CAD"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  <w:t>21</w:t>
      </w:r>
      <w:r w:rsidR="00714DD6"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篇</w:t>
      </w:r>
    </w:p>
    <w:p w:rsidR="00B82DE3" w:rsidRPr="00AD4CAD" w:rsidRDefault="00B82DE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0"/>
          <w:szCs w:val="20"/>
          <w:u w:val="single"/>
          <w:lang w:eastAsia="zh-CN"/>
        </w:rPr>
      </w:pPr>
    </w:p>
    <w:p w:rsidR="007223F2" w:rsidRPr="00AD4CAD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u w:val="single"/>
          <w:lang w:eastAsia="zh-CN"/>
        </w:rPr>
        <w:t>全召会《罗马书》真理</w:t>
      </w:r>
      <w:r w:rsidRPr="00AD4CAD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  <w:lang w:eastAsia="zh-CN"/>
        </w:rPr>
        <w:t>追求</w:t>
      </w:r>
    </w:p>
    <w:p w:rsidR="00AD4CAD" w:rsidRPr="00AD4CAD" w:rsidRDefault="00AD4CAD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0"/>
          <w:szCs w:val="20"/>
          <w:u w:val="single"/>
          <w:lang w:eastAsia="zh-CN"/>
        </w:rPr>
      </w:pPr>
    </w:p>
    <w:p w:rsidR="007223F2" w:rsidRPr="00AD4CAD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一年级</w:t>
      </w:r>
      <w:r w:rsidRPr="00AD4CAD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AD4CA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AD4CAD" w:rsidTr="00700A41">
        <w:trPr>
          <w:trHeight w:val="279"/>
        </w:trPr>
        <w:tc>
          <w:tcPr>
            <w:tcW w:w="1345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</w:t>
            </w:r>
            <w:r w:rsidR="004A3C30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十</w:t>
            </w:r>
            <w:r w:rsidR="00011E09" w:rsidRPr="00AD4CAD">
              <w:rPr>
                <w:rFonts w:ascii="PMingLiU" w:eastAsia="PMingLiU" w:hAnsi="PMingLiU" w:hint="eastAsia"/>
                <w:bCs/>
                <w:sz w:val="20"/>
                <w:szCs w:val="20"/>
                <w:lang w:eastAsia="zh-CN"/>
              </w:rPr>
              <w:t>四</w:t>
            </w:r>
            <w:r w:rsidR="00011E09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</w:t>
            </w:r>
            <w:r w:rsidR="00B46558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135590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011E09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7223F2" w:rsidRPr="00AD4CAD" w:rsidTr="00700A41">
        <w:trPr>
          <w:trHeight w:val="288"/>
        </w:trPr>
        <w:tc>
          <w:tcPr>
            <w:tcW w:w="1345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《罗马书生命读经》第</w:t>
            </w:r>
            <w:r w:rsidR="00135590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6</w:t>
            </w:r>
            <w:r w:rsidR="00011E09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2</w:t>
            </w:r>
            <w:r w:rsidR="00B46558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～</w:t>
            </w:r>
            <w:r w:rsidR="00135590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6</w:t>
            </w:r>
            <w:r w:rsidR="00011E09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3</w:t>
            </w: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</w:p>
        </w:tc>
      </w:tr>
    </w:tbl>
    <w:p w:rsidR="00684B24" w:rsidRPr="00AD4CAD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</w:p>
    <w:p w:rsidR="007223F2" w:rsidRPr="00AD4CAD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二年级</w:t>
      </w:r>
      <w:r w:rsidRPr="00AD4CAD">
        <w:rPr>
          <w:rFonts w:asciiTheme="minorEastAsia" w:eastAsiaTheme="minorEastAsia" w:hAnsiTheme="minorEastAsia"/>
          <w:b/>
          <w:sz w:val="20"/>
          <w:szCs w:val="20"/>
          <w:lang w:eastAsia="zh-CN"/>
        </w:rPr>
        <w:t>--</w:t>
      </w:r>
      <w:r w:rsidRPr="00AD4CA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>《罗马书》主题研读</w:t>
      </w:r>
      <w:r w:rsidR="00D06CFD" w:rsidRPr="00AD4CAD">
        <w:rPr>
          <w:rFonts w:asciiTheme="minorEastAsia" w:eastAsiaTheme="minorEastAsia" w:hAnsiTheme="minorEastAsia" w:hint="eastAsia"/>
          <w:b/>
          <w:sz w:val="20"/>
          <w:szCs w:val="20"/>
          <w:lang w:eastAsia="zh-CN"/>
        </w:rPr>
        <w:t xml:space="preserve"> </w:t>
      </w:r>
      <w:r w:rsidR="00D06CFD" w:rsidRPr="00AD4CAD">
        <w:rPr>
          <w:rFonts w:asciiTheme="minorEastAsia" w:eastAsiaTheme="minorEastAsia" w:hAnsiTheme="minorEastAsia"/>
          <w:b/>
          <w:sz w:val="20"/>
          <w:szCs w:val="20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AD4CAD" w:rsidTr="002D3C75">
        <w:trPr>
          <w:trHeight w:val="325"/>
        </w:trPr>
        <w:tc>
          <w:tcPr>
            <w:tcW w:w="1404" w:type="dxa"/>
            <w:vAlign w:val="center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AD4CAD" w:rsidRDefault="00B12F44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神的国在于公义、和平并圣灵中的喜乐</w:t>
            </w:r>
          </w:p>
        </w:tc>
      </w:tr>
      <w:tr w:rsidR="007223F2" w:rsidRPr="00AD4CAD" w:rsidTr="00700A41">
        <w:trPr>
          <w:trHeight w:val="276"/>
        </w:trPr>
        <w:tc>
          <w:tcPr>
            <w:tcW w:w="1404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罗</w:t>
            </w:r>
            <w:r w:rsidR="00C265AC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十</w:t>
            </w:r>
            <w:r w:rsidR="00714DD6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四</w:t>
            </w:r>
            <w:r w:rsidR="00B12F44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17</w:t>
            </w:r>
          </w:p>
        </w:tc>
      </w:tr>
      <w:tr w:rsidR="007223F2" w:rsidRPr="00AD4CAD" w:rsidTr="00292D6C">
        <w:trPr>
          <w:trHeight w:val="396"/>
        </w:trPr>
        <w:tc>
          <w:tcPr>
            <w:tcW w:w="1404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C079B2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马可福音生命读经</w:t>
            </w: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》</w:t>
            </w:r>
            <w:r w:rsidR="00C079B2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第</w:t>
            </w:r>
            <w:r w:rsidR="00D860E6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1</w:t>
            </w:r>
            <w:r w:rsidR="00D860E6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5</w:t>
            </w:r>
            <w:r w:rsidR="00C079B2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篇</w:t>
            </w:r>
            <w:r w:rsidR="007157E5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；</w:t>
            </w:r>
            <w:r w:rsidR="009769A7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《</w:t>
            </w:r>
            <w:r w:rsidR="00D860E6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国度之于信徒</w:t>
            </w:r>
            <w:r w:rsidR="009769A7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》</w:t>
            </w:r>
            <w:r w:rsidR="00ED195C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第</w:t>
            </w:r>
            <w:r w:rsidR="007B4049"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1-3</w:t>
            </w:r>
            <w:r w:rsidR="00ED195C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章</w:t>
            </w:r>
          </w:p>
        </w:tc>
      </w:tr>
      <w:tr w:rsidR="007223F2" w:rsidRPr="00AD4CAD" w:rsidTr="00700A41">
        <w:trPr>
          <w:trHeight w:val="268"/>
        </w:trPr>
        <w:tc>
          <w:tcPr>
            <w:tcW w:w="1404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AD4CAD" w:rsidRDefault="0022489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无</w:t>
            </w:r>
          </w:p>
        </w:tc>
      </w:tr>
      <w:tr w:rsidR="007223F2" w:rsidRPr="00AD4CAD" w:rsidTr="00465FF8">
        <w:trPr>
          <w:trHeight w:val="315"/>
        </w:trPr>
        <w:tc>
          <w:tcPr>
            <w:tcW w:w="1404" w:type="dxa"/>
          </w:tcPr>
          <w:p w:rsidR="007223F2" w:rsidRPr="00AD4CA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u w:val="single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AD4CAD" w:rsidRDefault="00A760F6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</w:pPr>
            <w:r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大</w:t>
            </w:r>
            <w:r w:rsidR="00784139" w:rsidRPr="00AD4CAD"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eastAsia="zh-CN"/>
              </w:rPr>
              <w:t>本诗歌</w:t>
            </w:r>
            <w:r w:rsidRPr="00AD4CAD">
              <w:rPr>
                <w:rFonts w:asciiTheme="minorEastAsia" w:eastAsiaTheme="minorEastAsia" w:hAnsiTheme="minorEastAsia"/>
                <w:bCs/>
                <w:sz w:val="20"/>
                <w:szCs w:val="20"/>
                <w:lang w:eastAsia="zh-CN"/>
              </w:rPr>
              <w:t>751</w:t>
            </w:r>
          </w:p>
        </w:tc>
      </w:tr>
    </w:tbl>
    <w:p w:rsidR="00A81B15" w:rsidRPr="00AD4CAD" w:rsidRDefault="00A81B15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CC04E5" w:rsidRPr="00AD4CAD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sz w:val="20"/>
          <w:szCs w:val="20"/>
          <w:lang w:eastAsia="zh-CN"/>
        </w:rPr>
      </w:pPr>
      <w:r w:rsidRPr="00AD4CA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研读问题及更多材料，请查询召会网站：</w:t>
      </w:r>
      <w:hyperlink r:id="rId11" w:history="1">
        <w:r w:rsidRPr="00AD4CAD">
          <w:rPr>
            <w:rStyle w:val="Hyperlink"/>
            <w:rFonts w:asciiTheme="minorEastAsia" w:eastAsiaTheme="minorEastAsia" w:hAnsiTheme="minorEastAsia"/>
            <w:b/>
            <w:sz w:val="20"/>
            <w:szCs w:val="20"/>
            <w:lang w:eastAsia="zh-CN"/>
          </w:rPr>
          <w:t>www.churchinnyc.org/bible-study</w:t>
        </w:r>
      </w:hyperlink>
      <w:r w:rsidRPr="00AD4CAD">
        <w:rPr>
          <w:rFonts w:asciiTheme="minorEastAsia" w:eastAsiaTheme="minorEastAsia" w:hAnsiTheme="minorEastAsia" w:hint="eastAsia"/>
          <w:b/>
          <w:bCs/>
          <w:color w:val="000000"/>
          <w:sz w:val="20"/>
          <w:szCs w:val="20"/>
          <w:lang w:eastAsia="zh-CN"/>
        </w:rPr>
        <w:t>。</w:t>
      </w:r>
    </w:p>
    <w:sectPr w:rsidR="00CC04E5" w:rsidRPr="00AD4CAD" w:rsidSect="00AD4CAD">
      <w:headerReference w:type="default" r:id="rId12"/>
      <w:footerReference w:type="even" r:id="rId13"/>
      <w:footerReference w:type="default" r:id="rId14"/>
      <w:type w:val="continuous"/>
      <w:pgSz w:w="15840" w:h="12240" w:orient="landscape" w:code="1"/>
      <w:pgMar w:top="916" w:right="540" w:bottom="226" w:left="54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18" w:rsidRDefault="00F22818">
      <w:r>
        <w:separator/>
      </w:r>
    </w:p>
  </w:endnote>
  <w:endnote w:type="continuationSeparator" w:id="0">
    <w:p w:rsidR="00F22818" w:rsidRDefault="00F22818">
      <w:r>
        <w:continuationSeparator/>
      </w:r>
    </w:p>
  </w:endnote>
  <w:endnote w:type="continuationNotice" w:id="1">
    <w:p w:rsidR="00F22818" w:rsidRDefault="00F228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016687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016687" w:rsidRPr="002B164A">
          <w:rPr>
            <w:rStyle w:val="PageNumber"/>
            <w:sz w:val="22"/>
            <w:szCs w:val="22"/>
          </w:rPr>
          <w:fldChar w:fldCharType="separate"/>
        </w:r>
        <w:r w:rsidR="00AD4CAD">
          <w:rPr>
            <w:rStyle w:val="PageNumber"/>
            <w:noProof/>
            <w:sz w:val="22"/>
            <w:szCs w:val="22"/>
          </w:rPr>
          <w:t>6</w:t>
        </w:r>
        <w:r w:rsidR="00016687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18" w:rsidRDefault="00F22818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F22818" w:rsidRDefault="00F22818">
      <w:r>
        <w:continuationSeparator/>
      </w:r>
    </w:p>
  </w:footnote>
  <w:footnote w:type="continuationNotice" w:id="1">
    <w:p w:rsidR="00F22818" w:rsidRDefault="00F228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016687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016687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AD4CAD">
      <w:rPr>
        <w:rStyle w:val="MWDate"/>
        <w:rFonts w:ascii="KaiTi" w:eastAsia="KaiTi" w:hAnsi="KaiTi"/>
        <w:b/>
        <w:bCs/>
        <w:sz w:val="21"/>
        <w:szCs w:val="21"/>
      </w:rPr>
      <w:t xml:space="preserve">    </w:t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E92A2B">
      <w:rPr>
        <w:rStyle w:val="MWDate"/>
        <w:rFonts w:ascii="KaiTi" w:eastAsia="KaiTi" w:hAnsi="KaiTi"/>
        <w:b/>
        <w:bCs/>
        <w:sz w:val="21"/>
        <w:szCs w:val="21"/>
      </w:rPr>
      <w:tab/>
    </w:r>
    <w:r w:rsidR="0057075E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</w:t>
    </w:r>
    <w:r w:rsidR="00AD4CAD">
      <w:rPr>
        <w:rStyle w:val="MWDate"/>
        <w:rFonts w:ascii="KaiTi" w:eastAsia="KaiTi" w:hAnsi="KaiTi"/>
        <w:b/>
        <w:bCs/>
        <w:sz w:val="21"/>
        <w:szCs w:val="21"/>
      </w:rPr>
      <w:t xml:space="preserve">          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E92A2B" w:rsidRPr="00E92A2B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5B1FE0" w:rsidRPr="005B1FE0">
      <w:rPr>
        <w:rStyle w:val="MWDate"/>
        <w:rFonts w:ascii="KaiTi" w:eastAsia="KaiTi" w:hAnsi="KaiTi" w:hint="eastAsia"/>
        <w:b/>
        <w:bCs/>
        <w:sz w:val="21"/>
        <w:szCs w:val="21"/>
      </w:rPr>
      <w:t>六</w:t>
    </w:r>
    <w:r w:rsidR="00E92A2B" w:rsidRPr="00E92A2B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5B1FE0" w:rsidRPr="005B1FE0">
      <w:rPr>
        <w:rStyle w:val="MWDate"/>
        <w:rFonts w:ascii="KaiTi" w:eastAsia="KaiTi" w:hAnsi="KaiTi" w:hint="eastAsia"/>
        <w:b/>
        <w:bCs/>
        <w:sz w:val="21"/>
        <w:szCs w:val="21"/>
      </w:rPr>
      <w:t>按着神牧养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E7333E">
      <w:rPr>
        <w:rStyle w:val="MWDate"/>
        <w:rFonts w:ascii="KaiTi" w:eastAsia="KaiTi" w:hAnsi="KaiTi"/>
        <w:b/>
        <w:bCs/>
        <w:sz w:val="21"/>
        <w:szCs w:val="21"/>
      </w:rPr>
      <w:t xml:space="preserve">   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ab/>
    </w:r>
    <w:r w:rsidR="00AD4CAD">
      <w:rPr>
        <w:rStyle w:val="MWDate"/>
        <w:rFonts w:ascii="KaiTi" w:eastAsia="KaiTi" w:hAnsi="KaiTi"/>
        <w:b/>
        <w:bCs/>
        <w:sz w:val="21"/>
        <w:szCs w:val="21"/>
      </w:rPr>
      <w:t xml:space="preserve">      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7C6024">
      <w:rPr>
        <w:rStyle w:val="MWDate"/>
        <w:rFonts w:ascii="KaiTi" w:eastAsia="KaiTi" w:hAnsi="KaiTi"/>
        <w:b/>
        <w:bCs/>
        <w:sz w:val="21"/>
        <w:szCs w:val="21"/>
      </w:rPr>
      <w:t>1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E7333E">
      <w:rPr>
        <w:rStyle w:val="MWDate"/>
        <w:rFonts w:ascii="KaiTi" w:eastAsia="KaiTi" w:hAnsi="KaiTi"/>
        <w:b/>
        <w:bCs/>
        <w:sz w:val="21"/>
        <w:szCs w:val="21"/>
      </w:rPr>
      <w:t>2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7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107FF4">
      <w:rPr>
        <w:rStyle w:val="MWDate"/>
        <w:rFonts w:ascii="KaiTi" w:eastAsia="KaiTi" w:hAnsi="KaiTi"/>
        <w:b/>
        <w:bCs/>
        <w:sz w:val="21"/>
        <w:szCs w:val="21"/>
      </w:rPr>
      <w:t>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33B6"/>
    <w:rsid w:val="000033D5"/>
    <w:rsid w:val="000033F3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687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67"/>
    <w:rsid w:val="00085FE7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B"/>
    <w:rsid w:val="00107CD1"/>
    <w:rsid w:val="00107FF4"/>
    <w:rsid w:val="0011049E"/>
    <w:rsid w:val="00110642"/>
    <w:rsid w:val="001109DE"/>
    <w:rsid w:val="00110A15"/>
    <w:rsid w:val="00110ACD"/>
    <w:rsid w:val="001112D2"/>
    <w:rsid w:val="00111413"/>
    <w:rsid w:val="00111901"/>
    <w:rsid w:val="00111B08"/>
    <w:rsid w:val="00111C58"/>
    <w:rsid w:val="00112064"/>
    <w:rsid w:val="00112205"/>
    <w:rsid w:val="001123DA"/>
    <w:rsid w:val="00112B84"/>
    <w:rsid w:val="00112DC5"/>
    <w:rsid w:val="00112FD2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855"/>
    <w:rsid w:val="00135A21"/>
    <w:rsid w:val="00135A9D"/>
    <w:rsid w:val="00135E48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30D"/>
    <w:rsid w:val="00155732"/>
    <w:rsid w:val="00155888"/>
    <w:rsid w:val="0015589C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248"/>
    <w:rsid w:val="00164309"/>
    <w:rsid w:val="0016457F"/>
    <w:rsid w:val="001646B9"/>
    <w:rsid w:val="001646BE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23F"/>
    <w:rsid w:val="001B4F06"/>
    <w:rsid w:val="001B50B1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CA"/>
    <w:rsid w:val="001C0DC8"/>
    <w:rsid w:val="001C162A"/>
    <w:rsid w:val="001C1FA4"/>
    <w:rsid w:val="001C2166"/>
    <w:rsid w:val="001C2741"/>
    <w:rsid w:val="001C2A1B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96"/>
    <w:rsid w:val="00262D54"/>
    <w:rsid w:val="00262DC1"/>
    <w:rsid w:val="00262E1C"/>
    <w:rsid w:val="00262E56"/>
    <w:rsid w:val="0026313D"/>
    <w:rsid w:val="00263307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50B"/>
    <w:rsid w:val="002845B7"/>
    <w:rsid w:val="002846A3"/>
    <w:rsid w:val="002848C7"/>
    <w:rsid w:val="00284BF1"/>
    <w:rsid w:val="00284D31"/>
    <w:rsid w:val="002851BC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9"/>
    <w:rsid w:val="002A3347"/>
    <w:rsid w:val="002A394D"/>
    <w:rsid w:val="002A3AF4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12A3"/>
    <w:rsid w:val="00331337"/>
    <w:rsid w:val="00331386"/>
    <w:rsid w:val="00331421"/>
    <w:rsid w:val="003314EC"/>
    <w:rsid w:val="00331688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B5B"/>
    <w:rsid w:val="00343C63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C0A"/>
    <w:rsid w:val="00353CBA"/>
    <w:rsid w:val="00353F22"/>
    <w:rsid w:val="00353F6D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DB4"/>
    <w:rsid w:val="00392DDD"/>
    <w:rsid w:val="00392FFF"/>
    <w:rsid w:val="00393034"/>
    <w:rsid w:val="00393056"/>
    <w:rsid w:val="00393094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610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C9B"/>
    <w:rsid w:val="003E5022"/>
    <w:rsid w:val="003E51FA"/>
    <w:rsid w:val="003E5213"/>
    <w:rsid w:val="003E53F7"/>
    <w:rsid w:val="003E5485"/>
    <w:rsid w:val="003E5CC5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FBC"/>
    <w:rsid w:val="00465145"/>
    <w:rsid w:val="0046551E"/>
    <w:rsid w:val="004655C4"/>
    <w:rsid w:val="00465771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1377"/>
    <w:rsid w:val="00471459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A91"/>
    <w:rsid w:val="004C5B4C"/>
    <w:rsid w:val="004C5C41"/>
    <w:rsid w:val="004C5E3C"/>
    <w:rsid w:val="004C6036"/>
    <w:rsid w:val="004C607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1100"/>
    <w:rsid w:val="00591126"/>
    <w:rsid w:val="005914FE"/>
    <w:rsid w:val="005916C1"/>
    <w:rsid w:val="00591A1D"/>
    <w:rsid w:val="00591A70"/>
    <w:rsid w:val="00591D20"/>
    <w:rsid w:val="00591F5B"/>
    <w:rsid w:val="0059210F"/>
    <w:rsid w:val="00592442"/>
    <w:rsid w:val="00592D0A"/>
    <w:rsid w:val="00592D86"/>
    <w:rsid w:val="00592DCB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639"/>
    <w:rsid w:val="0062393D"/>
    <w:rsid w:val="00623969"/>
    <w:rsid w:val="006239E2"/>
    <w:rsid w:val="00623B3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235C"/>
    <w:rsid w:val="00642467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75"/>
    <w:rsid w:val="00682ACE"/>
    <w:rsid w:val="00682B96"/>
    <w:rsid w:val="006833A0"/>
    <w:rsid w:val="0068367C"/>
    <w:rsid w:val="00683CC0"/>
    <w:rsid w:val="00683E73"/>
    <w:rsid w:val="00683FB5"/>
    <w:rsid w:val="006840D2"/>
    <w:rsid w:val="0068426F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A9"/>
    <w:rsid w:val="006A2A92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A8B"/>
    <w:rsid w:val="00712E48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9D5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D15"/>
    <w:rsid w:val="00793D60"/>
    <w:rsid w:val="00793E78"/>
    <w:rsid w:val="00793F0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47"/>
    <w:rsid w:val="0080625B"/>
    <w:rsid w:val="00806328"/>
    <w:rsid w:val="008063F6"/>
    <w:rsid w:val="0080648B"/>
    <w:rsid w:val="008069B4"/>
    <w:rsid w:val="00806A5B"/>
    <w:rsid w:val="00806B5A"/>
    <w:rsid w:val="00806B7F"/>
    <w:rsid w:val="00806CAE"/>
    <w:rsid w:val="008073A8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E86"/>
    <w:rsid w:val="00812121"/>
    <w:rsid w:val="008126C9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FF"/>
    <w:rsid w:val="00831AE7"/>
    <w:rsid w:val="00831FB1"/>
    <w:rsid w:val="0083202B"/>
    <w:rsid w:val="00832102"/>
    <w:rsid w:val="00832337"/>
    <w:rsid w:val="00832457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E4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6013"/>
    <w:rsid w:val="008A69C8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501A"/>
    <w:rsid w:val="00985080"/>
    <w:rsid w:val="009852A8"/>
    <w:rsid w:val="0098589B"/>
    <w:rsid w:val="009858EB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9F"/>
    <w:rsid w:val="009960CF"/>
    <w:rsid w:val="00996677"/>
    <w:rsid w:val="0099692F"/>
    <w:rsid w:val="00996BCC"/>
    <w:rsid w:val="00996FA0"/>
    <w:rsid w:val="00996FA9"/>
    <w:rsid w:val="0099750E"/>
    <w:rsid w:val="009976BC"/>
    <w:rsid w:val="009977ED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5DD"/>
    <w:rsid w:val="009F16BF"/>
    <w:rsid w:val="009F1765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DE"/>
    <w:rsid w:val="00A01028"/>
    <w:rsid w:val="00A01259"/>
    <w:rsid w:val="00A012A1"/>
    <w:rsid w:val="00A01484"/>
    <w:rsid w:val="00A01705"/>
    <w:rsid w:val="00A01E92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40A3"/>
    <w:rsid w:val="00A1489D"/>
    <w:rsid w:val="00A14AD3"/>
    <w:rsid w:val="00A14DB6"/>
    <w:rsid w:val="00A1508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85A"/>
    <w:rsid w:val="00A608AD"/>
    <w:rsid w:val="00A60B84"/>
    <w:rsid w:val="00A60F4B"/>
    <w:rsid w:val="00A61213"/>
    <w:rsid w:val="00A612A3"/>
    <w:rsid w:val="00A6139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684"/>
    <w:rsid w:val="00A73687"/>
    <w:rsid w:val="00A73BEF"/>
    <w:rsid w:val="00A73C6F"/>
    <w:rsid w:val="00A74052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F5E"/>
    <w:rsid w:val="00A76F8B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B9E"/>
    <w:rsid w:val="00A83E69"/>
    <w:rsid w:val="00A83FE0"/>
    <w:rsid w:val="00A84636"/>
    <w:rsid w:val="00A8483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3B4"/>
    <w:rsid w:val="00AB73CB"/>
    <w:rsid w:val="00AB75BC"/>
    <w:rsid w:val="00AB77A4"/>
    <w:rsid w:val="00AB77AE"/>
    <w:rsid w:val="00AB791D"/>
    <w:rsid w:val="00AB7C45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919"/>
    <w:rsid w:val="00AD4994"/>
    <w:rsid w:val="00AD4CAD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DF2"/>
    <w:rsid w:val="00B20ECC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940"/>
    <w:rsid w:val="00B74DC9"/>
    <w:rsid w:val="00B74F26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326"/>
    <w:rsid w:val="00BA6538"/>
    <w:rsid w:val="00BA6951"/>
    <w:rsid w:val="00BA6AD9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4B4"/>
    <w:rsid w:val="00BC55BF"/>
    <w:rsid w:val="00BC5750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CFC"/>
    <w:rsid w:val="00BE7DBE"/>
    <w:rsid w:val="00BF000E"/>
    <w:rsid w:val="00BF0020"/>
    <w:rsid w:val="00BF010C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E5F"/>
    <w:rsid w:val="00C77228"/>
    <w:rsid w:val="00C7743D"/>
    <w:rsid w:val="00C77464"/>
    <w:rsid w:val="00C7746B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D001E5"/>
    <w:rsid w:val="00D00643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59F"/>
    <w:rsid w:val="00D246AF"/>
    <w:rsid w:val="00D2470A"/>
    <w:rsid w:val="00D24A70"/>
    <w:rsid w:val="00D24AF8"/>
    <w:rsid w:val="00D24D4B"/>
    <w:rsid w:val="00D24E01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27FC2"/>
    <w:rsid w:val="00D30102"/>
    <w:rsid w:val="00D3010C"/>
    <w:rsid w:val="00D306A9"/>
    <w:rsid w:val="00D308B0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4F5"/>
    <w:rsid w:val="00D73615"/>
    <w:rsid w:val="00D73AE3"/>
    <w:rsid w:val="00D73CA9"/>
    <w:rsid w:val="00D73F67"/>
    <w:rsid w:val="00D74102"/>
    <w:rsid w:val="00D744EF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680"/>
    <w:rsid w:val="00DF37EB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D03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2CF"/>
    <w:rsid w:val="00E83420"/>
    <w:rsid w:val="00E8348B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45EF"/>
    <w:rsid w:val="00EA4C6A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903"/>
    <w:rsid w:val="00F409F2"/>
    <w:rsid w:val="00F40A00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190"/>
    <w:rsid w:val="00F63347"/>
    <w:rsid w:val="00F6359F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8F8"/>
    <w:rsid w:val="00FA2E11"/>
    <w:rsid w:val="00FA2E40"/>
    <w:rsid w:val="00FA3080"/>
    <w:rsid w:val="00FA315E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EB103-D511-4472-947F-068F8D9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9531</Words>
  <Characters>837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2023-11-25T23:41:00Z</cp:lastPrinted>
  <dcterms:created xsi:type="dcterms:W3CDTF">2023-11-25T23:43:00Z</dcterms:created>
  <dcterms:modified xsi:type="dcterms:W3CDTF">2023-11-25T23:43:00Z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