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217A" w:rsidRPr="00152A96" w:rsidRDefault="0090217A" w:rsidP="0090217A">
      <w:pPr>
        <w:shd w:val="clear" w:color="auto" w:fill="FFFFFF"/>
        <w:jc w:val="center"/>
        <w:rPr>
          <w:rFonts w:ascii="MingLu" w:eastAsia="PMingLiU" w:hAnsi="MingLu" w:hint="eastAsia"/>
          <w:b/>
          <w:bCs/>
          <w:color w:val="000000"/>
          <w:kern w:val="2"/>
          <w:sz w:val="23"/>
          <w:szCs w:val="23"/>
          <w:lang w:eastAsia="zh-TW"/>
        </w:rPr>
      </w:pPr>
      <w:r w:rsidRPr="00152A96">
        <w:rPr>
          <w:rFonts w:ascii="MingLu" w:eastAsia="PMingLiU" w:hAnsi="MingLu" w:hint="eastAsia"/>
          <w:b/>
          <w:bCs/>
          <w:color w:val="000000"/>
          <w:kern w:val="2"/>
          <w:sz w:val="23"/>
          <w:szCs w:val="23"/>
          <w:lang w:eastAsia="zh-TW"/>
        </w:rPr>
        <w:t>藉着思念同一件事，在基督的心腸裏與祂是一，並讓神爲着祂的美意在我們裏面運行，使我們立志並行事，而同魂，以享受基督</w:t>
      </w:r>
    </w:p>
    <w:p w:rsidR="00414858" w:rsidRPr="00152A96" w:rsidRDefault="00041BE4" w:rsidP="0090217A">
      <w:pPr>
        <w:shd w:val="clear" w:color="auto" w:fill="FFFFFF"/>
        <w:jc w:val="center"/>
        <w:rPr>
          <w:rFonts w:ascii="MingLu" w:eastAsia="PMingLiU" w:hAnsi="MingLu" w:hint="eastAsia"/>
          <w:b/>
          <w:bCs/>
          <w:color w:val="000000"/>
          <w:kern w:val="2"/>
          <w:sz w:val="23"/>
          <w:szCs w:val="23"/>
          <w:u w:val="single"/>
          <w:lang w:eastAsia="zh-TW"/>
        </w:rPr>
      </w:pPr>
      <w:r w:rsidRPr="00152A96">
        <w:rPr>
          <w:rFonts w:ascii="MingLu" w:eastAsia="PMingLiU" w:hAnsi="MingLu" w:hint="eastAsia"/>
          <w:b/>
          <w:bCs/>
          <w:color w:val="000000"/>
          <w:kern w:val="2"/>
          <w:sz w:val="23"/>
          <w:szCs w:val="23"/>
          <w:u w:val="single"/>
          <w:lang w:eastAsia="zh-TW"/>
        </w:rPr>
        <w:t>綱</w:t>
      </w:r>
      <w:r w:rsidRPr="00152A96">
        <w:rPr>
          <w:rFonts w:ascii="MingLu" w:eastAsia="PMingLiU" w:hAnsi="MingLu" w:hint="eastAsia"/>
          <w:b/>
          <w:bCs/>
          <w:color w:val="000000"/>
          <w:kern w:val="2"/>
          <w:sz w:val="23"/>
          <w:szCs w:val="23"/>
          <w:u w:val="single"/>
          <w:lang w:eastAsia="zh-TW"/>
        </w:rPr>
        <w:t xml:space="preserve"> </w:t>
      </w:r>
      <w:r w:rsidRPr="00152A96">
        <w:rPr>
          <w:rFonts w:ascii="MingLu" w:eastAsia="PMingLiU" w:hAnsi="MingLu"/>
          <w:b/>
          <w:bCs/>
          <w:color w:val="000000"/>
          <w:kern w:val="2"/>
          <w:sz w:val="23"/>
          <w:szCs w:val="23"/>
          <w:u w:val="single"/>
          <w:lang w:eastAsia="zh-TW"/>
        </w:rPr>
        <w:t xml:space="preserve"> </w:t>
      </w:r>
      <w:r w:rsidRPr="00152A96">
        <w:rPr>
          <w:rFonts w:ascii="MingLu" w:eastAsia="PMingLiU" w:hAnsi="MingLu" w:hint="eastAsia"/>
          <w:b/>
          <w:bCs/>
          <w:color w:val="000000"/>
          <w:kern w:val="2"/>
          <w:sz w:val="23"/>
          <w:szCs w:val="23"/>
          <w:u w:val="single"/>
          <w:lang w:eastAsia="zh-TW"/>
        </w:rPr>
        <w:t xml:space="preserve"> </w:t>
      </w:r>
      <w:r w:rsidR="0006462A" w:rsidRPr="00152A96">
        <w:rPr>
          <w:rFonts w:ascii="MingLu" w:eastAsia="PMingLiU" w:hAnsi="MingLu"/>
          <w:b/>
          <w:bCs/>
          <w:color w:val="000000"/>
          <w:kern w:val="2"/>
          <w:sz w:val="23"/>
          <w:szCs w:val="23"/>
          <w:u w:val="single"/>
          <w:lang w:eastAsia="zh-TW"/>
        </w:rPr>
        <w:t xml:space="preserve">  </w:t>
      </w:r>
      <w:r w:rsidRPr="00152A96">
        <w:rPr>
          <w:rFonts w:ascii="MingLu" w:eastAsia="PMingLiU" w:hAnsi="MingLu" w:hint="eastAsia"/>
          <w:b/>
          <w:bCs/>
          <w:color w:val="000000"/>
          <w:kern w:val="2"/>
          <w:sz w:val="23"/>
          <w:szCs w:val="23"/>
          <w:u w:val="single"/>
          <w:lang w:eastAsia="zh-TW"/>
        </w:rPr>
        <w:t>要</w:t>
      </w:r>
    </w:p>
    <w:p w:rsidR="0090217A" w:rsidRPr="00152A96" w:rsidRDefault="0090217A" w:rsidP="0090217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壹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 xml:space="preserve"> 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嚴格的説，腓立比書不僅論到經歷基督，也論到享受基督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;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經歷基督主要是</w:t>
      </w:r>
    </w:p>
    <w:p w:rsidR="0090217A" w:rsidRPr="00152A96" w:rsidRDefault="0090217A" w:rsidP="0090217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在我們的靈裏，而享受基督乃是在我們的魂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(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我們的心思、情感和意志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)</w:t>
      </w:r>
    </w:p>
    <w:p w:rsidR="0090217A" w:rsidRPr="00152A96" w:rsidRDefault="0090217A" w:rsidP="0090217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裏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:</w:t>
      </w:r>
    </w:p>
    <w:p w:rsidR="0090217A" w:rsidRPr="00152A96" w:rsidRDefault="0090217A" w:rsidP="0090217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貳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 xml:space="preserve"> 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我們要同魂，就需要思念同一件事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: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在腓立比書中，『同一件事』是指對基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 xml:space="preserve"> 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督主觀的認識、經歷和享受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;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『同一件事』乃是追求基督以贏得祂，取得</w:t>
      </w:r>
    </w:p>
    <w:p w:rsidR="0090217A" w:rsidRPr="00152A96" w:rsidRDefault="0090217A" w:rsidP="0090217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祂，並據有祂—一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20~21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，二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2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5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，三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7~14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，四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13:</w:t>
      </w:r>
    </w:p>
    <w:p w:rsidR="0090217A" w:rsidRPr="00152A96" w:rsidRDefault="0090217A" w:rsidP="0090217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叁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 xml:space="preserve"> 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我們要同魂，就需要在基督的情感裏，就是在祂的『心腸』裏與祂是一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;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祂</w:t>
      </w:r>
    </w:p>
    <w:p w:rsidR="0090217A" w:rsidRPr="00152A96" w:rsidRDefault="0090217A" w:rsidP="0090217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的心腸表徵祂裏面的情感，柔細的憐憫和同情—腓一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8:</w:t>
      </w:r>
    </w:p>
    <w:p w:rsidR="0090217A" w:rsidRPr="00152A96" w:rsidRDefault="0090217A" w:rsidP="0090217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肆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 xml:space="preserve"> </w:t>
      </w: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我們要同魂，就需要與内裏奮力活動的神合作，藉此作成我們自己的救恩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;</w:t>
      </w:r>
    </w:p>
    <w:p w:rsidR="00414858" w:rsidRPr="00152A96" w:rsidRDefault="0090217A" w:rsidP="0090217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神爲着祂的美意在我們裏面運行，使我們『立志並行事』—腓二</w:t>
      </w:r>
      <w:r w:rsidRPr="00152A96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12~13:</w:t>
      </w:r>
    </w:p>
    <w:p w:rsidR="003719E9" w:rsidRPr="00152A96" w:rsidRDefault="002F74A9" w:rsidP="00D639CF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週一 </w:t>
      </w:r>
      <w:r w:rsidR="00D57F06"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5E090B"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E822F2"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9/</w:t>
      </w:r>
      <w:r w:rsidR="0090217A"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25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</w:t>
      </w:r>
      <w:r w:rsidR="00FC6F90"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</w:t>
      </w:r>
      <w:r w:rsidR="00D57F06"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1C5A99"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</w:t>
      </w:r>
    </w:p>
    <w:p w:rsidR="0027477C" w:rsidRPr="00152A96" w:rsidRDefault="0027477C" w:rsidP="0090217A">
      <w:pP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</w:pPr>
      <w:r w:rsidRPr="00152A9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Pr="00152A9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  <w:t>1:4-5; 4:4; 2:17-18; 3:1</w:t>
      </w:r>
      <w:r w:rsidRPr="00152A9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vertAlign w:val="superscript"/>
          <w:lang w:eastAsia="zh-TW"/>
        </w:rPr>
        <w:t>上</w:t>
      </w:r>
      <w:r w:rsidRPr="00152A9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  <w:t>; 4:1, 4</w:t>
      </w:r>
    </w:p>
    <w:p w:rsidR="0090217A" w:rsidRDefault="0090217A" w:rsidP="0090217A">
      <w:pPr>
        <w:rPr>
          <w:rFonts w:ascii="PMingLiU" w:eastAsia="Malgun Gothic" w:hAnsi="PMingLiU" w:hint="eastAsia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1:4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每逢為你們眾人祈求的時候，總是歡歡喜喜的祈求，</w:t>
      </w: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1:5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為了你們從頭一天直到如今，在推廣福音上所有的交通；</w:t>
      </w: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4:4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你們要在主裡常常喜樂，我再說，你們要喜樂。</w:t>
      </w: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2:17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然而，即使我成為奠祭，澆奠在你們信心的祭物和供奉上，也是喜樂，並且與你們眾人一同喜樂。</w:t>
      </w: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2:18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你們也要同樣喜樂，並且與我一同喜樂。</w:t>
      </w: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3:1</w:t>
      </w:r>
      <w:r w:rsidR="0027477C" w:rsidRPr="00152A96">
        <w:rPr>
          <w:rFonts w:ascii="PMingLiU" w:eastAsia="PMingLiU" w:hAnsi="PMingLiU" w:hint="eastAsia"/>
          <w:color w:val="000000"/>
          <w:sz w:val="23"/>
          <w:szCs w:val="23"/>
          <w:vertAlign w:val="superscript"/>
          <w:lang w:eastAsia="zh-TW"/>
        </w:rPr>
        <w:t>上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還有，我的弟兄們，你們要在主裡喜樂。</w:t>
      </w:r>
      <w:r w:rsidR="0027477C" w:rsidRPr="00152A96">
        <w:rPr>
          <w:rFonts w:ascii="Cambria Math" w:eastAsia="PMingLiU" w:hAnsi="Cambria Math" w:cs="Cambria Math" w:hint="eastAsia"/>
          <w:color w:val="000000"/>
          <w:sz w:val="23"/>
          <w:szCs w:val="23"/>
          <w:lang w:eastAsia="zh-TW"/>
        </w:rPr>
        <w:t>⋯⋯</w:t>
      </w: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4:1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所以，我所親愛所切慕的弟兄們，我的喜樂和冠冕—親愛的，你們要這樣在主裡站立得住。</w:t>
      </w: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4:4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你們要在主裡常常喜樂，我再說，你們要喜樂。</w:t>
      </w:r>
    </w:p>
    <w:p w:rsidR="002C728A" w:rsidRPr="002C728A" w:rsidRDefault="002C728A" w:rsidP="0090217A">
      <w:pPr>
        <w:rPr>
          <w:rFonts w:ascii="PMingLiU" w:eastAsia="Malgun Gothic" w:hAnsi="PMingLiU"/>
          <w:color w:val="000000"/>
          <w:sz w:val="23"/>
          <w:szCs w:val="23"/>
          <w:lang w:eastAsia="zh-TW"/>
        </w:rPr>
      </w:pPr>
    </w:p>
    <w:p w:rsidR="00C43290" w:rsidRPr="00152A96" w:rsidRDefault="00C43290" w:rsidP="0090217A">
      <w:pP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</w:pPr>
      <w:r w:rsidRPr="00152A9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eastAsia="zh-TW"/>
        </w:rPr>
        <w:lastRenderedPageBreak/>
        <w:t>哥林多後書</w:t>
      </w:r>
      <w:r w:rsidR="0090217A" w:rsidRPr="00152A9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  <w:t>3:3</w:t>
      </w:r>
    </w:p>
    <w:p w:rsidR="00E822F2" w:rsidRPr="00152A96" w:rsidRDefault="00C43290" w:rsidP="0090217A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3</w:t>
      </w:r>
      <w:r w:rsidR="0090217A"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你們顯明是基督的信，由我們供職所寫的，不是用墨，乃是用活神的靈寫的，不是寫在石版上，乃是寫在肉版，就是心上。</w:t>
      </w:r>
    </w:p>
    <w:tbl>
      <w:tblPr>
        <w:tblW w:w="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11"/>
        <w:gridCol w:w="3757"/>
      </w:tblGrid>
      <w:tr w:rsidR="00F20B95" w:rsidRPr="00152A96" w:rsidTr="001726A6">
        <w:trPr>
          <w:trHeight w:val="26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152A96" w:rsidRDefault="00F20B95" w:rsidP="00F20B95">
            <w:pPr>
              <w:pStyle w:val="BodyText"/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</w:pPr>
            <w:bookmarkStart w:id="0" w:name="_Hlk501052811"/>
            <w:bookmarkEnd w:id="0"/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152A96" w:rsidRDefault="00E822F2" w:rsidP="00282241">
            <w:pPr>
              <w:pStyle w:val="BodyText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="00282241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90217A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三</w:t>
            </w:r>
            <w:r w:rsidR="00FC6F90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72B94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20B95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一</w:t>
            </w:r>
          </w:p>
        </w:tc>
      </w:tr>
    </w:tbl>
    <w:p w:rsidR="007338CE" w:rsidRPr="00152A96" w:rsidRDefault="002F74A9" w:rsidP="00A6139C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週</w:t>
      </w:r>
      <w:r w:rsidR="005E090B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二</w:t>
      </w:r>
      <w:r w:rsidR="00D57F06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5E090B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E822F2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9/</w:t>
      </w:r>
      <w:r w:rsidR="0090217A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26</w:t>
      </w:r>
    </w:p>
    <w:p w:rsidR="00C43290" w:rsidRPr="00152A96" w:rsidRDefault="00C43290" w:rsidP="00C43290">
      <w:pP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</w:pPr>
      <w:r w:rsidRPr="00152A9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Pr="00152A9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  <w:t>1:27; 2:19-20</w:t>
      </w:r>
    </w:p>
    <w:p w:rsidR="00C43290" w:rsidRPr="00152A96" w:rsidRDefault="00C43290" w:rsidP="00C4329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1:27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只要你們行事為人配得過基督的福音，叫我或來見你們，或不在你們那裡，可以聽見關於你們的事，就是你們在一個靈裡站立得住，同魂與福音的信仰一齊努力；</w:t>
      </w:r>
    </w:p>
    <w:p w:rsidR="00C43290" w:rsidRPr="00152A96" w:rsidRDefault="00C43290" w:rsidP="00C4329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2:19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我在主耶穌裡，盼望快打發提摩太到你們那裡去，叫我知道關於你們的事，也可魂中快慰。</w:t>
      </w:r>
    </w:p>
    <w:p w:rsidR="00C43290" w:rsidRPr="00152A96" w:rsidRDefault="00C43290" w:rsidP="00C4329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2:20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因我沒有人與我同魂，真正關心你們的事，</w:t>
      </w:r>
    </w:p>
    <w:p w:rsidR="00C43290" w:rsidRPr="00152A96" w:rsidRDefault="00C43290" w:rsidP="00C43290">
      <w:pP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</w:pPr>
      <w:r w:rsidRPr="00152A9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152A9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  <w:t>12:2</w:t>
      </w:r>
    </w:p>
    <w:p w:rsidR="00C43290" w:rsidRPr="00152A96" w:rsidRDefault="00C43290" w:rsidP="00C4329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2不要模倣這世代，反要藉著心思的更新而變化，叫你們驗證何為神那美好、可喜悅、並純全的旨意。</w:t>
      </w:r>
    </w:p>
    <w:p w:rsidR="00C43290" w:rsidRPr="00152A96" w:rsidRDefault="00C43290" w:rsidP="00C43290">
      <w:pP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</w:pPr>
      <w:r w:rsidRPr="00152A9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eastAsia="zh-TW"/>
        </w:rPr>
        <w:t>約翰福音</w:t>
      </w:r>
      <w:r w:rsidRPr="00152A9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  <w:t>17:21</w:t>
      </w:r>
    </w:p>
    <w:p w:rsidR="00C43290" w:rsidRPr="00152A96" w:rsidRDefault="00C43290" w:rsidP="00C4329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21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使他們都成為一；正如你父在我裡面，我在你裡面，使他們也在我們裡面，叫世人可以信你差了我來。</w:t>
      </w:r>
    </w:p>
    <w:p w:rsidR="00F34EE0" w:rsidRPr="00152A96" w:rsidRDefault="00C43290" w:rsidP="00C43290">
      <w:pP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</w:pPr>
      <w:r w:rsidRPr="00152A9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eastAsia="zh-TW"/>
        </w:rPr>
        <w:t>哥林多後書</w:t>
      </w:r>
      <w:r w:rsidRPr="00152A9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  <w:t>3:18</w:t>
      </w:r>
    </w:p>
    <w:p w:rsidR="00C43290" w:rsidRPr="00152A96" w:rsidRDefault="00D717A7" w:rsidP="00C4329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1</w:t>
      </w: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8</w:t>
      </w:r>
      <w:r w:rsidR="00C43290"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但我們眾人既然以沒有帕子遮蔽的臉，好像鏡子觀看並返照主的榮光，就漸漸變化成為與祂同樣的形像，從榮耀到榮耀，乃是從主靈變化成的。</w:t>
      </w:r>
    </w:p>
    <w:p w:rsidR="00F34EE0" w:rsidRPr="00152A96" w:rsidRDefault="00F34EE0" w:rsidP="00C43290">
      <w:pP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</w:pPr>
      <w:r w:rsidRPr="00152A9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="00C43290" w:rsidRPr="00152A9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  <w:t>1:21</w:t>
      </w:r>
    </w:p>
    <w:p w:rsidR="00F945CC" w:rsidRPr="00152A96" w:rsidRDefault="00F34EE0" w:rsidP="00C4329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21</w:t>
      </w:r>
      <w:r w:rsidR="00C43290"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因為在我，活著就是基督，死了就有益處。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80"/>
      </w:tblGrid>
      <w:tr w:rsidR="00B43FDC" w:rsidRPr="00152A96" w:rsidTr="001726A6">
        <w:trPr>
          <w:trHeight w:val="283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152A96" w:rsidRDefault="00B43FDC" w:rsidP="00B43FDC">
            <w:pPr>
              <w:pStyle w:val="BodyText"/>
              <w:jc w:val="both"/>
              <w:rPr>
                <w:rFonts w:ascii="MingLu" w:eastAsia="SimHei" w:hAnsi="MingLu" w:hint="eastAsia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152A96" w:rsidRDefault="00E822F2" w:rsidP="00282241">
            <w:pPr>
              <w:pStyle w:val="BodyText"/>
              <w:jc w:val="both"/>
              <w:rPr>
                <w:rFonts w:ascii="MingLu" w:eastAsia="SimHei" w:hAnsi="MingLu" w:hint="eastAsia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90217A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三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43FDC" w:rsidRPr="00152A96">
              <w:rPr>
                <w:rFonts w:ascii="MingLu" w:eastAsia="SimHei" w:hAnsi="MingLu"/>
                <w:b/>
                <w:bCs/>
                <w:sz w:val="23"/>
                <w:szCs w:val="23"/>
              </w:rPr>
              <w:t>週二</w:t>
            </w:r>
          </w:p>
        </w:tc>
      </w:tr>
    </w:tbl>
    <w:p w:rsidR="00F547D8" w:rsidRPr="00152A96" w:rsidRDefault="00F547D8" w:rsidP="00A6139C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152A96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週三 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9/2</w:t>
      </w:r>
      <w:r w:rsidR="0090217A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7</w:t>
      </w:r>
    </w:p>
    <w:p w:rsidR="00F34EE0" w:rsidRPr="00152A96" w:rsidRDefault="00F34EE0" w:rsidP="00F34EE0">
      <w:pP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</w:pPr>
      <w:r w:rsidRPr="00152A9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Pr="00152A9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  <w:t>2:2, 5; 3:8-9, 12-14</w:t>
      </w:r>
    </w:p>
    <w:p w:rsidR="00F34EE0" w:rsidRPr="00152A96" w:rsidRDefault="00F34EE0" w:rsidP="00F34EE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2:2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你們就要使我的喜樂滿足，就是要思念相同的事，有相同的愛，魂裡聯結，思念同一件事，</w:t>
      </w:r>
    </w:p>
    <w:p w:rsidR="00F34EE0" w:rsidRPr="00152A96" w:rsidRDefault="00F34EE0" w:rsidP="00F34EE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2:5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你們裡面要思念基督耶穌裡面所思念的：</w:t>
      </w:r>
    </w:p>
    <w:p w:rsidR="00F34EE0" w:rsidRPr="00152A96" w:rsidRDefault="00F34EE0" w:rsidP="00F34EE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lastRenderedPageBreak/>
        <w:t>3:8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不但如此，我也將萬事看作虧損，因我以認識我主基督耶穌為至寶；我因祂已經虧損萬事，看作糞土，為要贏得基督，</w:t>
      </w:r>
    </w:p>
    <w:p w:rsidR="00F34EE0" w:rsidRPr="00152A96" w:rsidRDefault="00F34EE0" w:rsidP="00F34EE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3:9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並且給人看出我是在祂裡面，不是有自己那本於律法的義，乃是有那藉著信基督而有的義，就是那基於信、本於神的義，</w:t>
      </w:r>
    </w:p>
    <w:p w:rsidR="003E584C" w:rsidRDefault="00F34EE0" w:rsidP="00F34EE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3:12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這不是說，我已經得著了，或已經完全了，我乃是竭力追求，或者可以取得基督耶穌所以取得我的。</w:t>
      </w:r>
    </w:p>
    <w:p w:rsidR="00F34EE0" w:rsidRPr="00152A96" w:rsidRDefault="00F34EE0" w:rsidP="00F34EE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3:13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弟兄們，我不是以為自己已經取得了，我只有一件事，就是忘記背後，努力面前的，</w:t>
      </w:r>
    </w:p>
    <w:p w:rsidR="00F34EE0" w:rsidRPr="00152A96" w:rsidRDefault="00F34EE0" w:rsidP="00F34EE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3:14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向著標竿竭力追求，要得神在基督耶穌裡，召我向上去得的獎賞。</w:t>
      </w:r>
    </w:p>
    <w:p w:rsidR="00F34EE0" w:rsidRPr="00152A96" w:rsidRDefault="00F34EE0" w:rsidP="00F34EE0">
      <w:pP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</w:pPr>
      <w:r w:rsidRPr="00152A9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eastAsia="zh-TW"/>
        </w:rPr>
        <w:t>哥林多前書1</w:t>
      </w:r>
      <w:r w:rsidRPr="00152A9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  <w:t>:10</w:t>
      </w:r>
    </w:p>
    <w:p w:rsidR="00F34EE0" w:rsidRPr="00152A96" w:rsidRDefault="00F34EE0" w:rsidP="00F34EE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10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弟兄們，我藉我們主耶穌基督的名，懇求你們都說一樣的話，你們中間也不可有分裂，只要在一樣的心思和一樣的意見裡，彼此和諧。</w:t>
      </w:r>
    </w:p>
    <w:p w:rsidR="00F34EE0" w:rsidRPr="00152A96" w:rsidRDefault="00F34EE0" w:rsidP="00F34EE0">
      <w:pP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</w:pPr>
      <w:r w:rsidRPr="00152A9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Pr="00152A9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  <w:t>4:13</w:t>
      </w:r>
    </w:p>
    <w:p w:rsidR="00F547D8" w:rsidRPr="00152A96" w:rsidRDefault="00F34EE0" w:rsidP="00F34EE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2A96">
        <w:rPr>
          <w:rFonts w:ascii="PMingLiU" w:eastAsia="PMingLiU" w:hAnsi="PMingLiU"/>
          <w:color w:val="000000"/>
          <w:sz w:val="23"/>
          <w:szCs w:val="23"/>
          <w:lang w:eastAsia="zh-TW"/>
        </w:rPr>
        <w:t>13</w:t>
      </w:r>
      <w:r w:rsidRPr="00152A96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我在那加我能力者的裡面，凡事都能作。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870"/>
      </w:tblGrid>
      <w:tr w:rsidR="00F20B95" w:rsidRPr="00152A96" w:rsidTr="001726A6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152A96" w:rsidRDefault="00F20B95" w:rsidP="00F20B95">
            <w:pPr>
              <w:pStyle w:val="BodyText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152A96" w:rsidRDefault="00E822F2" w:rsidP="00282241">
            <w:pPr>
              <w:pStyle w:val="BodyText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90217A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三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F20B95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週三</w:t>
            </w:r>
          </w:p>
        </w:tc>
      </w:tr>
    </w:tbl>
    <w:p w:rsidR="00B01A32" w:rsidRPr="00152A96" w:rsidRDefault="00B01A32" w:rsidP="00974F8E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152A96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週四 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9/2</w:t>
      </w:r>
      <w:r w:rsidR="0090217A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8</w:t>
      </w:r>
    </w:p>
    <w:p w:rsidR="00974F8E" w:rsidRPr="00152A96" w:rsidRDefault="00974F8E" w:rsidP="00974F8E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</w:pPr>
      <w:r w:rsidRPr="00152A96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</w:rPr>
        <w:t>腓立比書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  <w:t>1:8</w:t>
      </w:r>
    </w:p>
    <w:p w:rsidR="00974F8E" w:rsidRPr="00152A96" w:rsidRDefault="00974F8E" w:rsidP="00974F8E">
      <w:pPr>
        <w:pStyle w:val="BodyText"/>
        <w:spacing w:after="0"/>
        <w:rPr>
          <w:rFonts w:ascii="PMingLiU" w:eastAsia="PMingLiU" w:hAnsi="PMingLiU" w:cs="PMingLiU"/>
          <w:color w:val="000000"/>
          <w:sz w:val="23"/>
          <w:szCs w:val="23"/>
        </w:rPr>
      </w:pPr>
      <w:r w:rsidRPr="00152A96">
        <w:rPr>
          <w:rFonts w:ascii="PMingLiU" w:eastAsia="PMingLiU" w:hAnsi="PMingLiU" w:cs="PMingLiU"/>
          <w:color w:val="000000"/>
          <w:sz w:val="23"/>
          <w:szCs w:val="23"/>
        </w:rPr>
        <w:t>8</w:t>
      </w:r>
      <w:r w:rsidRPr="00152A96">
        <w:rPr>
          <w:rFonts w:ascii="PMingLiU" w:eastAsia="PMingLiU" w:hAnsi="PMingLiU" w:cs="PMingLiU" w:hint="eastAsia"/>
          <w:color w:val="000000"/>
          <w:sz w:val="23"/>
          <w:szCs w:val="23"/>
        </w:rPr>
        <w:t>神可為我作見證，我在基督耶穌的心腸裡，怎樣切切的想念你們眾人。</w:t>
      </w:r>
    </w:p>
    <w:p w:rsidR="00974F8E" w:rsidRPr="00152A96" w:rsidRDefault="00974F8E" w:rsidP="00974F8E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</w:pPr>
      <w:r w:rsidRPr="00152A96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</w:rPr>
        <w:t>歌羅西書3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  <w:t>:12</w:t>
      </w:r>
    </w:p>
    <w:p w:rsidR="00974F8E" w:rsidRPr="00152A96" w:rsidRDefault="00974F8E" w:rsidP="00974F8E">
      <w:pPr>
        <w:pStyle w:val="BodyText"/>
        <w:spacing w:after="0"/>
        <w:rPr>
          <w:rFonts w:ascii="PMingLiU" w:eastAsia="PMingLiU" w:hAnsi="PMingLiU" w:cs="PMingLiU"/>
          <w:color w:val="000000"/>
          <w:sz w:val="23"/>
          <w:szCs w:val="23"/>
        </w:rPr>
      </w:pPr>
      <w:r w:rsidRPr="00152A96">
        <w:rPr>
          <w:rFonts w:ascii="PMingLiU" w:eastAsia="PMingLiU" w:hAnsi="PMingLiU" w:cs="PMingLiU" w:hint="eastAsia"/>
          <w:color w:val="000000"/>
          <w:sz w:val="23"/>
          <w:szCs w:val="23"/>
        </w:rPr>
        <w:t>1</w:t>
      </w:r>
      <w:r w:rsidRPr="00152A96">
        <w:rPr>
          <w:rFonts w:ascii="PMingLiU" w:eastAsia="PMingLiU" w:hAnsi="PMingLiU" w:cs="PMingLiU"/>
          <w:color w:val="000000"/>
          <w:sz w:val="23"/>
          <w:szCs w:val="23"/>
        </w:rPr>
        <w:t>2</w:t>
      </w:r>
      <w:r w:rsidRPr="00152A96">
        <w:rPr>
          <w:rFonts w:ascii="PMingLiU" w:eastAsia="PMingLiU" w:hAnsi="PMingLiU" w:cs="PMingLiU" w:hint="eastAsia"/>
          <w:color w:val="000000"/>
          <w:sz w:val="23"/>
          <w:szCs w:val="23"/>
        </w:rPr>
        <w:t>所以你們既是神的選民，聖別蒙愛的人，就要穿上憐恤的心腸、恩慈、卑微、溫柔、恆忍。</w:t>
      </w:r>
    </w:p>
    <w:p w:rsidR="00974F8E" w:rsidRPr="00152A96" w:rsidRDefault="00974F8E" w:rsidP="00974F8E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</w:pPr>
      <w:r w:rsidRPr="00152A96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</w:rPr>
        <w:t>腓利門書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  <w:t>1:</w:t>
      </w:r>
      <w:r w:rsidRPr="00152A96">
        <w:rPr>
          <w:b/>
          <w:bCs/>
          <w:sz w:val="23"/>
          <w:szCs w:val="23"/>
          <w:u w:val="single"/>
        </w:rPr>
        <w:t xml:space="preserve"> 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  <w:t>12, 20</w:t>
      </w:r>
    </w:p>
    <w:p w:rsidR="00974F8E" w:rsidRPr="00152A96" w:rsidRDefault="00974F8E" w:rsidP="00974F8E">
      <w:pPr>
        <w:pStyle w:val="BodyText"/>
        <w:spacing w:after="0"/>
        <w:rPr>
          <w:rFonts w:ascii="PMingLiU" w:eastAsia="PMingLiU" w:hAnsi="PMingLiU" w:cs="PMingLiU"/>
          <w:color w:val="000000"/>
          <w:sz w:val="23"/>
          <w:szCs w:val="23"/>
        </w:rPr>
      </w:pPr>
      <w:r w:rsidRPr="00152A96">
        <w:rPr>
          <w:rFonts w:ascii="PMingLiU" w:eastAsia="PMingLiU" w:hAnsi="PMingLiU" w:cs="PMingLiU"/>
          <w:color w:val="000000"/>
          <w:sz w:val="23"/>
          <w:szCs w:val="23"/>
        </w:rPr>
        <w:t>12</w:t>
      </w:r>
      <w:r w:rsidRPr="00152A96">
        <w:rPr>
          <w:rFonts w:ascii="PMingLiU" w:eastAsia="PMingLiU" w:hAnsi="PMingLiU" w:cs="PMingLiU" w:hint="eastAsia"/>
          <w:color w:val="000000"/>
          <w:sz w:val="23"/>
          <w:szCs w:val="23"/>
        </w:rPr>
        <w:t>我現在打發他回你那裡去，他乃是我心上的人。</w:t>
      </w:r>
      <w:r w:rsidRPr="00152A96">
        <w:rPr>
          <w:rFonts w:ascii="PMingLiU" w:eastAsia="PMingLiU" w:hAnsi="PMingLiU" w:cs="PMingLiU"/>
          <w:color w:val="000000"/>
          <w:sz w:val="23"/>
          <w:szCs w:val="23"/>
        </w:rPr>
        <w:t>20</w:t>
      </w:r>
      <w:r w:rsidRPr="00152A96">
        <w:rPr>
          <w:rFonts w:ascii="PMingLiU" w:eastAsia="PMingLiU" w:hAnsi="PMingLiU" w:cs="PMingLiU" w:hint="eastAsia"/>
          <w:color w:val="000000"/>
          <w:sz w:val="23"/>
          <w:szCs w:val="23"/>
        </w:rPr>
        <w:t>弟兄阿，是的，願我在主裡從你得著益處，願你使我的心腸在基督裡得舒暢。</w:t>
      </w:r>
    </w:p>
    <w:p w:rsidR="00974F8E" w:rsidRPr="00152A96" w:rsidRDefault="00974F8E" w:rsidP="00974F8E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152A96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哥林多後書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12:15</w:t>
      </w:r>
    </w:p>
    <w:p w:rsidR="00974F8E" w:rsidRDefault="00974F8E" w:rsidP="00974F8E">
      <w:pPr>
        <w:pStyle w:val="BodyText"/>
        <w:spacing w:after="0"/>
        <w:rPr>
          <w:rFonts w:ascii="PMingLiU" w:eastAsia="Malgun Gothic" w:hAnsi="PMingLiU" w:cs="PMingLiU" w:hint="eastAsia"/>
          <w:color w:val="000000"/>
          <w:sz w:val="23"/>
          <w:szCs w:val="23"/>
          <w:lang w:eastAsia="ko-KR"/>
        </w:rPr>
      </w:pPr>
      <w:r w:rsidRPr="00152A96">
        <w:rPr>
          <w:rFonts w:ascii="PMingLiU" w:eastAsia="PMingLiU" w:hAnsi="PMingLiU" w:cs="PMingLiU"/>
          <w:color w:val="000000"/>
          <w:sz w:val="23"/>
          <w:szCs w:val="23"/>
        </w:rPr>
        <w:t>15</w:t>
      </w:r>
      <w:r w:rsidRPr="00152A96">
        <w:rPr>
          <w:rFonts w:ascii="PMingLiU" w:eastAsia="PMingLiU" w:hAnsi="PMingLiU" w:cs="PMingLiU" w:hint="eastAsia"/>
          <w:color w:val="000000"/>
          <w:sz w:val="23"/>
          <w:szCs w:val="23"/>
        </w:rPr>
        <w:t>我極其喜歡為你們花費，並完全花上自己。難道我越發愛你們，就越發少得你們的愛麼？</w:t>
      </w:r>
    </w:p>
    <w:p w:rsidR="002C728A" w:rsidRPr="002C728A" w:rsidRDefault="002C728A" w:rsidP="00974F8E">
      <w:pPr>
        <w:pStyle w:val="BodyText"/>
        <w:spacing w:after="0"/>
        <w:rPr>
          <w:rFonts w:ascii="PMingLiU" w:eastAsia="Malgun Gothic" w:hAnsi="PMingLiU" w:cs="PMingLiU"/>
          <w:color w:val="000000"/>
          <w:sz w:val="23"/>
          <w:szCs w:val="23"/>
          <w:lang w:eastAsia="ko-KR"/>
        </w:rPr>
      </w:pPr>
    </w:p>
    <w:p w:rsidR="00974F8E" w:rsidRPr="00152A96" w:rsidRDefault="00974F8E" w:rsidP="00974F8E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</w:pPr>
      <w:r w:rsidRPr="00152A96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</w:rPr>
        <w:lastRenderedPageBreak/>
        <w:t>以弗所書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  <w:t>4:16</w:t>
      </w:r>
    </w:p>
    <w:p w:rsidR="00974F8E" w:rsidRPr="00152A96" w:rsidRDefault="00974F8E" w:rsidP="00974F8E">
      <w:pPr>
        <w:pStyle w:val="BodyText"/>
        <w:spacing w:after="0"/>
        <w:rPr>
          <w:rFonts w:ascii="PMingLiU" w:eastAsia="PMingLiU" w:hAnsi="PMingLiU" w:cs="PMingLiU"/>
          <w:color w:val="000000"/>
          <w:sz w:val="23"/>
          <w:szCs w:val="23"/>
        </w:rPr>
      </w:pPr>
      <w:r w:rsidRPr="00152A96">
        <w:rPr>
          <w:rFonts w:ascii="PMingLiU" w:eastAsia="PMingLiU" w:hAnsi="PMingLiU" w:cs="PMingLiU"/>
          <w:color w:val="000000"/>
          <w:sz w:val="23"/>
          <w:szCs w:val="23"/>
        </w:rPr>
        <w:t>16</w:t>
      </w:r>
      <w:r w:rsidRPr="00152A96">
        <w:rPr>
          <w:rFonts w:ascii="PMingLiU" w:eastAsia="PMingLiU" w:hAnsi="PMingLiU" w:cs="PMingLiU" w:hint="eastAsia"/>
          <w:color w:val="000000"/>
          <w:sz w:val="23"/>
          <w:szCs w:val="23"/>
        </w:rPr>
        <w:t>本於祂，全身藉著每一豐富供應的節，並藉著每一部分依其度量而有的功用，得以聯絡在一起，並結合在一起，便叫身體漸漸長大，以致在愛裡把自己建造起來。</w:t>
      </w:r>
    </w:p>
    <w:p w:rsidR="00974F8E" w:rsidRPr="00152A96" w:rsidRDefault="00974F8E" w:rsidP="00974F8E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</w:pPr>
      <w:r w:rsidRPr="00152A96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</w:rPr>
        <w:t>哥林多前書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  <w:t>12:26-27</w:t>
      </w:r>
    </w:p>
    <w:p w:rsidR="00974F8E" w:rsidRPr="00152A96" w:rsidRDefault="00974F8E" w:rsidP="00974F8E">
      <w:pPr>
        <w:pStyle w:val="BodyText"/>
        <w:spacing w:after="0"/>
        <w:rPr>
          <w:rFonts w:ascii="PMingLiU" w:eastAsia="PMingLiU" w:hAnsi="PMingLiU" w:cs="PMingLiU"/>
          <w:color w:val="000000"/>
          <w:sz w:val="23"/>
          <w:szCs w:val="23"/>
        </w:rPr>
      </w:pPr>
      <w:r w:rsidRPr="00152A96">
        <w:rPr>
          <w:rFonts w:ascii="PMingLiU" w:eastAsia="PMingLiU" w:hAnsi="PMingLiU" w:cs="PMingLiU"/>
          <w:color w:val="000000"/>
          <w:sz w:val="23"/>
          <w:szCs w:val="23"/>
        </w:rPr>
        <w:t>26</w:t>
      </w:r>
      <w:r w:rsidRPr="00152A96">
        <w:rPr>
          <w:rFonts w:ascii="PMingLiU" w:eastAsia="PMingLiU" w:hAnsi="PMingLiU" w:cs="PMingLiU" w:hint="eastAsia"/>
          <w:color w:val="000000"/>
          <w:sz w:val="23"/>
          <w:szCs w:val="23"/>
        </w:rPr>
        <w:t>若一個肢體受苦，所有的肢體就一同受苦；若一個肢體得榮耀，所有的肢體就一同歡樂。</w:t>
      </w:r>
    </w:p>
    <w:p w:rsidR="00A6139C" w:rsidRPr="00152A96" w:rsidRDefault="00974F8E" w:rsidP="00974F8E">
      <w:pPr>
        <w:pStyle w:val="BodyText"/>
        <w:spacing w:after="0"/>
        <w:rPr>
          <w:rFonts w:ascii="PMingLiU" w:eastAsia="PMingLiU" w:hAnsi="PMingLiU" w:cs="PMingLiU"/>
          <w:color w:val="000000"/>
          <w:sz w:val="23"/>
          <w:szCs w:val="23"/>
        </w:rPr>
      </w:pPr>
      <w:r w:rsidRPr="00152A96">
        <w:rPr>
          <w:rFonts w:ascii="PMingLiU" w:eastAsia="PMingLiU" w:hAnsi="PMingLiU" w:cs="PMingLiU"/>
          <w:color w:val="000000"/>
          <w:sz w:val="23"/>
          <w:szCs w:val="23"/>
        </w:rPr>
        <w:t>2</w:t>
      </w:r>
      <w:r w:rsidRPr="00152A96">
        <w:rPr>
          <w:rFonts w:ascii="PMingLiU" w:eastAsia="PMingLiU" w:hAnsi="PMingLiU" w:cs="PMingLiU" w:hint="eastAsia"/>
          <w:color w:val="000000"/>
          <w:sz w:val="23"/>
          <w:szCs w:val="23"/>
        </w:rPr>
        <w:t>7你們就是基督的身體，並且各自作肢體。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80"/>
      </w:tblGrid>
      <w:tr w:rsidR="00B43FDC" w:rsidRPr="00152A96" w:rsidTr="001726A6">
        <w:trPr>
          <w:trHeight w:val="26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152A96" w:rsidRDefault="00B43FDC" w:rsidP="00B43FDC">
            <w:pPr>
              <w:pStyle w:val="BodyText"/>
              <w:jc w:val="both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152A96" w:rsidRDefault="00E822F2" w:rsidP="00282241">
            <w:pPr>
              <w:pStyle w:val="BodyText"/>
              <w:jc w:val="both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90217A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三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43FDC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週四</w:t>
            </w:r>
          </w:p>
        </w:tc>
      </w:tr>
    </w:tbl>
    <w:p w:rsidR="003719E9" w:rsidRPr="00152A96" w:rsidRDefault="002F74A9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週五</w:t>
      </w:r>
      <w:r w:rsidR="00E73E73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E822F2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9/</w:t>
      </w:r>
      <w:r w:rsidR="00F945CC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2</w:t>
      </w:r>
      <w:r w:rsidR="0090217A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9</w:t>
      </w:r>
    </w:p>
    <w:p w:rsidR="007A7EB4" w:rsidRPr="00152A96" w:rsidRDefault="007A7EB4" w:rsidP="007A7EB4">
      <w:pPr>
        <w:pStyle w:val="BodyText"/>
        <w:spacing w:after="0"/>
        <w:rPr>
          <w:rFonts w:ascii="PMingLiU" w:eastAsia="PMingLiU" w:hAnsi="PMingLiU"/>
          <w:b/>
          <w:color w:val="000000"/>
          <w:sz w:val="23"/>
          <w:szCs w:val="23"/>
          <w:u w:val="single"/>
        </w:rPr>
      </w:pPr>
      <w:r w:rsidRPr="00152A96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腓立比書</w:t>
      </w:r>
      <w:r w:rsidRPr="00152A96">
        <w:rPr>
          <w:rFonts w:ascii="PMingLiU" w:eastAsia="PMingLiU" w:hAnsi="PMingLiU"/>
          <w:b/>
          <w:color w:val="000000"/>
          <w:sz w:val="23"/>
          <w:szCs w:val="23"/>
          <w:u w:val="single"/>
        </w:rPr>
        <w:t>2:12-13</w:t>
      </w:r>
    </w:p>
    <w:p w:rsidR="007A7EB4" w:rsidRPr="00152A96" w:rsidRDefault="007A7EB4" w:rsidP="007A7EB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</w:rPr>
      </w:pPr>
      <w:r w:rsidRPr="00152A96">
        <w:rPr>
          <w:rFonts w:ascii="PMingLiU" w:eastAsia="PMingLiU" w:hAnsi="PMingLiU"/>
          <w:bCs/>
          <w:color w:val="000000"/>
          <w:sz w:val="23"/>
          <w:szCs w:val="23"/>
        </w:rPr>
        <w:t>12</w:t>
      </w:r>
      <w:r w:rsidRPr="00152A96">
        <w:rPr>
          <w:rFonts w:ascii="PMingLiU" w:eastAsia="PMingLiU" w:hAnsi="PMingLiU" w:hint="eastAsia"/>
          <w:bCs/>
          <w:color w:val="000000"/>
          <w:sz w:val="23"/>
          <w:szCs w:val="23"/>
        </w:rPr>
        <w:t>這樣，我親愛的，你們既是常順從的，不但我與你們同在的時候，就是我如今不在的時候，更是順從的，就當恐懼戰兢，作成你們自己的救恩，</w:t>
      </w:r>
    </w:p>
    <w:p w:rsidR="007A7EB4" w:rsidRPr="00152A96" w:rsidRDefault="007A7EB4" w:rsidP="007A7EB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</w:rPr>
      </w:pPr>
      <w:r w:rsidRPr="00152A96">
        <w:rPr>
          <w:rFonts w:ascii="PMingLiU" w:eastAsia="PMingLiU" w:hAnsi="PMingLiU"/>
          <w:bCs/>
          <w:color w:val="000000"/>
          <w:sz w:val="23"/>
          <w:szCs w:val="23"/>
        </w:rPr>
        <w:t>13</w:t>
      </w:r>
      <w:r w:rsidRPr="00152A96">
        <w:rPr>
          <w:rFonts w:ascii="PMingLiU" w:eastAsia="PMingLiU" w:hAnsi="PMingLiU" w:hint="eastAsia"/>
          <w:bCs/>
          <w:color w:val="000000"/>
          <w:sz w:val="23"/>
          <w:szCs w:val="23"/>
        </w:rPr>
        <w:t>因為乃是神為著祂的美意，在你們裡面運行，使你們立志並行事。</w:t>
      </w:r>
    </w:p>
    <w:p w:rsidR="007A7EB4" w:rsidRPr="00152A96" w:rsidRDefault="007A7EB4" w:rsidP="007A7EB4">
      <w:pPr>
        <w:pStyle w:val="BodyText"/>
        <w:spacing w:after="0"/>
        <w:rPr>
          <w:rFonts w:ascii="PMingLiU" w:eastAsia="PMingLiU" w:hAnsi="PMingLiU"/>
          <w:b/>
          <w:color w:val="000000"/>
          <w:sz w:val="23"/>
          <w:szCs w:val="23"/>
          <w:u w:val="single"/>
        </w:rPr>
      </w:pPr>
      <w:r w:rsidRPr="00152A96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雅歌</w:t>
      </w:r>
      <w:r w:rsidRPr="00152A96">
        <w:rPr>
          <w:rFonts w:ascii="PMingLiU" w:eastAsia="PMingLiU" w:hAnsi="PMingLiU"/>
          <w:b/>
          <w:color w:val="000000"/>
          <w:sz w:val="23"/>
          <w:szCs w:val="23"/>
          <w:u w:val="single"/>
        </w:rPr>
        <w:t>4:4</w:t>
      </w:r>
    </w:p>
    <w:p w:rsidR="007A7EB4" w:rsidRPr="00152A96" w:rsidRDefault="007A7EB4" w:rsidP="007A7EB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</w:rPr>
      </w:pPr>
      <w:r w:rsidRPr="00152A96">
        <w:rPr>
          <w:rFonts w:ascii="PMingLiU" w:eastAsia="PMingLiU" w:hAnsi="PMingLiU"/>
          <w:bCs/>
          <w:color w:val="000000"/>
          <w:sz w:val="23"/>
          <w:szCs w:val="23"/>
        </w:rPr>
        <w:t>4</w:t>
      </w:r>
      <w:r w:rsidRPr="00152A96">
        <w:rPr>
          <w:rFonts w:ascii="PMingLiU" w:eastAsia="PMingLiU" w:hAnsi="PMingLiU" w:hint="eastAsia"/>
          <w:bCs/>
          <w:color w:val="000000"/>
          <w:sz w:val="23"/>
          <w:szCs w:val="23"/>
        </w:rPr>
        <w:t>你的頸項好像大衛建造收藏軍器的高樓，其上懸掛一千盾牌，都是勇士的擋牌。</w:t>
      </w:r>
    </w:p>
    <w:p w:rsidR="007A7EB4" w:rsidRPr="00152A96" w:rsidRDefault="007A7EB4" w:rsidP="007A7EB4">
      <w:pPr>
        <w:pStyle w:val="BodyText"/>
        <w:spacing w:after="0"/>
        <w:rPr>
          <w:rFonts w:ascii="PMingLiU" w:eastAsia="PMingLiU" w:hAnsi="PMingLiU"/>
          <w:b/>
          <w:color w:val="000000"/>
          <w:sz w:val="23"/>
          <w:szCs w:val="23"/>
          <w:u w:val="single"/>
        </w:rPr>
      </w:pPr>
      <w:r w:rsidRPr="00152A96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馬太福音</w:t>
      </w:r>
      <w:r w:rsidRPr="00152A96">
        <w:rPr>
          <w:rFonts w:ascii="PMingLiU" w:eastAsia="PMingLiU" w:hAnsi="PMingLiU"/>
          <w:b/>
          <w:color w:val="000000"/>
          <w:sz w:val="23"/>
          <w:szCs w:val="23"/>
          <w:u w:val="single"/>
        </w:rPr>
        <w:t>16:24-25</w:t>
      </w:r>
    </w:p>
    <w:p w:rsidR="007A7EB4" w:rsidRPr="00152A96" w:rsidRDefault="007A7EB4" w:rsidP="007A7EB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</w:rPr>
      </w:pPr>
      <w:r w:rsidRPr="00152A96">
        <w:rPr>
          <w:rFonts w:ascii="PMingLiU" w:eastAsia="PMingLiU" w:hAnsi="PMingLiU"/>
          <w:bCs/>
          <w:color w:val="000000"/>
          <w:sz w:val="23"/>
          <w:szCs w:val="23"/>
        </w:rPr>
        <w:t>24</w:t>
      </w:r>
      <w:r w:rsidRPr="00152A96">
        <w:rPr>
          <w:rFonts w:ascii="PMingLiU" w:eastAsia="PMingLiU" w:hAnsi="PMingLiU" w:hint="eastAsia"/>
          <w:bCs/>
          <w:color w:val="000000"/>
          <w:sz w:val="23"/>
          <w:szCs w:val="23"/>
        </w:rPr>
        <w:t>於是耶穌對門徒說，若有人要跟從我，就當否認己，背起他的十字架，並跟從我。</w:t>
      </w:r>
    </w:p>
    <w:p w:rsidR="007A7EB4" w:rsidRPr="00152A96" w:rsidRDefault="007A7EB4" w:rsidP="007A7EB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</w:rPr>
      </w:pPr>
      <w:r w:rsidRPr="00152A96">
        <w:rPr>
          <w:rFonts w:ascii="PMingLiU" w:eastAsia="PMingLiU" w:hAnsi="PMingLiU"/>
          <w:bCs/>
          <w:color w:val="000000"/>
          <w:sz w:val="23"/>
          <w:szCs w:val="23"/>
        </w:rPr>
        <w:t>25</w:t>
      </w:r>
      <w:r w:rsidRPr="00152A96">
        <w:rPr>
          <w:rFonts w:ascii="PMingLiU" w:eastAsia="PMingLiU" w:hAnsi="PMingLiU" w:hint="eastAsia"/>
          <w:bCs/>
          <w:color w:val="000000"/>
          <w:sz w:val="23"/>
          <w:szCs w:val="23"/>
        </w:rPr>
        <w:t>因為凡要救自己魂生命的，必喪失魂生命；凡為我喪失自己魂生命的，必得著魂生命。</w:t>
      </w:r>
    </w:p>
    <w:p w:rsidR="007A7EB4" w:rsidRPr="00152A96" w:rsidRDefault="007A7EB4" w:rsidP="007A7EB4">
      <w:pPr>
        <w:pStyle w:val="BodyText"/>
        <w:spacing w:after="0"/>
        <w:rPr>
          <w:rFonts w:ascii="PMingLiU" w:eastAsia="PMingLiU" w:hAnsi="PMingLiU"/>
          <w:b/>
          <w:color w:val="000000"/>
          <w:sz w:val="23"/>
          <w:szCs w:val="23"/>
          <w:u w:val="single"/>
        </w:rPr>
      </w:pPr>
      <w:r w:rsidRPr="00152A96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以弗所書6</w:t>
      </w:r>
      <w:r w:rsidRPr="00152A96">
        <w:rPr>
          <w:rFonts w:ascii="PMingLiU" w:eastAsia="PMingLiU" w:hAnsi="PMingLiU"/>
          <w:b/>
          <w:color w:val="000000"/>
          <w:sz w:val="23"/>
          <w:szCs w:val="23"/>
          <w:u w:val="single"/>
        </w:rPr>
        <w:t>:16-18</w:t>
      </w:r>
    </w:p>
    <w:p w:rsidR="007A7EB4" w:rsidRPr="00152A96" w:rsidRDefault="007A7EB4" w:rsidP="007A7EB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</w:rPr>
      </w:pPr>
      <w:r w:rsidRPr="00152A96">
        <w:rPr>
          <w:rFonts w:ascii="PMingLiU" w:eastAsia="PMingLiU" w:hAnsi="PMingLiU"/>
          <w:bCs/>
          <w:color w:val="000000"/>
          <w:sz w:val="23"/>
          <w:szCs w:val="23"/>
        </w:rPr>
        <w:t>16</w:t>
      </w:r>
      <w:r w:rsidRPr="00152A96">
        <w:rPr>
          <w:rFonts w:ascii="PMingLiU" w:eastAsia="PMingLiU" w:hAnsi="PMingLiU" w:hint="eastAsia"/>
          <w:bCs/>
          <w:color w:val="000000"/>
          <w:sz w:val="23"/>
          <w:szCs w:val="23"/>
        </w:rPr>
        <w:t>此外，拿起信的盾牌，藉此就能銷滅那惡者一切火燒的箭。</w:t>
      </w:r>
    </w:p>
    <w:p w:rsidR="007A7EB4" w:rsidRPr="00152A96" w:rsidRDefault="007A7EB4" w:rsidP="007A7EB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</w:rPr>
      </w:pPr>
      <w:r w:rsidRPr="00152A96">
        <w:rPr>
          <w:rFonts w:ascii="PMingLiU" w:eastAsia="PMingLiU" w:hAnsi="PMingLiU"/>
          <w:bCs/>
          <w:color w:val="000000"/>
          <w:sz w:val="23"/>
          <w:szCs w:val="23"/>
        </w:rPr>
        <w:t>17</w:t>
      </w:r>
      <w:r w:rsidRPr="00152A96">
        <w:rPr>
          <w:rFonts w:ascii="PMingLiU" w:eastAsia="PMingLiU" w:hAnsi="PMingLiU" w:hint="eastAsia"/>
          <w:bCs/>
          <w:color w:val="000000"/>
          <w:sz w:val="23"/>
          <w:szCs w:val="23"/>
        </w:rPr>
        <w:t>還要藉著各樣的禱告和祈求，接受救恩的頭盔，並那靈的劍，那靈就是神的話；</w:t>
      </w:r>
    </w:p>
    <w:p w:rsidR="005C62C5" w:rsidRPr="00152A96" w:rsidRDefault="007A7EB4" w:rsidP="007A7EB4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</w:rPr>
      </w:pPr>
      <w:r w:rsidRPr="00152A96">
        <w:rPr>
          <w:rFonts w:ascii="PMingLiU" w:eastAsia="PMingLiU" w:hAnsi="PMingLiU"/>
          <w:bCs/>
          <w:color w:val="000000"/>
          <w:sz w:val="23"/>
          <w:szCs w:val="23"/>
        </w:rPr>
        <w:t>18</w:t>
      </w:r>
      <w:r w:rsidRPr="00152A96">
        <w:rPr>
          <w:rFonts w:ascii="PMingLiU" w:eastAsia="PMingLiU" w:hAnsi="PMingLiU" w:hint="eastAsia"/>
          <w:bCs/>
          <w:color w:val="000000"/>
          <w:sz w:val="23"/>
          <w:szCs w:val="23"/>
        </w:rPr>
        <w:t>時時在靈裡禱告，並盡力堅持，在這事上儆醒，且為眾聖徒祈求，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80"/>
      </w:tblGrid>
      <w:tr w:rsidR="00B43FDC" w:rsidRPr="00152A96" w:rsidTr="001726A6">
        <w:trPr>
          <w:trHeight w:val="25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152A96" w:rsidRDefault="00B43FDC" w:rsidP="00B43FDC">
            <w:pPr>
              <w:pStyle w:val="BodyText"/>
              <w:jc w:val="both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152A96" w:rsidRDefault="00E822F2" w:rsidP="00282241">
            <w:pPr>
              <w:pStyle w:val="BodyText"/>
              <w:jc w:val="both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90217A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三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43FDC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週五</w:t>
            </w:r>
          </w:p>
        </w:tc>
      </w:tr>
    </w:tbl>
    <w:p w:rsidR="002C728A" w:rsidRDefault="002C728A" w:rsidP="00BC1F70">
      <w:pPr>
        <w:pStyle w:val="BodyText"/>
        <w:spacing w:after="0"/>
        <w:jc w:val="both"/>
        <w:rPr>
          <w:rFonts w:ascii="PMingLiU" w:eastAsia="Malgun Gothic" w:hAnsi="PMingLiU" w:cs="PMingLiU" w:hint="eastAsia"/>
          <w:b/>
          <w:bCs/>
          <w:color w:val="000000"/>
          <w:sz w:val="23"/>
          <w:szCs w:val="23"/>
          <w:lang w:eastAsia="ko-KR"/>
        </w:rPr>
      </w:pPr>
    </w:p>
    <w:p w:rsidR="0020137E" w:rsidRPr="00152A96" w:rsidRDefault="002F74A9" w:rsidP="00BC1F7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lastRenderedPageBreak/>
        <w:t>週六</w:t>
      </w:r>
      <w:r w:rsidR="005E090B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FB22D4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E822F2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09/</w:t>
      </w:r>
      <w:r w:rsidR="0090217A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30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b/>
          <w:bCs/>
          <w:sz w:val="23"/>
          <w:szCs w:val="23"/>
          <w:u w:val="single"/>
        </w:rPr>
      </w:pPr>
      <w:r w:rsidRPr="00152A96">
        <w:rPr>
          <w:rFonts w:ascii="PMingLiU" w:eastAsia="PMingLiU" w:hAnsi="PMingLiU" w:hint="eastAsia"/>
          <w:b/>
          <w:bCs/>
          <w:sz w:val="23"/>
          <w:szCs w:val="23"/>
          <w:u w:val="single"/>
        </w:rPr>
        <w:t>創世記</w:t>
      </w:r>
      <w:r w:rsidRPr="00152A96">
        <w:rPr>
          <w:rFonts w:ascii="PMingLiU" w:eastAsia="PMingLiU" w:hAnsi="PMingLiU"/>
          <w:b/>
          <w:bCs/>
          <w:sz w:val="23"/>
          <w:szCs w:val="23"/>
          <w:u w:val="single"/>
        </w:rPr>
        <w:t>6:14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1</w:t>
      </w:r>
      <w:r w:rsidRPr="00152A96">
        <w:rPr>
          <w:rFonts w:ascii="PMingLiU" w:eastAsia="PMingLiU" w:hAnsi="PMingLiU" w:hint="eastAsia"/>
          <w:sz w:val="23"/>
          <w:szCs w:val="23"/>
        </w:rPr>
        <w:t>4你要用歌斐木造一隻方舟，裡面要有隔間，方舟內外要塗上松香。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b/>
          <w:bCs/>
          <w:sz w:val="23"/>
          <w:szCs w:val="23"/>
          <w:u w:val="single"/>
        </w:rPr>
      </w:pPr>
      <w:r w:rsidRPr="00152A96">
        <w:rPr>
          <w:rFonts w:ascii="PMingLiU" w:eastAsia="PMingLiU" w:hAnsi="PMingLiU" w:hint="eastAsia"/>
          <w:b/>
          <w:bCs/>
          <w:sz w:val="23"/>
          <w:szCs w:val="23"/>
          <w:u w:val="single"/>
        </w:rPr>
        <w:t>馬太福音2</w:t>
      </w:r>
      <w:r w:rsidRPr="00152A96">
        <w:rPr>
          <w:rFonts w:ascii="PMingLiU" w:eastAsia="PMingLiU" w:hAnsi="PMingLiU"/>
          <w:b/>
          <w:bCs/>
          <w:sz w:val="23"/>
          <w:szCs w:val="23"/>
          <w:u w:val="single"/>
        </w:rPr>
        <w:t>4:37-39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37</w:t>
      </w:r>
      <w:r w:rsidRPr="00152A96">
        <w:rPr>
          <w:rFonts w:ascii="PMingLiU" w:eastAsia="PMingLiU" w:hAnsi="PMingLiU" w:hint="eastAsia"/>
          <w:sz w:val="23"/>
          <w:szCs w:val="23"/>
        </w:rPr>
        <w:t>挪亞的日子怎樣，人子來臨也要怎樣。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38</w:t>
      </w:r>
      <w:r w:rsidRPr="00152A96">
        <w:rPr>
          <w:rFonts w:ascii="PMingLiU" w:eastAsia="PMingLiU" w:hAnsi="PMingLiU" w:hint="eastAsia"/>
          <w:sz w:val="23"/>
          <w:szCs w:val="23"/>
        </w:rPr>
        <w:t>因為就如在洪水以前的那些日子，人又喫又喝，又娶又嫁，直到挪亞進方舟的那日，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39</w:t>
      </w:r>
      <w:r w:rsidRPr="00152A96">
        <w:rPr>
          <w:rFonts w:ascii="PMingLiU" w:eastAsia="PMingLiU" w:hAnsi="PMingLiU" w:hint="eastAsia"/>
          <w:sz w:val="23"/>
          <w:szCs w:val="23"/>
        </w:rPr>
        <w:t>並不知道審判要來，直到洪水來了，把他們全都衝去；人子來臨也要這樣。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b/>
          <w:bCs/>
          <w:sz w:val="23"/>
          <w:szCs w:val="23"/>
          <w:u w:val="single"/>
        </w:rPr>
      </w:pPr>
      <w:r w:rsidRPr="00152A96">
        <w:rPr>
          <w:rFonts w:ascii="PMingLiU" w:eastAsia="PMingLiU" w:hAnsi="PMingLiU" w:hint="eastAsia"/>
          <w:b/>
          <w:bCs/>
          <w:sz w:val="23"/>
          <w:szCs w:val="23"/>
          <w:u w:val="single"/>
        </w:rPr>
        <w:t>彼得前書</w:t>
      </w:r>
      <w:r w:rsidRPr="00152A96">
        <w:rPr>
          <w:rFonts w:ascii="PMingLiU" w:eastAsia="PMingLiU" w:hAnsi="PMingLiU"/>
          <w:b/>
          <w:bCs/>
          <w:sz w:val="23"/>
          <w:szCs w:val="23"/>
          <w:u w:val="single"/>
        </w:rPr>
        <w:t>3:20-21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20</w:t>
      </w:r>
      <w:r w:rsidRPr="00152A96">
        <w:rPr>
          <w:rFonts w:ascii="PMingLiU" w:eastAsia="PMingLiU" w:hAnsi="PMingLiU" w:hint="eastAsia"/>
          <w:sz w:val="23"/>
          <w:szCs w:val="23"/>
        </w:rPr>
        <w:t>就是向從前在挪亞豫備方舟的日子，神恆忍熱切等待的時候，那些悖逆者宣揚；那進入方舟，藉著水安全得救的不多，只有八個人。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21</w:t>
      </w:r>
      <w:r w:rsidRPr="00152A96">
        <w:rPr>
          <w:rFonts w:ascii="PMingLiU" w:eastAsia="PMingLiU" w:hAnsi="PMingLiU" w:hint="eastAsia"/>
          <w:sz w:val="23"/>
          <w:szCs w:val="23"/>
        </w:rPr>
        <w:t>這水所豫表的浸，現在藉著耶穌基督復活，也拯救你們；這浸並不是除掉肉體的污穢，乃是向神訴求無虧的良心。</w:t>
      </w:r>
    </w:p>
    <w:p w:rsidR="00D717A7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b/>
          <w:bCs/>
          <w:sz w:val="23"/>
          <w:szCs w:val="23"/>
          <w:u w:val="single"/>
        </w:rPr>
      </w:pPr>
      <w:r w:rsidRPr="00152A96">
        <w:rPr>
          <w:rFonts w:ascii="PMingLiU" w:eastAsia="PMingLiU" w:hAnsi="PMingLiU" w:hint="eastAsia"/>
          <w:b/>
          <w:bCs/>
          <w:sz w:val="23"/>
          <w:szCs w:val="23"/>
          <w:u w:val="single"/>
        </w:rPr>
        <w:t>帖撒羅尼迦前書</w:t>
      </w:r>
      <w:r w:rsidRPr="00152A96">
        <w:rPr>
          <w:rFonts w:ascii="PMingLiU" w:eastAsia="PMingLiU" w:hAnsi="PMingLiU"/>
          <w:b/>
          <w:bCs/>
          <w:sz w:val="23"/>
          <w:szCs w:val="23"/>
          <w:u w:val="single"/>
        </w:rPr>
        <w:t>5:3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b/>
          <w:bCs/>
          <w:sz w:val="23"/>
          <w:szCs w:val="23"/>
          <w:u w:val="single"/>
        </w:rPr>
      </w:pPr>
      <w:r w:rsidRPr="00152A96">
        <w:rPr>
          <w:rFonts w:ascii="PMingLiU" w:eastAsia="PMingLiU" w:hAnsi="PMingLiU"/>
          <w:sz w:val="23"/>
          <w:szCs w:val="23"/>
        </w:rPr>
        <w:t>3</w:t>
      </w:r>
      <w:r w:rsidRPr="00152A96">
        <w:rPr>
          <w:rFonts w:ascii="PMingLiU" w:eastAsia="PMingLiU" w:hAnsi="PMingLiU" w:hint="eastAsia"/>
          <w:sz w:val="23"/>
          <w:szCs w:val="23"/>
        </w:rPr>
        <w:t>人正說平安穩妥的時候，毀滅忽然臨到他們，如同產難臨到懷胎的婦人一樣，他們絕不能逃脫。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b/>
          <w:bCs/>
          <w:sz w:val="23"/>
          <w:szCs w:val="23"/>
          <w:u w:val="single"/>
        </w:rPr>
      </w:pPr>
      <w:r w:rsidRPr="00152A96">
        <w:rPr>
          <w:rFonts w:ascii="PMingLiU" w:eastAsia="PMingLiU" w:hAnsi="PMingLiU" w:hint="eastAsia"/>
          <w:b/>
          <w:bCs/>
          <w:sz w:val="23"/>
          <w:szCs w:val="23"/>
          <w:u w:val="single"/>
        </w:rPr>
        <w:t>路加福音</w:t>
      </w:r>
      <w:r w:rsidRPr="00152A96">
        <w:rPr>
          <w:rFonts w:ascii="PMingLiU" w:eastAsia="PMingLiU" w:hAnsi="PMingLiU"/>
          <w:b/>
          <w:bCs/>
          <w:sz w:val="23"/>
          <w:szCs w:val="23"/>
          <w:u w:val="single"/>
        </w:rPr>
        <w:t>21:36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36</w:t>
      </w:r>
      <w:r w:rsidRPr="00152A96">
        <w:rPr>
          <w:rFonts w:ascii="PMingLiU" w:eastAsia="PMingLiU" w:hAnsi="PMingLiU" w:hint="eastAsia"/>
          <w:sz w:val="23"/>
          <w:szCs w:val="23"/>
        </w:rPr>
        <w:t>但你們要時時儆醒，常常祈求，使你們得勝，能逃避這一切要發生的事，得以站立在人子面前。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b/>
          <w:bCs/>
          <w:sz w:val="23"/>
          <w:szCs w:val="23"/>
          <w:u w:val="single"/>
        </w:rPr>
      </w:pPr>
      <w:r w:rsidRPr="00152A96">
        <w:rPr>
          <w:rFonts w:ascii="PMingLiU" w:eastAsia="PMingLiU" w:hAnsi="PMingLiU" w:hint="eastAsia"/>
          <w:b/>
          <w:bCs/>
          <w:sz w:val="23"/>
          <w:szCs w:val="23"/>
          <w:u w:val="single"/>
        </w:rPr>
        <w:t>啓示錄</w:t>
      </w:r>
      <w:r w:rsidRPr="00152A96">
        <w:rPr>
          <w:rFonts w:ascii="PMingLiU" w:eastAsia="PMingLiU" w:hAnsi="PMingLiU"/>
          <w:b/>
          <w:bCs/>
          <w:sz w:val="23"/>
          <w:szCs w:val="23"/>
          <w:u w:val="single"/>
        </w:rPr>
        <w:t>3:10</w:t>
      </w:r>
    </w:p>
    <w:p w:rsidR="00E91E6D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10</w:t>
      </w:r>
      <w:r w:rsidRPr="00152A96">
        <w:rPr>
          <w:rFonts w:ascii="PMingLiU" w:eastAsia="PMingLiU" w:hAnsi="PMingLiU" w:hint="eastAsia"/>
          <w:sz w:val="23"/>
          <w:szCs w:val="23"/>
        </w:rPr>
        <w:t>你既遵守我忍耐的話，我也必保守你免去那將要臨到普天下，試煉一切住在地上之人試煉的時候。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853CFF" w:rsidRPr="00152A96" w:rsidTr="001726A6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152A96" w:rsidRDefault="00853CFF" w:rsidP="00853CFF">
            <w:pPr>
              <w:pStyle w:val="BodyText"/>
              <w:jc w:val="both"/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152A96" w:rsidRDefault="00E822F2" w:rsidP="00853CFF">
            <w:pPr>
              <w:pStyle w:val="BodyText"/>
              <w:jc w:val="both"/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90217A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三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72B94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853CFF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六</w:t>
            </w:r>
          </w:p>
        </w:tc>
      </w:tr>
    </w:tbl>
    <w:p w:rsidR="007B24CF" w:rsidRPr="00152A96" w:rsidRDefault="002F74A9" w:rsidP="00BC1F7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主日 </w:t>
      </w:r>
      <w:r w:rsidR="00510535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5E090B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90217A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10</w:t>
      </w:r>
      <w:r w:rsidR="00E822F2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90217A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</w:t>
      </w:r>
      <w:r w:rsidR="003455FC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</w:t>
      </w:r>
      <w:r w:rsidR="005D5C86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哈利路亞, 榮耀歸主</w:t>
      </w:r>
    </w:p>
    <w:p w:rsidR="005A35DF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b/>
          <w:bCs/>
          <w:sz w:val="23"/>
          <w:szCs w:val="23"/>
          <w:u w:val="single"/>
        </w:rPr>
      </w:pPr>
      <w:r w:rsidRPr="00152A96">
        <w:rPr>
          <w:rFonts w:ascii="PMingLiU" w:eastAsia="PMingLiU" w:hAnsi="PMingLiU" w:hint="eastAsia"/>
          <w:b/>
          <w:bCs/>
          <w:sz w:val="23"/>
          <w:szCs w:val="23"/>
          <w:u w:val="single"/>
        </w:rPr>
        <w:t>腓立比書</w:t>
      </w:r>
      <w:r w:rsidR="005A35DF" w:rsidRPr="00152A96">
        <w:rPr>
          <w:rFonts w:ascii="PMingLiU" w:eastAsia="PMingLiU" w:hAnsi="PMingLiU"/>
          <w:b/>
          <w:bCs/>
          <w:sz w:val="23"/>
          <w:szCs w:val="23"/>
          <w:u w:val="single"/>
        </w:rPr>
        <w:t>2:6-13</w:t>
      </w:r>
    </w:p>
    <w:p w:rsidR="005A35DF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6</w:t>
      </w:r>
      <w:r w:rsidRPr="00152A96">
        <w:rPr>
          <w:rFonts w:ascii="PMingLiU" w:eastAsia="PMingLiU" w:hAnsi="PMingLiU" w:hint="eastAsia"/>
          <w:sz w:val="23"/>
          <w:szCs w:val="23"/>
        </w:rPr>
        <w:t>祂本有神的形狀，不以自己與神同等為強奪之珍，緊持不放，</w:t>
      </w:r>
    </w:p>
    <w:p w:rsidR="005A35DF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7</w:t>
      </w:r>
      <w:r w:rsidRPr="00152A96">
        <w:rPr>
          <w:rFonts w:ascii="PMingLiU" w:eastAsia="PMingLiU" w:hAnsi="PMingLiU" w:hint="eastAsia"/>
          <w:sz w:val="23"/>
          <w:szCs w:val="23"/>
        </w:rPr>
        <w:t>反而倒空自己，取了奴僕的形狀，成為人的樣式；</w:t>
      </w:r>
    </w:p>
    <w:p w:rsidR="005A35DF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lastRenderedPageBreak/>
        <w:t>8</w:t>
      </w:r>
      <w:r w:rsidRPr="00152A96">
        <w:rPr>
          <w:rFonts w:ascii="PMingLiU" w:eastAsia="PMingLiU" w:hAnsi="PMingLiU" w:hint="eastAsia"/>
          <w:sz w:val="23"/>
          <w:szCs w:val="23"/>
        </w:rPr>
        <w:t>既顯為人的樣子，就降卑自己，順從至死，且死在十字架上。</w:t>
      </w:r>
    </w:p>
    <w:p w:rsidR="005A35DF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9</w:t>
      </w:r>
      <w:r w:rsidRPr="00152A96">
        <w:rPr>
          <w:rFonts w:ascii="PMingLiU" w:eastAsia="PMingLiU" w:hAnsi="PMingLiU" w:hint="eastAsia"/>
          <w:sz w:val="23"/>
          <w:szCs w:val="23"/>
        </w:rPr>
        <w:t>所以神將祂升為至高，又賜給祂那超乎萬名之上的名，</w:t>
      </w:r>
    </w:p>
    <w:p w:rsidR="007A7EB4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10</w:t>
      </w:r>
      <w:r w:rsidRPr="00152A96">
        <w:rPr>
          <w:rFonts w:ascii="PMingLiU" w:eastAsia="PMingLiU" w:hAnsi="PMingLiU" w:hint="eastAsia"/>
          <w:sz w:val="23"/>
          <w:szCs w:val="23"/>
        </w:rPr>
        <w:t>叫天上的、地上的和地底下的，在耶穌的名裡，萬膝都要跪拜，</w:t>
      </w:r>
    </w:p>
    <w:p w:rsidR="005A35DF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11</w:t>
      </w:r>
      <w:r w:rsidRPr="00152A96">
        <w:rPr>
          <w:rFonts w:ascii="PMingLiU" w:eastAsia="PMingLiU" w:hAnsi="PMingLiU" w:hint="eastAsia"/>
          <w:sz w:val="23"/>
          <w:szCs w:val="23"/>
        </w:rPr>
        <w:t>萬口都要公開承認耶穌基督為主，使榮耀歸與父神。</w:t>
      </w:r>
    </w:p>
    <w:p w:rsidR="005A35DF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12</w:t>
      </w:r>
      <w:r w:rsidRPr="00152A96">
        <w:rPr>
          <w:rFonts w:ascii="PMingLiU" w:eastAsia="PMingLiU" w:hAnsi="PMingLiU" w:hint="eastAsia"/>
          <w:sz w:val="23"/>
          <w:szCs w:val="23"/>
        </w:rPr>
        <w:t>這樣，我親愛的，你們既是常順從的，不但我與你們同在的時候，就是我如今不在的時候，更是順從的，就當恐懼戰兢，作成你們自己的救恩，</w:t>
      </w:r>
    </w:p>
    <w:p w:rsidR="00F945CC" w:rsidRPr="00152A96" w:rsidRDefault="007A7EB4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2A96">
        <w:rPr>
          <w:rFonts w:ascii="PMingLiU" w:eastAsia="PMingLiU" w:hAnsi="PMingLiU"/>
          <w:sz w:val="23"/>
          <w:szCs w:val="23"/>
        </w:rPr>
        <w:t>13</w:t>
      </w:r>
      <w:r w:rsidRPr="00152A96">
        <w:rPr>
          <w:rFonts w:ascii="PMingLiU" w:eastAsia="PMingLiU" w:hAnsi="PMingLiU" w:hint="eastAsia"/>
          <w:sz w:val="23"/>
          <w:szCs w:val="23"/>
        </w:rPr>
        <w:t>因為乃是神為著祂的美意，在你們裡面運行，使你們立志並行事。</w:t>
      </w:r>
    </w:p>
    <w:p w:rsidR="005C62C5" w:rsidRPr="00152A96" w:rsidRDefault="005C62C5" w:rsidP="00E30028">
      <w:pPr>
        <w:pStyle w:val="BodyText"/>
        <w:spacing w:after="0"/>
        <w:rPr>
          <w:rFonts w:ascii="MingLu" w:eastAsia="PMingLiU" w:hAnsi="MingLu" w:hint="eastAsia"/>
          <w:bCs/>
          <w:color w:val="000000"/>
          <w:sz w:val="23"/>
          <w:szCs w:val="23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152A96" w:rsidTr="00082305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152A96" w:rsidRDefault="00853CFF" w:rsidP="00853CFF">
            <w:pPr>
              <w:pStyle w:val="BodyText"/>
              <w:jc w:val="both"/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詩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152A96" w:rsidRDefault="005A35DF" w:rsidP="00197A3B">
            <w:pPr>
              <w:pStyle w:val="BodyText"/>
              <w:jc w:val="both"/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大</w:t>
            </w:r>
            <w:r w:rsidR="00C62E43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本</w:t>
            </w:r>
            <w:r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5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46</w:t>
            </w:r>
          </w:p>
        </w:tc>
      </w:tr>
    </w:tbl>
    <w:p w:rsidR="005C62C5" w:rsidRPr="00152A96" w:rsidRDefault="00586F92" w:rsidP="00586F92">
      <w:pPr>
        <w:pStyle w:val="BodyText"/>
        <w:pBdr>
          <w:bottom w:val="single" w:sz="4" w:space="1" w:color="auto"/>
        </w:pBdr>
        <w:jc w:val="both"/>
        <w:rPr>
          <w:rFonts w:ascii="MingLu" w:eastAsia="PMingLiU" w:hAnsi="MingLu" w:cs="Microsoft JhengHei" w:hint="eastAsia"/>
          <w:b/>
          <w:bCs/>
          <w:color w:val="000000"/>
          <w:sz w:val="23"/>
          <w:szCs w:val="23"/>
        </w:rPr>
      </w:pPr>
      <w:r w:rsidRPr="00152A96">
        <w:rPr>
          <w:rFonts w:ascii="MingLu" w:eastAsia="PMingLiU" w:hAnsi="MingLu" w:cs="Microsoft JhengHei"/>
          <w:b/>
          <w:bCs/>
          <w:color w:val="000000"/>
          <w:sz w:val="23"/>
          <w:szCs w:val="23"/>
        </w:rPr>
        <w:t>參讀</w:t>
      </w:r>
      <w:r w:rsidRPr="00152A96">
        <w:rPr>
          <w:rFonts w:ascii="MingLu" w:eastAsia="PMingLiU" w:hAnsi="MingLu" w:cs="Microsoft JhengHei"/>
          <w:b/>
          <w:bCs/>
          <w:color w:val="000000"/>
          <w:sz w:val="23"/>
          <w:szCs w:val="23"/>
        </w:rPr>
        <w:t xml:space="preserve">: </w:t>
      </w:r>
      <w:r w:rsidR="005A35DF" w:rsidRPr="00152A96">
        <w:rPr>
          <w:rFonts w:ascii="MingLu" w:eastAsia="PMingLiU" w:hAnsi="MingLu" w:cs="Microsoft JhengHei" w:hint="eastAsia"/>
          <w:b/>
          <w:bCs/>
          <w:color w:val="000000"/>
          <w:sz w:val="23"/>
          <w:szCs w:val="23"/>
        </w:rPr>
        <w:t>李常受</w:t>
      </w:r>
      <w:r w:rsidR="007B24CF" w:rsidRPr="00152A96">
        <w:rPr>
          <w:rFonts w:ascii="MingLu" w:eastAsia="PMingLiU" w:hAnsi="MingLu" w:cs="Microsoft JhengHei" w:hint="eastAsia"/>
          <w:b/>
          <w:bCs/>
          <w:color w:val="000000"/>
          <w:sz w:val="23"/>
          <w:szCs w:val="23"/>
        </w:rPr>
        <w:t>文</w:t>
      </w:r>
      <w:r w:rsidR="007B24CF" w:rsidRPr="00152A96">
        <w:rPr>
          <w:rFonts w:ascii="MingLu" w:eastAsia="PMingLiU" w:hAnsi="MingLu" w:cs="Microsoft JhengHei"/>
          <w:b/>
          <w:bCs/>
          <w:color w:val="000000"/>
          <w:sz w:val="23"/>
          <w:szCs w:val="23"/>
        </w:rPr>
        <w:t>集</w:t>
      </w:r>
      <w:r w:rsidR="005A35DF" w:rsidRPr="00152A96">
        <w:rPr>
          <w:rFonts w:ascii="MingLu" w:eastAsia="PMingLiU" w:hAnsi="MingLu" w:cs="Microsoft JhengHei" w:hint="eastAsia"/>
          <w:b/>
          <w:bCs/>
          <w:color w:val="000000"/>
          <w:sz w:val="23"/>
          <w:szCs w:val="23"/>
        </w:rPr>
        <w:t>1</w:t>
      </w:r>
      <w:r w:rsidR="005A35DF" w:rsidRPr="00152A96">
        <w:rPr>
          <w:rFonts w:ascii="MingLu" w:eastAsia="PMingLiU" w:hAnsi="MingLu" w:cs="Microsoft JhengHei"/>
          <w:b/>
          <w:bCs/>
          <w:color w:val="000000"/>
          <w:sz w:val="23"/>
          <w:szCs w:val="23"/>
        </w:rPr>
        <w:t>980</w:t>
      </w:r>
      <w:r w:rsidR="005A35DF" w:rsidRPr="00152A96">
        <w:rPr>
          <w:rFonts w:ascii="MingLu" w:eastAsia="PMingLiU" w:hAnsi="MingLu" w:cs="Microsoft JhengHei" w:hint="eastAsia"/>
          <w:b/>
          <w:bCs/>
          <w:color w:val="000000"/>
          <w:sz w:val="23"/>
          <w:szCs w:val="23"/>
        </w:rPr>
        <w:t xml:space="preserve"> </w:t>
      </w:r>
      <w:r w:rsidR="00C62E43" w:rsidRPr="00152A96">
        <w:rPr>
          <w:rFonts w:ascii="MingLu" w:eastAsia="PMingLiU" w:hAnsi="MingLu" w:cs="Microsoft JhengHei" w:hint="eastAsia"/>
          <w:b/>
          <w:bCs/>
          <w:color w:val="000000"/>
          <w:sz w:val="23"/>
          <w:szCs w:val="23"/>
        </w:rPr>
        <w:t>第</w:t>
      </w:r>
      <w:r w:rsidR="005A35DF" w:rsidRPr="00152A96">
        <w:rPr>
          <w:rFonts w:ascii="MingLu" w:eastAsia="PMingLiU" w:hAnsi="MingLu" w:cs="Microsoft JhengHei" w:hint="eastAsia"/>
          <w:b/>
          <w:bCs/>
          <w:color w:val="000000"/>
          <w:sz w:val="23"/>
          <w:szCs w:val="23"/>
        </w:rPr>
        <w:t>二冊</w:t>
      </w:r>
      <w:r w:rsidR="00C62E43" w:rsidRPr="00152A96">
        <w:rPr>
          <w:rFonts w:ascii="MingLu" w:eastAsia="PMingLiU" w:hAnsi="MingLu" w:cs="Microsoft JhengHei" w:hint="eastAsia"/>
          <w:b/>
          <w:bCs/>
          <w:color w:val="000000"/>
          <w:sz w:val="23"/>
          <w:szCs w:val="23"/>
        </w:rPr>
        <w:t xml:space="preserve"> </w:t>
      </w:r>
      <w:r w:rsidR="005A35DF" w:rsidRPr="00152A96">
        <w:rPr>
          <w:rFonts w:ascii="MingLu" w:eastAsia="PMingLiU" w:hAnsi="MingLu" w:cs="Microsoft JhengHei" w:hint="eastAsia"/>
          <w:b/>
          <w:bCs/>
          <w:color w:val="000000"/>
          <w:sz w:val="23"/>
          <w:szCs w:val="23"/>
        </w:rPr>
        <w:t>經歷基督的秘訣</w:t>
      </w:r>
      <w:r w:rsidR="005A35DF" w:rsidRPr="00152A96">
        <w:rPr>
          <w:rFonts w:ascii="MingLu" w:eastAsia="PMingLiU" w:hAnsi="MingLu" w:cs="Microsoft JhengHei" w:hint="eastAsia"/>
          <w:b/>
          <w:bCs/>
          <w:color w:val="000000"/>
          <w:sz w:val="23"/>
          <w:szCs w:val="23"/>
        </w:rPr>
        <w:t xml:space="preserve"> </w:t>
      </w:r>
      <w:r w:rsidR="00D717A7" w:rsidRPr="00152A96">
        <w:rPr>
          <w:rFonts w:ascii="MingLu" w:eastAsia="PMingLiU" w:hAnsi="MingLu" w:cs="Microsoft JhengHei" w:hint="eastAsia"/>
          <w:b/>
          <w:bCs/>
          <w:color w:val="000000"/>
          <w:sz w:val="23"/>
          <w:szCs w:val="23"/>
        </w:rPr>
        <w:t>第</w:t>
      </w:r>
      <w:r w:rsidR="00D717A7" w:rsidRPr="00152A96">
        <w:rPr>
          <w:rFonts w:ascii="MingLu" w:eastAsia="PMingLiU" w:hAnsi="MingLu" w:cs="Microsoft JhengHei" w:hint="eastAsia"/>
          <w:b/>
          <w:bCs/>
          <w:color w:val="000000"/>
          <w:sz w:val="23"/>
          <w:szCs w:val="23"/>
        </w:rPr>
        <w:t>9</w:t>
      </w:r>
      <w:r w:rsidR="00D717A7" w:rsidRPr="00152A96">
        <w:rPr>
          <w:rFonts w:ascii="MingLu" w:eastAsia="PMingLiU" w:hAnsi="MingLu" w:cs="Microsoft JhengHei" w:hint="eastAsia"/>
          <w:b/>
          <w:bCs/>
          <w:color w:val="000000"/>
          <w:sz w:val="23"/>
          <w:szCs w:val="23"/>
        </w:rPr>
        <w:t>篇</w:t>
      </w:r>
    </w:p>
    <w:p w:rsidR="003719E9" w:rsidRPr="00152A96" w:rsidRDefault="002F74A9" w:rsidP="00853CFF">
      <w:pPr>
        <w:pStyle w:val="BodyText"/>
        <w:jc w:val="both"/>
        <w:rPr>
          <w:rFonts w:ascii="MingLu" w:eastAsia="Microsoft YaHei" w:hAnsi="MingLu" w:cs="Microsoft JhengHei" w:hint="eastAsia"/>
          <w:b/>
          <w:bCs/>
          <w:color w:val="000000"/>
          <w:sz w:val="23"/>
          <w:szCs w:val="23"/>
        </w:rPr>
      </w:pPr>
      <w:r w:rsidRPr="00152A96">
        <w:rPr>
          <w:rFonts w:ascii="MingLu" w:eastAsia="Microsoft YaHei" w:hAnsi="MingLu" w:cs="Microsoft JhengHei"/>
          <w:b/>
          <w:bCs/>
          <w:color w:val="000000"/>
          <w:sz w:val="23"/>
          <w:szCs w:val="23"/>
        </w:rPr>
        <w:t>教會真理追求</w:t>
      </w:r>
      <w:r w:rsidRPr="00152A96">
        <w:rPr>
          <w:rFonts w:ascii="MingLu" w:eastAsia="Microsoft YaHei" w:hAnsi="MingLu" w:cs="Microsoft JhengHei"/>
          <w:b/>
          <w:bCs/>
          <w:color w:val="000000"/>
          <w:sz w:val="23"/>
          <w:szCs w:val="23"/>
        </w:rPr>
        <w:t xml:space="preserve"> </w:t>
      </w:r>
      <w:r w:rsidRPr="00152A96">
        <w:rPr>
          <w:rFonts w:ascii="MingLu" w:eastAsia="Microsoft YaHei" w:hAnsi="MingLu" w:cs="Microsoft JhengHei"/>
          <w:b/>
          <w:bCs/>
          <w:color w:val="000000"/>
          <w:sz w:val="23"/>
          <w:szCs w:val="23"/>
        </w:rPr>
        <w:t>羅馬書</w:t>
      </w:r>
    </w:p>
    <w:p w:rsidR="00197A3B" w:rsidRPr="00152A96" w:rsidRDefault="00197A3B" w:rsidP="00197A3B">
      <w:pPr>
        <w:pBdr>
          <w:bottom w:val="single" w:sz="4" w:space="0" w:color="000000"/>
        </w:pBdr>
        <w:autoSpaceDE w:val="0"/>
        <w:autoSpaceDN w:val="0"/>
        <w:adjustRightInd w:val="0"/>
        <w:ind w:left="432" w:hanging="432"/>
        <w:jc w:val="both"/>
        <w:rPr>
          <w:rFonts w:ascii="MingLiU" w:eastAsia="MingLiU" w:hAnsi="MingLiU" w:cs="MingLiU"/>
          <w:b/>
          <w:bCs/>
          <w:color w:val="0D0D0D"/>
          <w:sz w:val="23"/>
          <w:szCs w:val="23"/>
          <w:highlight w:val="white"/>
          <w:u w:val="single"/>
          <w:lang w:eastAsia="zh-TW"/>
        </w:rPr>
      </w:pPr>
      <w:r w:rsidRPr="00152A96">
        <w:rPr>
          <w:rFonts w:ascii="MingLiU" w:eastAsia="MingLiU" w:hAnsi="MingLiU" w:cs="MingLiU"/>
          <w:b/>
          <w:bCs/>
          <w:color w:val="0D0D0D"/>
          <w:sz w:val="23"/>
          <w:szCs w:val="23"/>
          <w:highlight w:val="white"/>
          <w:u w:val="single"/>
          <w:lang w:eastAsia="zh-TW"/>
        </w:rPr>
        <w:t>一年級《羅馬書》通讀</w:t>
      </w:r>
    </w:p>
    <w:p w:rsidR="00D717A7" w:rsidRPr="00152A96" w:rsidRDefault="00314B6E" w:rsidP="00314B6E">
      <w:pPr>
        <w:pBdr>
          <w:bottom w:val="single" w:sz="4" w:space="0" w:color="000000"/>
        </w:pBdr>
        <w:jc w:val="both"/>
        <w:rPr>
          <w:rFonts w:ascii="MingLu" w:eastAsia="PMingLiU" w:hAnsi="MingLu" w:cs="Microsoft JhengHei" w:hint="eastAsia"/>
          <w:sz w:val="23"/>
          <w:szCs w:val="23"/>
          <w:lang w:eastAsia="zh-TW"/>
        </w:rPr>
      </w:pPr>
      <w:r w:rsidRPr="00152A96">
        <w:rPr>
          <w:rFonts w:ascii="MingLu" w:eastAsia="PMingLiU" w:hAnsi="MingLu" w:cs="Microsoft JhengHei"/>
          <w:sz w:val="23"/>
          <w:szCs w:val="23"/>
          <w:lang w:eastAsia="zh-TW"/>
        </w:rPr>
        <w:t>經文：</w:t>
      </w:r>
      <w:r w:rsidR="00D41732" w:rsidRPr="00152A96">
        <w:rPr>
          <w:rFonts w:ascii="MingLu" w:eastAsia="PMingLiU" w:hAnsi="MingLu" w:cs="Microsoft JhengHei"/>
          <w:sz w:val="23"/>
          <w:szCs w:val="23"/>
          <w:lang w:eastAsia="zh-TW"/>
        </w:rPr>
        <w:t>羅馬書</w:t>
      </w:r>
      <w:r w:rsidR="00D717A7" w:rsidRPr="00152A96">
        <w:rPr>
          <w:rFonts w:ascii="MingLu" w:eastAsia="PMingLiU" w:hAnsi="MingLu" w:cs="Microsoft JhengHei"/>
          <w:sz w:val="23"/>
          <w:szCs w:val="23"/>
          <w:lang w:eastAsia="zh-TW"/>
        </w:rPr>
        <w:t>7:1-25</w:t>
      </w:r>
    </w:p>
    <w:p w:rsidR="00314B6E" w:rsidRPr="00152A96" w:rsidRDefault="00314B6E" w:rsidP="00314B6E">
      <w:pPr>
        <w:pBdr>
          <w:bottom w:val="single" w:sz="4" w:space="0" w:color="000000"/>
        </w:pBdr>
        <w:jc w:val="both"/>
        <w:rPr>
          <w:rFonts w:ascii="MingLu" w:eastAsia="PMingLiU" w:hAnsi="MingLu" w:cs="Microsoft JhengHei" w:hint="eastAsia"/>
          <w:sz w:val="23"/>
          <w:szCs w:val="23"/>
          <w:lang w:eastAsia="zh-TW"/>
        </w:rPr>
      </w:pPr>
      <w:r w:rsidRPr="00152A96">
        <w:rPr>
          <w:rFonts w:ascii="MingLu" w:eastAsia="PMingLiU" w:hAnsi="MingLu" w:cs="Microsoft JhengHei"/>
          <w:sz w:val="23"/>
          <w:szCs w:val="23"/>
          <w:lang w:eastAsia="zh-TW"/>
        </w:rPr>
        <w:t>指定閱讀：羅馬書生命讀經第</w:t>
      </w:r>
      <w:r w:rsidR="007B24CF" w:rsidRPr="00152A96">
        <w:rPr>
          <w:rFonts w:ascii="MingLu" w:eastAsia="PMingLiU" w:hAnsi="MingLu" w:cs="Microsoft JhengHei"/>
          <w:sz w:val="23"/>
          <w:szCs w:val="23"/>
          <w:lang w:eastAsia="zh-TW"/>
        </w:rPr>
        <w:t>4</w:t>
      </w:r>
      <w:r w:rsidR="00D717A7" w:rsidRPr="00152A96">
        <w:rPr>
          <w:rFonts w:ascii="MingLu" w:eastAsia="PMingLiU" w:hAnsi="MingLu" w:cs="Microsoft JhengHei"/>
          <w:sz w:val="23"/>
          <w:szCs w:val="23"/>
          <w:lang w:eastAsia="zh-TW"/>
        </w:rPr>
        <w:t>4</w:t>
      </w:r>
      <w:r w:rsidR="007B24CF" w:rsidRPr="00152A96">
        <w:rPr>
          <w:rFonts w:ascii="MingLu" w:eastAsia="PMingLiU" w:hAnsi="MingLu" w:cs="Microsoft JhengHei"/>
          <w:sz w:val="23"/>
          <w:szCs w:val="23"/>
          <w:lang w:eastAsia="zh-TW"/>
        </w:rPr>
        <w:t>-4</w:t>
      </w:r>
      <w:r w:rsidR="00D717A7" w:rsidRPr="00152A96">
        <w:rPr>
          <w:rFonts w:ascii="MingLu" w:eastAsia="PMingLiU" w:hAnsi="MingLu" w:cs="Microsoft JhengHei"/>
          <w:sz w:val="23"/>
          <w:szCs w:val="23"/>
          <w:lang w:eastAsia="zh-TW"/>
        </w:rPr>
        <w:t>5</w:t>
      </w:r>
      <w:r w:rsidRPr="00152A96">
        <w:rPr>
          <w:rFonts w:ascii="MingLu" w:eastAsia="PMingLiU" w:hAnsi="MingLu" w:cs="Microsoft JhengHei"/>
          <w:sz w:val="23"/>
          <w:szCs w:val="23"/>
          <w:lang w:eastAsia="zh-TW"/>
        </w:rPr>
        <w:t>篇</w:t>
      </w:r>
    </w:p>
    <w:p w:rsidR="00197A3B" w:rsidRPr="00152A96" w:rsidRDefault="00197A3B" w:rsidP="00197A3B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eastAsia="MingLiU" w:hAnsi="MingLiU" w:cs="MingLiU"/>
          <w:b/>
          <w:bCs/>
          <w:color w:val="0D0D0D"/>
          <w:sz w:val="23"/>
          <w:szCs w:val="23"/>
          <w:highlight w:val="white"/>
          <w:u w:val="single"/>
          <w:lang w:eastAsia="zh-TW"/>
        </w:rPr>
      </w:pPr>
      <w:r w:rsidRPr="00152A96">
        <w:rPr>
          <w:rFonts w:ascii="MingLiU" w:eastAsia="MingLiU" w:hAnsi="MingLiU" w:cs="MingLiU"/>
          <w:b/>
          <w:bCs/>
          <w:color w:val="0D0D0D"/>
          <w:sz w:val="23"/>
          <w:szCs w:val="23"/>
          <w:highlight w:val="white"/>
          <w:u w:val="single"/>
          <w:lang w:eastAsia="zh-TW"/>
        </w:rPr>
        <w:t>二年級《羅馬書》主題研讀</w:t>
      </w:r>
    </w:p>
    <w:p w:rsidR="00314B6E" w:rsidRPr="00152A96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color w:val="FF0000"/>
          <w:sz w:val="23"/>
          <w:szCs w:val="23"/>
          <w:lang w:eastAsia="zh-TW"/>
        </w:rPr>
      </w:pPr>
      <w:r w:rsidRPr="00152A96">
        <w:rPr>
          <w:rFonts w:ascii="PMingLiU" w:eastAsia="PMingLiU" w:hAnsi="PMingLiU" w:cs="Microsoft JhengHei"/>
          <w:sz w:val="23"/>
          <w:szCs w:val="23"/>
          <w:lang w:eastAsia="zh-TW"/>
        </w:rPr>
        <w:t>主題：</w:t>
      </w:r>
      <w:r w:rsidR="00D717A7" w:rsidRPr="00152A96">
        <w:rPr>
          <w:rFonts w:ascii="PMingLiU" w:eastAsia="PMingLiU" w:hAnsi="PMingLiU" w:cs="Microsoft JhengHei" w:hint="eastAsia"/>
          <w:sz w:val="23"/>
          <w:szCs w:val="23"/>
          <w:lang w:eastAsia="zh-TW"/>
        </w:rPr>
        <w:t>接枝</w:t>
      </w:r>
    </w:p>
    <w:p w:rsidR="00D717A7" w:rsidRPr="00152A96" w:rsidRDefault="00314B6E" w:rsidP="001F03DF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3"/>
          <w:szCs w:val="23"/>
          <w:lang w:eastAsia="zh-TW"/>
        </w:rPr>
      </w:pPr>
      <w:r w:rsidRPr="00152A96">
        <w:rPr>
          <w:rFonts w:ascii="PMingLiU" w:eastAsia="PMingLiU" w:hAnsi="PMingLiU" w:cs="Microsoft JhengHei"/>
          <w:sz w:val="23"/>
          <w:szCs w:val="23"/>
          <w:lang w:eastAsia="zh-TW"/>
        </w:rPr>
        <w:t>經文：羅馬書</w:t>
      </w:r>
      <w:r w:rsidR="007B24CF" w:rsidRPr="00152A96">
        <w:rPr>
          <w:rFonts w:ascii="PMingLiU" w:eastAsia="PMingLiU" w:hAnsi="PMingLiU" w:cs="Microsoft JhengHei"/>
          <w:sz w:val="23"/>
          <w:szCs w:val="23"/>
          <w:lang w:eastAsia="zh-TW"/>
        </w:rPr>
        <w:t xml:space="preserve"> </w:t>
      </w:r>
      <w:r w:rsidR="00D717A7" w:rsidRPr="00152A96">
        <w:rPr>
          <w:rFonts w:ascii="PMingLiU" w:eastAsia="PMingLiU" w:hAnsi="PMingLiU" w:cs="Microsoft JhengHei"/>
          <w:sz w:val="23"/>
          <w:szCs w:val="23"/>
          <w:lang w:eastAsia="zh-TW"/>
        </w:rPr>
        <w:t>11:16-32</w:t>
      </w:r>
    </w:p>
    <w:p w:rsidR="001F03DF" w:rsidRPr="00152A96" w:rsidRDefault="00314B6E" w:rsidP="001F03DF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3"/>
          <w:szCs w:val="23"/>
          <w:lang w:eastAsia="zh-TW"/>
        </w:rPr>
      </w:pPr>
      <w:r w:rsidRPr="00152A96">
        <w:rPr>
          <w:rFonts w:ascii="PMingLiU" w:eastAsia="PMingLiU" w:hAnsi="PMingLiU" w:cs="Microsoft JhengHei"/>
          <w:sz w:val="23"/>
          <w:szCs w:val="23"/>
          <w:lang w:eastAsia="zh-TW"/>
        </w:rPr>
        <w:t>指定閱讀：羅馬書生命讀經 第</w:t>
      </w:r>
      <w:r w:rsidR="00D717A7" w:rsidRPr="00152A96">
        <w:rPr>
          <w:rFonts w:ascii="PMingLiU" w:eastAsia="PMingLiU" w:hAnsi="PMingLiU" w:cs="Microsoft JhengHei"/>
          <w:sz w:val="23"/>
          <w:szCs w:val="23"/>
          <w:lang w:eastAsia="zh-TW"/>
        </w:rPr>
        <w:t>63-65</w:t>
      </w:r>
      <w:r w:rsidRPr="00152A96">
        <w:rPr>
          <w:rFonts w:ascii="PMingLiU" w:eastAsia="PMingLiU" w:hAnsi="PMingLiU" w:cs="Microsoft JhengHei"/>
          <w:sz w:val="23"/>
          <w:szCs w:val="23"/>
          <w:lang w:eastAsia="zh-TW"/>
        </w:rPr>
        <w:t>篇</w:t>
      </w:r>
      <w:r w:rsidR="00E30028" w:rsidRPr="00152A96">
        <w:rPr>
          <w:rFonts w:ascii="PMingLiU" w:eastAsia="PMingLiU" w:hAnsi="PMingLiU" w:cs="Microsoft JhengHei"/>
          <w:sz w:val="23"/>
          <w:szCs w:val="23"/>
          <w:lang w:eastAsia="zh-TW"/>
        </w:rPr>
        <w:t>;</w:t>
      </w:r>
      <w:r w:rsidR="001F03DF" w:rsidRPr="00152A96">
        <w:rPr>
          <w:rFonts w:ascii="PMingLiU" w:eastAsia="PMingLiU" w:hAnsi="PMingLiU"/>
          <w:sz w:val="23"/>
          <w:szCs w:val="23"/>
          <w:lang w:eastAsia="zh-TW"/>
        </w:rPr>
        <w:t xml:space="preserve"> </w:t>
      </w:r>
      <w:r w:rsidR="00D717A7" w:rsidRPr="00152A96">
        <w:rPr>
          <w:rFonts w:ascii="PMingLiU" w:eastAsia="PMingLiU" w:hAnsi="PMingLiU" w:cs="PingFang TC" w:hint="eastAsia"/>
          <w:sz w:val="23"/>
          <w:szCs w:val="23"/>
          <w:lang w:eastAsia="zh-TW"/>
        </w:rPr>
        <w:t>經歷神生機的救恩等於在基督的生命中作王 第4篇</w:t>
      </w:r>
    </w:p>
    <w:p w:rsidR="00314B6E" w:rsidRPr="00152A96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3"/>
          <w:szCs w:val="23"/>
          <w:lang w:eastAsia="zh-TW"/>
        </w:rPr>
      </w:pPr>
      <w:r w:rsidRPr="00152A96">
        <w:rPr>
          <w:rFonts w:ascii="PMingLiU" w:eastAsia="PMingLiU" w:hAnsi="PMingLiU" w:cs="Microsoft JhengHei"/>
          <w:sz w:val="23"/>
          <w:szCs w:val="23"/>
          <w:lang w:eastAsia="zh-TW"/>
        </w:rPr>
        <w:t>詩歌：</w:t>
      </w:r>
      <w:r w:rsidR="00586F92" w:rsidRPr="00152A96">
        <w:rPr>
          <w:rFonts w:ascii="PMingLiU" w:eastAsia="PMingLiU" w:hAnsi="PMingLiU" w:cs="Microsoft JhengHei"/>
          <w:sz w:val="23"/>
          <w:szCs w:val="23"/>
          <w:lang w:eastAsia="zh-TW"/>
        </w:rPr>
        <w:t>大本 詩歌</w:t>
      </w:r>
      <w:r w:rsidR="00D717A7" w:rsidRPr="00152A96">
        <w:rPr>
          <w:rFonts w:ascii="PMingLiU" w:eastAsia="PMingLiU" w:hAnsi="PMingLiU" w:cs="Microsoft JhengHei"/>
          <w:sz w:val="23"/>
          <w:szCs w:val="23"/>
          <w:lang w:eastAsia="zh-TW"/>
        </w:rPr>
        <w:t>130</w:t>
      </w:r>
      <w:r w:rsidR="00586F92" w:rsidRPr="00152A96">
        <w:rPr>
          <w:rFonts w:ascii="PMingLiU" w:eastAsia="PMingLiU" w:hAnsi="PMingLiU" w:cs="Microsoft JhengHei"/>
          <w:sz w:val="23"/>
          <w:szCs w:val="23"/>
          <w:lang w:eastAsia="zh-TW"/>
        </w:rPr>
        <w:t>首</w:t>
      </w:r>
    </w:p>
    <w:p w:rsidR="003719E9" w:rsidRPr="00152A96" w:rsidRDefault="003E7A70" w:rsidP="000A15D9">
      <w:pPr>
        <w:pBdr>
          <w:bottom w:val="single" w:sz="4" w:space="0" w:color="000000"/>
        </w:pBdr>
        <w:jc w:val="both"/>
        <w:rPr>
          <w:rFonts w:ascii="MingLu" w:eastAsia="SimHei" w:hAnsi="MingLu" w:cs="Microsoft JhengHei" w:hint="eastAsia"/>
          <w:bCs/>
          <w:color w:val="000000"/>
          <w:sz w:val="23"/>
          <w:szCs w:val="23"/>
          <w:lang w:eastAsia="zh-TW"/>
        </w:rPr>
      </w:pPr>
      <w:r w:rsidRPr="00152A96">
        <w:rPr>
          <w:rFonts w:ascii="MingLu" w:eastAsia="SimHei" w:hAnsi="MingLu" w:cs="Microsoft JhengHei"/>
          <w:bCs/>
          <w:color w:val="000000"/>
          <w:sz w:val="23"/>
          <w:szCs w:val="23"/>
          <w:lang w:eastAsia="zh-TW"/>
        </w:rPr>
        <w:t>關於研讀問題和其他材料</w:t>
      </w:r>
      <w:r w:rsidRPr="00152A96">
        <w:rPr>
          <w:rFonts w:ascii="MingLu" w:eastAsia="SimHei" w:hAnsi="MingLu" w:cs="Microsoft JhengHei"/>
          <w:bCs/>
          <w:color w:val="000000"/>
          <w:sz w:val="23"/>
          <w:szCs w:val="23"/>
          <w:lang w:eastAsia="zh-TW"/>
        </w:rPr>
        <w:t>,</w:t>
      </w:r>
      <w:r w:rsidRPr="00152A96">
        <w:rPr>
          <w:rFonts w:ascii="MingLu" w:eastAsia="SimHei" w:hAnsi="MingLu" w:cs="Microsoft JhengHei"/>
          <w:bCs/>
          <w:color w:val="000000"/>
          <w:sz w:val="23"/>
          <w:szCs w:val="23"/>
          <w:lang w:eastAsia="zh-TW"/>
        </w:rPr>
        <w:t>在紐約市網站查詢：</w:t>
      </w:r>
    </w:p>
    <w:p w:rsidR="003719E9" w:rsidRPr="00152A96" w:rsidRDefault="00B41A7C" w:rsidP="000A15D9">
      <w:pPr>
        <w:pBdr>
          <w:bottom w:val="single" w:sz="4" w:space="0" w:color="000000"/>
        </w:pBdr>
        <w:jc w:val="both"/>
        <w:rPr>
          <w:rFonts w:ascii="MingLu" w:hAnsi="MingLu"/>
          <w:sz w:val="23"/>
          <w:szCs w:val="23"/>
        </w:rPr>
      </w:pPr>
      <w:hyperlink r:id="rId8">
        <w:r w:rsidR="003E7A70" w:rsidRPr="00152A96">
          <w:rPr>
            <w:rStyle w:val="a"/>
            <w:rFonts w:ascii="MingLu" w:eastAsia="PMingLiU" w:hAnsi="MingLu" w:cs="Microsoft JhengHei"/>
            <w:b/>
            <w:bCs/>
            <w:sz w:val="23"/>
            <w:szCs w:val="23"/>
            <w:lang w:eastAsia="zh-TW"/>
          </w:rPr>
          <w:t>www.churchinnyc.org/read-bible-chn/</w:t>
        </w:r>
      </w:hyperlink>
    </w:p>
    <w:p w:rsidR="001966F1" w:rsidRPr="0010307F" w:rsidRDefault="001966F1" w:rsidP="000A15D9">
      <w:pPr>
        <w:pBdr>
          <w:bottom w:val="single" w:sz="4" w:space="0" w:color="000000"/>
        </w:pBdr>
        <w:jc w:val="both"/>
        <w:rPr>
          <w:rFonts w:ascii="MingLu" w:hAnsi="MingLu"/>
          <w:sz w:val="21"/>
          <w:szCs w:val="21"/>
        </w:rPr>
      </w:pPr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10307F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10307F" w:rsidRDefault="003E7A70" w:rsidP="00E1123F">
            <w:pPr>
              <w:widowControl w:val="0"/>
              <w:ind w:left="172"/>
              <w:jc w:val="center"/>
              <w:rPr>
                <w:rFonts w:ascii="MingLu" w:eastAsia="PMingLiU" w:hAnsi="MingLu" w:hint="eastAsia"/>
                <w:sz w:val="21"/>
                <w:szCs w:val="21"/>
              </w:rPr>
            </w:pP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紐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 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約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 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市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 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召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 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會</w:t>
            </w:r>
          </w:p>
        </w:tc>
      </w:tr>
      <w:tr w:rsidR="003719E9" w:rsidRPr="0010307F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10307F" w:rsidRDefault="003E7A70" w:rsidP="000124DD">
            <w:pPr>
              <w:widowControl w:val="0"/>
              <w:jc w:val="center"/>
              <w:rPr>
                <w:rFonts w:ascii="MingLu" w:eastAsia="PMingLiU" w:hAnsi="MingLu" w:hint="eastAsia"/>
                <w:sz w:val="21"/>
                <w:szCs w:val="21"/>
              </w:rPr>
            </w:pP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網站</w:t>
            </w:r>
            <w:hyperlink r:id="rId9">
              <w:r w:rsidRPr="0010307F">
                <w:rPr>
                  <w:rStyle w:val="a"/>
                  <w:rFonts w:ascii="MingLu" w:eastAsia="PMingLiU" w:hAnsi="MingLu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www.churchinnyc.org</w:t>
              </w:r>
            </w:hyperlink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及</w:t>
            </w:r>
            <w:hyperlink r:id="rId10">
              <w:r w:rsidRPr="0010307F">
                <w:rPr>
                  <w:rStyle w:val="a"/>
                  <w:rFonts w:ascii="MingLu" w:eastAsia="PMingLiU" w:hAnsi="MingLu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www.churchnyc.org</w:t>
              </w:r>
            </w:hyperlink>
          </w:p>
        </w:tc>
      </w:tr>
    </w:tbl>
    <w:p w:rsidR="003719E9" w:rsidRPr="0010307F" w:rsidRDefault="003719E9" w:rsidP="00C26310">
      <w:pPr>
        <w:jc w:val="both"/>
        <w:rPr>
          <w:rFonts w:ascii="MingLu" w:eastAsia="PMingLiU" w:hAnsi="MingLu" w:hint="eastAsia"/>
          <w:sz w:val="21"/>
          <w:szCs w:val="21"/>
        </w:rPr>
      </w:pPr>
    </w:p>
    <w:sectPr w:rsidR="003719E9" w:rsidRPr="0010307F" w:rsidSect="004328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39" w:right="360" w:bottom="360" w:left="284" w:header="360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A6" w:rsidRDefault="007215A6">
      <w:r>
        <w:separator/>
      </w:r>
    </w:p>
  </w:endnote>
  <w:endnote w:type="continuationSeparator" w:id="0">
    <w:p w:rsidR="007215A6" w:rsidRDefault="00721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96" w:rsidRDefault="00152A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96" w:rsidRDefault="00152A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A6" w:rsidRDefault="007215A6">
      <w:r>
        <w:separator/>
      </w:r>
    </w:p>
  </w:footnote>
  <w:footnote w:type="continuationSeparator" w:id="0">
    <w:p w:rsidR="007215A6" w:rsidRDefault="00721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07" w:rsidRDefault="00777E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4674C1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Microsoft YaHei" w:eastAsia="Microsoft YaHei" w:hAnsi="Microsoft YaHei"/>
        <w:sz w:val="22"/>
        <w:szCs w:val="22"/>
        <w:lang w:eastAsia="zh-TW"/>
      </w:rPr>
    </w:pPr>
    <w:r w:rsidRPr="00285CE2">
      <w:rPr>
        <w:rFonts w:ascii="Microsoft YaHei" w:eastAsia="Microsoft YaHei" w:hAnsi="Microsoft YaHei" w:cs="DFKai-SB"/>
        <w:b/>
        <w:bCs/>
        <w:color w:val="333333"/>
        <w:lang w:eastAsia="zh-TW"/>
      </w:rPr>
      <w:t>晨更經節</w:t>
    </w:r>
    <w:r w:rsidRPr="00285CE2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   </w:t>
    </w:r>
    <w:r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          </w:t>
    </w:r>
    <w:r w:rsidR="00E822F2" w:rsidRPr="001D23AE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>腓立比書中所啓示的認識、經歷、並享受基督</w:t>
    </w:r>
    <w:r w:rsidR="00E822F2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822F2">
      <w:rPr>
        <w:rFonts w:ascii="MingLiU" w:eastAsia="MingLiU" w:hAnsi="MingLiU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1D23AE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>第</w:t>
    </w:r>
    <w:r w:rsidR="000F3C50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>三</w:t>
    </w:r>
    <w:r w:rsidR="00E822F2" w:rsidRPr="001D23AE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>週</w:t>
    </w:r>
    <w:r w:rsidR="00E822F2">
      <w:rPr>
        <w:rFonts w:ascii="MingLiU" w:eastAsia="MingLiU" w:hAnsi="MingLiU" w:cs="Cambria"/>
        <w:b/>
        <w:bCs/>
        <w:color w:val="000000"/>
        <w:spacing w:val="15"/>
        <w:sz w:val="28"/>
        <w:szCs w:val="28"/>
        <w:lang w:eastAsia="zh-TW"/>
      </w:rPr>
      <w:tab/>
    </w:r>
    <w:r w:rsidR="009F52B8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ab/>
    </w:r>
    <w:r w:rsidR="00E822F2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       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2023年</w:t>
    </w:r>
    <w:r w:rsidR="00E822F2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9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bookmarkEnd w:id="1"/>
    <w:r w:rsidR="000F3C50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25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日-</w:t>
    </w:r>
    <w:r w:rsidR="000F3C50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10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r w:rsidR="000F3C50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1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07" w:rsidRDefault="00777E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124DD"/>
    <w:rsid w:val="000130F6"/>
    <w:rsid w:val="0002274B"/>
    <w:rsid w:val="00035AB9"/>
    <w:rsid w:val="00041666"/>
    <w:rsid w:val="00041BE4"/>
    <w:rsid w:val="00045829"/>
    <w:rsid w:val="00057F44"/>
    <w:rsid w:val="00062C8B"/>
    <w:rsid w:val="0006462A"/>
    <w:rsid w:val="000676AA"/>
    <w:rsid w:val="0007573E"/>
    <w:rsid w:val="00082305"/>
    <w:rsid w:val="0008300D"/>
    <w:rsid w:val="00083AE0"/>
    <w:rsid w:val="00095FD0"/>
    <w:rsid w:val="000A0688"/>
    <w:rsid w:val="000A1371"/>
    <w:rsid w:val="000A15D9"/>
    <w:rsid w:val="000B268B"/>
    <w:rsid w:val="000B4F4A"/>
    <w:rsid w:val="000B603A"/>
    <w:rsid w:val="000B7AFF"/>
    <w:rsid w:val="000B7EB3"/>
    <w:rsid w:val="000C01F9"/>
    <w:rsid w:val="000E1359"/>
    <w:rsid w:val="000E1A34"/>
    <w:rsid w:val="000E3201"/>
    <w:rsid w:val="000E632A"/>
    <w:rsid w:val="000F281C"/>
    <w:rsid w:val="000F3C50"/>
    <w:rsid w:val="0010307F"/>
    <w:rsid w:val="00117B74"/>
    <w:rsid w:val="001209D9"/>
    <w:rsid w:val="001367A8"/>
    <w:rsid w:val="00137C3A"/>
    <w:rsid w:val="00142FD8"/>
    <w:rsid w:val="00143EFD"/>
    <w:rsid w:val="00144EF3"/>
    <w:rsid w:val="0015231D"/>
    <w:rsid w:val="001523EE"/>
    <w:rsid w:val="00152A96"/>
    <w:rsid w:val="00162718"/>
    <w:rsid w:val="001726A6"/>
    <w:rsid w:val="00172B94"/>
    <w:rsid w:val="00172E45"/>
    <w:rsid w:val="00175554"/>
    <w:rsid w:val="00176F52"/>
    <w:rsid w:val="00190DD3"/>
    <w:rsid w:val="001932BC"/>
    <w:rsid w:val="001966F1"/>
    <w:rsid w:val="00197A3B"/>
    <w:rsid w:val="001A22C9"/>
    <w:rsid w:val="001A3BA5"/>
    <w:rsid w:val="001A4138"/>
    <w:rsid w:val="001A5070"/>
    <w:rsid w:val="001A6EBC"/>
    <w:rsid w:val="001B4E6F"/>
    <w:rsid w:val="001B65C1"/>
    <w:rsid w:val="001C5A99"/>
    <w:rsid w:val="001D0531"/>
    <w:rsid w:val="001E07EF"/>
    <w:rsid w:val="001E6C40"/>
    <w:rsid w:val="001F03DF"/>
    <w:rsid w:val="001F3A22"/>
    <w:rsid w:val="001F5E5D"/>
    <w:rsid w:val="0020137E"/>
    <w:rsid w:val="002037EB"/>
    <w:rsid w:val="002155A9"/>
    <w:rsid w:val="00237EBB"/>
    <w:rsid w:val="002540D7"/>
    <w:rsid w:val="0026509C"/>
    <w:rsid w:val="0027477C"/>
    <w:rsid w:val="0027530E"/>
    <w:rsid w:val="00282241"/>
    <w:rsid w:val="00285CE2"/>
    <w:rsid w:val="002A38A0"/>
    <w:rsid w:val="002B2216"/>
    <w:rsid w:val="002B3C4E"/>
    <w:rsid w:val="002C728A"/>
    <w:rsid w:val="002D0666"/>
    <w:rsid w:val="002D2C3C"/>
    <w:rsid w:val="002D6536"/>
    <w:rsid w:val="002F0720"/>
    <w:rsid w:val="002F1DB8"/>
    <w:rsid w:val="002F33D3"/>
    <w:rsid w:val="002F74A9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455FC"/>
    <w:rsid w:val="00362F93"/>
    <w:rsid w:val="003632B1"/>
    <w:rsid w:val="003719E9"/>
    <w:rsid w:val="00374B4A"/>
    <w:rsid w:val="00375780"/>
    <w:rsid w:val="0039184B"/>
    <w:rsid w:val="0039518B"/>
    <w:rsid w:val="00396F67"/>
    <w:rsid w:val="0039723C"/>
    <w:rsid w:val="003A04D4"/>
    <w:rsid w:val="003A7E9C"/>
    <w:rsid w:val="003D2DB6"/>
    <w:rsid w:val="003D572E"/>
    <w:rsid w:val="003E584C"/>
    <w:rsid w:val="003E7A70"/>
    <w:rsid w:val="00402065"/>
    <w:rsid w:val="00405433"/>
    <w:rsid w:val="00414858"/>
    <w:rsid w:val="004211F4"/>
    <w:rsid w:val="0042496E"/>
    <w:rsid w:val="00426647"/>
    <w:rsid w:val="00432808"/>
    <w:rsid w:val="00462C90"/>
    <w:rsid w:val="0046411A"/>
    <w:rsid w:val="004645CA"/>
    <w:rsid w:val="004656BC"/>
    <w:rsid w:val="004674C1"/>
    <w:rsid w:val="00477B12"/>
    <w:rsid w:val="00482378"/>
    <w:rsid w:val="0049088A"/>
    <w:rsid w:val="004912E5"/>
    <w:rsid w:val="00493410"/>
    <w:rsid w:val="00495D7D"/>
    <w:rsid w:val="004A1D09"/>
    <w:rsid w:val="004B1844"/>
    <w:rsid w:val="004B77EC"/>
    <w:rsid w:val="004C7D1C"/>
    <w:rsid w:val="004D6B56"/>
    <w:rsid w:val="004E3CA8"/>
    <w:rsid w:val="004E7514"/>
    <w:rsid w:val="004F028F"/>
    <w:rsid w:val="004F7B39"/>
    <w:rsid w:val="005050DA"/>
    <w:rsid w:val="00510535"/>
    <w:rsid w:val="005144A3"/>
    <w:rsid w:val="0051467E"/>
    <w:rsid w:val="00515D43"/>
    <w:rsid w:val="00515EBE"/>
    <w:rsid w:val="00522343"/>
    <w:rsid w:val="005306CA"/>
    <w:rsid w:val="00547836"/>
    <w:rsid w:val="00557385"/>
    <w:rsid w:val="00564691"/>
    <w:rsid w:val="00565842"/>
    <w:rsid w:val="00565AD0"/>
    <w:rsid w:val="005816BC"/>
    <w:rsid w:val="00586F92"/>
    <w:rsid w:val="005941A8"/>
    <w:rsid w:val="0059445E"/>
    <w:rsid w:val="005A35DF"/>
    <w:rsid w:val="005B1688"/>
    <w:rsid w:val="005B22D9"/>
    <w:rsid w:val="005C62C5"/>
    <w:rsid w:val="005D04A8"/>
    <w:rsid w:val="005D5C86"/>
    <w:rsid w:val="005D756B"/>
    <w:rsid w:val="005E05C5"/>
    <w:rsid w:val="005E090B"/>
    <w:rsid w:val="005E0C09"/>
    <w:rsid w:val="005E238F"/>
    <w:rsid w:val="005E29FC"/>
    <w:rsid w:val="005E7126"/>
    <w:rsid w:val="005F6E90"/>
    <w:rsid w:val="006140F3"/>
    <w:rsid w:val="00621449"/>
    <w:rsid w:val="006336D6"/>
    <w:rsid w:val="00633B00"/>
    <w:rsid w:val="0063588E"/>
    <w:rsid w:val="0064116C"/>
    <w:rsid w:val="006544FF"/>
    <w:rsid w:val="00666A1F"/>
    <w:rsid w:val="00667DFC"/>
    <w:rsid w:val="00670539"/>
    <w:rsid w:val="00691C31"/>
    <w:rsid w:val="006942FE"/>
    <w:rsid w:val="006A729A"/>
    <w:rsid w:val="006B4ABB"/>
    <w:rsid w:val="006C170A"/>
    <w:rsid w:val="006C644F"/>
    <w:rsid w:val="006C6BCB"/>
    <w:rsid w:val="006E0AB1"/>
    <w:rsid w:val="006E35BC"/>
    <w:rsid w:val="006E43FC"/>
    <w:rsid w:val="006E4EE1"/>
    <w:rsid w:val="006E73EC"/>
    <w:rsid w:val="006F4AB7"/>
    <w:rsid w:val="0070404D"/>
    <w:rsid w:val="007129EA"/>
    <w:rsid w:val="00713174"/>
    <w:rsid w:val="007215A6"/>
    <w:rsid w:val="00721B8A"/>
    <w:rsid w:val="00721CC8"/>
    <w:rsid w:val="00722BDA"/>
    <w:rsid w:val="007338CE"/>
    <w:rsid w:val="007372B4"/>
    <w:rsid w:val="007460EE"/>
    <w:rsid w:val="007508E5"/>
    <w:rsid w:val="00756044"/>
    <w:rsid w:val="007579FF"/>
    <w:rsid w:val="00762936"/>
    <w:rsid w:val="007778F8"/>
    <w:rsid w:val="00777E07"/>
    <w:rsid w:val="007839CF"/>
    <w:rsid w:val="0078748E"/>
    <w:rsid w:val="00797106"/>
    <w:rsid w:val="007A7EB4"/>
    <w:rsid w:val="007B24CF"/>
    <w:rsid w:val="007B528E"/>
    <w:rsid w:val="007B7E67"/>
    <w:rsid w:val="007C00E5"/>
    <w:rsid w:val="007C3921"/>
    <w:rsid w:val="007C5A78"/>
    <w:rsid w:val="007D2E00"/>
    <w:rsid w:val="007D4B13"/>
    <w:rsid w:val="007D5846"/>
    <w:rsid w:val="007E3909"/>
    <w:rsid w:val="007F2D66"/>
    <w:rsid w:val="007F7082"/>
    <w:rsid w:val="00802707"/>
    <w:rsid w:val="0081371E"/>
    <w:rsid w:val="00815199"/>
    <w:rsid w:val="008179EC"/>
    <w:rsid w:val="008333E6"/>
    <w:rsid w:val="008355DC"/>
    <w:rsid w:val="00841B5F"/>
    <w:rsid w:val="00842440"/>
    <w:rsid w:val="00842890"/>
    <w:rsid w:val="0084668B"/>
    <w:rsid w:val="00853CFF"/>
    <w:rsid w:val="00855A26"/>
    <w:rsid w:val="0085680A"/>
    <w:rsid w:val="008656B2"/>
    <w:rsid w:val="00877537"/>
    <w:rsid w:val="00882096"/>
    <w:rsid w:val="008827F0"/>
    <w:rsid w:val="008872CC"/>
    <w:rsid w:val="00890B86"/>
    <w:rsid w:val="00897042"/>
    <w:rsid w:val="008B0C9C"/>
    <w:rsid w:val="008B69ED"/>
    <w:rsid w:val="008D09C3"/>
    <w:rsid w:val="008D1780"/>
    <w:rsid w:val="008D5415"/>
    <w:rsid w:val="008E1798"/>
    <w:rsid w:val="008E1CA7"/>
    <w:rsid w:val="0090217A"/>
    <w:rsid w:val="009077D0"/>
    <w:rsid w:val="00912CF7"/>
    <w:rsid w:val="0093309E"/>
    <w:rsid w:val="00945A4F"/>
    <w:rsid w:val="0094663C"/>
    <w:rsid w:val="00947647"/>
    <w:rsid w:val="009542CD"/>
    <w:rsid w:val="009630B8"/>
    <w:rsid w:val="00971D0C"/>
    <w:rsid w:val="00971E38"/>
    <w:rsid w:val="0097411D"/>
    <w:rsid w:val="00974A2E"/>
    <w:rsid w:val="00974F8E"/>
    <w:rsid w:val="00976EDB"/>
    <w:rsid w:val="00982DC9"/>
    <w:rsid w:val="00986A7D"/>
    <w:rsid w:val="0098752C"/>
    <w:rsid w:val="00993373"/>
    <w:rsid w:val="009B0CA6"/>
    <w:rsid w:val="009C2E2A"/>
    <w:rsid w:val="009C7DBF"/>
    <w:rsid w:val="009D7FA9"/>
    <w:rsid w:val="009E6767"/>
    <w:rsid w:val="009F0C3C"/>
    <w:rsid w:val="009F52B8"/>
    <w:rsid w:val="00A06DE7"/>
    <w:rsid w:val="00A076F4"/>
    <w:rsid w:val="00A32B36"/>
    <w:rsid w:val="00A505F9"/>
    <w:rsid w:val="00A521AE"/>
    <w:rsid w:val="00A53093"/>
    <w:rsid w:val="00A6139C"/>
    <w:rsid w:val="00A61FEF"/>
    <w:rsid w:val="00A805B4"/>
    <w:rsid w:val="00A85E7D"/>
    <w:rsid w:val="00A954B5"/>
    <w:rsid w:val="00AA4C64"/>
    <w:rsid w:val="00AA5FB7"/>
    <w:rsid w:val="00AC64D0"/>
    <w:rsid w:val="00AD0166"/>
    <w:rsid w:val="00AE75D3"/>
    <w:rsid w:val="00AF530D"/>
    <w:rsid w:val="00B01A32"/>
    <w:rsid w:val="00B01CB6"/>
    <w:rsid w:val="00B01D4C"/>
    <w:rsid w:val="00B257C6"/>
    <w:rsid w:val="00B26F6B"/>
    <w:rsid w:val="00B33A49"/>
    <w:rsid w:val="00B41A7C"/>
    <w:rsid w:val="00B43FDC"/>
    <w:rsid w:val="00B46974"/>
    <w:rsid w:val="00B50046"/>
    <w:rsid w:val="00B633F1"/>
    <w:rsid w:val="00B6487F"/>
    <w:rsid w:val="00B765BF"/>
    <w:rsid w:val="00B902C8"/>
    <w:rsid w:val="00B91884"/>
    <w:rsid w:val="00B95820"/>
    <w:rsid w:val="00BA32A6"/>
    <w:rsid w:val="00BC1F70"/>
    <w:rsid w:val="00BC2216"/>
    <w:rsid w:val="00BC7411"/>
    <w:rsid w:val="00BD5691"/>
    <w:rsid w:val="00BD65AF"/>
    <w:rsid w:val="00BE088D"/>
    <w:rsid w:val="00BE2819"/>
    <w:rsid w:val="00BE39EA"/>
    <w:rsid w:val="00BE62E1"/>
    <w:rsid w:val="00BF1218"/>
    <w:rsid w:val="00BF3AC3"/>
    <w:rsid w:val="00C11088"/>
    <w:rsid w:val="00C138A3"/>
    <w:rsid w:val="00C16211"/>
    <w:rsid w:val="00C21652"/>
    <w:rsid w:val="00C2526B"/>
    <w:rsid w:val="00C26310"/>
    <w:rsid w:val="00C41752"/>
    <w:rsid w:val="00C43290"/>
    <w:rsid w:val="00C461DC"/>
    <w:rsid w:val="00C57479"/>
    <w:rsid w:val="00C626AF"/>
    <w:rsid w:val="00C62E43"/>
    <w:rsid w:val="00C6343E"/>
    <w:rsid w:val="00C70F6B"/>
    <w:rsid w:val="00C72F9A"/>
    <w:rsid w:val="00C7695B"/>
    <w:rsid w:val="00C923A6"/>
    <w:rsid w:val="00CA2E67"/>
    <w:rsid w:val="00CA31A9"/>
    <w:rsid w:val="00CB011E"/>
    <w:rsid w:val="00CB05EE"/>
    <w:rsid w:val="00CC10CE"/>
    <w:rsid w:val="00CC4FC9"/>
    <w:rsid w:val="00CC6879"/>
    <w:rsid w:val="00CD1BB0"/>
    <w:rsid w:val="00CD5279"/>
    <w:rsid w:val="00CE6D9C"/>
    <w:rsid w:val="00D011F9"/>
    <w:rsid w:val="00D03289"/>
    <w:rsid w:val="00D05D9D"/>
    <w:rsid w:val="00D20BA9"/>
    <w:rsid w:val="00D232C1"/>
    <w:rsid w:val="00D3498B"/>
    <w:rsid w:val="00D41732"/>
    <w:rsid w:val="00D42234"/>
    <w:rsid w:val="00D43F9F"/>
    <w:rsid w:val="00D57F06"/>
    <w:rsid w:val="00D6089C"/>
    <w:rsid w:val="00D62351"/>
    <w:rsid w:val="00D639CF"/>
    <w:rsid w:val="00D717A7"/>
    <w:rsid w:val="00D73E63"/>
    <w:rsid w:val="00D84745"/>
    <w:rsid w:val="00D86750"/>
    <w:rsid w:val="00D871B9"/>
    <w:rsid w:val="00DA6DD2"/>
    <w:rsid w:val="00DA6FD4"/>
    <w:rsid w:val="00DB20D6"/>
    <w:rsid w:val="00DC5CF9"/>
    <w:rsid w:val="00DC6183"/>
    <w:rsid w:val="00DF3EA8"/>
    <w:rsid w:val="00E1123F"/>
    <w:rsid w:val="00E1498B"/>
    <w:rsid w:val="00E20079"/>
    <w:rsid w:val="00E20A04"/>
    <w:rsid w:val="00E229D9"/>
    <w:rsid w:val="00E23514"/>
    <w:rsid w:val="00E30028"/>
    <w:rsid w:val="00E33590"/>
    <w:rsid w:val="00E41AC1"/>
    <w:rsid w:val="00E440A2"/>
    <w:rsid w:val="00E4549F"/>
    <w:rsid w:val="00E5145B"/>
    <w:rsid w:val="00E51B3F"/>
    <w:rsid w:val="00E55558"/>
    <w:rsid w:val="00E647CB"/>
    <w:rsid w:val="00E70D5E"/>
    <w:rsid w:val="00E73E73"/>
    <w:rsid w:val="00E81F7E"/>
    <w:rsid w:val="00E822F2"/>
    <w:rsid w:val="00E84A8F"/>
    <w:rsid w:val="00E84C72"/>
    <w:rsid w:val="00E85DAB"/>
    <w:rsid w:val="00E9161A"/>
    <w:rsid w:val="00E91E6D"/>
    <w:rsid w:val="00EA55DC"/>
    <w:rsid w:val="00EB4938"/>
    <w:rsid w:val="00EC1C9D"/>
    <w:rsid w:val="00ED046A"/>
    <w:rsid w:val="00ED2C4A"/>
    <w:rsid w:val="00ED5510"/>
    <w:rsid w:val="00ED7042"/>
    <w:rsid w:val="00EE2AF4"/>
    <w:rsid w:val="00EE59A2"/>
    <w:rsid w:val="00EE59CD"/>
    <w:rsid w:val="00EE6732"/>
    <w:rsid w:val="00EF24A8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2BC7"/>
    <w:rsid w:val="00F34EE0"/>
    <w:rsid w:val="00F368F1"/>
    <w:rsid w:val="00F43590"/>
    <w:rsid w:val="00F47096"/>
    <w:rsid w:val="00F5166D"/>
    <w:rsid w:val="00F54582"/>
    <w:rsid w:val="00F547D8"/>
    <w:rsid w:val="00F56EA9"/>
    <w:rsid w:val="00F63303"/>
    <w:rsid w:val="00F73F18"/>
    <w:rsid w:val="00F763E1"/>
    <w:rsid w:val="00F81DE9"/>
    <w:rsid w:val="00F94178"/>
    <w:rsid w:val="00F945CC"/>
    <w:rsid w:val="00F97E63"/>
    <w:rsid w:val="00FA4363"/>
    <w:rsid w:val="00FA4A84"/>
    <w:rsid w:val="00FB22D4"/>
    <w:rsid w:val="00FC6F90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9AFA8-4925-4646-9CD2-AFA374E0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3764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2023-08-05T02:25:00Z</cp:lastPrinted>
  <dcterms:created xsi:type="dcterms:W3CDTF">2023-09-23T21:44:00Z</dcterms:created>
  <dcterms:modified xsi:type="dcterms:W3CDTF">2023-09-23T21:44:00Z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