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E2" w:rsidRPr="00731530" w:rsidRDefault="006864E2" w:rsidP="006864E2">
      <w:pPr>
        <w:tabs>
          <w:tab w:val="left" w:pos="810"/>
        </w:tabs>
        <w:jc w:val="center"/>
        <w:rPr>
          <w:rFonts w:eastAsia="Arial"/>
          <w:b/>
          <w:i/>
          <w:iCs/>
          <w:color w:val="000000"/>
          <w:sz w:val="23"/>
          <w:szCs w:val="23"/>
          <w:lang w:val="es-DO"/>
        </w:rPr>
      </w:pPr>
      <w:bookmarkStart w:id="0" w:name="_Hlk121552623"/>
      <w:bookmarkStart w:id="1" w:name="_Hlk100406653"/>
      <w:r w:rsidRPr="00731530">
        <w:rPr>
          <w:rFonts w:eastAsia="Arial"/>
          <w:b/>
          <w:i/>
          <w:iCs/>
          <w:color w:val="000000"/>
          <w:sz w:val="23"/>
          <w:szCs w:val="23"/>
          <w:lang w:val="es-DO"/>
        </w:rPr>
        <w:t>Tomar a Cristo como todo para ganarlo a ÉL al negarnos a nuesto yo</w:t>
      </w:r>
    </w:p>
    <w:p w:rsidR="009A2A82" w:rsidRPr="00731530" w:rsidRDefault="006864E2" w:rsidP="006864E2">
      <w:pPr>
        <w:tabs>
          <w:tab w:val="left" w:pos="810"/>
        </w:tabs>
        <w:jc w:val="center"/>
        <w:rPr>
          <w:rFonts w:eastAsia="Arial"/>
          <w:b/>
          <w:i/>
          <w:iCs/>
          <w:color w:val="000000"/>
          <w:sz w:val="23"/>
          <w:szCs w:val="23"/>
          <w:lang w:val="es-DO"/>
        </w:rPr>
      </w:pPr>
      <w:r w:rsidRPr="00731530">
        <w:rPr>
          <w:rFonts w:eastAsia="Arial"/>
          <w:b/>
          <w:i/>
          <w:iCs/>
          <w:color w:val="000000"/>
          <w:sz w:val="23"/>
          <w:szCs w:val="23"/>
          <w:lang w:val="es-DO"/>
        </w:rPr>
        <w:t>Y volverno</w:t>
      </w:r>
      <w:r w:rsidR="00C05438" w:rsidRPr="00731530">
        <w:rPr>
          <w:rFonts w:eastAsia="Arial"/>
          <w:b/>
          <w:i/>
          <w:iCs/>
          <w:color w:val="000000"/>
          <w:sz w:val="23"/>
          <w:szCs w:val="23"/>
          <w:lang w:val="es-DO"/>
        </w:rPr>
        <w:t>s</w:t>
      </w:r>
      <w:r w:rsidRPr="00731530">
        <w:rPr>
          <w:rFonts w:eastAsia="Arial"/>
          <w:b/>
          <w:i/>
          <w:iCs/>
          <w:color w:val="000000"/>
          <w:sz w:val="23"/>
          <w:szCs w:val="23"/>
          <w:lang w:val="es-DO"/>
        </w:rPr>
        <w:t xml:space="preserve"> a nuestro espíritu.</w:t>
      </w:r>
      <w:r w:rsidR="009A2A82" w:rsidRPr="00731530">
        <w:rPr>
          <w:b/>
          <w:sz w:val="23"/>
          <w:szCs w:val="23"/>
        </w:rPr>
        <w:br/>
      </w:r>
    </w:p>
    <w:p w:rsidR="00274ED0" w:rsidRPr="00731530" w:rsidRDefault="006864E2"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3"/>
          <w:szCs w:val="23"/>
          <w:lang w:val="es-DO"/>
        </w:rPr>
      </w:pPr>
      <w:r w:rsidRPr="00731530">
        <w:rPr>
          <w:rFonts w:eastAsia="Arial"/>
          <w:b/>
          <w:color w:val="000000"/>
          <w:sz w:val="23"/>
          <w:szCs w:val="23"/>
          <w:lang w:val="es-DO"/>
        </w:rPr>
        <w:t>Septiembre 11</w:t>
      </w:r>
      <w:r w:rsidR="00274ED0" w:rsidRPr="00731530">
        <w:rPr>
          <w:rFonts w:eastAsia="Arial"/>
          <w:b/>
          <w:color w:val="000000"/>
          <w:sz w:val="23"/>
          <w:szCs w:val="23"/>
          <w:lang w:val="es-DO"/>
        </w:rPr>
        <w:t xml:space="preserve"> lunes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Mateo 3:17</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17 Y he aquí, hubo una voz de los cielos, que decía: Éste es Mi Hijo, el Amado, en quien tengo complacencia.</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Gálatas 1:15-16</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15 Pero cuando agradó a Dios, que me apartó desde el vientre de mi madre, y me llamó por Su gracia,</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16 revelar a Su Hijo en mí, para que yo le anunciase como evangelio entre los gentiles, no consulté en seguida con carne y sangre,</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Mateo 12:18</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18 “ He aquí Mi Siervo, a quien he escogido; Mi Amado, en quien se complace Mi alma; pondré Mi Espíritu sobre Él, y a los gentiles anunciará el derecho.</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Mateo 17:5</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5 Mientras él aún hablaba, he aquí una nube luminosa los cubrió; y he aquí salió de la nube una voz que decía: Éste es Mi Hijo, el Amado, en quien me complazco; a Él oíd.</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Colosenses 1:15-17</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15 Él es la imagen del Dios invisible, el Primogénito de toda creación.</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16 Porque en Él fueron creadas todas las cosas, las que hay en los cielos y las que hay en la tierra, visibles e invisibles; sean tronos, sean señoríos, sean principados, sean autoridades; todo fue creado por medio de Él y para Él.</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17 Y Él es antes de todas las cosas, y todas las cosas en Él se conservan unidas;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Colosenses 3:10-11</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10 y vestido del nuevo, el cual conforme a la imagen del que lo creó se va renovando hasta el conocimiento pleno,</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11 donde no hay griego ni judío, circuncisión ni incircuncisión, bárbaro, escita, esclavo ni libre; sino que Cristo es el todo, y en todos.</w:t>
      </w:r>
    </w:p>
    <w:p w:rsidR="006864E2" w:rsidRPr="00731530" w:rsidRDefault="006864E2" w:rsidP="006864E2">
      <w:pPr>
        <w:pStyle w:val="NormalWeb"/>
        <w:spacing w:before="20" w:beforeAutospacing="0" w:after="20" w:afterAutospacing="0"/>
        <w:rPr>
          <w:color w:val="000000"/>
          <w:sz w:val="23"/>
          <w:szCs w:val="23"/>
        </w:rPr>
      </w:pPr>
    </w:p>
    <w:p w:rsidR="006864E2" w:rsidRPr="00731530" w:rsidRDefault="006864E2" w:rsidP="00180106">
      <w:pPr>
        <w:pStyle w:val="paragraph"/>
        <w:spacing w:before="60" w:beforeAutospacing="0" w:after="60" w:afterAutospacing="0"/>
        <w:jc w:val="center"/>
        <w:textAlignment w:val="baseline"/>
        <w:rPr>
          <w:rStyle w:val="normaltextrun"/>
          <w:b/>
          <w:bCs/>
          <w:i/>
          <w:iCs/>
          <w:sz w:val="23"/>
          <w:szCs w:val="23"/>
          <w:u w:val="single"/>
          <w:lang w:val="es-ES"/>
        </w:rPr>
      </w:pPr>
      <w:r w:rsidRPr="00731530">
        <w:rPr>
          <w:rStyle w:val="normaltextrun"/>
          <w:b/>
          <w:bCs/>
          <w:i/>
          <w:iCs/>
          <w:sz w:val="23"/>
          <w:szCs w:val="23"/>
          <w:u w:val="single"/>
          <w:lang w:val="es-ES"/>
        </w:rPr>
        <w:t>Lectura relacionada</w:t>
      </w:r>
    </w:p>
    <w:p w:rsidR="006864E2" w:rsidRPr="00731530" w:rsidRDefault="006864E2" w:rsidP="00180106">
      <w:pPr>
        <w:pStyle w:val="NormalWeb"/>
        <w:spacing w:before="60" w:beforeAutospacing="0" w:after="60" w:afterAutospacing="0"/>
        <w:ind w:firstLine="720"/>
        <w:rPr>
          <w:color w:val="000000"/>
          <w:sz w:val="23"/>
          <w:szCs w:val="23"/>
        </w:rPr>
      </w:pPr>
      <w:r w:rsidRPr="00731530">
        <w:rPr>
          <w:color w:val="000000"/>
          <w:sz w:val="23"/>
          <w:szCs w:val="23"/>
        </w:rPr>
        <w:t>A medida que los ancianos y colaboradores avancen con el Señor, ellos deben tener cada vez más claro que el deseo del corazón de Dios es solamente Cristo ... El deseo del corazón de Dios se centra completamente en Cristo ... La intención de Dios es obrar a tal grado que Cristo sea expresado en todas las cosas, llene todas las cosas e incluso sea todas las cosas.</w:t>
      </w:r>
    </w:p>
    <w:p w:rsidR="006864E2" w:rsidRPr="00731530" w:rsidRDefault="006864E2" w:rsidP="00180106">
      <w:pPr>
        <w:pStyle w:val="NormalWeb"/>
        <w:spacing w:before="60" w:beforeAutospacing="0" w:after="60" w:afterAutospacing="0"/>
        <w:ind w:firstLine="720"/>
        <w:rPr>
          <w:sz w:val="23"/>
          <w:szCs w:val="23"/>
        </w:rPr>
      </w:pPr>
      <w:r w:rsidRPr="00731530">
        <w:rPr>
          <w:color w:val="000000"/>
          <w:sz w:val="23"/>
          <w:szCs w:val="23"/>
        </w:rPr>
        <w:t>Quizás usted diga: “Sé que nuestra comida y vestido deben glorificar a Cristo”. Este tipo de hablar es común en el cristianismo, no obstante, es muy superficial. Tal vez también diga: “Puesto que la comida y el vestido se refieren a nuestro vivir, eso significa que nuestro vivir, nuestro obrar y nuestro servicio deben ser para Cristo”, pero no nos referimos a eso. En vez de ello, deberíamos expresar a Cristo mismo incluso en asuntos relacionados con la comida y el vestido. El deseo del corazón de Dios es que toda persona, todo asunto y todas las cosas en el universo expresen a Cristo ... Todo ítem positivo en el universo debería expresar a Cristo mismo. (CWWL, 1967, t. 1, pág. 179)</w:t>
      </w:r>
    </w:p>
    <w:p w:rsidR="006864E2" w:rsidRPr="00731530" w:rsidRDefault="006864E2" w:rsidP="00180106">
      <w:pPr>
        <w:pStyle w:val="paragraph"/>
        <w:spacing w:before="0" w:beforeAutospacing="0" w:after="0" w:afterAutospacing="0"/>
        <w:jc w:val="center"/>
        <w:textAlignment w:val="baseline"/>
        <w:rPr>
          <w:rStyle w:val="normaltextrun"/>
          <w:sz w:val="23"/>
          <w:szCs w:val="23"/>
          <w:lang w:val="es-ES"/>
        </w:rPr>
      </w:pPr>
      <w:r w:rsidRPr="00731530">
        <w:rPr>
          <w:rStyle w:val="normaltextrun"/>
          <w:sz w:val="23"/>
          <w:szCs w:val="23"/>
          <w:lang w:val="es-ES"/>
        </w:rPr>
        <w:t>----</w:t>
      </w:r>
    </w:p>
    <w:p w:rsidR="006864E2" w:rsidRPr="00731530" w:rsidRDefault="006864E2" w:rsidP="00180106">
      <w:pPr>
        <w:pStyle w:val="NormalWeb"/>
        <w:spacing w:before="60" w:beforeAutospacing="0" w:after="60" w:afterAutospacing="0"/>
        <w:ind w:firstLine="720"/>
        <w:rPr>
          <w:sz w:val="23"/>
          <w:szCs w:val="23"/>
          <w:lang w:val="en-US"/>
        </w:rPr>
      </w:pPr>
      <w:r w:rsidRPr="00731530">
        <w:rPr>
          <w:color w:val="000000"/>
          <w:sz w:val="23"/>
          <w:szCs w:val="23"/>
        </w:rPr>
        <w:t>Colosenses 1:19 dice: “Agradó a toda la plenitud habitar en Él”. El versículo 18 habla del hecho de que Cristo tiene “en todo la preeminencia”. Nosotros existimos para la expresión de Cristo, predicamos el evangelio para la expresión de Cristo, nuestra obra tiene por finalidad la expresión de Cristo y la iglesia tiene por finalidad la expresión de Cristo.</w:t>
      </w:r>
    </w:p>
    <w:p w:rsidR="006864E2" w:rsidRPr="00731530" w:rsidRDefault="006864E2" w:rsidP="00180106">
      <w:pPr>
        <w:pStyle w:val="NormalWeb"/>
        <w:spacing w:before="60" w:beforeAutospacing="0" w:after="60" w:afterAutospacing="0"/>
        <w:ind w:firstLine="720"/>
        <w:rPr>
          <w:sz w:val="23"/>
          <w:szCs w:val="23"/>
        </w:rPr>
      </w:pPr>
      <w:r w:rsidRPr="00731530">
        <w:rPr>
          <w:color w:val="000000"/>
          <w:sz w:val="23"/>
          <w:szCs w:val="23"/>
        </w:rPr>
        <w:t xml:space="preserve">Los tipos del Antiguo Testamento y los mandamientos del Antiguo Testamento son explicaciones de Cristo. Dios manda que guardemos el Sábado, y Cristo es la realidad del Sábado. Dios manda que seamos santos, y Cristo es la realidad de la santidad. Cada frase de toda la Biblia apunta a la realidad que es Cristo mismo. El universo entero, incluso cada árbol, flor y brizna de hierba, nos habla de Cristo. La belleza de una flor expresa la belleza de </w:t>
      </w:r>
      <w:r w:rsidRPr="00731530">
        <w:rPr>
          <w:color w:val="000000"/>
          <w:sz w:val="23"/>
          <w:szCs w:val="23"/>
        </w:rPr>
        <w:lastRenderedPageBreak/>
        <w:t>Cristo, porque la realidad de la belleza es Cristo mismo. La dulzura de una fruta expresa la dulzura de Cristo, porque la realidad de la dulzura es Cristo mismo. Por esa razón, la Biblia usa muchas flores y frutas para mostrar muchos aspectos de Cristo ... La justicia es Cristo; la santidad es Cristo; la pureza es Cristo; la paciencia es Cristo; el poder es Cristo; el sufrimiento es Cristo. Todas las cosas del universo son una expresión de Cristo.</w:t>
      </w:r>
    </w:p>
    <w:p w:rsidR="006864E2" w:rsidRPr="00731530" w:rsidRDefault="006864E2" w:rsidP="00180106">
      <w:pPr>
        <w:rPr>
          <w:sz w:val="23"/>
          <w:szCs w:val="23"/>
        </w:rPr>
      </w:pPr>
    </w:p>
    <w:p w:rsidR="006864E2" w:rsidRPr="00731530" w:rsidRDefault="006864E2" w:rsidP="008E123E">
      <w:pPr>
        <w:pStyle w:val="NormalWeb"/>
        <w:spacing w:beforeLines="60" w:beforeAutospacing="0" w:afterLines="60" w:afterAutospacing="0"/>
        <w:ind w:firstLine="720"/>
        <w:rPr>
          <w:sz w:val="23"/>
          <w:szCs w:val="23"/>
        </w:rPr>
      </w:pPr>
      <w:r w:rsidRPr="00731530">
        <w:rPr>
          <w:color w:val="000000"/>
          <w:sz w:val="23"/>
          <w:szCs w:val="23"/>
        </w:rPr>
        <w:t>El universo es un grandioso cuadro que Dios pintó. En este cuadro, diferentes cosas, asuntos y personas describen a Cristo. La relación entre el esposo y la esposa es una descripción de Cristo. La relación entre un amo y un siervo es una descripción de Cristo. La relación entre un padre y su hijo es una descripción de Cristo ... Hoy día nuestra visión de Cristo debe ser tan clara que veamos que Cristo no sólo es el deseo del corazón de Dios, sino más aún la realidad de todas las cosas, asuntos y personas positivas. En nuestra predicación del evangelio deberíamos predicar a Cristo. En nuestros mensajes deberíamos hablar Cristo. Al administrar la iglesia, deberíamos administrar a fin de que Cristo sea ministrado a las personas y que luego sea ministrado a otros por medio de ellas.</w:t>
      </w:r>
    </w:p>
    <w:p w:rsidR="006864E2" w:rsidRPr="00731530" w:rsidRDefault="006864E2" w:rsidP="008E123E">
      <w:pPr>
        <w:pStyle w:val="NormalWeb"/>
        <w:spacing w:beforeLines="60" w:beforeAutospacing="0" w:afterLines="60" w:afterAutospacing="0"/>
        <w:ind w:firstLine="720"/>
        <w:rPr>
          <w:sz w:val="23"/>
          <w:szCs w:val="23"/>
        </w:rPr>
      </w:pPr>
      <w:r w:rsidRPr="00731530">
        <w:rPr>
          <w:color w:val="000000"/>
          <w:sz w:val="23"/>
          <w:szCs w:val="23"/>
        </w:rPr>
        <w:t>La Biblia nos dice en muchos pasajes que deberíamos ser santos, amorosos, justos y pacientes; estas cosas son sombras de Cristo, quien es la realidad ... Cuando la Biblia habla sobre la paciencia, significa que deberíamos volvernos a Cristo y expresar a Cristo en nuestro vivir, Aquel que es la realidad de la paciencia. Es equivocado pensar que debemos hacer todo lo posible por amar a otros porque la Biblia dice que debemos amar a otros como a nosotros mismos. El amor del cual nos habla la Biblia en realidad es Cristo. Además, Dios quiere que seamos honestos al expresar a Cristo en nuestro vivir. Sucede lo mismo con respecto a la justicia, la sinceridad y la santidad. Dios quiere que Cristo sea nuestra justicia, sinceridad y santidad. (CWWL, 1967, t. 1, págs. 179, 181-182)</w:t>
      </w:r>
    </w:p>
    <w:p w:rsidR="006864E2" w:rsidRPr="00731530" w:rsidRDefault="006864E2" w:rsidP="008E123E">
      <w:pPr>
        <w:pStyle w:val="NormalWeb"/>
        <w:spacing w:beforeLines="60" w:beforeAutospacing="0" w:afterLines="60" w:afterAutospacing="0"/>
        <w:rPr>
          <w:color w:val="000000"/>
          <w:sz w:val="23"/>
          <w:szCs w:val="23"/>
        </w:rPr>
      </w:pPr>
    </w:p>
    <w:p w:rsidR="006864E2" w:rsidRPr="00731530" w:rsidRDefault="006864E2" w:rsidP="008E123E">
      <w:pPr>
        <w:spacing w:beforeLines="60" w:afterLines="60"/>
        <w:rPr>
          <w:rStyle w:val="normaltextrun"/>
          <w:i/>
          <w:iCs/>
          <w:sz w:val="23"/>
          <w:szCs w:val="23"/>
        </w:rPr>
      </w:pPr>
      <w:r w:rsidRPr="00731530">
        <w:rPr>
          <w:b/>
          <w:bCs/>
          <w:i/>
          <w:sz w:val="23"/>
          <w:szCs w:val="23"/>
          <w:lang w:val="es-CO"/>
        </w:rPr>
        <w:t xml:space="preserve">Lectura adicional: </w:t>
      </w:r>
      <w:r w:rsidRPr="00731530">
        <w:rPr>
          <w:iCs/>
          <w:sz w:val="23"/>
          <w:szCs w:val="23"/>
          <w:lang w:val="es-CO"/>
        </w:rPr>
        <w:t>Conocer, experimentar, y disfrutar al Cristo</w:t>
      </w:r>
      <w:r w:rsidRPr="00731530">
        <w:rPr>
          <w:b/>
          <w:bCs/>
          <w:i/>
          <w:sz w:val="23"/>
          <w:szCs w:val="23"/>
          <w:lang w:val="es-CO"/>
        </w:rPr>
        <w:t>…</w:t>
      </w:r>
      <w:r w:rsidRPr="00731530">
        <w:rPr>
          <w:iCs/>
          <w:sz w:val="23"/>
          <w:szCs w:val="23"/>
          <w:lang w:val="es-CO"/>
        </w:rPr>
        <w:t>Filipenses –</w:t>
      </w:r>
      <w:r w:rsidRPr="00731530">
        <w:rPr>
          <w:b/>
          <w:bCs/>
          <w:i/>
          <w:sz w:val="23"/>
          <w:szCs w:val="23"/>
          <w:lang w:val="es-CO"/>
        </w:rPr>
        <w:t xml:space="preserve"> </w:t>
      </w:r>
      <w:r w:rsidRPr="00731530">
        <w:rPr>
          <w:rStyle w:val="normaltextrun"/>
          <w:i/>
          <w:iCs/>
          <w:sz w:val="23"/>
          <w:szCs w:val="23"/>
        </w:rPr>
        <w:t>Semana 1 día 1</w:t>
      </w:r>
    </w:p>
    <w:p w:rsidR="0038091B" w:rsidRPr="00731530" w:rsidRDefault="0038091B" w:rsidP="00180106">
      <w:pPr>
        <w:jc w:val="both"/>
        <w:rPr>
          <w:rFonts w:eastAsia="Arial"/>
          <w:bCs/>
          <w:sz w:val="23"/>
          <w:szCs w:val="23"/>
          <w:lang w:val="es-CO"/>
        </w:rPr>
      </w:pPr>
    </w:p>
    <w:tbl>
      <w:tblPr>
        <w:tblStyle w:val="TableGrid"/>
        <w:tblW w:w="5058" w:type="dxa"/>
        <w:tblInd w:w="-5" w:type="dxa"/>
        <w:tblLook w:val="04A0"/>
      </w:tblPr>
      <w:tblGrid>
        <w:gridCol w:w="5058"/>
      </w:tblGrid>
      <w:tr w:rsidR="008C6631" w:rsidRPr="00731530" w:rsidTr="00D91198">
        <w:tc>
          <w:tcPr>
            <w:tcW w:w="5058" w:type="dxa"/>
          </w:tcPr>
          <w:bookmarkEnd w:id="0"/>
          <w:p w:rsidR="00894AF8" w:rsidRPr="00731530" w:rsidRDefault="006864E2" w:rsidP="00763B07">
            <w:pPr>
              <w:shd w:val="clear" w:color="auto" w:fill="FFFFFF"/>
              <w:ind w:left="-105"/>
              <w:jc w:val="both"/>
              <w:outlineLvl w:val="1"/>
              <w:rPr>
                <w:rFonts w:eastAsia="Arial"/>
                <w:b/>
                <w:sz w:val="23"/>
                <w:szCs w:val="23"/>
                <w:lang w:val="es-DO"/>
              </w:rPr>
            </w:pPr>
            <w:r w:rsidRPr="00731530">
              <w:rPr>
                <w:rFonts w:eastAsia="Arial"/>
                <w:b/>
                <w:sz w:val="23"/>
                <w:szCs w:val="23"/>
                <w:lang w:val="es-DO"/>
              </w:rPr>
              <w:t xml:space="preserve">Septiembre 12 </w:t>
            </w:r>
            <w:r w:rsidR="00894AF8" w:rsidRPr="00731530">
              <w:rPr>
                <w:rFonts w:eastAsia="Arial"/>
                <w:b/>
                <w:sz w:val="23"/>
                <w:szCs w:val="23"/>
                <w:lang w:val="es-DO"/>
              </w:rPr>
              <w:t>martes</w:t>
            </w:r>
          </w:p>
        </w:tc>
      </w:tr>
    </w:tbl>
    <w:bookmarkEnd w:id="1"/>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1 Corintios 1:9</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9 Fiel es Dios, por el cual fuisteis llamados a la comunión de Su Hijo, Jesucristo nuestro Señor.</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2 Corintios 3:17</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17 Y el Señor es el Espíritu; y donde está el Espíritu del Señor, allí hay libertad.</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2 Corintios 4:1</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 Por lo cual, teniendo nosotros este ministerio según la misericordia que hemos recibido, no nos desanimamos.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Colosenses 1:9-14</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9 Por lo cual también nosotros, desde el día que lo oímos, no cesamos de orar por vosotros, y de pedir que seáis llenos del pleno conocimiento de Su voluntad en toda sabiduría y entendimiento espirituales,</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10 para que andéis como es digno del Señor, agradándole en todo, llevando fruto en toda buena obra, y creciendo por el pleno conocimiento de Dios;</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11 fortalecidos con todo poder, conforme a la potencia de Su gloria, para toda perseverancia y longanimidad con gozo,</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12 dando gracias al Padre que os hizo aptos para participar de la porción de los santos en la luz;</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13 el cual nos ha librado de la autoridad de las tinieblas, y trasladado al reino del Hijo de Su amor,</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14 en quien tenemos redención, el perdón de pecados.</w:t>
      </w:r>
    </w:p>
    <w:p w:rsidR="00C25BE7" w:rsidRPr="00731530" w:rsidRDefault="00C25BE7" w:rsidP="006864E2">
      <w:pPr>
        <w:pStyle w:val="NormalWeb"/>
        <w:spacing w:before="20" w:beforeAutospacing="0" w:after="20" w:afterAutospacing="0"/>
        <w:rPr>
          <w:color w:val="000000"/>
          <w:sz w:val="23"/>
          <w:szCs w:val="23"/>
        </w:rPr>
      </w:pPr>
    </w:p>
    <w:p w:rsidR="00C25BE7" w:rsidRPr="00731530" w:rsidRDefault="00C25BE7" w:rsidP="00C25BE7">
      <w:pPr>
        <w:pStyle w:val="NormalWeb"/>
        <w:spacing w:before="0" w:beforeAutospacing="0" w:after="0" w:afterAutospacing="0"/>
        <w:jc w:val="center"/>
        <w:rPr>
          <w:b/>
          <w:bCs/>
          <w:i/>
          <w:iCs/>
          <w:color w:val="000000"/>
          <w:sz w:val="23"/>
          <w:szCs w:val="23"/>
          <w:u w:val="single"/>
        </w:rPr>
      </w:pPr>
      <w:r w:rsidRPr="00731530">
        <w:rPr>
          <w:b/>
          <w:bCs/>
          <w:i/>
          <w:iCs/>
          <w:color w:val="000000"/>
          <w:sz w:val="23"/>
          <w:szCs w:val="23"/>
          <w:u w:val="single"/>
        </w:rPr>
        <w:t>Lectura relacionada</w:t>
      </w:r>
    </w:p>
    <w:p w:rsidR="00C25BE7" w:rsidRPr="00731530" w:rsidRDefault="00C25BE7" w:rsidP="00C25BE7">
      <w:pPr>
        <w:pStyle w:val="NormalWeb"/>
        <w:spacing w:before="0" w:beforeAutospacing="0" w:after="0" w:afterAutospacing="0"/>
        <w:ind w:firstLine="720"/>
        <w:rPr>
          <w:color w:val="000000"/>
          <w:sz w:val="23"/>
          <w:szCs w:val="23"/>
        </w:rPr>
      </w:pPr>
      <w:r w:rsidRPr="00731530">
        <w:rPr>
          <w:color w:val="000000"/>
          <w:sz w:val="23"/>
          <w:szCs w:val="23"/>
        </w:rPr>
        <w:t xml:space="preserve">La Biblia muestra que cuando Cristo entra en nosotros, Él no sólo quiere ser nuestra vida, sino también nuestro todo. De entre los cuatro Evangelios el Evangelio de Juan ocupa un lugar muy especial, pues muestra que el Señor ha venido no sólo para ser nuestra vida, sino también nuestro todo. El Evangelio </w:t>
      </w:r>
      <w:r w:rsidRPr="00731530">
        <w:rPr>
          <w:color w:val="000000"/>
          <w:sz w:val="23"/>
          <w:szCs w:val="23"/>
        </w:rPr>
        <w:lastRenderedPageBreak/>
        <w:t>de Juan no sólo habla en cuanto al Señor como vida, sino también en cuanto al Señor como luz de vida (1:4; 8:12), aliento de vida (20:22), agua de vida (4:14; 7:38) y pan de vida (6:35, 48). A fin de sustentar nuestra vida física, necesitamos la luz del sol, el aire, el agua y el alimento ... De manera semejante, nosotros recibimos de Cristo nuestra vida espiritual, pero nuestra vida espiritual también es sustentada por Cristo. En Juan 15:5 el Señor dijo que Él es la vid y que nosotros somos los pámpanos de la vid. Todo lo que los pámpanos tienen proviene de la vid; la vid provee a los pámpanos la vida y un suministro de vida. (CWWL, 1967, t. 1, pág. 184)</w:t>
      </w:r>
    </w:p>
    <w:p w:rsidR="00C25BE7" w:rsidRPr="00731530" w:rsidRDefault="00C25BE7" w:rsidP="00C25BE7">
      <w:pPr>
        <w:pStyle w:val="NormalWeb"/>
        <w:spacing w:before="0" w:beforeAutospacing="0" w:after="0" w:afterAutospacing="0"/>
        <w:ind w:firstLine="720"/>
        <w:rPr>
          <w:sz w:val="23"/>
          <w:szCs w:val="23"/>
          <w:lang w:val="en-US"/>
        </w:rPr>
      </w:pPr>
    </w:p>
    <w:p w:rsidR="00C25BE7" w:rsidRPr="00731530" w:rsidRDefault="00C25BE7" w:rsidP="00C25BE7">
      <w:pPr>
        <w:pStyle w:val="paragraph"/>
        <w:spacing w:before="0" w:beforeAutospacing="0" w:after="240" w:afterAutospacing="0"/>
        <w:jc w:val="center"/>
        <w:textAlignment w:val="baseline"/>
        <w:rPr>
          <w:rStyle w:val="normaltextrun"/>
          <w:sz w:val="23"/>
          <w:szCs w:val="23"/>
          <w:lang w:val="es-ES"/>
        </w:rPr>
      </w:pPr>
      <w:r w:rsidRPr="00731530">
        <w:rPr>
          <w:rStyle w:val="normaltextrun"/>
          <w:sz w:val="23"/>
          <w:szCs w:val="23"/>
          <w:lang w:val="es-ES"/>
        </w:rPr>
        <w:t>----</w:t>
      </w:r>
    </w:p>
    <w:p w:rsidR="00C25BE7" w:rsidRPr="00731530" w:rsidRDefault="00C25BE7" w:rsidP="00180106">
      <w:pPr>
        <w:pStyle w:val="NormalWeb"/>
        <w:spacing w:before="60" w:beforeAutospacing="0" w:after="60" w:afterAutospacing="0"/>
        <w:ind w:firstLine="720"/>
        <w:rPr>
          <w:sz w:val="23"/>
          <w:szCs w:val="23"/>
          <w:lang w:val="en-US"/>
        </w:rPr>
      </w:pPr>
      <w:r w:rsidRPr="00731530">
        <w:rPr>
          <w:color w:val="000000"/>
          <w:sz w:val="23"/>
          <w:szCs w:val="23"/>
        </w:rPr>
        <w:t>Nosotros ... debemos ver que Cristo es el Espíritu [1 Co. 15:45].</w:t>
      </w:r>
      <w:r w:rsidRPr="00731530">
        <w:rPr>
          <w:sz w:val="23"/>
          <w:szCs w:val="23"/>
          <w:lang w:val="en-US"/>
        </w:rPr>
        <w:t xml:space="preserve"> </w:t>
      </w:r>
      <w:r w:rsidRPr="00731530">
        <w:rPr>
          <w:color w:val="000000"/>
          <w:sz w:val="23"/>
          <w:szCs w:val="23"/>
        </w:rPr>
        <w:t>Puesto que el Señor es el Espíritu [2 Co. 3:17], Pablo dijo: “El Señor esté con tu espíritu” (2 Ti. 4:22) ... Además, estamos unidos al Señor y somos “un solo espíritu con Él” (1 Co. 6:17). Si hemos de adorar a Dios de manera genuina, debemos adorarle “en espíritu” (</w:t>
      </w:r>
      <w:proofErr w:type="spellStart"/>
      <w:r w:rsidRPr="00731530">
        <w:rPr>
          <w:color w:val="000000"/>
          <w:sz w:val="23"/>
          <w:szCs w:val="23"/>
        </w:rPr>
        <w:t>Jn.</w:t>
      </w:r>
      <w:proofErr w:type="spellEnd"/>
      <w:r w:rsidRPr="00731530">
        <w:rPr>
          <w:color w:val="000000"/>
          <w:sz w:val="23"/>
          <w:szCs w:val="23"/>
        </w:rPr>
        <w:t xml:space="preserve"> 4:24). Cuando leamos la Biblia, también debemos contactar el espíritu, porque el Señor dice: “Las palabras que Yo os he hablado son espíritu” (6:63). La clave para la vida cristiana estriba en andar “conforme al espíritu” (Ro. 8:4). Además, no debemos apagar “al Espíritu” (1 </w:t>
      </w:r>
      <w:proofErr w:type="spellStart"/>
      <w:r w:rsidRPr="00731530">
        <w:rPr>
          <w:color w:val="000000"/>
          <w:sz w:val="23"/>
          <w:szCs w:val="23"/>
        </w:rPr>
        <w:t>Ts.</w:t>
      </w:r>
      <w:proofErr w:type="spellEnd"/>
      <w:r w:rsidRPr="00731530">
        <w:rPr>
          <w:color w:val="000000"/>
          <w:sz w:val="23"/>
          <w:szCs w:val="23"/>
        </w:rPr>
        <w:t xml:space="preserve"> 5:19).</w:t>
      </w:r>
    </w:p>
    <w:p w:rsidR="00C25BE7" w:rsidRPr="00731530" w:rsidRDefault="00C25BE7" w:rsidP="00180106">
      <w:pPr>
        <w:pStyle w:val="NormalWeb"/>
        <w:spacing w:before="60" w:beforeAutospacing="0" w:after="60" w:afterAutospacing="0"/>
        <w:ind w:firstLine="720"/>
        <w:rPr>
          <w:sz w:val="23"/>
          <w:szCs w:val="23"/>
        </w:rPr>
      </w:pPr>
      <w:r w:rsidRPr="00731530">
        <w:rPr>
          <w:color w:val="000000"/>
          <w:sz w:val="23"/>
          <w:szCs w:val="23"/>
        </w:rPr>
        <w:t xml:space="preserve">La mayor necesidad que tenemos hoy es ver que el Señor Jesús es el Espíritu. Él pasó por la encarnación, la muerte y la resurrección, y llegó a ser el Espíritu vivificante. Ésta es la clave para nuestro crecimiento y servicio espirituales. Si no vemos este punto, todo lo que hablemos llegará a ser doctrina, incluyendo el hecho de que Cristo es el deseo del corazón de Dios, Cristo es la realidad de todas las cosas positivas, Cristo es nuestra vida y Cristo lo es todo para nosotros. Debemos ver que el Cristo que es el deseo del corazón de Dios, el Cristo que es la realidad de todas las cosas, el Cristo que es nuestra vida y el Cristo que lo es todo para nosotros </w:t>
      </w:r>
      <w:r w:rsidRPr="00731530">
        <w:rPr>
          <w:color w:val="000000"/>
          <w:sz w:val="23"/>
          <w:szCs w:val="23"/>
        </w:rPr>
        <w:lastRenderedPageBreak/>
        <w:t>actualmente es el Espíritu. (CWWL, 1967, t. 1, págs. 185-186)</w:t>
      </w:r>
    </w:p>
    <w:p w:rsidR="00C25BE7" w:rsidRPr="00731530" w:rsidRDefault="00C25BE7" w:rsidP="00180106">
      <w:pPr>
        <w:pStyle w:val="NormalWeb"/>
        <w:spacing w:before="60" w:beforeAutospacing="0" w:after="60" w:afterAutospacing="0"/>
        <w:ind w:firstLine="720"/>
        <w:rPr>
          <w:color w:val="000000"/>
          <w:sz w:val="23"/>
          <w:szCs w:val="23"/>
        </w:rPr>
      </w:pPr>
      <w:r w:rsidRPr="00731530">
        <w:rPr>
          <w:color w:val="000000"/>
          <w:sz w:val="23"/>
          <w:szCs w:val="23"/>
        </w:rPr>
        <w:t>Si queremos estar perfectamente unidos en un mismo parecer, es necesario que tengamos una visión del lugar que ocupa Cristo en la economía de Dios ... Cuando hayamos visto al Cristo todo-inclusivo y hayamos aprendido el secreto de disfrutarlo, la manera en que usted piensa y habla cambiará. Entonces usted llegará a ser puro y sencillo. En lugar de expresar sus opiniones, se interesará únicamente por disfrutar a Cristo y hablar de Él. Al llegar a ser una persona que no sabe nada más que </w:t>
      </w:r>
    </w:p>
    <w:p w:rsidR="00C25BE7" w:rsidRPr="00731530" w:rsidRDefault="00C25BE7" w:rsidP="00180106">
      <w:pPr>
        <w:pStyle w:val="NormalWeb"/>
        <w:spacing w:before="60" w:beforeAutospacing="0" w:after="60" w:afterAutospacing="0"/>
        <w:rPr>
          <w:sz w:val="23"/>
          <w:szCs w:val="23"/>
        </w:rPr>
      </w:pPr>
    </w:p>
    <w:p w:rsidR="00C25BE7" w:rsidRPr="00731530" w:rsidRDefault="00C25BE7" w:rsidP="00180106">
      <w:pPr>
        <w:pStyle w:val="NormalWeb"/>
        <w:spacing w:before="60" w:beforeAutospacing="0" w:after="60" w:afterAutospacing="0"/>
        <w:ind w:firstLine="720"/>
        <w:rPr>
          <w:sz w:val="23"/>
          <w:szCs w:val="23"/>
        </w:rPr>
      </w:pPr>
      <w:r w:rsidRPr="00731530">
        <w:rPr>
          <w:color w:val="000000"/>
          <w:sz w:val="23"/>
          <w:szCs w:val="23"/>
        </w:rPr>
        <w:t>Cristo, será fiel al recobro del Señor.</w:t>
      </w:r>
      <w:r w:rsidRPr="00731530">
        <w:rPr>
          <w:sz w:val="23"/>
          <w:szCs w:val="23"/>
        </w:rPr>
        <w:t xml:space="preserve"> </w:t>
      </w:r>
      <w:r w:rsidRPr="00731530">
        <w:rPr>
          <w:color w:val="000000"/>
          <w:sz w:val="23"/>
          <w:szCs w:val="23"/>
        </w:rPr>
        <w:t>Si usted puede irse de la vida de iglesia, eso demuestra que nunca vio la iglesia. Ya sea que la iglesia sea buena o mala, saludable o no, viviente o muerta, ella sigue siendo la iglesia. Si tenemos esta comprensión, eso indica que hemos visto que Cristo es el único centro de Dios.</w:t>
      </w:r>
    </w:p>
    <w:p w:rsidR="00C25BE7" w:rsidRPr="00731530" w:rsidRDefault="00C25BE7" w:rsidP="00180106">
      <w:pPr>
        <w:pStyle w:val="NormalWeb"/>
        <w:spacing w:before="60" w:beforeAutospacing="0" w:after="60" w:afterAutospacing="0"/>
        <w:ind w:firstLine="720"/>
        <w:rPr>
          <w:color w:val="000000"/>
          <w:sz w:val="23"/>
          <w:szCs w:val="23"/>
        </w:rPr>
      </w:pPr>
      <w:r w:rsidRPr="00731530">
        <w:rPr>
          <w:color w:val="000000"/>
          <w:sz w:val="23"/>
          <w:szCs w:val="23"/>
        </w:rPr>
        <w:t>El hecho de que estemos seguros en el recobro y protegidos de ser divisivos depende de la visión que hayamos visto. Si hemos visto que Cristo es el centro único, estaremos seguros. Sin importar lo que ocurra en el recobro, permaneceremos en la vida de iglesia. Tendremos la seguridad en nuestro interior de que estamos en el recobro del Señor.</w:t>
      </w:r>
    </w:p>
    <w:p w:rsidR="00C25BE7" w:rsidRPr="00731530" w:rsidRDefault="00C25BE7" w:rsidP="00180106">
      <w:pPr>
        <w:pStyle w:val="NormalWeb"/>
        <w:spacing w:before="60" w:beforeAutospacing="0" w:after="60" w:afterAutospacing="0"/>
        <w:ind w:firstLine="720"/>
        <w:rPr>
          <w:sz w:val="23"/>
          <w:szCs w:val="23"/>
        </w:rPr>
      </w:pPr>
      <w:r w:rsidRPr="00731530">
        <w:rPr>
          <w:color w:val="000000"/>
          <w:sz w:val="23"/>
          <w:szCs w:val="23"/>
        </w:rPr>
        <w:t>Aprendamos a no tener ninguna elección, preferencia o gusto que no sea Cristo. El Cristo todo-inclusivo es nuestra única elección, preferencia, gusto y disfrute. Esto nos resguardará en la iglesia en el recobro del Señor hasta que Él regrese. De lo contrario, nos sentiremos desilusionados o distraídos y abandonaremos el recobro del Señor. (Estudio-vida de 1 Corintios, págs. 56, 53-54, 58)</w:t>
      </w:r>
    </w:p>
    <w:p w:rsidR="009A2A82" w:rsidRPr="00731530" w:rsidRDefault="009A2A82" w:rsidP="009A2A82">
      <w:pPr>
        <w:rPr>
          <w:rStyle w:val="normaltextrun"/>
          <w:rFonts w:ascii="Arial" w:hAnsi="Arial" w:cs="Arial"/>
          <w:b/>
          <w:bCs/>
          <w:sz w:val="23"/>
          <w:szCs w:val="23"/>
        </w:rPr>
      </w:pPr>
    </w:p>
    <w:p w:rsidR="006864E2" w:rsidRPr="00731530" w:rsidRDefault="006864E2" w:rsidP="006864E2">
      <w:pPr>
        <w:rPr>
          <w:rStyle w:val="normaltextrun"/>
          <w:i/>
          <w:iCs/>
          <w:sz w:val="23"/>
          <w:szCs w:val="23"/>
        </w:rPr>
      </w:pPr>
      <w:r w:rsidRPr="00731530">
        <w:rPr>
          <w:b/>
          <w:bCs/>
          <w:i/>
          <w:sz w:val="23"/>
          <w:szCs w:val="23"/>
          <w:lang w:val="es-CO"/>
        </w:rPr>
        <w:t xml:space="preserve">Lectura adicional: </w:t>
      </w:r>
      <w:r w:rsidRPr="00731530">
        <w:rPr>
          <w:iCs/>
          <w:sz w:val="23"/>
          <w:szCs w:val="23"/>
          <w:lang w:val="es-CO"/>
        </w:rPr>
        <w:t>Conocer, experimentar, y disfrutar al Cristo</w:t>
      </w:r>
      <w:r w:rsidRPr="00731530">
        <w:rPr>
          <w:b/>
          <w:bCs/>
          <w:i/>
          <w:sz w:val="23"/>
          <w:szCs w:val="23"/>
          <w:lang w:val="es-CO"/>
        </w:rPr>
        <w:t>…</w:t>
      </w:r>
      <w:r w:rsidRPr="00731530">
        <w:rPr>
          <w:iCs/>
          <w:sz w:val="23"/>
          <w:szCs w:val="23"/>
          <w:lang w:val="es-CO"/>
        </w:rPr>
        <w:t>Filipenses –</w:t>
      </w:r>
      <w:r w:rsidRPr="00731530">
        <w:rPr>
          <w:b/>
          <w:bCs/>
          <w:i/>
          <w:sz w:val="23"/>
          <w:szCs w:val="23"/>
          <w:lang w:val="es-CO"/>
        </w:rPr>
        <w:t xml:space="preserve"> </w:t>
      </w:r>
      <w:r w:rsidRPr="00731530">
        <w:rPr>
          <w:rStyle w:val="normaltextrun"/>
          <w:i/>
          <w:iCs/>
          <w:sz w:val="23"/>
          <w:szCs w:val="23"/>
        </w:rPr>
        <w:t>Semana 1 día 2</w:t>
      </w:r>
    </w:p>
    <w:p w:rsidR="009A2A82" w:rsidRDefault="009A2A82" w:rsidP="009A2A82">
      <w:pPr>
        <w:rPr>
          <w:rFonts w:ascii="Arial" w:hAnsi="Arial" w:cs="Arial"/>
          <w:color w:val="000000"/>
          <w:sz w:val="23"/>
          <w:szCs w:val="23"/>
        </w:rPr>
      </w:pPr>
    </w:p>
    <w:p w:rsidR="00731530" w:rsidRPr="00731530" w:rsidRDefault="00731530" w:rsidP="009A2A82">
      <w:pPr>
        <w:rPr>
          <w:rFonts w:ascii="Arial" w:hAnsi="Arial" w:cs="Arial"/>
          <w:color w:val="000000"/>
          <w:sz w:val="23"/>
          <w:szCs w:val="23"/>
        </w:rPr>
      </w:pPr>
    </w:p>
    <w:p w:rsidR="008E123E" w:rsidRPr="00731530" w:rsidRDefault="008E123E" w:rsidP="009A2A82">
      <w:pPr>
        <w:rPr>
          <w:rFonts w:ascii="Arial" w:hAnsi="Arial" w:cs="Arial"/>
          <w:color w:val="000000"/>
          <w:sz w:val="23"/>
          <w:szCs w:val="23"/>
        </w:rPr>
      </w:pPr>
    </w:p>
    <w:p w:rsidR="008E123E" w:rsidRPr="00731530" w:rsidRDefault="008E123E" w:rsidP="009A2A82">
      <w:pPr>
        <w:rPr>
          <w:rFonts w:ascii="Arial" w:hAnsi="Arial" w:cs="Arial"/>
          <w:color w:val="000000"/>
          <w:sz w:val="23"/>
          <w:szCs w:val="23"/>
        </w:rPr>
      </w:pPr>
    </w:p>
    <w:p w:rsidR="009542DF" w:rsidRPr="00731530" w:rsidRDefault="006864E2" w:rsidP="00C013CA">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3"/>
          <w:szCs w:val="23"/>
          <w:lang w:val="es-DO"/>
        </w:rPr>
      </w:pPr>
      <w:r w:rsidRPr="00731530">
        <w:rPr>
          <w:rFonts w:eastAsia="Arial"/>
          <w:b/>
          <w:sz w:val="23"/>
          <w:szCs w:val="23"/>
          <w:lang w:val="es-DO"/>
        </w:rPr>
        <w:lastRenderedPageBreak/>
        <w:t>Septiembre 13</w:t>
      </w:r>
      <w:r w:rsidR="009A2A82" w:rsidRPr="00731530">
        <w:rPr>
          <w:rFonts w:eastAsia="Arial"/>
          <w:b/>
          <w:sz w:val="23"/>
          <w:szCs w:val="23"/>
          <w:lang w:val="es-DO"/>
        </w:rPr>
        <w:t xml:space="preserve"> </w:t>
      </w:r>
      <w:r w:rsidR="00B7139C" w:rsidRPr="00731530">
        <w:rPr>
          <w:rFonts w:eastAsia="Arial"/>
          <w:b/>
          <w:sz w:val="23"/>
          <w:szCs w:val="23"/>
          <w:lang w:val="es-DO"/>
        </w:rPr>
        <w:t>miércoles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3:13-14</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13 Hermanos, yo mismo no considero haberlo ya asido; pero una cosa hago: olvidando lo que queda atrás, y extendiéndome a lo que está delante,</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14 prosigo a la meta para alcanzar el premio del llamamiento a lo alto, que Dios hace en Cristo Jesús.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1:20-21</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20 conforme a mi anhelo y esperanza de que en nada seré avergonzado; antes bien con toda confianza, como siempre, ahora también será magnificado Cristo en mi cuerpo, o por vida o por muerte.</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21 Porque para mí el vivir es Cristo, y el morir es ganancia.</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3:9</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9 y ser hallado en Él, no teniendo mi propia justicia, que es por la ley, sino la que es por medio de la fe en Cristo, la justicia procedente de Dios basada en la fe;</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3:20-21</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20 Mas nuestra ciudadanía está en los cielos, de donde también esperamos con anhelo al Salvador, al Señor Jesucristo;</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21 el cual transfigurará el cuerpo de la humillación nuestra, para que sea conformado al cuerpo de la gloria Suya, según la operación de Su poder, con la cual sujeta también a Sí mismo todas las cosas.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4:11-13</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11 No lo digo porque tenga escasez, pues he aprendido a contentarme, cualquiera que sea mi situación.</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12 Sé estar humillado, y sé tener abundancia; en todas las cosas y en todo he aprendido el secreto, así a estar saciado como a tener hambre, así a tener abundancia como a padecer necesidad.</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13 Todo lo puedo en Aquel que me reviste de poder.</w:t>
      </w:r>
    </w:p>
    <w:p w:rsidR="00C25BE7" w:rsidRPr="00731530" w:rsidRDefault="00C25BE7" w:rsidP="006864E2">
      <w:pPr>
        <w:pStyle w:val="NormalWeb"/>
        <w:spacing w:before="20" w:beforeAutospacing="0" w:after="20" w:afterAutospacing="0"/>
        <w:rPr>
          <w:color w:val="000000"/>
          <w:sz w:val="23"/>
          <w:szCs w:val="23"/>
        </w:rPr>
      </w:pPr>
    </w:p>
    <w:p w:rsidR="00C25BE7" w:rsidRPr="00731530" w:rsidRDefault="00C25BE7" w:rsidP="00C25BE7">
      <w:pPr>
        <w:pStyle w:val="NormalWeb"/>
        <w:spacing w:before="0" w:beforeAutospacing="0" w:after="0" w:afterAutospacing="0"/>
        <w:jc w:val="center"/>
        <w:rPr>
          <w:b/>
          <w:bCs/>
          <w:i/>
          <w:iCs/>
          <w:color w:val="000000"/>
          <w:sz w:val="23"/>
          <w:szCs w:val="23"/>
          <w:u w:val="single"/>
        </w:rPr>
      </w:pPr>
      <w:r w:rsidRPr="00731530">
        <w:rPr>
          <w:b/>
          <w:bCs/>
          <w:i/>
          <w:iCs/>
          <w:color w:val="000000"/>
          <w:sz w:val="23"/>
          <w:szCs w:val="23"/>
          <w:u w:val="single"/>
        </w:rPr>
        <w:t>Lectura relacionada</w:t>
      </w:r>
    </w:p>
    <w:p w:rsidR="00C25BE7" w:rsidRPr="00731530" w:rsidRDefault="00C25BE7" w:rsidP="00180106">
      <w:pPr>
        <w:pStyle w:val="NormalWeb"/>
        <w:spacing w:before="60" w:beforeAutospacing="0" w:after="60" w:afterAutospacing="0"/>
        <w:ind w:firstLine="720"/>
        <w:rPr>
          <w:sz w:val="23"/>
          <w:szCs w:val="23"/>
          <w:lang w:val="en-US"/>
        </w:rPr>
      </w:pPr>
      <w:r w:rsidRPr="00731530">
        <w:rPr>
          <w:color w:val="000000"/>
          <w:sz w:val="23"/>
          <w:szCs w:val="23"/>
        </w:rPr>
        <w:t>La principal revelación en el Nuevo Testamento, especialmente en las Epístolas de Pablo, es el propio Cristo que Dios en Su economía ha preparado para nosotros a fin de que lo experimentemos.</w:t>
      </w:r>
    </w:p>
    <w:p w:rsidR="00C25BE7" w:rsidRPr="00731530" w:rsidRDefault="00C25BE7" w:rsidP="00180106">
      <w:pPr>
        <w:pStyle w:val="NormalWeb"/>
        <w:spacing w:before="60" w:beforeAutospacing="0" w:after="60" w:afterAutospacing="0"/>
        <w:ind w:firstLine="720"/>
        <w:rPr>
          <w:sz w:val="23"/>
          <w:szCs w:val="23"/>
        </w:rPr>
      </w:pPr>
      <w:r w:rsidRPr="00731530">
        <w:rPr>
          <w:color w:val="000000"/>
          <w:sz w:val="23"/>
          <w:szCs w:val="23"/>
        </w:rPr>
        <w:lastRenderedPageBreak/>
        <w:t>Porque para mí el vivir es Cristo” (Fil 1:21). Esta palabra nos revela que Pablo, quien experimentó a Cristo rica y abundantemente, tomó a Cristo como su vivir ... Él vivía a Cristo</w:t>
      </w:r>
    </w:p>
    <w:p w:rsidR="00C25BE7" w:rsidRPr="00731530" w:rsidRDefault="00C25BE7" w:rsidP="00180106">
      <w:pPr>
        <w:pStyle w:val="NormalWeb"/>
        <w:spacing w:before="60" w:beforeAutospacing="0" w:after="60" w:afterAutospacing="0"/>
        <w:ind w:firstLine="720"/>
        <w:rPr>
          <w:sz w:val="23"/>
          <w:szCs w:val="23"/>
        </w:rPr>
      </w:pPr>
      <w:r w:rsidRPr="00731530">
        <w:rPr>
          <w:color w:val="000000"/>
          <w:sz w:val="23"/>
          <w:szCs w:val="23"/>
        </w:rPr>
        <w:t>Como siempre, ahora también será magnificado Cristo en mi cuerpo, o por vida o por muerte” (v. 20). Esta palabra nos muestra que Pablo, quien abundaba en la experiencia de Cristo, tomó también a Cristo como su expresión. Toda su vida y su obra no fueron para expresarse a sí mismo o para exhibir su conocimiento, habilidad u otros méritos y puntos fuertes. Lo que él fue y lo que hizo tenían por finalidad expresar a Cristo, incluso magnificar a Cristo, a fin de que Cristo fuera no sólo expresado por medio de él, sino también magnificado en él. (Lecciones de vida, tomo 3, pág. 38)</w:t>
      </w:r>
    </w:p>
    <w:p w:rsidR="00C25BE7" w:rsidRPr="00731530" w:rsidRDefault="00C25BE7" w:rsidP="00180106">
      <w:pPr>
        <w:spacing w:before="60" w:after="60"/>
        <w:rPr>
          <w:sz w:val="23"/>
          <w:szCs w:val="23"/>
        </w:rPr>
      </w:pPr>
    </w:p>
    <w:p w:rsidR="00C25BE7" w:rsidRPr="00731530" w:rsidRDefault="00C25BE7" w:rsidP="00C25BE7">
      <w:pPr>
        <w:spacing w:after="240"/>
        <w:jc w:val="center"/>
        <w:rPr>
          <w:color w:val="000000"/>
          <w:sz w:val="23"/>
          <w:szCs w:val="23"/>
        </w:rPr>
      </w:pPr>
      <w:r w:rsidRPr="00731530">
        <w:rPr>
          <w:color w:val="000000"/>
          <w:sz w:val="23"/>
          <w:szCs w:val="23"/>
        </w:rPr>
        <w:t>---</w:t>
      </w:r>
    </w:p>
    <w:p w:rsidR="00C25BE7" w:rsidRPr="00731530" w:rsidRDefault="00C25BE7" w:rsidP="00180106">
      <w:pPr>
        <w:pStyle w:val="NormalWeb"/>
        <w:spacing w:before="0" w:beforeAutospacing="0" w:after="0" w:afterAutospacing="0"/>
        <w:ind w:firstLine="720"/>
        <w:rPr>
          <w:sz w:val="23"/>
          <w:szCs w:val="23"/>
          <w:lang w:val="en-US"/>
        </w:rPr>
      </w:pPr>
      <w:r w:rsidRPr="00731530">
        <w:rPr>
          <w:color w:val="000000"/>
          <w:sz w:val="23"/>
          <w:szCs w:val="23"/>
        </w:rPr>
        <w:t>“Haya, pues, en vosotros esta manera de pensar que hubo también en Cristo Jesús” (Fil. 2:5) ... Pablo no solamente tomó a Cristo como su vivir y su expresión externamente, sino que también tomó la mente de Cristo como su mente internamente. Según el texto que sigue a este versículo, el pensamiento en la mente de Cristo era el de Aquel que cambió de tener la forma de Dios a tener la semejanza de hombre para llegar a ser un hombre, e incluso se despojó a Sí mismo para tomar forma de esclavo y humillarse, haciéndose obediente hasta la muerte, y muerte de cruz.</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t>Y ser hallado en Él, no teniendo mi propia justicia ... sino ... la justicia procedente de Dios basada en la fe” (3:9) ... Pablo, al experimentar a Cristo, fue hallado por otros como un hombre en Cristo, el cual no tenía una justicia procedente de guardar la ley, sino que tenía la justicia procedente de Dios por medio de su fe en Cristo, la cual era simplemente Cristo mismo expresado como justicia en el vivir de Pablo. De tal manera, Pablo tomó a Cristo como la justicia que él expresaba en su vivir.</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lastRenderedPageBreak/>
        <w:t>Pablo, quien fue en pos del conocimiento de Cristo a fin de experimentarlo más profundamente, consideró su búsqueda de Cristo como su única faena. Así, él proseguía, olvidando lo que quedaba atrás y extendiéndose a lo que estaba delante [vs. 13-14] ... Él tomó a Cristo como su meta, con lo cual prosiguió a fin de obtener el premio del llamamiento a lo alto que Dios hace en Cristo Jesús. Este premio es también Cristo, esto es, Cristo como disfrute de los que lo buscan.</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t>“Todo lo puedo en Aquel que me fortalece con poder” (4:13). Pablo, quien experimentó a Cristo, fue fortalecido por Cristo; por consiguiente, pudo hacer todas las cosas en Cristo, lo cual es principalmente manifestar en su vivir las diferentes virtudes que expresan los atributos de Dios mencionados en el versículo 8, los cuales preceden a esta palabra. Esto nos muestra que Pablo experimentó a Cristo al tomarlo como poder para manifestar a Cristo como su vivir magnífico.</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t>“He aprendido a contentarme, cualquiera que sea mi situación. Sé estar humillado, y sé tener abundancia; en todas las cosas y en todo he aprendido el secreto...” (vs. 11-12). En cualquier entorno y en cualquier asunto, Pablo, quien experimentaba a Cristo rica y abundantemente, aprendió el secreto de contentarse y regocijarse siempre ... El secreto que aprendió fue precisamente Cristo. Así que tomó a Cristo como el secreto de experimentar a Cristo, y así pudo contentarse y regocijarse siempre en toda situación y en todo asunto.</w:t>
      </w:r>
    </w:p>
    <w:p w:rsidR="00C25BE7" w:rsidRPr="00731530" w:rsidRDefault="00C25BE7" w:rsidP="00C25BE7">
      <w:pPr>
        <w:pStyle w:val="NormalWeb"/>
        <w:spacing w:before="0" w:beforeAutospacing="0" w:after="0" w:afterAutospacing="0"/>
        <w:ind w:firstLine="720"/>
        <w:rPr>
          <w:sz w:val="23"/>
          <w:szCs w:val="23"/>
        </w:rPr>
      </w:pPr>
      <w:r w:rsidRPr="00731530">
        <w:rPr>
          <w:color w:val="000000"/>
          <w:sz w:val="23"/>
          <w:szCs w:val="23"/>
        </w:rPr>
        <w:t>Mas nuestra ciudadanía está en los cielos, de donde también esperamos con anhelo al Salvador, al Señor Jesucristo...” (3:20-21). La vida que Pablo vivió en la experiencia de Cristo fue una vida en la que esperaba al Salvador, el Señor Jesucristo, quien vendría desde los cielos a transfigurar su cuerpo de humillación, conformándolo al cuerpo de la gloria Suya. De este modo, Pablo tomó como su esperanza al Cristo que él experimentó. (Lecciones de vida, tomo 3, págs. 38-41)”</w:t>
      </w:r>
    </w:p>
    <w:p w:rsidR="006864E2" w:rsidRPr="00731530" w:rsidRDefault="006864E2" w:rsidP="006864E2">
      <w:pPr>
        <w:rPr>
          <w:b/>
          <w:bCs/>
          <w:i/>
          <w:sz w:val="23"/>
          <w:szCs w:val="23"/>
          <w:lang w:val="es-CO"/>
        </w:rPr>
      </w:pPr>
    </w:p>
    <w:p w:rsidR="006864E2" w:rsidRPr="00731530" w:rsidRDefault="006864E2" w:rsidP="006864E2">
      <w:pPr>
        <w:rPr>
          <w:rStyle w:val="normaltextrun"/>
          <w:i/>
          <w:iCs/>
          <w:sz w:val="23"/>
          <w:szCs w:val="23"/>
        </w:rPr>
      </w:pPr>
      <w:r w:rsidRPr="00731530">
        <w:rPr>
          <w:b/>
          <w:bCs/>
          <w:i/>
          <w:sz w:val="23"/>
          <w:szCs w:val="23"/>
          <w:lang w:val="es-CO"/>
        </w:rPr>
        <w:lastRenderedPageBreak/>
        <w:t xml:space="preserve">Lectura adicional: </w:t>
      </w:r>
      <w:r w:rsidRPr="00731530">
        <w:rPr>
          <w:iCs/>
          <w:sz w:val="23"/>
          <w:szCs w:val="23"/>
          <w:lang w:val="es-CO"/>
        </w:rPr>
        <w:t>Conocer, experimentar, y disfrutar al Cristo</w:t>
      </w:r>
      <w:r w:rsidRPr="00731530">
        <w:rPr>
          <w:b/>
          <w:bCs/>
          <w:i/>
          <w:sz w:val="23"/>
          <w:szCs w:val="23"/>
          <w:lang w:val="es-CO"/>
        </w:rPr>
        <w:t>…</w:t>
      </w:r>
      <w:r w:rsidRPr="00731530">
        <w:rPr>
          <w:iCs/>
          <w:sz w:val="23"/>
          <w:szCs w:val="23"/>
          <w:lang w:val="es-CO"/>
        </w:rPr>
        <w:t>Filipenses –</w:t>
      </w:r>
      <w:r w:rsidRPr="00731530">
        <w:rPr>
          <w:b/>
          <w:bCs/>
          <w:i/>
          <w:sz w:val="23"/>
          <w:szCs w:val="23"/>
          <w:lang w:val="es-CO"/>
        </w:rPr>
        <w:t xml:space="preserve"> </w:t>
      </w:r>
      <w:r w:rsidRPr="00731530">
        <w:rPr>
          <w:rStyle w:val="normaltextrun"/>
          <w:i/>
          <w:iCs/>
          <w:sz w:val="23"/>
          <w:szCs w:val="23"/>
        </w:rPr>
        <w:t>Semana 1 día 3</w:t>
      </w:r>
    </w:p>
    <w:p w:rsidR="006864E2" w:rsidRDefault="006864E2" w:rsidP="006864E2">
      <w:pPr>
        <w:rPr>
          <w:rStyle w:val="normaltextrun"/>
          <w:i/>
          <w:iCs/>
          <w:sz w:val="23"/>
          <w:szCs w:val="23"/>
        </w:rPr>
      </w:pPr>
    </w:p>
    <w:p w:rsidR="00731530" w:rsidRDefault="00731530" w:rsidP="006864E2">
      <w:pPr>
        <w:rPr>
          <w:rStyle w:val="normaltextrun"/>
          <w:i/>
          <w:iCs/>
          <w:sz w:val="23"/>
          <w:szCs w:val="23"/>
        </w:rPr>
      </w:pPr>
    </w:p>
    <w:p w:rsidR="00731530" w:rsidRDefault="00731530" w:rsidP="006864E2">
      <w:pPr>
        <w:rPr>
          <w:rStyle w:val="normaltextrun"/>
          <w:i/>
          <w:iCs/>
          <w:sz w:val="23"/>
          <w:szCs w:val="23"/>
        </w:rPr>
      </w:pPr>
    </w:p>
    <w:p w:rsidR="00731530" w:rsidRPr="00731530" w:rsidRDefault="00731530" w:rsidP="006864E2">
      <w:pPr>
        <w:rPr>
          <w:rStyle w:val="normaltextrun"/>
          <w:i/>
          <w:iCs/>
          <w:sz w:val="23"/>
          <w:szCs w:val="23"/>
        </w:rPr>
      </w:pPr>
    </w:p>
    <w:p w:rsidR="003E4454" w:rsidRPr="00731530"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3"/>
          <w:szCs w:val="23"/>
          <w:lang w:val="es-DO"/>
        </w:rPr>
      </w:pPr>
      <w:r w:rsidRPr="00731530">
        <w:rPr>
          <w:rFonts w:eastAsia="Arial"/>
          <w:b/>
          <w:sz w:val="23"/>
          <w:szCs w:val="23"/>
          <w:lang w:val="es-DO"/>
        </w:rPr>
        <w:t xml:space="preserve">Septiembre 14 </w:t>
      </w:r>
      <w:r w:rsidR="00B7139C" w:rsidRPr="00731530">
        <w:rPr>
          <w:rFonts w:eastAsia="Arial"/>
          <w:b/>
          <w:sz w:val="23"/>
          <w:szCs w:val="23"/>
          <w:lang w:val="es-DO"/>
        </w:rPr>
        <w:t>j</w:t>
      </w:r>
      <w:r w:rsidR="003B27EC" w:rsidRPr="00731530">
        <w:rPr>
          <w:rFonts w:eastAsia="Arial"/>
          <w:b/>
          <w:sz w:val="23"/>
          <w:szCs w:val="23"/>
          <w:lang w:val="es-DO"/>
        </w:rPr>
        <w:t>ueves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3:8</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8 Y ciertamente, aun estimo todas las cosas como pérdida por la excelencia del conocimiento de Cristo Jesús, mi Señor, por amor del cual lo he perdido todo, y lo tengo por basura, para ganar a Cristo,</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Filipenses 3:12</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12 No que lo haya alcanzado ya, ni que ya haya sido perfeccionado; sino que prosigo, por ver si logro asir aquello para lo cual fui también asido por Cristo Jesús.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Éxodo 33:11-14</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 xml:space="preserve">11 Y hablaba Jehová a Moisés cara a cara, como habla cualquiera a su compañero. Después Moisés regresaba al campamento, pero su ayudante Josué, hijo de </w:t>
      </w:r>
      <w:proofErr w:type="spellStart"/>
      <w:r w:rsidRPr="00731530">
        <w:rPr>
          <w:color w:val="000000"/>
          <w:sz w:val="23"/>
          <w:szCs w:val="23"/>
        </w:rPr>
        <w:t>Nun</w:t>
      </w:r>
      <w:proofErr w:type="spellEnd"/>
      <w:r w:rsidRPr="00731530">
        <w:rPr>
          <w:color w:val="000000"/>
          <w:sz w:val="23"/>
          <w:szCs w:val="23"/>
        </w:rPr>
        <w:t>, un joven, no salía de la tienda.</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12 Dijo Moisés a Jehová: Mira, Tú me dices a mí: Haz subir a este pueblo; pero no me has hecho saber a quién enviarás conmigo. Sin embargo, has dicho: Te conozco por tu nombre, y has hallado también favor ante Mis ojos.</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13 Ahora pues, si he hallado favor ante Tus ojos, te ruego que me des a conocer Tus caminos para que yo te conozca a fin de seguir hallando favor ante Tus ojos. Considera también que esta nación es pueblo Tuyo.</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14 Jehová le respondió: Mi presencia irá contigo, y Yo te daré reposo.</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2 Corintios 2:10</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10 Y al que vosotros algo perdonáis, yo también; porque también yo lo que he perdonado, si algo he perdonado, por vosotros lo he hecho en la persona de Cristo,</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4:30</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30 Y no contristéis al Espíritu Santo de Dios, en el cual fuisteis sellados para el día de la redención.</w:t>
      </w:r>
    </w:p>
    <w:p w:rsidR="00C25BE7" w:rsidRDefault="00C25BE7" w:rsidP="006864E2">
      <w:pPr>
        <w:pStyle w:val="NormalWeb"/>
        <w:spacing w:before="20" w:beforeAutospacing="0" w:after="20" w:afterAutospacing="0"/>
        <w:rPr>
          <w:color w:val="000000"/>
          <w:sz w:val="23"/>
          <w:szCs w:val="23"/>
        </w:rPr>
      </w:pPr>
    </w:p>
    <w:p w:rsidR="00731530" w:rsidRPr="00731530" w:rsidRDefault="00731530" w:rsidP="006864E2">
      <w:pPr>
        <w:pStyle w:val="NormalWeb"/>
        <w:spacing w:before="20" w:beforeAutospacing="0" w:after="20" w:afterAutospacing="0"/>
        <w:rPr>
          <w:color w:val="000000"/>
          <w:sz w:val="23"/>
          <w:szCs w:val="23"/>
        </w:rPr>
      </w:pPr>
    </w:p>
    <w:p w:rsidR="00C25BE7" w:rsidRPr="00731530" w:rsidRDefault="00C25BE7" w:rsidP="00C25BE7">
      <w:pPr>
        <w:pStyle w:val="NormalWeb"/>
        <w:spacing w:before="0" w:beforeAutospacing="0" w:after="0" w:afterAutospacing="0"/>
        <w:jc w:val="center"/>
        <w:rPr>
          <w:b/>
          <w:bCs/>
          <w:i/>
          <w:iCs/>
          <w:color w:val="000000"/>
          <w:sz w:val="23"/>
          <w:szCs w:val="23"/>
          <w:u w:val="single"/>
        </w:rPr>
      </w:pPr>
      <w:r w:rsidRPr="00731530">
        <w:rPr>
          <w:b/>
          <w:bCs/>
          <w:i/>
          <w:iCs/>
          <w:color w:val="000000"/>
          <w:sz w:val="23"/>
          <w:szCs w:val="23"/>
          <w:u w:val="single"/>
        </w:rPr>
        <w:t>Lectura relacionada</w:t>
      </w:r>
    </w:p>
    <w:p w:rsidR="00C25BE7" w:rsidRPr="00731530" w:rsidRDefault="00C25BE7" w:rsidP="00C25BE7">
      <w:pPr>
        <w:pStyle w:val="NormalWeb"/>
        <w:spacing w:before="0" w:beforeAutospacing="0" w:after="0" w:afterAutospacing="0"/>
        <w:ind w:firstLine="720"/>
        <w:rPr>
          <w:sz w:val="23"/>
          <w:szCs w:val="23"/>
        </w:rPr>
      </w:pPr>
      <w:r w:rsidRPr="00731530">
        <w:rPr>
          <w:color w:val="000000"/>
          <w:sz w:val="23"/>
          <w:szCs w:val="23"/>
        </w:rPr>
        <w:lastRenderedPageBreak/>
        <w:t>Si realmente hemos ganado a Cristo o no puede ser comprobado por cinco puntos. Primero, tendremos la presencia de Dios; sentiremos que Dios es como el aire fresco que respiramos. Segundo, sentiremos que estamos en la luz y que resplandecemos interiormente. Tercero, nos sentiremos interiormente abastecidos, es decir, que tenemos el agua viva que sacia nuestra sed y el pan vivo que satisface nuestra hambre. Cuarto, las exigencias relacionadas con los asuntos positivos y negativos se elevarán cada vez más, así como aumenta un termómetro. Esto indica que la vida crece continuamente. Quinto, tendremos vitalidad interior. Cada vez que vengamos a la reunión, sentiremos que tenemos que orar y cantar; sentiremos que debemos ser activos. Estos cinco aspectos son prueba de que hemos ganado a Cristo. (CWWL, 1967, t. 1, págs. 67-68)</w:t>
      </w:r>
    </w:p>
    <w:p w:rsidR="00C25BE7" w:rsidRPr="00731530" w:rsidRDefault="00C25BE7" w:rsidP="00C25BE7">
      <w:pPr>
        <w:rPr>
          <w:sz w:val="23"/>
          <w:szCs w:val="23"/>
        </w:rPr>
      </w:pPr>
    </w:p>
    <w:p w:rsidR="00C25BE7" w:rsidRPr="00731530" w:rsidRDefault="00C25BE7" w:rsidP="00C25BE7">
      <w:pPr>
        <w:spacing w:after="240"/>
        <w:jc w:val="center"/>
        <w:rPr>
          <w:color w:val="000000"/>
          <w:sz w:val="23"/>
          <w:szCs w:val="23"/>
        </w:rPr>
      </w:pPr>
      <w:r w:rsidRPr="00731530">
        <w:rPr>
          <w:color w:val="000000"/>
          <w:sz w:val="23"/>
          <w:szCs w:val="23"/>
        </w:rPr>
        <w:t>---</w:t>
      </w:r>
    </w:p>
    <w:p w:rsidR="00C25BE7" w:rsidRPr="00731530" w:rsidRDefault="00C25BE7" w:rsidP="00180106">
      <w:pPr>
        <w:pStyle w:val="NormalWeb"/>
        <w:spacing w:before="0" w:beforeAutospacing="0" w:after="0" w:afterAutospacing="0"/>
        <w:ind w:firstLine="720"/>
        <w:rPr>
          <w:sz w:val="23"/>
          <w:szCs w:val="23"/>
          <w:lang w:val="en-US"/>
        </w:rPr>
      </w:pPr>
      <w:r w:rsidRPr="00731530">
        <w:rPr>
          <w:color w:val="000000"/>
          <w:sz w:val="23"/>
          <w:szCs w:val="23"/>
        </w:rPr>
        <w:t>[El primer aspecto de Cristo como vida para nosotros es que percibimos la presencia de Dios]. Supongamos que después de orar-leer la Palabra por la mañana, sentimos que estamos en la presencia de Dios, que estamos en Dios y que estamos mezclados con Dios como uno solo. Dios es como una nube, y nos sentimos como si estuviéramos bajo Su cobertura; Dios es como una masa de aire, y nos sentimos como si tuviéramos plena conciencia de Dios, la presencia de Dios. Ésta es la experiencia que tenemos de Cristo como vida.</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t>Luego, cuando verdaderamente ganamos a Cristo, tenemos otro sentir; interiormente nos sentimos diáfanos, resplandecientes y llenos de luz. Esto se debe a que Cristo es vida, y esta vida es la luz de los hombres (</w:t>
      </w:r>
      <w:proofErr w:type="spellStart"/>
      <w:r w:rsidRPr="00731530">
        <w:rPr>
          <w:color w:val="000000"/>
          <w:sz w:val="23"/>
          <w:szCs w:val="23"/>
        </w:rPr>
        <w:t>Jn.</w:t>
      </w:r>
      <w:proofErr w:type="spellEnd"/>
      <w:r w:rsidRPr="00731530">
        <w:rPr>
          <w:color w:val="000000"/>
          <w:sz w:val="23"/>
          <w:szCs w:val="23"/>
        </w:rPr>
        <w:t xml:space="preserve"> 1:4). Cuando terminamos de orar-leer, nos sentimos resplandecientes en nuestro interior ... Antes de orar-leer, quizás sentimos tinieblas en nuestro interior; sin embargo, cuanto más oramos-leemos, más resplandecemos interiormente. Esto es </w:t>
      </w:r>
      <w:r w:rsidRPr="00731530">
        <w:rPr>
          <w:color w:val="000000"/>
          <w:sz w:val="23"/>
          <w:szCs w:val="23"/>
        </w:rPr>
        <w:lastRenderedPageBreak/>
        <w:t>prueba de que hemos ganado a Cristo. Ésta es la manera de ganar a Cristo.</w:t>
      </w:r>
    </w:p>
    <w:p w:rsidR="00C25BE7" w:rsidRPr="00731530" w:rsidRDefault="00C25BE7" w:rsidP="00C25BE7">
      <w:pPr>
        <w:pStyle w:val="NormalWeb"/>
        <w:spacing w:before="0" w:beforeAutospacing="0" w:after="0" w:afterAutospacing="0"/>
        <w:ind w:firstLine="720"/>
        <w:rPr>
          <w:sz w:val="23"/>
          <w:szCs w:val="23"/>
        </w:rPr>
      </w:pPr>
      <w:r w:rsidRPr="00731530">
        <w:rPr>
          <w:color w:val="000000"/>
          <w:sz w:val="23"/>
          <w:szCs w:val="23"/>
        </w:rPr>
        <w:t>El tercer aspecto de la experiencia que tenemos de Cristo como vida es que somos interiormente abastecidos ... Cristo es el agua viva y el pan vivo. Cuando somos abastecidos interiormente, el agua viva sacia nuestra sed y el pan espiritual satisface nuestra hambre. Una vez que experimentamos a Cristo como vida, nos sentimos abastecidos interiormente. En vez de sentirnos sedientos o hambrientos, estamos satisfechos.</w:t>
      </w:r>
    </w:p>
    <w:p w:rsidR="00C25BE7" w:rsidRPr="00731530" w:rsidRDefault="00C25BE7" w:rsidP="00180106">
      <w:pPr>
        <w:pStyle w:val="NormalWeb"/>
        <w:spacing w:before="0" w:beforeAutospacing="0" w:after="0" w:afterAutospacing="0"/>
        <w:ind w:firstLine="720"/>
        <w:rPr>
          <w:sz w:val="23"/>
          <w:szCs w:val="23"/>
        </w:rPr>
      </w:pPr>
      <w:r w:rsidRPr="00731530">
        <w:rPr>
          <w:color w:val="000000"/>
          <w:sz w:val="23"/>
          <w:szCs w:val="23"/>
        </w:rPr>
        <w:t>El cuarto aspecto tocante a la experiencia que tenemos de Cristo como vida tiene que ver con la capacidad que tiene la vida para crecer en nosotros ... Una persona que no gana mucho de Cristo y que tiene un bajo nivel de vida quizás no muestre una buena actitud hacia sus padres y hermanos. Al mismo tiempo sentirá que no hay nada inapropiado en cuanto a su actitud. Después de orar-leer la Palabra, la vida del Señor comenzará a crecer en él. Después que haya crecido un poco en vida, comenzará a sentir que su actitud hacia sus padres no es la apropiada. Este conocimiento no proviene de la reprensión por parte de alguien; más bien, es el crecimiento en vida en su interior que hace que él tenga ese sentir. Tomar medidas con respecto a los pecados y errores es una manifestación del crecimiento en vida con relación a asuntos negativos. Con respecto a los asuntos positivos, el crecimiento en vida puede hacer que una persona perciba que su consagración a Dios es muy carente y superficial y que necesita consagrarse nuevamente a fin de tomar medidas con respecto a las reservas que tiene delante de Dios. No hay forma de determinar una norma de consagración; el criterio depende del nivel de nuestra vida.</w:t>
      </w:r>
    </w:p>
    <w:p w:rsidR="00C25BE7" w:rsidRPr="00731530" w:rsidRDefault="00C25BE7" w:rsidP="00C25BE7">
      <w:pPr>
        <w:pStyle w:val="NormalWeb"/>
        <w:spacing w:before="0" w:beforeAutospacing="0" w:after="0" w:afterAutospacing="0"/>
        <w:ind w:firstLine="720"/>
        <w:rPr>
          <w:sz w:val="23"/>
          <w:szCs w:val="23"/>
        </w:rPr>
      </w:pPr>
      <w:r w:rsidRPr="00731530">
        <w:rPr>
          <w:color w:val="000000"/>
          <w:sz w:val="23"/>
          <w:szCs w:val="23"/>
        </w:rPr>
        <w:t xml:space="preserve">El quinto aspecto de la experiencia que tenemos de Cristo es que la vida es activa y actúa ... Cuando experimentemos la vida del Señor en nosotros, percibiremos que Cristo no está muerto en nosotros; más bien, Él vigorosamente nos motiva. Sin embargo, si estamos sumidos en muerte interiormente, quizás al venir a la reunión nos veamos bien externamente, pero actuaremos como una persona muerta ... Si </w:t>
      </w:r>
      <w:r w:rsidRPr="00731530">
        <w:rPr>
          <w:color w:val="000000"/>
          <w:sz w:val="23"/>
          <w:szCs w:val="23"/>
        </w:rPr>
        <w:lastRenderedPageBreak/>
        <w:t>experimentamos a Cristo como vida, sin lugar a dudas habrá ciertas actividades en nosotros [cantar y alabar] relacionadas con la vida ... El hecho de que seamos cristianos vivientes o cristianos muertos depende de si nos movemos o no. Si experimentamos a Cristo como vida en nosotros, esto ciertamente hará que nos movamos. (CWWL, 1967, t. 1, págs. 63, 65-68)</w:t>
      </w:r>
    </w:p>
    <w:p w:rsidR="009A2A82" w:rsidRPr="00731530" w:rsidRDefault="009A2A82" w:rsidP="009A2A82">
      <w:pPr>
        <w:rPr>
          <w:rStyle w:val="normaltextrun"/>
          <w:rFonts w:ascii="Arial" w:hAnsi="Arial" w:cs="Arial"/>
          <w:b/>
          <w:bCs/>
          <w:sz w:val="23"/>
          <w:szCs w:val="23"/>
        </w:rPr>
      </w:pPr>
    </w:p>
    <w:p w:rsidR="006864E2" w:rsidRPr="00731530" w:rsidRDefault="006864E2" w:rsidP="006864E2">
      <w:pPr>
        <w:rPr>
          <w:rStyle w:val="normaltextrun"/>
          <w:i/>
          <w:iCs/>
          <w:sz w:val="23"/>
          <w:szCs w:val="23"/>
        </w:rPr>
      </w:pPr>
      <w:r w:rsidRPr="00731530">
        <w:rPr>
          <w:b/>
          <w:bCs/>
          <w:i/>
          <w:sz w:val="23"/>
          <w:szCs w:val="23"/>
          <w:lang w:val="es-CO"/>
        </w:rPr>
        <w:t xml:space="preserve">Lectura adicional: </w:t>
      </w:r>
      <w:r w:rsidRPr="00731530">
        <w:rPr>
          <w:iCs/>
          <w:sz w:val="23"/>
          <w:szCs w:val="23"/>
          <w:lang w:val="es-CO"/>
        </w:rPr>
        <w:t>Conocer, experimentar, y disfrutar al Cristo</w:t>
      </w:r>
      <w:r w:rsidRPr="00731530">
        <w:rPr>
          <w:b/>
          <w:bCs/>
          <w:i/>
          <w:sz w:val="23"/>
          <w:szCs w:val="23"/>
          <w:lang w:val="es-CO"/>
        </w:rPr>
        <w:t>…</w:t>
      </w:r>
      <w:r w:rsidRPr="00731530">
        <w:rPr>
          <w:iCs/>
          <w:sz w:val="23"/>
          <w:szCs w:val="23"/>
          <w:lang w:val="es-CO"/>
        </w:rPr>
        <w:t>Filipenses –</w:t>
      </w:r>
      <w:r w:rsidRPr="00731530">
        <w:rPr>
          <w:b/>
          <w:bCs/>
          <w:i/>
          <w:sz w:val="23"/>
          <w:szCs w:val="23"/>
          <w:lang w:val="es-CO"/>
        </w:rPr>
        <w:t xml:space="preserve"> </w:t>
      </w:r>
      <w:r w:rsidRPr="00731530">
        <w:rPr>
          <w:rStyle w:val="normaltextrun"/>
          <w:i/>
          <w:iCs/>
          <w:sz w:val="23"/>
          <w:szCs w:val="23"/>
        </w:rPr>
        <w:t>Semana 1 día 4</w:t>
      </w:r>
    </w:p>
    <w:p w:rsidR="008E123E" w:rsidRPr="00731530" w:rsidRDefault="008E123E" w:rsidP="009A2A82">
      <w:pPr>
        <w:rPr>
          <w:rFonts w:asciiTheme="minorBidi" w:hAnsiTheme="minorBidi"/>
          <w:i/>
          <w:iCs/>
          <w:sz w:val="23"/>
          <w:szCs w:val="23"/>
        </w:rPr>
      </w:pPr>
    </w:p>
    <w:p w:rsidR="008E123E" w:rsidRDefault="008E123E" w:rsidP="009A2A82">
      <w:pPr>
        <w:rPr>
          <w:rFonts w:asciiTheme="minorBidi" w:hAnsiTheme="minorBidi"/>
          <w:i/>
          <w:iCs/>
          <w:sz w:val="23"/>
          <w:szCs w:val="23"/>
        </w:rPr>
      </w:pPr>
    </w:p>
    <w:p w:rsidR="00731530" w:rsidRDefault="00731530" w:rsidP="009A2A82">
      <w:pPr>
        <w:rPr>
          <w:rFonts w:asciiTheme="minorBidi" w:hAnsiTheme="minorBidi"/>
          <w:i/>
          <w:iCs/>
          <w:sz w:val="23"/>
          <w:szCs w:val="23"/>
        </w:rPr>
      </w:pPr>
    </w:p>
    <w:p w:rsidR="00731530" w:rsidRDefault="00731530" w:rsidP="009A2A82">
      <w:pPr>
        <w:rPr>
          <w:rFonts w:asciiTheme="minorBidi" w:hAnsiTheme="minorBidi"/>
          <w:i/>
          <w:iCs/>
          <w:sz w:val="23"/>
          <w:szCs w:val="23"/>
        </w:rPr>
      </w:pPr>
    </w:p>
    <w:p w:rsidR="00731530" w:rsidRDefault="00731530" w:rsidP="009A2A82">
      <w:pPr>
        <w:rPr>
          <w:rFonts w:asciiTheme="minorBidi" w:hAnsiTheme="minorBidi"/>
          <w:i/>
          <w:iCs/>
          <w:sz w:val="23"/>
          <w:szCs w:val="23"/>
        </w:rPr>
      </w:pPr>
    </w:p>
    <w:p w:rsidR="00731530" w:rsidRPr="00731530" w:rsidRDefault="00731530" w:rsidP="009A2A82">
      <w:pPr>
        <w:rPr>
          <w:rFonts w:asciiTheme="minorBidi" w:hAnsiTheme="minorBidi"/>
          <w:i/>
          <w:iCs/>
          <w:sz w:val="23"/>
          <w:szCs w:val="23"/>
        </w:rPr>
      </w:pPr>
    </w:p>
    <w:p w:rsidR="003E4454" w:rsidRPr="00731530" w:rsidRDefault="006864E2"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3"/>
          <w:szCs w:val="23"/>
          <w:lang w:val="es-DO"/>
        </w:rPr>
      </w:pPr>
      <w:r w:rsidRPr="00731530">
        <w:rPr>
          <w:rFonts w:eastAsia="Arial"/>
          <w:b/>
          <w:sz w:val="23"/>
          <w:szCs w:val="23"/>
          <w:lang w:val="es-DO"/>
        </w:rPr>
        <w:t xml:space="preserve">Septiembre 15 </w:t>
      </w:r>
      <w:r w:rsidR="00A72BEC" w:rsidRPr="00731530">
        <w:rPr>
          <w:rFonts w:eastAsia="Arial"/>
          <w:b/>
          <w:sz w:val="23"/>
          <w:szCs w:val="23"/>
          <w:lang w:val="es-DO"/>
        </w:rPr>
        <w:t>v</w:t>
      </w:r>
      <w:r w:rsidR="006C4979" w:rsidRPr="00731530">
        <w:rPr>
          <w:rFonts w:eastAsia="Arial"/>
          <w:b/>
          <w:sz w:val="23"/>
          <w:szCs w:val="23"/>
          <w:lang w:val="es-DO"/>
        </w:rPr>
        <w:t>iernes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2 Timoteo 4:22</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22 El Señor esté con tu espíritu. La gracia sea con vosotros.</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Romanos 8:6</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6 Porque la mente puesta en la carne es muerte, pero la mente puesta en el espíritu es vida y paz.</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1:17</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17 para que el Dios de nuestro Señor Jesucristo, el Padre de gloria, os dé espíritu de sabiduría y de revelación en el pleno conocimiento de Él,</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2:22</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22 en quien vosotros también sois juntamente edificados para morada de Dios en el espíritu.</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3:5,16</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5 misterio que en otras generaciones no se dio a conocer a los hijos de los hombres, como ahora es revelado a Sus santos apóstoles y profetas en el espíritu:</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16 para que os dé, conforme a las riquezas de Su gloria, el ser fortalecidos con poder en el hombre interior por Su Espíritu;</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4:23</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23 y os renovéis en el espíritu de vuestra mente,</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t>Efesios 5:18</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18 No os embriaguéis con vino, en lo cual hay disolución; antes bien, sed llenos en el espíritu,</w:t>
      </w:r>
    </w:p>
    <w:p w:rsidR="006864E2" w:rsidRPr="00731530" w:rsidRDefault="006864E2" w:rsidP="006864E2">
      <w:pPr>
        <w:pStyle w:val="NormalWeb"/>
        <w:spacing w:before="20" w:beforeAutospacing="0" w:after="20" w:afterAutospacing="0"/>
        <w:rPr>
          <w:color w:val="000000"/>
          <w:sz w:val="23"/>
          <w:szCs w:val="23"/>
        </w:rPr>
      </w:pPr>
      <w:r w:rsidRPr="00731530">
        <w:rPr>
          <w:b/>
          <w:bCs/>
          <w:color w:val="000000"/>
          <w:sz w:val="23"/>
          <w:szCs w:val="23"/>
        </w:rPr>
        <w:lastRenderedPageBreak/>
        <w:t>Efesios 6:18</w:t>
      </w:r>
    </w:p>
    <w:p w:rsidR="006864E2" w:rsidRPr="00731530" w:rsidRDefault="006864E2" w:rsidP="006864E2">
      <w:pPr>
        <w:pStyle w:val="NormalWeb"/>
        <w:spacing w:before="20" w:beforeAutospacing="0" w:after="20" w:afterAutospacing="0"/>
        <w:rPr>
          <w:color w:val="000000"/>
          <w:sz w:val="23"/>
          <w:szCs w:val="23"/>
        </w:rPr>
      </w:pPr>
      <w:r w:rsidRPr="00731530">
        <w:rPr>
          <w:color w:val="000000"/>
          <w:sz w:val="23"/>
          <w:szCs w:val="23"/>
        </w:rPr>
        <w:t>18 con toda oración y petición orando en todo tiempo en el espíritu, y para ello velando con toda perseverancia y petición por todos los santos;</w:t>
      </w:r>
    </w:p>
    <w:p w:rsidR="009A2A82" w:rsidRPr="00731530" w:rsidRDefault="009A2A82" w:rsidP="009A2A82">
      <w:pPr>
        <w:rPr>
          <w:rFonts w:ascii="Arial" w:hAnsi="Arial" w:cs="Arial"/>
          <w:b/>
          <w:bCs/>
          <w:color w:val="000000"/>
          <w:sz w:val="23"/>
          <w:szCs w:val="23"/>
        </w:rPr>
      </w:pPr>
    </w:p>
    <w:p w:rsidR="00C25BE7" w:rsidRPr="00731530" w:rsidRDefault="00C25BE7" w:rsidP="004A30AD">
      <w:pPr>
        <w:pStyle w:val="NormalWeb"/>
        <w:spacing w:before="60" w:beforeAutospacing="0" w:after="60" w:afterAutospacing="0"/>
        <w:jc w:val="center"/>
        <w:rPr>
          <w:b/>
          <w:bCs/>
          <w:i/>
          <w:iCs/>
          <w:color w:val="000000"/>
          <w:sz w:val="23"/>
          <w:szCs w:val="23"/>
          <w:u w:val="single"/>
        </w:rPr>
      </w:pPr>
      <w:r w:rsidRPr="00731530">
        <w:rPr>
          <w:b/>
          <w:bCs/>
          <w:i/>
          <w:iCs/>
          <w:color w:val="000000"/>
          <w:sz w:val="23"/>
          <w:szCs w:val="23"/>
          <w:u w:val="single"/>
        </w:rPr>
        <w:t>Lectura relacionada</w:t>
      </w:r>
    </w:p>
    <w:p w:rsidR="00C25BE7" w:rsidRPr="00731530" w:rsidRDefault="00C25BE7" w:rsidP="004A30AD">
      <w:pPr>
        <w:pStyle w:val="NormalWeb"/>
        <w:spacing w:before="60" w:beforeAutospacing="0" w:after="60" w:afterAutospacing="0"/>
        <w:ind w:firstLine="720"/>
        <w:rPr>
          <w:sz w:val="23"/>
          <w:szCs w:val="23"/>
          <w:lang w:val="en-US"/>
        </w:rPr>
      </w:pPr>
      <w:r w:rsidRPr="00731530">
        <w:rPr>
          <w:color w:val="000000"/>
          <w:sz w:val="23"/>
          <w:szCs w:val="23"/>
        </w:rPr>
        <w:t>Satanás mora en los miembros de nuestro cuerpo, pero Dios está en nuestro espíritu ... Romanos 8:6 contiene un verdadero secreto. En este versículo hay tres cosas: la mente, la carne y el espíritu.</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Debemos aprender a cómo poner nuestra mente en el espíritu. En otras palabras, debemos aprender a confiar en Dios y depender del Señor.</w:t>
      </w:r>
    </w:p>
    <w:p w:rsidR="00C25BE7" w:rsidRPr="00731530" w:rsidRDefault="00C25BE7" w:rsidP="004A30AD">
      <w:pPr>
        <w:pStyle w:val="NormalWeb"/>
        <w:spacing w:before="60" w:beforeAutospacing="0" w:after="60" w:afterAutospacing="0"/>
        <w:rPr>
          <w:sz w:val="23"/>
          <w:szCs w:val="23"/>
        </w:rPr>
      </w:pPr>
      <w:r w:rsidRPr="00731530">
        <w:rPr>
          <w:color w:val="000000"/>
          <w:sz w:val="23"/>
          <w:szCs w:val="23"/>
        </w:rPr>
        <w:t>Aunque debemos estudiar la Biblia con sus narraciones e instrucciones, el verdadero secreto está en Romanos 8:6. Podríamos ser muy conocedores de las Escrituras, pero si no aplicamos Romanos 8:6, todo cuanto sepamos y hagamos servirá de muy poco.</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Ahora debemos orar: “Señor, ayúdame a escogerte a Ti. Ayúdame a confiar en Ti, depender de Ti y renunciar a mis propios esfuerzos y empeño. Ayúdame a jamás hacer algo por mí mismo para vencer al maligno o vencer la tentación; más bien, ayúdame a siempre poner mi confianza en Ti, ser uno contigo y confiar en Ti ... Señor, ayúdame a siempre depositar mi confianza en Ti ... y depender de Ti”. (Un esbozo general del Nuevo Testamento a la luz de Cristo y la iglesia — Parte 2: Romanos a Filemón, págs. 131, 133-134)</w:t>
      </w:r>
    </w:p>
    <w:p w:rsidR="00C25BE7" w:rsidRPr="00731530" w:rsidRDefault="00C25BE7" w:rsidP="004A30AD">
      <w:pPr>
        <w:spacing w:before="60" w:after="60"/>
        <w:rPr>
          <w:sz w:val="23"/>
          <w:szCs w:val="23"/>
        </w:rPr>
      </w:pPr>
    </w:p>
    <w:p w:rsidR="00C25BE7" w:rsidRPr="00731530" w:rsidRDefault="00C25BE7" w:rsidP="004A30AD">
      <w:pPr>
        <w:pStyle w:val="NormalWeb"/>
        <w:spacing w:before="60" w:beforeAutospacing="0" w:after="60" w:afterAutospacing="0"/>
        <w:jc w:val="center"/>
        <w:rPr>
          <w:color w:val="000000"/>
          <w:sz w:val="23"/>
          <w:szCs w:val="23"/>
        </w:rPr>
      </w:pPr>
      <w:r w:rsidRPr="00731530">
        <w:rPr>
          <w:color w:val="000000"/>
          <w:sz w:val="23"/>
          <w:szCs w:val="23"/>
        </w:rPr>
        <w:t>---</w:t>
      </w:r>
    </w:p>
    <w:p w:rsidR="00C25BE7" w:rsidRPr="00731530" w:rsidRDefault="00C25BE7" w:rsidP="004A30AD">
      <w:pPr>
        <w:pStyle w:val="NormalWeb"/>
        <w:spacing w:before="60" w:beforeAutospacing="0" w:after="60" w:afterAutospacing="0"/>
        <w:ind w:firstLine="720"/>
        <w:rPr>
          <w:sz w:val="23"/>
          <w:szCs w:val="23"/>
          <w:lang w:val="en-US"/>
        </w:rPr>
      </w:pPr>
      <w:r w:rsidRPr="00731530">
        <w:rPr>
          <w:color w:val="000000"/>
          <w:sz w:val="23"/>
          <w:szCs w:val="23"/>
        </w:rPr>
        <w:t xml:space="preserve">Una persona que es salva no sólo tiene un espíritu creado, sino también un espíritu regenerado y habitado por el Espíritu Santo. Nuestro tesoro, nuestra posesión y nuestras capacidades y armas espirituales están en nosotros. Muchos cristianos tienen un concepto equivocado; piensan que deben orar por tiempo prolongado a fin de que venga sobre ellos un poder del cielo como una bomba atómica. Esta clase de pensamiento no es correcto, porque nuestro poder </w:t>
      </w:r>
      <w:r w:rsidRPr="00731530">
        <w:rPr>
          <w:color w:val="000000"/>
          <w:sz w:val="23"/>
          <w:szCs w:val="23"/>
        </w:rPr>
        <w:lastRenderedPageBreak/>
        <w:t>no proviene del cielo; nuestro poder se encuentra en nuestro espíritu. Por tanto, Hebreos 4:16 dice que debemos acercarnos confiadamente al trono de la gracia ... El capítulo 10 luego habla acerca de entrar y de acercarnos al Lugar Santísimo [vs. 19, 22]. Este Lugar Santísimo es nuestro espíritu (4:12; 2 Ti. 4:22). Debemos aprender a volvernos a nuestro espíritu. Los que ministran la palabra deben aprender aún más a volverse a su espíritu y a no dejarse afectar por quienes los escuchan ... Alguien que es experimentado en volverse a su espíritu puede dar mensajes poderosos porque puede percibir el sentir del Espíritu y luego expresar algo desde su espíritu. Volvernos al espíritu es el secreto de ser un cristiano. Espero que aprendamos este secreto y lo apliquemos de todo corazón.</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Cuando leamos la Biblia, debemos controlar nuestros pensamientos, pero ni siquiera es un asunto de controlar nuestros pensamientos. En vez de ello, simplemente debemos ignorarlos al volvernos a nuestro espíritu. Entonces cuando oremos-leamos, seguiremos el espíritu y no la carne ... El secreto para la santificación de un cristiano, para su victoria espiritual, para su crecimiento en vida, para su poder y para su disfrute del Señor es volverse al espíritu.</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Nuestra lengua es muy difícil de controlar [Sal. 39:1; 120:2-4; 141:3] ... Sin embargo, hoy en día no necesitamos intentar controlar nuestra boca. Lo único que necesitamos es aprender el secreto y practicar el secreto; esto es, cada vez que vayamos a hablar, debemos volvernos a nuestro espíritu ... Como cristianos no nos debe importar si estamos diciendo lo correcto, sino más bien, si estamos volviéndonos a nuestro espíritu. Antes de abrir nuestra boca, deberíamos volvernos a nuestro espíritu. Éste es el secreto. (CWWL, 1967, t. 1, págs. 99-101)</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 xml:space="preserve">El primer pecado que el hombre cometió no fue cometer adulterio, robar ni matar, sino que tomó algo según sus propias preferencias. Tomar del fruto no era algo equivocado; pero tomar del fruto según las preferencias del alma fue una actividad del yo. Por </w:t>
      </w:r>
      <w:r w:rsidRPr="00731530">
        <w:rPr>
          <w:color w:val="000000"/>
          <w:sz w:val="23"/>
          <w:szCs w:val="23"/>
        </w:rPr>
        <w:lastRenderedPageBreak/>
        <w:t>consiguiente, el primer pecado que el hombre cometió fue hacer algo para sí mismo, para satisfacer el yo.</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El alma fue hecha para expresar a Dios. Pero cuando el alma hace algo para satisfacerse a sí misma, se vuelve egoísta ... Negarnos a nosotros mismos significa rechazar los deseos, preferencias y elecciones del alma. Siempre que el alma desee hacer algo para sí misma, debemos negarnos a nuestra alma. (El ejercicio del reino a fin de edificar la iglesia, pág. 61)</w:t>
      </w:r>
    </w:p>
    <w:p w:rsidR="00C25BE7" w:rsidRPr="00731530" w:rsidRDefault="00C25BE7" w:rsidP="009A2A82">
      <w:pPr>
        <w:rPr>
          <w:rFonts w:ascii="Arial" w:hAnsi="Arial" w:cs="Arial"/>
          <w:b/>
          <w:bCs/>
          <w:color w:val="000000"/>
          <w:sz w:val="23"/>
          <w:szCs w:val="23"/>
        </w:rPr>
      </w:pPr>
    </w:p>
    <w:p w:rsidR="006864E2" w:rsidRPr="00731530" w:rsidRDefault="009A2A82" w:rsidP="006864E2">
      <w:pPr>
        <w:rPr>
          <w:rStyle w:val="normaltextrun"/>
          <w:i/>
          <w:iCs/>
          <w:sz w:val="23"/>
          <w:szCs w:val="23"/>
        </w:rPr>
      </w:pPr>
      <w:r w:rsidRPr="00731530">
        <w:rPr>
          <w:rStyle w:val="normaltextrun"/>
          <w:rFonts w:ascii="Arial" w:hAnsi="Arial" w:cs="Arial"/>
          <w:b/>
          <w:bCs/>
          <w:sz w:val="23"/>
          <w:szCs w:val="23"/>
        </w:rPr>
        <w:t>Lectura adicional</w:t>
      </w:r>
      <w:r w:rsidRPr="00731530">
        <w:rPr>
          <w:rStyle w:val="normaltextrun"/>
          <w:rFonts w:ascii="Arial" w:hAnsi="Arial" w:cs="Arial"/>
          <w:sz w:val="23"/>
          <w:szCs w:val="23"/>
        </w:rPr>
        <w:t>:</w:t>
      </w:r>
      <w:r w:rsidRPr="00731530">
        <w:rPr>
          <w:rStyle w:val="normaltextrun"/>
          <w:rFonts w:ascii="Arial" w:hAnsi="Arial" w:cs="Arial"/>
          <w:i/>
          <w:iCs/>
          <w:sz w:val="23"/>
          <w:szCs w:val="23"/>
        </w:rPr>
        <w:t xml:space="preserve"> </w:t>
      </w:r>
      <w:r w:rsidR="006864E2" w:rsidRPr="00731530">
        <w:rPr>
          <w:b/>
          <w:bCs/>
          <w:i/>
          <w:sz w:val="23"/>
          <w:szCs w:val="23"/>
          <w:lang w:val="es-CO"/>
        </w:rPr>
        <w:t xml:space="preserve">Lectura adicional: </w:t>
      </w:r>
      <w:r w:rsidR="006864E2" w:rsidRPr="00731530">
        <w:rPr>
          <w:iCs/>
          <w:sz w:val="23"/>
          <w:szCs w:val="23"/>
          <w:lang w:val="es-CO"/>
        </w:rPr>
        <w:t>Conocer, experimentar, y disfrutar al Cristo</w:t>
      </w:r>
      <w:r w:rsidR="006864E2" w:rsidRPr="00731530">
        <w:rPr>
          <w:b/>
          <w:bCs/>
          <w:i/>
          <w:sz w:val="23"/>
          <w:szCs w:val="23"/>
          <w:lang w:val="es-CO"/>
        </w:rPr>
        <w:t>…</w:t>
      </w:r>
      <w:r w:rsidR="006864E2" w:rsidRPr="00731530">
        <w:rPr>
          <w:iCs/>
          <w:sz w:val="23"/>
          <w:szCs w:val="23"/>
          <w:lang w:val="es-CO"/>
        </w:rPr>
        <w:t>Filipenses –</w:t>
      </w:r>
      <w:r w:rsidR="006864E2" w:rsidRPr="00731530">
        <w:rPr>
          <w:b/>
          <w:bCs/>
          <w:i/>
          <w:sz w:val="23"/>
          <w:szCs w:val="23"/>
          <w:lang w:val="es-CO"/>
        </w:rPr>
        <w:t xml:space="preserve"> </w:t>
      </w:r>
      <w:r w:rsidR="006864E2" w:rsidRPr="00731530">
        <w:rPr>
          <w:rStyle w:val="normaltextrun"/>
          <w:i/>
          <w:iCs/>
          <w:sz w:val="23"/>
          <w:szCs w:val="23"/>
        </w:rPr>
        <w:t>Semana 1 día 5</w:t>
      </w:r>
    </w:p>
    <w:p w:rsidR="009A2A82" w:rsidRDefault="009A2A82" w:rsidP="006864E2">
      <w:pPr>
        <w:rPr>
          <w:rFonts w:ascii="Arial" w:hAnsi="Arial" w:cs="Arial"/>
          <w:color w:val="000000"/>
          <w:sz w:val="23"/>
          <w:szCs w:val="23"/>
        </w:rPr>
      </w:pPr>
    </w:p>
    <w:p w:rsidR="00731530" w:rsidRDefault="00731530" w:rsidP="006864E2">
      <w:pPr>
        <w:rPr>
          <w:rFonts w:ascii="Arial" w:hAnsi="Arial" w:cs="Arial"/>
          <w:color w:val="000000"/>
          <w:sz w:val="23"/>
          <w:szCs w:val="23"/>
        </w:rPr>
      </w:pPr>
    </w:p>
    <w:p w:rsidR="00731530" w:rsidRPr="00731530" w:rsidRDefault="00731530" w:rsidP="006864E2">
      <w:pPr>
        <w:rPr>
          <w:rFonts w:ascii="Arial" w:hAnsi="Arial" w:cs="Arial"/>
          <w:color w:val="000000"/>
          <w:sz w:val="23"/>
          <w:szCs w:val="23"/>
        </w:rPr>
      </w:pPr>
    </w:p>
    <w:p w:rsidR="008E1130" w:rsidRPr="00731530" w:rsidRDefault="006864E2"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3"/>
          <w:szCs w:val="23"/>
          <w:lang w:val="es-DO"/>
        </w:rPr>
      </w:pPr>
      <w:bookmarkStart w:id="2" w:name="_Hlk114246204"/>
      <w:r w:rsidRPr="00731530">
        <w:rPr>
          <w:rFonts w:eastAsia="Arial"/>
          <w:b/>
          <w:sz w:val="23"/>
          <w:szCs w:val="23"/>
          <w:lang w:val="es-DO"/>
        </w:rPr>
        <w:t xml:space="preserve">Septiembre 16 </w:t>
      </w:r>
      <w:r w:rsidR="007B7803" w:rsidRPr="00731530">
        <w:rPr>
          <w:rFonts w:eastAsia="Arial"/>
          <w:b/>
          <w:sz w:val="23"/>
          <w:szCs w:val="23"/>
          <w:lang w:val="es-DO"/>
        </w:rPr>
        <w:t>sábado</w:t>
      </w:r>
      <w:bookmarkEnd w:id="2"/>
    </w:p>
    <w:p w:rsidR="006864E2" w:rsidRPr="00731530" w:rsidRDefault="006864E2" w:rsidP="006864E2">
      <w:pPr>
        <w:spacing w:before="20" w:after="20"/>
        <w:rPr>
          <w:sz w:val="23"/>
          <w:szCs w:val="23"/>
        </w:rPr>
      </w:pPr>
      <w:r w:rsidRPr="00731530">
        <w:rPr>
          <w:b/>
          <w:bCs/>
          <w:sz w:val="23"/>
          <w:szCs w:val="23"/>
        </w:rPr>
        <w:t>Mateo 16:24</w:t>
      </w:r>
    </w:p>
    <w:p w:rsidR="006864E2" w:rsidRPr="00731530" w:rsidRDefault="006864E2" w:rsidP="006864E2">
      <w:pPr>
        <w:spacing w:before="20" w:after="20"/>
        <w:rPr>
          <w:sz w:val="23"/>
          <w:szCs w:val="23"/>
        </w:rPr>
      </w:pPr>
      <w:r w:rsidRPr="00731530">
        <w:rPr>
          <w:sz w:val="23"/>
          <w:szCs w:val="23"/>
        </w:rPr>
        <w:t>24 Entonces Jesús dijo a Sus discípulos: Si alguno quiere venir en pos de Mí, niéguese a sí mismo, y tome su cruz, y sígame.</w:t>
      </w:r>
    </w:p>
    <w:p w:rsidR="006864E2" w:rsidRPr="00731530" w:rsidRDefault="006864E2" w:rsidP="006864E2">
      <w:pPr>
        <w:spacing w:before="20" w:after="20"/>
        <w:rPr>
          <w:sz w:val="23"/>
          <w:szCs w:val="23"/>
        </w:rPr>
      </w:pPr>
      <w:r w:rsidRPr="00731530">
        <w:rPr>
          <w:b/>
          <w:bCs/>
          <w:sz w:val="23"/>
          <w:szCs w:val="23"/>
        </w:rPr>
        <w:t>Romanos 10:13</w:t>
      </w:r>
    </w:p>
    <w:p w:rsidR="006864E2" w:rsidRPr="00731530" w:rsidRDefault="006864E2" w:rsidP="006864E2">
      <w:pPr>
        <w:spacing w:before="20" w:after="20"/>
        <w:rPr>
          <w:sz w:val="23"/>
          <w:szCs w:val="23"/>
        </w:rPr>
      </w:pPr>
      <w:r w:rsidRPr="00731530">
        <w:rPr>
          <w:sz w:val="23"/>
          <w:szCs w:val="23"/>
        </w:rPr>
        <w:t>13 porque: “ Todo aquel que invoque el nombre del Señor, será salvo”.</w:t>
      </w:r>
    </w:p>
    <w:p w:rsidR="006864E2" w:rsidRPr="00731530" w:rsidRDefault="006864E2" w:rsidP="006864E2">
      <w:pPr>
        <w:spacing w:before="20" w:after="20"/>
        <w:rPr>
          <w:sz w:val="23"/>
          <w:szCs w:val="23"/>
        </w:rPr>
      </w:pPr>
      <w:r w:rsidRPr="00731530">
        <w:rPr>
          <w:b/>
          <w:bCs/>
          <w:sz w:val="23"/>
          <w:szCs w:val="23"/>
        </w:rPr>
        <w:t>Mateo 16:21-23</w:t>
      </w:r>
    </w:p>
    <w:p w:rsidR="006864E2" w:rsidRPr="00731530" w:rsidRDefault="006864E2" w:rsidP="006864E2">
      <w:pPr>
        <w:spacing w:before="20" w:after="20"/>
        <w:rPr>
          <w:sz w:val="23"/>
          <w:szCs w:val="23"/>
        </w:rPr>
      </w:pPr>
      <w:r w:rsidRPr="00731530">
        <w:rPr>
          <w:sz w:val="23"/>
          <w:szCs w:val="23"/>
        </w:rPr>
        <w:t>21 Desde entonces comenzó Jesús a manifestarles a Sus discípulos que le era necesario ir a Jerusalén y padecer muchas cosas de los ancianos, de los principales sacerdotes y de los escribas; y ser muerto, y resucitar al tercer día.</w:t>
      </w:r>
    </w:p>
    <w:p w:rsidR="006864E2" w:rsidRPr="00731530" w:rsidRDefault="006864E2" w:rsidP="006864E2">
      <w:pPr>
        <w:spacing w:before="20" w:after="20"/>
        <w:rPr>
          <w:sz w:val="23"/>
          <w:szCs w:val="23"/>
        </w:rPr>
      </w:pPr>
      <w:r w:rsidRPr="00731530">
        <w:rPr>
          <w:sz w:val="23"/>
          <w:szCs w:val="23"/>
        </w:rPr>
        <w:t>22 Entonces Pedro, tomándolo aparte, comenzó a reprenderle, diciendo: ¡Dios tenga compasión de Ti, Señor! ¡ De ningún modo te suceda eso!</w:t>
      </w:r>
    </w:p>
    <w:p w:rsidR="006864E2" w:rsidRPr="00731530" w:rsidRDefault="006864E2" w:rsidP="006864E2">
      <w:pPr>
        <w:spacing w:before="20" w:after="20"/>
        <w:rPr>
          <w:sz w:val="23"/>
          <w:szCs w:val="23"/>
        </w:rPr>
      </w:pPr>
      <w:r w:rsidRPr="00731530">
        <w:rPr>
          <w:sz w:val="23"/>
          <w:szCs w:val="23"/>
        </w:rPr>
        <w:t>23 Pero Él, volviéndose, dijo a Pedro: ¡Quítate de delante de Mí, Satanás!; me eres tropiezo, porque no pones la mente en las cosas de Dios, sino en las de los hombres.</w:t>
      </w:r>
    </w:p>
    <w:p w:rsidR="006864E2" w:rsidRPr="00731530" w:rsidRDefault="006864E2" w:rsidP="006864E2">
      <w:pPr>
        <w:spacing w:before="20" w:after="20"/>
        <w:rPr>
          <w:sz w:val="23"/>
          <w:szCs w:val="23"/>
        </w:rPr>
      </w:pPr>
      <w:r w:rsidRPr="00731530">
        <w:rPr>
          <w:b/>
          <w:bCs/>
          <w:sz w:val="23"/>
          <w:szCs w:val="23"/>
        </w:rPr>
        <w:t>Mateo 16:25-27</w:t>
      </w:r>
    </w:p>
    <w:p w:rsidR="006864E2" w:rsidRPr="00731530" w:rsidRDefault="006864E2" w:rsidP="006864E2">
      <w:pPr>
        <w:spacing w:before="20" w:after="20"/>
        <w:rPr>
          <w:sz w:val="23"/>
          <w:szCs w:val="23"/>
        </w:rPr>
      </w:pPr>
      <w:r w:rsidRPr="00731530">
        <w:rPr>
          <w:sz w:val="23"/>
          <w:szCs w:val="23"/>
        </w:rPr>
        <w:t>25 Porque el que quiera salvar la vida de su alma, la perderá; y el que la pierda por causa de Mí, la hallará.</w:t>
      </w:r>
    </w:p>
    <w:p w:rsidR="006864E2" w:rsidRPr="00731530" w:rsidRDefault="006864E2" w:rsidP="006864E2">
      <w:pPr>
        <w:spacing w:before="20" w:after="20"/>
        <w:rPr>
          <w:sz w:val="23"/>
          <w:szCs w:val="23"/>
        </w:rPr>
      </w:pPr>
      <w:r w:rsidRPr="00731530">
        <w:rPr>
          <w:sz w:val="23"/>
          <w:szCs w:val="23"/>
        </w:rPr>
        <w:t>26 Porque ¿qué aprovechará al hombre, si gana todo el mundo, y pierde la vida de su alma? ¿O qué dará el hombre a cambio de la vida de su alma?</w:t>
      </w:r>
    </w:p>
    <w:p w:rsidR="006864E2" w:rsidRPr="00731530" w:rsidRDefault="006864E2" w:rsidP="006864E2">
      <w:pPr>
        <w:spacing w:before="20" w:after="20"/>
        <w:rPr>
          <w:sz w:val="23"/>
          <w:szCs w:val="23"/>
        </w:rPr>
      </w:pPr>
      <w:r w:rsidRPr="00731530">
        <w:rPr>
          <w:sz w:val="23"/>
          <w:szCs w:val="23"/>
        </w:rPr>
        <w:lastRenderedPageBreak/>
        <w:t>27 Porque el Hijo del Hombre vendrá en la gloria de Su Padre con Sus ángeles, y entonces recompensará a cada uno conforme a sus hechos.</w:t>
      </w:r>
    </w:p>
    <w:p w:rsidR="006864E2" w:rsidRPr="00731530" w:rsidRDefault="006864E2" w:rsidP="006864E2">
      <w:pPr>
        <w:spacing w:before="20" w:after="20"/>
        <w:rPr>
          <w:sz w:val="23"/>
          <w:szCs w:val="23"/>
        </w:rPr>
      </w:pPr>
      <w:r w:rsidRPr="00731530">
        <w:rPr>
          <w:b/>
          <w:bCs/>
          <w:sz w:val="23"/>
          <w:szCs w:val="23"/>
        </w:rPr>
        <w:t>Romanos 10:12</w:t>
      </w:r>
    </w:p>
    <w:p w:rsidR="006864E2" w:rsidRPr="00731530" w:rsidRDefault="006864E2" w:rsidP="006864E2">
      <w:pPr>
        <w:spacing w:before="20" w:after="20"/>
        <w:rPr>
          <w:sz w:val="23"/>
          <w:szCs w:val="23"/>
        </w:rPr>
      </w:pPr>
      <w:r w:rsidRPr="00731530">
        <w:rPr>
          <w:sz w:val="23"/>
          <w:szCs w:val="23"/>
        </w:rPr>
        <w:t>12 Porque no hay distinción entre judío y griego, pues el mismo Señor es Señor de todos y es rico para con todos los que le invocan;</w:t>
      </w:r>
    </w:p>
    <w:p w:rsidR="00C25BE7" w:rsidRPr="00731530" w:rsidRDefault="00C25BE7" w:rsidP="00C25BE7">
      <w:pPr>
        <w:pStyle w:val="NormalWeb"/>
        <w:spacing w:before="0" w:beforeAutospacing="0" w:after="0" w:afterAutospacing="0"/>
        <w:jc w:val="center"/>
        <w:rPr>
          <w:b/>
          <w:bCs/>
          <w:i/>
          <w:iCs/>
          <w:color w:val="000000"/>
          <w:sz w:val="23"/>
          <w:szCs w:val="23"/>
          <w:u w:val="single"/>
        </w:rPr>
      </w:pPr>
      <w:r w:rsidRPr="00731530">
        <w:rPr>
          <w:b/>
          <w:bCs/>
          <w:i/>
          <w:iCs/>
          <w:color w:val="000000"/>
          <w:sz w:val="23"/>
          <w:szCs w:val="23"/>
          <w:u w:val="single"/>
        </w:rPr>
        <w:t>Lectura relacionada</w:t>
      </w:r>
    </w:p>
    <w:p w:rsidR="00C25BE7" w:rsidRPr="00731530" w:rsidRDefault="00C25BE7" w:rsidP="00C25BE7">
      <w:pPr>
        <w:pStyle w:val="NormalWeb"/>
        <w:spacing w:before="0" w:beforeAutospacing="0" w:after="0" w:afterAutospacing="0"/>
        <w:ind w:firstLine="720"/>
        <w:rPr>
          <w:color w:val="000000"/>
          <w:sz w:val="23"/>
          <w:szCs w:val="23"/>
        </w:rPr>
      </w:pPr>
      <w:r w:rsidRPr="00731530">
        <w:rPr>
          <w:color w:val="000000"/>
          <w:sz w:val="23"/>
          <w:szCs w:val="23"/>
        </w:rPr>
        <w:t>Debemos ver claramente que el camino para seguir al Señor, el camino a la espiritualidad, el camino a la victoria, el camino a la santificación, el camino a la vida y el camino para disfrutar las riquezas del Señor consiste en rechazar nuestra alma y volvernos a nuestro espíritu ... Rechazar nuestra alma significa rechazar nuestra mente, parte emotiva y voluntad ... Debemos volvernos a nuestro espíritu antes de hacer cualquier cosa. En cuanto nos salimos del espíritu, vagamos y no tenemos reposo. Dios tiene un reposo para nosotros, y este reposo está en nuestro espíritu. Debemos ser diligentes en entrar en este reposo. Antes de tener comunión, ... antes de leer la Biblia, ... antes de orar, deberíamos volvernos a nuestro espíritu. En todo lo que tengamos planeado hacer, deberíamos aprender a volvernos a nuestro espíritu primero, porque si no nos volvemos a nuestro espíritu, estaremos en nuestra alma ... Cuando estamos en nuestra alma, estamos conectados con Satanás. Por tanto, no deberíamos estar atentos a si lo que vamos a hacer es algo bueno o malo. En vez de ello, deberíamos aprender a volvernos a nuestro espíritu. En los asuntos grandes y pequeños, debemos primero volvernos a nuestro espíritu. (CWWL, 1967, t. 1, pág. 103)</w:t>
      </w:r>
    </w:p>
    <w:p w:rsidR="00C25BE7" w:rsidRPr="00731530" w:rsidRDefault="00C25BE7" w:rsidP="00C25BE7">
      <w:pPr>
        <w:pStyle w:val="NormalWeb"/>
        <w:spacing w:before="0" w:beforeAutospacing="0" w:after="0" w:afterAutospacing="0"/>
        <w:rPr>
          <w:sz w:val="23"/>
          <w:szCs w:val="23"/>
          <w:lang w:val="en-US"/>
        </w:rPr>
      </w:pPr>
    </w:p>
    <w:p w:rsidR="00C25BE7" w:rsidRPr="00731530" w:rsidRDefault="00C25BE7" w:rsidP="00C25BE7">
      <w:pPr>
        <w:spacing w:after="240"/>
        <w:jc w:val="center"/>
        <w:rPr>
          <w:sz w:val="23"/>
          <w:szCs w:val="23"/>
        </w:rPr>
      </w:pPr>
      <w:r w:rsidRPr="00731530">
        <w:rPr>
          <w:sz w:val="23"/>
          <w:szCs w:val="23"/>
        </w:rPr>
        <w:t>---</w:t>
      </w:r>
    </w:p>
    <w:p w:rsidR="00C25BE7" w:rsidRPr="00731530" w:rsidRDefault="00C25BE7" w:rsidP="004A30AD">
      <w:pPr>
        <w:pStyle w:val="NormalWeb"/>
        <w:spacing w:before="60" w:beforeAutospacing="0" w:after="60" w:afterAutospacing="0"/>
        <w:ind w:firstLine="720"/>
        <w:rPr>
          <w:sz w:val="23"/>
          <w:szCs w:val="23"/>
          <w:lang w:val="en-US"/>
        </w:rPr>
      </w:pPr>
      <w:r w:rsidRPr="00731530">
        <w:rPr>
          <w:color w:val="000000"/>
          <w:sz w:val="23"/>
          <w:szCs w:val="23"/>
        </w:rPr>
        <w:t xml:space="preserve">[En Marcos 9] el padre de aquel muchacho había pedido a los discípulos del Señor que echaran fuera al demonio, pero ellos no pudieron [v. 18] ... Cuando el Señor descendió del monte de la Transfiguración, se encontró con esa situación; entonces procedió a echar fuera al espíritu mudo y </w:t>
      </w:r>
      <w:r w:rsidRPr="00731530">
        <w:rPr>
          <w:color w:val="000000"/>
          <w:sz w:val="23"/>
          <w:szCs w:val="23"/>
        </w:rPr>
        <w:lastRenderedPageBreak/>
        <w:t>sordo. El versículo 28 dice: “Cuando Jesús entró en casa, Sus discípulos le preguntaron en privado: ¿Por qué nosotros no pudimos echarle fuera?”.</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En el versículo 29 el Señor respondió a los discípulos: “Este género por ningún medio puede salir, sino por la oración”. Esta respuesta indica que ellos no oraron, y que a eso se debía que no pudieran echar fuera el demonio.</w:t>
      </w:r>
      <w:r w:rsidRPr="00731530">
        <w:rPr>
          <w:sz w:val="23"/>
          <w:szCs w:val="23"/>
        </w:rPr>
        <w:t xml:space="preserve"> </w:t>
      </w:r>
      <w:r w:rsidRPr="00731530">
        <w:rPr>
          <w:color w:val="000000"/>
          <w:sz w:val="23"/>
          <w:szCs w:val="23"/>
        </w:rPr>
        <w:t>Orar significa que nos damos cuenta de que no somos nada y que no podemos hacer nada. Esto implica que la oración es la verdadera experiencia de negarnos al yo ... Orar en realidad consiste en declarar: “No yo, mas Cristo”.</w:t>
      </w:r>
    </w:p>
    <w:p w:rsidR="00C25BE7" w:rsidRPr="00731530" w:rsidRDefault="00C25BE7" w:rsidP="004A30AD">
      <w:pPr>
        <w:spacing w:before="60" w:after="60"/>
        <w:rPr>
          <w:sz w:val="23"/>
          <w:szCs w:val="23"/>
        </w:rPr>
      </w:pP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Quizás ellos se habían dicho: “Llevamos más de dos años viendo al Señor echar fuera demonios y hemos aprendido de Él. Deberíamos ser capaces de echar fuera al demonio de este niño” ... Podemos decir que ellos trataron de echar fuera al demonio sin el poder, la energía, la electricidad divina necesarios.</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Quisiera recalcar el hecho de que la palabra oración en 9:29 en realidad indica: “Ya no yo, mas Cristo”. Respecto a esto, debemos entender por qué este caso sigue inmediatamente después de la revelación respecto a Cristo como nuestro reemplazo y de lo dicho por el Señor en cuanto a negarnos a nosotros mismos [8:27-38].</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t>Marcos 9:14-50 en realidad equivale a poner en práctica la revelación respecto a Cristo como nuestro reemplazo. A los discípulos les había sido revelado que Cristo es nuestro reemplazo total por medio de Su muerte y Su resurrección. La muerte nos pone fin, y la resurrección introduce a Cristo en nosotros. El resultado de esto es: “Ya no yo, mas Cristo”. Pero ¿cómo podemos aplicar esta revelación? Según el caso en el que fue echado fuera el demonio mudo del hijo de aquel hombre, esta visión se aplica por medio de la oración ... Podemos usar lo relacionado con el mal genio, especialmente en la vida matrimonial, como ejemplo de que hay ciertos “demonios” que pueden ser echados fuera únicamente por medio de la oración.</w:t>
      </w:r>
    </w:p>
    <w:p w:rsidR="00C25BE7" w:rsidRPr="00731530" w:rsidRDefault="00C25BE7" w:rsidP="004A30AD">
      <w:pPr>
        <w:pStyle w:val="NormalWeb"/>
        <w:spacing w:before="60" w:beforeAutospacing="0" w:after="60" w:afterAutospacing="0"/>
        <w:ind w:firstLine="720"/>
        <w:rPr>
          <w:sz w:val="23"/>
          <w:szCs w:val="23"/>
        </w:rPr>
      </w:pPr>
      <w:r w:rsidRPr="00731530">
        <w:rPr>
          <w:color w:val="000000"/>
          <w:sz w:val="23"/>
          <w:szCs w:val="23"/>
        </w:rPr>
        <w:lastRenderedPageBreak/>
        <w:t>Si le pregunta al Señor por qué usted no puede echar fuera el demonio de su mal genio, quizás le dirá: “Este género por ningún medio puede salir, sino por la oración. Necesitas orar”.</w:t>
      </w:r>
    </w:p>
    <w:p w:rsidR="00C25BE7" w:rsidRPr="00731530" w:rsidRDefault="00C25BE7" w:rsidP="004A30AD">
      <w:pPr>
        <w:pStyle w:val="NormalWeb"/>
        <w:spacing w:before="60" w:beforeAutospacing="0" w:after="60" w:afterAutospacing="0"/>
        <w:ind w:firstLine="720"/>
        <w:rPr>
          <w:color w:val="000000"/>
          <w:sz w:val="23"/>
          <w:szCs w:val="23"/>
        </w:rPr>
      </w:pPr>
      <w:r w:rsidRPr="00731530">
        <w:rPr>
          <w:color w:val="000000"/>
          <w:sz w:val="23"/>
          <w:szCs w:val="23"/>
        </w:rPr>
        <w:t>En realidad no necesitamos hacer oraciones largas. Basta con invocar: “¡Oh Señor Jesús!”. Incluso esta oración tan breve indica: “Ya no yo, mas Cristo”. Nuestra oración testifica que no ejercitamos nuestro esfuerzo propio para tomar medidas con respecto a la situación. En lugar de ello, aplicamos a Cristo. Esto es poner en práctica la visión respecto a Cristo con Su muerte y resurrección como nuestro reemplazo. (Estudio-vida de Marcos, págs. 238-241)</w:t>
      </w:r>
    </w:p>
    <w:p w:rsidR="00C25BE7" w:rsidRPr="00731530" w:rsidRDefault="00C25BE7" w:rsidP="006864E2">
      <w:pPr>
        <w:rPr>
          <w:sz w:val="23"/>
          <w:szCs w:val="23"/>
        </w:rPr>
      </w:pPr>
    </w:p>
    <w:p w:rsidR="006864E2" w:rsidRPr="00731530" w:rsidRDefault="006864E2" w:rsidP="006864E2">
      <w:pPr>
        <w:rPr>
          <w:rStyle w:val="normaltextrun"/>
          <w:i/>
          <w:iCs/>
          <w:sz w:val="23"/>
          <w:szCs w:val="23"/>
        </w:rPr>
      </w:pPr>
      <w:r w:rsidRPr="00731530">
        <w:rPr>
          <w:b/>
          <w:bCs/>
          <w:i/>
          <w:sz w:val="23"/>
          <w:szCs w:val="23"/>
          <w:lang w:val="es-CO"/>
        </w:rPr>
        <w:t xml:space="preserve">Lectura adicional: </w:t>
      </w:r>
      <w:r w:rsidRPr="00731530">
        <w:rPr>
          <w:iCs/>
          <w:sz w:val="23"/>
          <w:szCs w:val="23"/>
          <w:lang w:val="es-CO"/>
        </w:rPr>
        <w:t>Conocer, experimentar, y disfrutar al Cristo</w:t>
      </w:r>
      <w:r w:rsidRPr="00731530">
        <w:rPr>
          <w:b/>
          <w:bCs/>
          <w:i/>
          <w:sz w:val="23"/>
          <w:szCs w:val="23"/>
          <w:lang w:val="es-CO"/>
        </w:rPr>
        <w:t>…</w:t>
      </w:r>
      <w:r w:rsidRPr="00731530">
        <w:rPr>
          <w:iCs/>
          <w:sz w:val="23"/>
          <w:szCs w:val="23"/>
          <w:lang w:val="es-CO"/>
        </w:rPr>
        <w:t>Filipenses –</w:t>
      </w:r>
      <w:r w:rsidRPr="00731530">
        <w:rPr>
          <w:b/>
          <w:bCs/>
          <w:i/>
          <w:sz w:val="23"/>
          <w:szCs w:val="23"/>
          <w:lang w:val="es-CO"/>
        </w:rPr>
        <w:t xml:space="preserve"> </w:t>
      </w:r>
      <w:r w:rsidRPr="00731530">
        <w:rPr>
          <w:rStyle w:val="normaltextrun"/>
          <w:i/>
          <w:iCs/>
          <w:sz w:val="23"/>
          <w:szCs w:val="23"/>
        </w:rPr>
        <w:t>Semana 1 día 6</w:t>
      </w:r>
    </w:p>
    <w:p w:rsidR="009F1CB3" w:rsidRDefault="009F1CB3" w:rsidP="009542DF">
      <w:pPr>
        <w:jc w:val="both"/>
        <w:rPr>
          <w:b/>
          <w:bCs/>
          <w:i/>
          <w:iCs/>
          <w:sz w:val="23"/>
          <w:szCs w:val="23"/>
        </w:rPr>
      </w:pPr>
    </w:p>
    <w:p w:rsidR="00731530" w:rsidRPr="00731530" w:rsidRDefault="00731530" w:rsidP="00731530">
      <w:pPr>
        <w:rPr>
          <w:b/>
          <w:bCs/>
          <w:i/>
          <w:iCs/>
          <w:sz w:val="23"/>
          <w:szCs w:val="23"/>
        </w:rPr>
      </w:pPr>
      <w:r>
        <w:rPr>
          <w:b/>
          <w:bCs/>
          <w:i/>
          <w:iCs/>
          <w:sz w:val="23"/>
          <w:szCs w:val="23"/>
        </w:rPr>
        <w:br w:type="page"/>
      </w:r>
    </w:p>
    <w:p w:rsidR="0058617E" w:rsidRPr="00731530" w:rsidRDefault="006864E2"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3"/>
          <w:szCs w:val="23"/>
          <w:lang w:val="es-DO"/>
        </w:rPr>
      </w:pPr>
      <w:r w:rsidRPr="00731530">
        <w:rPr>
          <w:rFonts w:eastAsia="Arial"/>
          <w:b/>
          <w:sz w:val="23"/>
          <w:szCs w:val="23"/>
          <w:lang w:val="es-DO"/>
        </w:rPr>
        <w:t xml:space="preserve">Septiembre 17 </w:t>
      </w:r>
      <w:r w:rsidR="0058617E" w:rsidRPr="00731530">
        <w:rPr>
          <w:rFonts w:eastAsia="Arial"/>
          <w:b/>
          <w:sz w:val="23"/>
          <w:szCs w:val="23"/>
          <w:lang w:val="es-DO"/>
        </w:rPr>
        <w:t>Día del Señor</w:t>
      </w:r>
    </w:p>
    <w:p w:rsidR="006864E2" w:rsidRPr="00731530" w:rsidRDefault="006864E2" w:rsidP="006864E2">
      <w:pPr>
        <w:pStyle w:val="NormalWeb"/>
        <w:spacing w:before="0" w:beforeAutospacing="0" w:after="0" w:afterAutospacing="0"/>
        <w:rPr>
          <w:color w:val="000000"/>
          <w:sz w:val="23"/>
          <w:szCs w:val="23"/>
        </w:rPr>
      </w:pPr>
      <w:r w:rsidRPr="00731530">
        <w:rPr>
          <w:b/>
          <w:bCs/>
          <w:color w:val="000000"/>
          <w:sz w:val="23"/>
          <w:szCs w:val="23"/>
        </w:rPr>
        <w:t>Apocalipsis 12:10-12,17</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10 Entonces oí una gran voz en el cielo, que decía: Ahora ha venido la salvación, el poder, y el reino de nuestro Dios, y la autoridad de Su Cristo; porque ha sido arrojado el acusador de nuestros hermanos, el que los acusa delante de nuestro Dios día y noche.</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11 Y ellos le han vencido por causa de la sangre del Cordero y de la palabra del testimonio de ellos, y no amaron la vida de su alma, hasta la muerte.</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12 Por lo cual alegraos, cielos, y los que moráis en ellos. ¡ Ay de la tierra y del mar! porque el diablo ha descendido a vosotros con gran ira, sabiendo que tiene poco tiempo.</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17 Entonces el dragón se llenó de ira contra la mujer; y se fue a hacer guerra contra el resto de la descendencia de ella, los que guardan los mandamientos de Dios y tienen el testimonio de Jesús.</w:t>
      </w:r>
    </w:p>
    <w:p w:rsidR="006864E2" w:rsidRPr="00731530" w:rsidRDefault="006864E2" w:rsidP="006864E2">
      <w:pPr>
        <w:pStyle w:val="NormalWeb"/>
        <w:spacing w:before="0" w:beforeAutospacing="0" w:after="0" w:afterAutospacing="0"/>
        <w:rPr>
          <w:color w:val="000000"/>
          <w:sz w:val="23"/>
          <w:szCs w:val="23"/>
        </w:rPr>
      </w:pPr>
      <w:r w:rsidRPr="00731530">
        <w:rPr>
          <w:b/>
          <w:bCs/>
          <w:color w:val="000000"/>
          <w:sz w:val="23"/>
          <w:szCs w:val="23"/>
        </w:rPr>
        <w:t>Apocalipsis 22:1-7</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1 Y me mostró un río de agua de vida, resplandeciente como cristal, que salía del trono de Dios y del Cordero, en medio de la calle.</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2 Y a uno y otro lado del río, estaba el árbol de la vida, que produce doce frutos, dando cada mes su fruto; y las hojas del árbol son para la sanidad de las naciones.</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lastRenderedPageBreak/>
        <w:t>3 Y no habrá más maldición; y el trono de Dios y del Cordero estará en ella, y Sus esclavos le servirán,</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4 y verán Su rostro, y Su nombre estará en sus frentes.</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5 No habrá más noche; y no tienen necesidad de luz de lámpara, ni de luz del sol, porque el Señor Dios los iluminará; y reinarán por los siglos de los siglos.</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6 Y me dijo: Estas palabras son fieles y verdaderas. Y el Señor, el Dios de los espíritus de los profetas, ha enviado Su ángel, para mostrar a Sus esclavos las cosas que deben suceder pronto.</w:t>
      </w:r>
    </w:p>
    <w:p w:rsidR="006864E2" w:rsidRPr="00731530" w:rsidRDefault="006864E2" w:rsidP="006864E2">
      <w:pPr>
        <w:pStyle w:val="NormalWeb"/>
        <w:spacing w:before="0" w:beforeAutospacing="0" w:after="0" w:afterAutospacing="0"/>
        <w:rPr>
          <w:color w:val="000000"/>
          <w:sz w:val="23"/>
          <w:szCs w:val="23"/>
        </w:rPr>
      </w:pPr>
      <w:r w:rsidRPr="00731530">
        <w:rPr>
          <w:color w:val="000000"/>
          <w:sz w:val="23"/>
          <w:szCs w:val="23"/>
        </w:rPr>
        <w:t>7 ¡He aquí, vengo pronto! Bienaventurado el que guarda las palabras de la profecía de este rollo.</w:t>
      </w:r>
    </w:p>
    <w:p w:rsidR="00445B1D" w:rsidRPr="00731530" w:rsidRDefault="00445B1D" w:rsidP="006864E2">
      <w:pPr>
        <w:pStyle w:val="NormalWeb"/>
        <w:spacing w:before="0" w:beforeAutospacing="0" w:after="0" w:afterAutospacing="0"/>
        <w:rPr>
          <w:color w:val="000000"/>
          <w:sz w:val="23"/>
          <w:szCs w:val="23"/>
        </w:rPr>
      </w:pPr>
    </w:p>
    <w:p w:rsidR="008E123E" w:rsidRDefault="008E123E" w:rsidP="006864E2">
      <w:pPr>
        <w:pStyle w:val="NormalWeb"/>
        <w:spacing w:before="0" w:beforeAutospacing="0" w:after="0" w:afterAutospacing="0"/>
        <w:rPr>
          <w:color w:val="000000"/>
          <w:sz w:val="23"/>
          <w:szCs w:val="23"/>
        </w:rPr>
      </w:pPr>
    </w:p>
    <w:p w:rsidR="00731530" w:rsidRPr="00731530" w:rsidRDefault="00731530" w:rsidP="00731530">
      <w:pPr>
        <w:rPr>
          <w:b/>
          <w:bCs/>
          <w:i/>
          <w:sz w:val="23"/>
          <w:szCs w:val="23"/>
          <w:lang w:val="es-CO"/>
        </w:rPr>
      </w:pPr>
    </w:p>
    <w:p w:rsidR="00731530" w:rsidRPr="00731530" w:rsidRDefault="00731530" w:rsidP="00731530">
      <w:pPr>
        <w:rPr>
          <w:iCs/>
          <w:sz w:val="23"/>
          <w:szCs w:val="23"/>
        </w:rPr>
      </w:pPr>
      <w:r w:rsidRPr="00731530">
        <w:rPr>
          <w:b/>
          <w:bCs/>
          <w:i/>
          <w:sz w:val="23"/>
          <w:szCs w:val="23"/>
          <w:lang w:val="es-CO"/>
        </w:rPr>
        <w:t xml:space="preserve">Lectura adicional:  </w:t>
      </w:r>
      <w:r w:rsidRPr="00731530">
        <w:rPr>
          <w:i/>
          <w:sz w:val="23"/>
          <w:szCs w:val="23"/>
        </w:rPr>
        <w:t xml:space="preserve">CWWL, 1967, </w:t>
      </w:r>
      <w:r w:rsidRPr="00731530">
        <w:rPr>
          <w:iCs/>
          <w:sz w:val="23"/>
          <w:szCs w:val="23"/>
        </w:rPr>
        <w:t>vol. 1, pp. 179-188</w:t>
      </w:r>
    </w:p>
    <w:p w:rsidR="00731530" w:rsidRPr="00731530" w:rsidRDefault="00731530" w:rsidP="00731530">
      <w:pPr>
        <w:rPr>
          <w:iCs/>
          <w:sz w:val="23"/>
          <w:szCs w:val="23"/>
        </w:rPr>
      </w:pPr>
    </w:p>
    <w:p w:rsidR="00731530" w:rsidRPr="00731530" w:rsidRDefault="00731530" w:rsidP="00731530">
      <w:pPr>
        <w:ind w:right="90"/>
        <w:jc w:val="both"/>
        <w:rPr>
          <w:b/>
          <w:bCs/>
          <w:iCs/>
          <w:sz w:val="23"/>
          <w:szCs w:val="23"/>
          <w:u w:val="single"/>
          <w:lang w:val="es-DO"/>
        </w:rPr>
      </w:pPr>
      <w:r w:rsidRPr="00731530">
        <w:rPr>
          <w:b/>
          <w:bCs/>
          <w:iCs/>
          <w:sz w:val="23"/>
          <w:szCs w:val="23"/>
          <w:u w:val="single"/>
          <w:lang w:val="es-DO"/>
        </w:rPr>
        <w:t>Búsqueda corporativa de la Iglesia en NYC en cuanto a la verdad en el libro de Romanos</w:t>
      </w:r>
    </w:p>
    <w:p w:rsidR="00731530" w:rsidRPr="00731530" w:rsidRDefault="00731530" w:rsidP="00731530">
      <w:pPr>
        <w:rPr>
          <w:b/>
          <w:bCs/>
          <w:sz w:val="23"/>
          <w:szCs w:val="23"/>
          <w:shd w:val="clear" w:color="auto" w:fill="FFFFFF"/>
        </w:rPr>
      </w:pPr>
      <w:r w:rsidRPr="00731530">
        <w:rPr>
          <w:b/>
          <w:bCs/>
          <w:sz w:val="23"/>
          <w:szCs w:val="23"/>
          <w:shd w:val="clear" w:color="auto" w:fill="FFFFFF"/>
        </w:rPr>
        <w:t>Nivel 1—Estudio Secuencial de Romanos</w:t>
      </w:r>
    </w:p>
    <w:p w:rsidR="00731530" w:rsidRPr="00731530" w:rsidRDefault="00731530" w:rsidP="00731530">
      <w:pPr>
        <w:rPr>
          <w:sz w:val="23"/>
          <w:szCs w:val="23"/>
          <w:shd w:val="clear" w:color="auto" w:fill="FFFFFF"/>
        </w:rPr>
      </w:pPr>
      <w:r w:rsidRPr="00731530">
        <w:rPr>
          <w:sz w:val="23"/>
          <w:szCs w:val="23"/>
          <w:shd w:val="clear" w:color="auto" w:fill="FFFFFF"/>
        </w:rPr>
        <w:t xml:space="preserve">Escritura: </w:t>
      </w:r>
      <w:proofErr w:type="spellStart"/>
      <w:r w:rsidRPr="00731530">
        <w:rPr>
          <w:sz w:val="23"/>
          <w:szCs w:val="23"/>
          <w:shd w:val="clear" w:color="auto" w:fill="FFFFFF"/>
        </w:rPr>
        <w:t>Rom.</w:t>
      </w:r>
      <w:proofErr w:type="spellEnd"/>
      <w:r w:rsidRPr="00731530">
        <w:rPr>
          <w:sz w:val="23"/>
          <w:szCs w:val="23"/>
          <w:shd w:val="clear" w:color="auto" w:fill="FFFFFF"/>
        </w:rPr>
        <w:t xml:space="preserve"> 5:12-21</w:t>
      </w:r>
    </w:p>
    <w:p w:rsidR="00731530" w:rsidRPr="00731530" w:rsidRDefault="00731530" w:rsidP="00731530">
      <w:pPr>
        <w:rPr>
          <w:sz w:val="23"/>
          <w:szCs w:val="23"/>
          <w:shd w:val="clear" w:color="auto" w:fill="FFFFFF"/>
        </w:rPr>
      </w:pPr>
      <w:r w:rsidRPr="00731530">
        <w:rPr>
          <w:sz w:val="23"/>
          <w:szCs w:val="23"/>
          <w:shd w:val="clear" w:color="auto" w:fill="FFFFFF"/>
        </w:rPr>
        <w:t xml:space="preserve">Lectura asignada: Estudio-vida de Romanos, </w:t>
      </w:r>
      <w:proofErr w:type="spellStart"/>
      <w:r w:rsidRPr="00731530">
        <w:rPr>
          <w:sz w:val="23"/>
          <w:szCs w:val="23"/>
          <w:shd w:val="clear" w:color="auto" w:fill="FFFFFF"/>
        </w:rPr>
        <w:t>msj</w:t>
      </w:r>
      <w:proofErr w:type="spellEnd"/>
      <w:r w:rsidRPr="00731530">
        <w:rPr>
          <w:sz w:val="23"/>
          <w:szCs w:val="23"/>
          <w:shd w:val="clear" w:color="auto" w:fill="FFFFFF"/>
        </w:rPr>
        <w:t>. 40-41</w:t>
      </w:r>
    </w:p>
    <w:p w:rsidR="00731530" w:rsidRPr="00731530" w:rsidRDefault="00731530" w:rsidP="00731530">
      <w:pPr>
        <w:rPr>
          <w:b/>
          <w:bCs/>
          <w:sz w:val="23"/>
          <w:szCs w:val="23"/>
          <w:shd w:val="clear" w:color="auto" w:fill="FFFFFF"/>
        </w:rPr>
      </w:pPr>
      <w:r w:rsidRPr="00731530">
        <w:rPr>
          <w:b/>
          <w:bCs/>
          <w:sz w:val="23"/>
          <w:szCs w:val="23"/>
          <w:shd w:val="clear" w:color="auto" w:fill="FFFFFF"/>
        </w:rPr>
        <w:t>Nivel 2—Estudio temático de Romanos</w:t>
      </w:r>
    </w:p>
    <w:p w:rsidR="00731530" w:rsidRPr="00731530" w:rsidRDefault="00731530" w:rsidP="00731530">
      <w:pPr>
        <w:rPr>
          <w:sz w:val="23"/>
          <w:szCs w:val="23"/>
          <w:shd w:val="clear" w:color="auto" w:fill="FFFFFF"/>
        </w:rPr>
      </w:pPr>
      <w:r w:rsidRPr="00731530">
        <w:rPr>
          <w:sz w:val="23"/>
          <w:szCs w:val="23"/>
          <w:shd w:val="clear" w:color="auto" w:fill="FFFFFF"/>
        </w:rPr>
        <w:t>Punto Crucial: Ser un Vaso Bajo la Soberanía de Dios</w:t>
      </w:r>
    </w:p>
    <w:p w:rsidR="00731530" w:rsidRPr="00731530" w:rsidRDefault="00731530" w:rsidP="00731530">
      <w:pPr>
        <w:rPr>
          <w:sz w:val="23"/>
          <w:szCs w:val="23"/>
          <w:shd w:val="clear" w:color="auto" w:fill="FFFFFF"/>
        </w:rPr>
      </w:pPr>
      <w:r w:rsidRPr="00731530">
        <w:rPr>
          <w:sz w:val="23"/>
          <w:szCs w:val="23"/>
          <w:shd w:val="clear" w:color="auto" w:fill="FFFFFF"/>
        </w:rPr>
        <w:t xml:space="preserve">Escritura: </w:t>
      </w:r>
      <w:proofErr w:type="spellStart"/>
      <w:r w:rsidRPr="00731530">
        <w:rPr>
          <w:sz w:val="23"/>
          <w:szCs w:val="23"/>
          <w:shd w:val="clear" w:color="auto" w:fill="FFFFFF"/>
        </w:rPr>
        <w:t>Rom.</w:t>
      </w:r>
      <w:proofErr w:type="spellEnd"/>
      <w:r w:rsidRPr="00731530">
        <w:rPr>
          <w:sz w:val="23"/>
          <w:szCs w:val="23"/>
          <w:shd w:val="clear" w:color="auto" w:fill="FFFFFF"/>
        </w:rPr>
        <w:t xml:space="preserve"> 9:19-29</w:t>
      </w:r>
    </w:p>
    <w:p w:rsidR="00731530" w:rsidRPr="00731530" w:rsidRDefault="00731530" w:rsidP="00731530">
      <w:pPr>
        <w:rPr>
          <w:sz w:val="23"/>
          <w:szCs w:val="23"/>
          <w:shd w:val="clear" w:color="auto" w:fill="FFFFFF"/>
        </w:rPr>
      </w:pPr>
      <w:r w:rsidRPr="00731530">
        <w:rPr>
          <w:sz w:val="23"/>
          <w:szCs w:val="23"/>
          <w:shd w:val="clear" w:color="auto" w:fill="FFFFFF"/>
        </w:rPr>
        <w:t xml:space="preserve">Lectura asignada: Estudio-vida de Romanos, </w:t>
      </w:r>
      <w:proofErr w:type="spellStart"/>
      <w:r w:rsidRPr="00731530">
        <w:rPr>
          <w:sz w:val="23"/>
          <w:szCs w:val="23"/>
          <w:shd w:val="clear" w:color="auto" w:fill="FFFFFF"/>
        </w:rPr>
        <w:t>msjs</w:t>
      </w:r>
      <w:proofErr w:type="spellEnd"/>
      <w:r w:rsidRPr="00731530">
        <w:rPr>
          <w:sz w:val="23"/>
          <w:szCs w:val="23"/>
          <w:shd w:val="clear" w:color="auto" w:fill="FFFFFF"/>
        </w:rPr>
        <w:t xml:space="preserve">. 23; Estudio-vida de </w:t>
      </w:r>
      <w:proofErr w:type="spellStart"/>
      <w:r w:rsidRPr="00731530">
        <w:rPr>
          <w:sz w:val="23"/>
          <w:szCs w:val="23"/>
          <w:shd w:val="clear" w:color="auto" w:fill="FFFFFF"/>
        </w:rPr>
        <w:t>Exodo</w:t>
      </w:r>
      <w:proofErr w:type="spellEnd"/>
      <w:r w:rsidRPr="00731530">
        <w:rPr>
          <w:sz w:val="23"/>
          <w:szCs w:val="23"/>
          <w:shd w:val="clear" w:color="auto" w:fill="FFFFFF"/>
        </w:rPr>
        <w:t xml:space="preserve">, </w:t>
      </w:r>
      <w:proofErr w:type="spellStart"/>
      <w:r w:rsidRPr="00731530">
        <w:rPr>
          <w:sz w:val="23"/>
          <w:szCs w:val="23"/>
          <w:shd w:val="clear" w:color="auto" w:fill="FFFFFF"/>
        </w:rPr>
        <w:t>meg</w:t>
      </w:r>
      <w:proofErr w:type="spellEnd"/>
      <w:r w:rsidRPr="00731530">
        <w:rPr>
          <w:sz w:val="23"/>
          <w:szCs w:val="23"/>
          <w:shd w:val="clear" w:color="auto" w:fill="FFFFFF"/>
        </w:rPr>
        <w:t>. 21</w:t>
      </w:r>
    </w:p>
    <w:p w:rsidR="00731530" w:rsidRPr="00731530" w:rsidRDefault="00731530" w:rsidP="00731530">
      <w:pPr>
        <w:rPr>
          <w:sz w:val="23"/>
          <w:szCs w:val="23"/>
          <w:shd w:val="clear" w:color="auto" w:fill="FFFFFF"/>
        </w:rPr>
      </w:pPr>
      <w:r w:rsidRPr="00731530">
        <w:rPr>
          <w:sz w:val="23"/>
          <w:szCs w:val="23"/>
          <w:shd w:val="clear" w:color="auto" w:fill="FFFFFF"/>
        </w:rPr>
        <w:t>Lectura suplementaria: ninguna</w:t>
      </w:r>
    </w:p>
    <w:p w:rsidR="00731530" w:rsidRPr="00731530" w:rsidRDefault="00731530" w:rsidP="00731530">
      <w:pPr>
        <w:rPr>
          <w:sz w:val="23"/>
          <w:szCs w:val="23"/>
        </w:rPr>
      </w:pPr>
      <w:r w:rsidRPr="00731530">
        <w:rPr>
          <w:sz w:val="23"/>
          <w:szCs w:val="23"/>
          <w:shd w:val="clear" w:color="auto" w:fill="FFFFFF"/>
        </w:rPr>
        <w:t>Himno: 177</w:t>
      </w:r>
    </w:p>
    <w:p w:rsidR="00731530" w:rsidRPr="00731530" w:rsidRDefault="00731530" w:rsidP="00731530">
      <w:pPr>
        <w:rPr>
          <w:sz w:val="23"/>
          <w:szCs w:val="23"/>
        </w:rPr>
      </w:pPr>
      <w:r w:rsidRPr="00731530">
        <w:rPr>
          <w:sz w:val="23"/>
          <w:szCs w:val="23"/>
        </w:rPr>
        <w:t>Para preguntas de estudio y materiales adicionales, por favor visita el sitio web de la iglesia en:</w:t>
      </w:r>
      <w:r w:rsidRPr="00731530">
        <w:rPr>
          <w:sz w:val="23"/>
          <w:szCs w:val="23"/>
        </w:rPr>
        <w:br/>
      </w:r>
      <w:hyperlink r:id="rId9" w:history="1">
        <w:r w:rsidRPr="00731530">
          <w:rPr>
            <w:rStyle w:val="Hyperlink"/>
            <w:rFonts w:ascii="Times New Roman" w:hAnsi="Times New Roman" w:cs="Times New Roman"/>
            <w:sz w:val="23"/>
            <w:szCs w:val="23"/>
          </w:rPr>
          <w:t>https://www.churchinnyc.org/bible-study/</w:t>
        </w:r>
      </w:hyperlink>
    </w:p>
    <w:p w:rsidR="00731530" w:rsidRPr="00731530" w:rsidRDefault="00731530" w:rsidP="00731530">
      <w:pPr>
        <w:rPr>
          <w:rFonts w:eastAsia="Arial"/>
          <w:i/>
          <w:iCs/>
          <w:sz w:val="23"/>
          <w:szCs w:val="23"/>
          <w:lang w:val="es-DO"/>
        </w:rPr>
      </w:pPr>
      <w:r w:rsidRPr="00731530">
        <w:rPr>
          <w:rFonts w:eastAsia="Arial"/>
          <w:i/>
          <w:iCs/>
          <w:sz w:val="23"/>
          <w:szCs w:val="23"/>
          <w:lang w:val="es-DO"/>
        </w:rPr>
        <w:t>Los versículos fueron tomados de la versión</w:t>
      </w:r>
    </w:p>
    <w:p w:rsidR="00731530" w:rsidRPr="00731530" w:rsidRDefault="00731530" w:rsidP="00731530">
      <w:pPr>
        <w:rPr>
          <w:rFonts w:eastAsia="Arial"/>
          <w:i/>
          <w:iCs/>
          <w:sz w:val="23"/>
          <w:szCs w:val="23"/>
          <w:lang w:val="es-DO"/>
        </w:rPr>
      </w:pPr>
      <w:r w:rsidRPr="00731530">
        <w:rPr>
          <w:rFonts w:eastAsia="Arial"/>
          <w:i/>
          <w:iCs/>
          <w:sz w:val="23"/>
          <w:szCs w:val="23"/>
          <w:lang w:val="es-DO"/>
        </w:rPr>
        <w:t>Recobro de la Biblia 2012.</w:t>
      </w:r>
    </w:p>
    <w:p w:rsidR="00731530" w:rsidRPr="00731530" w:rsidRDefault="00731530" w:rsidP="00731530">
      <w:pPr>
        <w:rPr>
          <w:rFonts w:eastAsia="Arial"/>
          <w:sz w:val="23"/>
          <w:szCs w:val="23"/>
          <w:lang w:val="es-DO"/>
        </w:rPr>
      </w:pPr>
    </w:p>
    <w:p w:rsidR="00731530" w:rsidRPr="00731530" w:rsidRDefault="00731530" w:rsidP="00731530">
      <w:pPr>
        <w:rPr>
          <w:rFonts w:eastAsia="Arial"/>
          <w:sz w:val="23"/>
          <w:szCs w:val="23"/>
          <w:lang w:val="es-DO"/>
        </w:rPr>
      </w:pPr>
    </w:p>
    <w:p w:rsidR="00731530" w:rsidRPr="00731530" w:rsidRDefault="00731530" w:rsidP="00731530">
      <w:pPr>
        <w:rPr>
          <w:rFonts w:eastAsia="Arial"/>
          <w:b/>
          <w:bCs/>
          <w:sz w:val="23"/>
          <w:szCs w:val="23"/>
          <w:lang w:val="es-DO"/>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Default="00731530" w:rsidP="006864E2">
      <w:pPr>
        <w:pStyle w:val="NormalWeb"/>
        <w:spacing w:before="0" w:beforeAutospacing="0" w:after="0" w:afterAutospacing="0"/>
        <w:rPr>
          <w:color w:val="000000"/>
          <w:sz w:val="23"/>
          <w:szCs w:val="23"/>
        </w:rPr>
      </w:pPr>
    </w:p>
    <w:p w:rsidR="00731530" w:rsidRPr="00731530" w:rsidRDefault="00731530" w:rsidP="006864E2">
      <w:pPr>
        <w:pStyle w:val="NormalWeb"/>
        <w:spacing w:before="0" w:beforeAutospacing="0" w:after="0" w:afterAutospacing="0"/>
        <w:rPr>
          <w:color w:val="000000"/>
          <w:sz w:val="23"/>
          <w:szCs w:val="23"/>
        </w:rPr>
      </w:pPr>
    </w:p>
    <w:p w:rsidR="008E123E" w:rsidRPr="00731530" w:rsidRDefault="008E123E" w:rsidP="006864E2">
      <w:pPr>
        <w:pStyle w:val="NormalWeb"/>
        <w:spacing w:before="0" w:beforeAutospacing="0" w:after="0" w:afterAutospacing="0"/>
        <w:rPr>
          <w:color w:val="000000"/>
          <w:sz w:val="23"/>
          <w:szCs w:val="23"/>
        </w:rPr>
      </w:pPr>
    </w:p>
    <w:p w:rsidR="00445B1D" w:rsidRPr="00731530" w:rsidRDefault="00445B1D" w:rsidP="00445B1D">
      <w:pPr>
        <w:pStyle w:val="NormalWeb"/>
        <w:spacing w:before="0" w:beforeAutospacing="0" w:after="0" w:afterAutospacing="0"/>
        <w:rPr>
          <w:b/>
          <w:bCs/>
          <w:sz w:val="23"/>
          <w:szCs w:val="23"/>
          <w:lang w:val="en-US"/>
        </w:rPr>
      </w:pPr>
      <w:r w:rsidRPr="00731530">
        <w:rPr>
          <w:b/>
          <w:bCs/>
          <w:color w:val="000000"/>
          <w:sz w:val="23"/>
          <w:szCs w:val="23"/>
        </w:rPr>
        <w:t>Himnos, #241</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 1</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Revelar a Cristo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Nada religioso quiere,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a Cristo en mi vivir.</w:t>
      </w:r>
    </w:p>
    <w:p w:rsidR="00445B1D" w:rsidRPr="00731530" w:rsidRDefault="00445B1D" w:rsidP="00445B1D">
      <w:pPr>
        <w:pStyle w:val="NormalWeb"/>
        <w:spacing w:before="0" w:beforeAutospacing="0" w:after="0" w:afterAutospacing="0"/>
        <w:rPr>
          <w:color w:val="000000"/>
          <w:sz w:val="23"/>
          <w:szCs w:val="23"/>
        </w:rPr>
      </w:pP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se forje Cristo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No una actuación externa,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Cristo el todo en mí.</w:t>
      </w:r>
    </w:p>
    <w:p w:rsidR="00445B1D" w:rsidRPr="00731530" w:rsidRDefault="00445B1D" w:rsidP="00445B1D">
      <w:pPr>
        <w:pStyle w:val="NormalWeb"/>
        <w:spacing w:before="0" w:beforeAutospacing="0" w:after="0" w:afterAutospacing="0"/>
        <w:rPr>
          <w:color w:val="000000"/>
          <w:sz w:val="23"/>
          <w:szCs w:val="23"/>
        </w:rPr>
      </w:pPr>
      <w:r w:rsidRPr="00731530">
        <w:rPr>
          <w:color w:val="000000"/>
          <w:sz w:val="23"/>
          <w:szCs w:val="23"/>
        </w:rPr>
        <w:t>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2 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Su Cristo viva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No una práctica externa,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Cristo obrando en mí.</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 3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se forme Cristo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No un rito religioso,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Él creciendo en mí.</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 4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habite Cristo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No una devoción externa,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Él morando en mí.</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lastRenderedPageBreak/>
        <w:t> 5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Su Cristo sea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Esperanza de la gloria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Subjetivamente en mí.</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 6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A Dios place y se ha propuesto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Que Su Cristo sea en mí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No una posesión externa, </w:t>
      </w:r>
    </w:p>
    <w:p w:rsidR="00445B1D" w:rsidRPr="00731530" w:rsidRDefault="00445B1D" w:rsidP="00445B1D">
      <w:pPr>
        <w:pStyle w:val="NormalWeb"/>
        <w:spacing w:before="0" w:beforeAutospacing="0" w:after="0" w:afterAutospacing="0"/>
        <w:rPr>
          <w:sz w:val="23"/>
          <w:szCs w:val="23"/>
        </w:rPr>
      </w:pPr>
      <w:r w:rsidRPr="00731530">
        <w:rPr>
          <w:color w:val="000000"/>
          <w:sz w:val="23"/>
          <w:szCs w:val="23"/>
        </w:rPr>
        <w:t>Sino el todo para mí.”</w:t>
      </w:r>
    </w:p>
    <w:p w:rsidR="006864E2" w:rsidRPr="00731530" w:rsidRDefault="006864E2" w:rsidP="006864E2">
      <w:pPr>
        <w:rPr>
          <w:b/>
          <w:bCs/>
          <w:i/>
          <w:sz w:val="23"/>
          <w:szCs w:val="23"/>
          <w:lang w:val="es-CO"/>
        </w:rPr>
      </w:pPr>
    </w:p>
    <w:p w:rsidR="008E123E" w:rsidRPr="00731530" w:rsidRDefault="008E123E" w:rsidP="006864E2">
      <w:pPr>
        <w:rPr>
          <w:b/>
          <w:bCs/>
          <w:i/>
          <w:sz w:val="23"/>
          <w:szCs w:val="23"/>
          <w:lang w:val="es-CO"/>
        </w:rPr>
      </w:pPr>
    </w:p>
    <w:sectPr w:rsidR="008E123E" w:rsidRPr="00731530"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520" w:rsidRDefault="00D53520">
      <w:r>
        <w:separator/>
      </w:r>
    </w:p>
  </w:endnote>
  <w:endnote w:type="continuationSeparator" w:id="0">
    <w:p w:rsidR="00D53520" w:rsidRDefault="00D5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520" w:rsidRDefault="00D53520">
      <w:r>
        <w:separator/>
      </w:r>
    </w:p>
  </w:footnote>
  <w:footnote w:type="continuationSeparator" w:id="0">
    <w:p w:rsidR="00D53520" w:rsidRDefault="00D53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C41195" w:rsidP="00925A40">
        <w:pPr>
          <w:pStyle w:val="Header"/>
          <w:framePr w:wrap="none" w:vAnchor="text" w:hAnchor="margin" w:xAlign="outside" w:y="1"/>
          <w:rPr>
            <w:rStyle w:val="PageNumber"/>
          </w:rPr>
        </w:pPr>
      </w:p>
    </w:sdtContent>
  </w:sdt>
  <w:p w:rsidR="003E7DA0" w:rsidRPr="009A2A82"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9A2A82">
      <w:rPr>
        <w:rFonts w:asciiTheme="minorHAnsi" w:eastAsia="Arial" w:hAnsiTheme="minorHAnsi" w:cstheme="minorHAnsi"/>
        <w:sz w:val="20"/>
        <w:szCs w:val="20"/>
        <w:u w:val="single"/>
      </w:rPr>
      <w:t xml:space="preserve">Avivamiento </w:t>
    </w:r>
    <w:r w:rsidR="009A2A82" w:rsidRPr="009A2A82">
      <w:rPr>
        <w:rFonts w:asciiTheme="minorHAnsi" w:eastAsia="Arial" w:hAnsiTheme="minorHAnsi" w:cstheme="minorHAnsi"/>
        <w:sz w:val="20"/>
        <w:szCs w:val="20"/>
        <w:u w:val="single"/>
      </w:rPr>
      <w:t xml:space="preserve">Matutino </w:t>
    </w:r>
    <w:r w:rsidR="008E123E">
      <w:rPr>
        <w:rFonts w:asciiTheme="minorHAnsi" w:eastAsia="Arial" w:hAnsiTheme="minorHAnsi" w:cstheme="minorHAnsi"/>
        <w:sz w:val="20"/>
        <w:szCs w:val="20"/>
        <w:u w:val="single"/>
      </w:rPr>
      <w:t xml:space="preserve">              </w:t>
    </w:r>
    <w:r w:rsidR="006864E2" w:rsidRPr="005C26E8">
      <w:rPr>
        <w:rFonts w:eastAsia="Arial"/>
        <w:i/>
        <w:iCs/>
        <w:color w:val="000000"/>
        <w:u w:val="single"/>
        <w:lang w:val="es-DO"/>
      </w:rPr>
      <w:t>Conocer, Experimentar y Disfrutar a Cristo Según es Revelado en Felipenses</w:t>
    </w:r>
    <w:r w:rsidR="006864E2">
      <w:rPr>
        <w:rFonts w:eastAsia="Arial"/>
        <w:u w:val="single"/>
      </w:rPr>
      <w:t xml:space="preserve"> </w:t>
    </w:r>
    <w:r w:rsidR="006864E2">
      <w:rPr>
        <w:rFonts w:eastAsia="Arial"/>
        <w:bCs/>
        <w:u w:val="single"/>
      </w:rPr>
      <w:t xml:space="preserve">Semana </w:t>
    </w:r>
    <w:r w:rsidR="006864E2" w:rsidRPr="005C26E8">
      <w:rPr>
        <w:rFonts w:eastAsia="Arial"/>
        <w:bCs/>
        <w:u w:val="single"/>
      </w:rPr>
      <w:t>1</w:t>
    </w:r>
    <w:r w:rsidR="006864E2">
      <w:rPr>
        <w:rFonts w:eastAsia="Arial"/>
        <w:u w:val="single"/>
      </w:rPr>
      <w:t xml:space="preserve">   </w:t>
    </w:r>
    <w:r w:rsidR="008E123E">
      <w:rPr>
        <w:rFonts w:eastAsia="Arial"/>
        <w:u w:val="single"/>
      </w:rPr>
      <w:t xml:space="preserve">    </w:t>
    </w:r>
    <w:r w:rsidR="006864E2" w:rsidRPr="00EC796C">
      <w:rPr>
        <w:rFonts w:eastAsia="Arial"/>
        <w:u w:val="single"/>
      </w:rPr>
      <w:t xml:space="preserve">del </w:t>
    </w:r>
    <w:r w:rsidR="006864E2">
      <w:rPr>
        <w:rFonts w:eastAsia="Arial"/>
        <w:u w:val="single"/>
      </w:rPr>
      <w:t xml:space="preserve">11 </w:t>
    </w:r>
    <w:r w:rsidR="006864E2" w:rsidRPr="00EC796C">
      <w:rPr>
        <w:rFonts w:eastAsia="Arial"/>
        <w:u w:val="single"/>
      </w:rPr>
      <w:t xml:space="preserve">al </w:t>
    </w:r>
    <w:r w:rsidR="006864E2">
      <w:rPr>
        <w:rFonts w:eastAsia="Arial"/>
        <w:u w:val="single"/>
      </w:rPr>
      <w:t xml:space="preserve">17 </w:t>
    </w:r>
    <w:r w:rsidR="006864E2" w:rsidRPr="00EC796C">
      <w:rPr>
        <w:rFonts w:eastAsia="Arial"/>
        <w:u w:val="single"/>
      </w:rPr>
      <w:t xml:space="preserve">de </w:t>
    </w:r>
    <w:r w:rsidR="006864E2">
      <w:rPr>
        <w:rFonts w:eastAsia="Arial"/>
        <w:u w:val="single"/>
      </w:rPr>
      <w:t xml:space="preserve">septiembre </w:t>
    </w:r>
    <w:r w:rsidR="006864E2" w:rsidRPr="00EC796C">
      <w:rPr>
        <w:rFonts w:eastAsia="Arial"/>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39D5"/>
    <w:rsid w:val="000445CD"/>
    <w:rsid w:val="00044E7E"/>
    <w:rsid w:val="00045CC3"/>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0106"/>
    <w:rsid w:val="001807E8"/>
    <w:rsid w:val="00181A26"/>
    <w:rsid w:val="00181FD9"/>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1D8D"/>
    <w:rsid w:val="00372033"/>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1530"/>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23E"/>
    <w:rsid w:val="008E1589"/>
    <w:rsid w:val="008E2074"/>
    <w:rsid w:val="008E238E"/>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1195"/>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3520"/>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0CF"/>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BD6D58-2F63-48B0-99C2-3712306B03B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8</Pages>
  <Words>5410</Words>
  <Characters>30842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2023-09-09T14:03:00Z</cp:lastPrinted>
  <dcterms:created xsi:type="dcterms:W3CDTF">2023-09-09T14:02:00Z</dcterms:created>
  <dcterms:modified xsi:type="dcterms:W3CDTF">2023-09-09T14:46:00Z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