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0DCB" w:rsidRPr="00BE66C4" w:rsidRDefault="006959FB" w:rsidP="00BE66C4">
      <w:pPr>
        <w:pStyle w:val="Standard"/>
        <w:widowControl w:val="0"/>
        <w:pBdr>
          <w:top w:val="none" w:sz="0" w:space="0" w:color="000000"/>
          <w:left w:val="none" w:sz="0" w:space="0" w:color="000000"/>
          <w:bottom w:val="single" w:sz="6" w:space="0" w:color="000000"/>
          <w:right w:val="none" w:sz="0" w:space="0" w:color="000000"/>
        </w:pBdr>
        <w:spacing w:line="204" w:lineRule="auto"/>
        <w:rPr>
          <w:rFonts w:eastAsia="Arial Narrow"/>
          <w:b/>
          <w:bCs/>
          <w:color w:val="000000"/>
          <w:sz w:val="22"/>
          <w:szCs w:val="22"/>
        </w:rPr>
      </w:pPr>
      <w:r w:rsidRPr="00563146">
        <w:rPr>
          <w:rFonts w:eastAsia="Arial Narrow"/>
          <w:b/>
          <w:bCs/>
          <w:sz w:val="22"/>
          <w:szCs w:val="22"/>
        </w:rPr>
        <w:t>Morning Watch</w:t>
      </w:r>
      <w:r w:rsidR="00BE66C4">
        <w:rPr>
          <w:rFonts w:eastAsia="Arial Narrow"/>
          <w:b/>
          <w:bCs/>
          <w:color w:val="000000"/>
          <w:sz w:val="22"/>
          <w:szCs w:val="22"/>
        </w:rPr>
        <w:tab/>
      </w:r>
      <w:r w:rsidR="00BE66C4">
        <w:rPr>
          <w:rFonts w:eastAsia="Arial Narrow"/>
          <w:b/>
          <w:bCs/>
          <w:color w:val="000000"/>
          <w:sz w:val="22"/>
          <w:szCs w:val="22"/>
        </w:rPr>
        <w:tab/>
      </w:r>
      <w:r w:rsidR="00BE66C4">
        <w:rPr>
          <w:rFonts w:eastAsia="Arial Narrow"/>
          <w:b/>
          <w:bCs/>
          <w:color w:val="000000"/>
          <w:sz w:val="22"/>
          <w:szCs w:val="22"/>
        </w:rPr>
        <w:tab/>
      </w:r>
      <w:r w:rsidR="00BE66C4">
        <w:rPr>
          <w:rFonts w:eastAsia="Arial Narrow"/>
          <w:b/>
          <w:bCs/>
          <w:color w:val="000000"/>
          <w:sz w:val="22"/>
          <w:szCs w:val="22"/>
        </w:rPr>
        <w:tab/>
      </w:r>
      <w:r w:rsidR="00BE66C4">
        <w:rPr>
          <w:rFonts w:eastAsia="Arial Narrow"/>
          <w:b/>
          <w:bCs/>
          <w:color w:val="000000"/>
          <w:sz w:val="22"/>
          <w:szCs w:val="22"/>
        </w:rPr>
        <w:tab/>
      </w:r>
      <w:r w:rsidR="00BE66C4">
        <w:rPr>
          <w:rFonts w:eastAsia="Arial Narrow"/>
          <w:b/>
          <w:bCs/>
          <w:color w:val="000000"/>
          <w:sz w:val="22"/>
          <w:szCs w:val="22"/>
        </w:rPr>
        <w:tab/>
      </w:r>
      <w:r w:rsidR="006E067A" w:rsidRPr="00563146">
        <w:rPr>
          <w:b/>
          <w:bCs/>
          <w:color w:val="000000"/>
          <w:sz w:val="22"/>
          <w:szCs w:val="22"/>
        </w:rPr>
        <w:t>Romans</w:t>
      </w:r>
      <w:r w:rsidR="00563146">
        <w:rPr>
          <w:b/>
          <w:bCs/>
          <w:color w:val="000000"/>
          <w:sz w:val="22"/>
          <w:szCs w:val="22"/>
        </w:rPr>
        <w:t xml:space="preserve"> -</w:t>
      </w:r>
      <w:r w:rsidR="006E067A" w:rsidRPr="00563146">
        <w:rPr>
          <w:b/>
          <w:bCs/>
          <w:color w:val="000000"/>
          <w:sz w:val="22"/>
          <w:szCs w:val="22"/>
        </w:rPr>
        <w:t xml:space="preserve"> Week 3</w:t>
      </w:r>
      <w:r w:rsidR="00563146">
        <w:rPr>
          <w:rFonts w:eastAsia="Arial Narrow"/>
          <w:b/>
          <w:bCs/>
          <w:color w:val="000000"/>
          <w:sz w:val="22"/>
          <w:szCs w:val="22"/>
        </w:rPr>
        <w:t>: Chapter 9 - 12</w:t>
      </w:r>
      <w:r w:rsidR="00BE66C4">
        <w:rPr>
          <w:rFonts w:eastAsia="Arial Narrow"/>
          <w:b/>
          <w:bCs/>
          <w:color w:val="000000"/>
          <w:sz w:val="22"/>
          <w:szCs w:val="22"/>
        </w:rPr>
        <w:tab/>
      </w:r>
      <w:r w:rsidR="00BE66C4">
        <w:rPr>
          <w:rFonts w:eastAsia="Arial Narrow"/>
          <w:b/>
          <w:bCs/>
          <w:color w:val="000000"/>
          <w:sz w:val="22"/>
          <w:szCs w:val="22"/>
        </w:rPr>
        <w:tab/>
      </w:r>
      <w:r w:rsidR="00BE66C4">
        <w:rPr>
          <w:rFonts w:eastAsia="Arial Narrow"/>
          <w:b/>
          <w:bCs/>
          <w:color w:val="000000"/>
          <w:sz w:val="22"/>
          <w:szCs w:val="22"/>
        </w:rPr>
        <w:tab/>
      </w:r>
      <w:r w:rsidR="00BE66C4">
        <w:rPr>
          <w:rFonts w:eastAsia="Arial Narrow"/>
          <w:b/>
          <w:bCs/>
          <w:color w:val="000000"/>
          <w:sz w:val="22"/>
          <w:szCs w:val="22"/>
        </w:rPr>
        <w:tab/>
        <w:t xml:space="preserve">       </w:t>
      </w:r>
      <w:r w:rsidRPr="00563146">
        <w:rPr>
          <w:rFonts w:eastAsia="Arial Narrow"/>
          <w:b/>
          <w:bCs/>
          <w:color w:val="000000"/>
          <w:sz w:val="22"/>
          <w:szCs w:val="22"/>
        </w:rPr>
        <w:t>Aug</w:t>
      </w:r>
      <w:r w:rsidR="006E067A" w:rsidRPr="00563146">
        <w:rPr>
          <w:rFonts w:eastAsia="Arial Narrow"/>
          <w:b/>
          <w:bCs/>
          <w:color w:val="000000"/>
          <w:sz w:val="22"/>
          <w:szCs w:val="22"/>
        </w:rPr>
        <w:t>ust 28 – September 3</w:t>
      </w:r>
      <w:r w:rsidRPr="00563146">
        <w:rPr>
          <w:rFonts w:eastAsia="Arial Narrow"/>
          <w:b/>
          <w:bCs/>
          <w:color w:val="000000"/>
          <w:sz w:val="22"/>
          <w:szCs w:val="22"/>
        </w:rPr>
        <w:t>, 2023</w:t>
      </w:r>
    </w:p>
    <w:p w:rsidR="000F0DCB" w:rsidRPr="00563146" w:rsidRDefault="000F0DCB" w:rsidP="00563146">
      <w:pPr>
        <w:rPr>
          <w:sz w:val="22"/>
          <w:szCs w:val="22"/>
        </w:rPr>
        <w:sectPr w:rsidR="000F0DCB" w:rsidRPr="00563146" w:rsidSect="004405BB">
          <w:pgSz w:w="15840" w:h="12240" w:orient="landscape"/>
          <w:pgMar w:top="331" w:right="720" w:bottom="331" w:left="403" w:header="720" w:footer="720" w:gutter="0"/>
          <w:cols w:space="720"/>
          <w:docGrid w:linePitch="360"/>
        </w:sectPr>
      </w:pPr>
    </w:p>
    <w:p w:rsidR="000F0DCB" w:rsidRPr="00563146" w:rsidRDefault="006959FB" w:rsidP="00563146">
      <w:pPr>
        <w:pStyle w:val="Standard"/>
        <w:widowControl w:val="0"/>
        <w:spacing w:line="58" w:lineRule="exact"/>
        <w:jc w:val="both"/>
        <w:rPr>
          <w:sz w:val="22"/>
          <w:szCs w:val="22"/>
        </w:rPr>
      </w:pPr>
      <w:r w:rsidRPr="00563146">
        <w:rPr>
          <w:b/>
          <w:bCs/>
          <w:sz w:val="22"/>
          <w:szCs w:val="22"/>
        </w:rPr>
        <w:lastRenderedPageBreak/>
        <w:t xml:space="preserve">  </w:t>
      </w:r>
    </w:p>
    <w:p w:rsidR="000F0DCB" w:rsidRPr="00563146" w:rsidRDefault="006E067A" w:rsidP="00A13809">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left="-90" w:right="-146"/>
        <w:jc w:val="both"/>
        <w:rPr>
          <w:sz w:val="22"/>
          <w:szCs w:val="22"/>
        </w:rPr>
      </w:pPr>
      <w:r w:rsidRPr="00563146">
        <w:rPr>
          <w:rFonts w:cs="Times New Roman"/>
          <w:b/>
          <w:bCs/>
          <w:sz w:val="22"/>
          <w:szCs w:val="22"/>
        </w:rPr>
        <w:t>Monday 8/28</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Romans 9:4-8</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 xml:space="preserve">4 Who are Israelites, whose are the </w:t>
      </w:r>
      <w:proofErr w:type="spellStart"/>
      <w:r w:rsidRPr="006E067A">
        <w:rPr>
          <w:rFonts w:ascii="Times New Roman" w:eastAsia="Times New Roman" w:hAnsi="Times New Roman" w:cs="Times New Roman"/>
          <w:color w:val="000000"/>
          <w:kern w:val="0"/>
          <w:sz w:val="22"/>
          <w:szCs w:val="22"/>
          <w:lang w:bidi="ar-SA"/>
        </w:rPr>
        <w:t>sonship</w:t>
      </w:r>
      <w:proofErr w:type="spellEnd"/>
      <w:r w:rsidRPr="006E067A">
        <w:rPr>
          <w:rFonts w:ascii="Times New Roman" w:eastAsia="Times New Roman" w:hAnsi="Times New Roman" w:cs="Times New Roman"/>
          <w:color w:val="000000"/>
          <w:kern w:val="0"/>
          <w:sz w:val="22"/>
          <w:szCs w:val="22"/>
          <w:lang w:bidi="ar-SA"/>
        </w:rPr>
        <w:t xml:space="preserve"> and the glory and the covenants and the giving of the law and the service and the promises;</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5 Whose are the fathers, and out of whom, as regards what is according to flesh, is the Christ, who is over all, God blessed forever. Amen.</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6 But it is not as though the word of God has fallen away, for not all who are out of Israel are Israel;</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7 Neither is it that because they are the seed of Abraham, they are all children; but, "In Isaac shall your seed be called,"</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8 That is, it is not the children of the flesh who are the children of God, but the children of the promise are accounted as the seed.</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Romans 9:11-16</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11 Though the children had not yet been born nor had done anything good or bad (that the purpose of God according to selection might remain, not of works but of Him who calls),</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12 It was said to her, "The greater shall serve the less";</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13 As it is written, "Jacob have I loved, but Esau have I hated."</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14 What then shall we say? Is there unrighteousness with God? Absolutely not!</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15 For to Moses He says, "I will have mercy on whomever I will have mercy, and I will have compassion on whomever I will have compassion."</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16 So then it is not of him who wills, nor of him who runs, but of God who shows mercy.</w:t>
      </w:r>
    </w:p>
    <w:p w:rsidR="000F0DCB" w:rsidRPr="00563146" w:rsidRDefault="006959FB" w:rsidP="00A13809">
      <w:pPr>
        <w:tabs>
          <w:tab w:val="left" w:pos="720"/>
          <w:tab w:val="left" w:pos="1440"/>
          <w:tab w:val="left" w:pos="2160"/>
          <w:tab w:val="left" w:pos="2880"/>
          <w:tab w:val="left" w:pos="3320"/>
        </w:tabs>
        <w:spacing w:line="101" w:lineRule="exact"/>
        <w:ind w:left="-90" w:right="-146"/>
        <w:jc w:val="both"/>
        <w:rPr>
          <w:sz w:val="22"/>
          <w:szCs w:val="22"/>
        </w:rPr>
      </w:pPr>
      <w:bookmarkStart w:id="0" w:name="__DdeLink__364_7583574863274550243192"/>
      <w:r w:rsidRPr="00563146">
        <w:rPr>
          <w:rStyle w:val="s1"/>
          <w:rFonts w:ascii="Times New Roman" w:eastAsia="Times New Roman" w:hAnsi="Times New Roman" w:cs="Times New Roman"/>
          <w:b/>
          <w:bCs/>
          <w:iCs/>
          <w:color w:val="000000"/>
          <w:sz w:val="22"/>
          <w:szCs w:val="22"/>
          <w:lang w:bidi="he-IL"/>
        </w:rPr>
        <w:t xml:space="preserve"> </w:t>
      </w:r>
      <w:bookmarkStart w:id="1" w:name="__DdeLink__1049_30552443903274550243192"/>
      <w:bookmarkStart w:id="2" w:name="__DdeLink__959_22051466823274550243192"/>
      <w:bookmarkStart w:id="3" w:name="__DdeLink__664_15542304083274550243192"/>
      <w:bookmarkStart w:id="4" w:name="__DdeLink__217_3060950723274550243192"/>
      <w:bookmarkStart w:id="5" w:name="__DdeLink__710_32997931743274550243192"/>
      <w:bookmarkStart w:id="6" w:name="__DdeLink__2105_35274289993274550243192"/>
      <w:r w:rsidRPr="00563146">
        <w:rPr>
          <w:rStyle w:val="s1"/>
          <w:rFonts w:ascii="Times New Roman" w:eastAsia="Times New Roman" w:hAnsi="Times New Roman" w:cs="Times New Roman"/>
          <w:b/>
          <w:bCs/>
          <w:iCs/>
          <w:color w:val="000000"/>
          <w:sz w:val="22"/>
          <w:szCs w:val="22"/>
          <w:lang w:bidi="he-IL"/>
        </w:rPr>
        <w:t xml:space="preserve"> </w:t>
      </w:r>
      <w:bookmarkEnd w:id="0"/>
      <w:r w:rsidRPr="00563146">
        <w:rPr>
          <w:rStyle w:val="s1"/>
          <w:rFonts w:ascii="Times New Roman" w:eastAsia="Times New Roman" w:hAnsi="Times New Roman" w:cs="Times New Roman"/>
          <w:b/>
          <w:bCs/>
          <w:iCs/>
          <w:color w:val="000000"/>
          <w:sz w:val="22"/>
          <w:szCs w:val="22"/>
          <w:lang w:bidi="he-IL"/>
        </w:rPr>
        <w:t xml:space="preserve"> </w:t>
      </w:r>
      <w:bookmarkEnd w:id="1"/>
      <w:bookmarkEnd w:id="2"/>
      <w:bookmarkEnd w:id="3"/>
      <w:bookmarkEnd w:id="4"/>
      <w:bookmarkEnd w:id="5"/>
      <w:bookmarkEnd w:id="6"/>
    </w:p>
    <w:p w:rsidR="00910911" w:rsidRPr="00563146" w:rsidRDefault="00910911" w:rsidP="00A13809">
      <w:pPr>
        <w:spacing w:line="204" w:lineRule="auto"/>
        <w:ind w:left="-90" w:right="-146"/>
        <w:rPr>
          <w:rFonts w:ascii="Times New Roman" w:eastAsia="Times New Roman" w:hAnsi="Times New Roman" w:cs="Times New Roman"/>
          <w:i/>
          <w:iCs/>
          <w:sz w:val="20"/>
          <w:szCs w:val="20"/>
        </w:rPr>
      </w:pPr>
      <w:r w:rsidRPr="00563146">
        <w:rPr>
          <w:rFonts w:ascii="Times New Roman" w:eastAsia="Times New Roman" w:hAnsi="Times New Roman" w:cs="Times New Roman"/>
          <w:b/>
          <w:bCs/>
          <w:sz w:val="20"/>
          <w:szCs w:val="20"/>
        </w:rPr>
        <w:t>Further Reading:</w:t>
      </w:r>
      <w:r w:rsidRPr="00563146">
        <w:rPr>
          <w:rFonts w:ascii="Times New Roman" w:eastAsia="Times New Roman" w:hAnsi="Times New Roman" w:cs="Times New Roman"/>
          <w:i/>
          <w:iCs/>
          <w:sz w:val="20"/>
          <w:szCs w:val="20"/>
        </w:rPr>
        <w:t xml:space="preserve"> Life-study of Romans, msg. 22</w:t>
      </w:r>
    </w:p>
    <w:p w:rsidR="00910911" w:rsidRPr="00563146" w:rsidRDefault="00910911" w:rsidP="00A13809">
      <w:pPr>
        <w:spacing w:line="204" w:lineRule="auto"/>
        <w:ind w:left="-90" w:right="-146"/>
        <w:rPr>
          <w:rFonts w:ascii="Times New Roman" w:eastAsia="Times New Roman" w:hAnsi="Times New Roman" w:cs="Times New Roman"/>
          <w:i/>
          <w:iCs/>
          <w:sz w:val="20"/>
          <w:szCs w:val="20"/>
        </w:rPr>
      </w:pPr>
      <w:r w:rsidRPr="00563146">
        <w:rPr>
          <w:rFonts w:ascii="Times New Roman" w:eastAsia="Times New Roman" w:hAnsi="Times New Roman" w:cs="Times New Roman"/>
          <w:i/>
          <w:iCs/>
          <w:sz w:val="20"/>
          <w:szCs w:val="20"/>
        </w:rPr>
        <w:t>1. From the beginning of</w:t>
      </w:r>
      <w:r w:rsidR="00140992">
        <w:rPr>
          <w:rFonts w:ascii="Times New Roman" w:eastAsia="Times New Roman" w:hAnsi="Times New Roman" w:cs="Times New Roman"/>
          <w:i/>
          <w:iCs/>
          <w:sz w:val="20"/>
          <w:szCs w:val="20"/>
        </w:rPr>
        <w:t xml:space="preserve"> message 22 to the end of the 2</w:t>
      </w:r>
      <w:r w:rsidRPr="00563146">
        <w:rPr>
          <w:rFonts w:ascii="Times New Roman" w:eastAsia="Times New Roman" w:hAnsi="Times New Roman" w:cs="Times New Roman"/>
          <w:i/>
          <w:iCs/>
          <w:sz w:val="20"/>
          <w:szCs w:val="20"/>
        </w:rPr>
        <w:t>nd paragraph</w:t>
      </w:r>
    </w:p>
    <w:p w:rsidR="00910911" w:rsidRPr="00563146" w:rsidRDefault="00910911" w:rsidP="00A13809">
      <w:pPr>
        <w:spacing w:line="204" w:lineRule="auto"/>
        <w:ind w:left="-90" w:right="-146"/>
        <w:rPr>
          <w:rFonts w:ascii="Times New Roman" w:eastAsia="Times New Roman" w:hAnsi="Times New Roman" w:cs="Times New Roman"/>
          <w:i/>
          <w:iCs/>
          <w:sz w:val="20"/>
          <w:szCs w:val="20"/>
        </w:rPr>
      </w:pPr>
      <w:r w:rsidRPr="00563146">
        <w:rPr>
          <w:rFonts w:ascii="Times New Roman" w:eastAsia="Times New Roman" w:hAnsi="Times New Roman" w:cs="Times New Roman"/>
          <w:i/>
          <w:iCs/>
          <w:sz w:val="20"/>
          <w:szCs w:val="20"/>
        </w:rPr>
        <w:t xml:space="preserve">2. From the paragraph that starts with </w:t>
      </w:r>
      <w:r w:rsidR="00140992">
        <w:rPr>
          <w:rFonts w:ascii="Times New Roman" w:eastAsia="Times New Roman" w:hAnsi="Times New Roman" w:cs="Times New Roman"/>
          <w:i/>
          <w:iCs/>
          <w:sz w:val="20"/>
          <w:szCs w:val="20"/>
        </w:rPr>
        <w:t>“</w:t>
      </w:r>
      <w:r w:rsidRPr="00563146">
        <w:rPr>
          <w:rFonts w:ascii="Times New Roman" w:eastAsia="Times New Roman" w:hAnsi="Times New Roman" w:cs="Times New Roman"/>
          <w:i/>
          <w:iCs/>
          <w:sz w:val="20"/>
          <w:szCs w:val="20"/>
        </w:rPr>
        <w:t>Verse 5 says...</w:t>
      </w:r>
      <w:r w:rsidR="00140992">
        <w:rPr>
          <w:rFonts w:ascii="Times New Roman" w:eastAsia="Times New Roman" w:hAnsi="Times New Roman" w:cs="Times New Roman"/>
          <w:i/>
          <w:iCs/>
          <w:sz w:val="20"/>
          <w:szCs w:val="20"/>
        </w:rPr>
        <w:t>”</w:t>
      </w:r>
      <w:r w:rsidRPr="00563146">
        <w:rPr>
          <w:rFonts w:ascii="Times New Roman" w:eastAsia="Times New Roman" w:hAnsi="Times New Roman" w:cs="Times New Roman"/>
          <w:i/>
          <w:iCs/>
          <w:sz w:val="20"/>
          <w:szCs w:val="20"/>
        </w:rPr>
        <w:t xml:space="preserve"> through the paragraph that starts with</w:t>
      </w:r>
      <w:r w:rsidR="00140992">
        <w:rPr>
          <w:rFonts w:ascii="Times New Roman" w:eastAsia="Times New Roman" w:hAnsi="Times New Roman" w:cs="Times New Roman"/>
          <w:i/>
          <w:iCs/>
          <w:sz w:val="20"/>
          <w:szCs w:val="20"/>
        </w:rPr>
        <w:t xml:space="preserve"> ”</w:t>
      </w:r>
      <w:r w:rsidRPr="00563146">
        <w:rPr>
          <w:rFonts w:ascii="Times New Roman" w:eastAsia="Times New Roman" w:hAnsi="Times New Roman" w:cs="Times New Roman"/>
          <w:i/>
          <w:iCs/>
          <w:sz w:val="20"/>
          <w:szCs w:val="20"/>
        </w:rPr>
        <w:t>Verse 8</w:t>
      </w:r>
    </w:p>
    <w:p w:rsidR="00140992" w:rsidRDefault="00910911" w:rsidP="00A13809">
      <w:pPr>
        <w:spacing w:line="204" w:lineRule="auto"/>
        <w:ind w:left="-90" w:right="-146"/>
        <w:rPr>
          <w:rFonts w:ascii="Times New Roman" w:eastAsia="Times New Roman" w:hAnsi="Times New Roman" w:cs="Times New Roman"/>
          <w:i/>
          <w:iCs/>
          <w:sz w:val="20"/>
          <w:szCs w:val="20"/>
        </w:rPr>
      </w:pPr>
      <w:r w:rsidRPr="00563146">
        <w:rPr>
          <w:rFonts w:ascii="Times New Roman" w:eastAsia="Times New Roman" w:hAnsi="Times New Roman" w:cs="Times New Roman"/>
          <w:i/>
          <w:iCs/>
          <w:sz w:val="20"/>
          <w:szCs w:val="20"/>
        </w:rPr>
        <w:t>continues...</w:t>
      </w:r>
      <w:r w:rsidR="00140992">
        <w:rPr>
          <w:rFonts w:ascii="Times New Roman" w:eastAsia="Times New Roman" w:hAnsi="Times New Roman" w:cs="Times New Roman"/>
          <w:i/>
          <w:iCs/>
          <w:sz w:val="20"/>
          <w:szCs w:val="20"/>
        </w:rPr>
        <w:t>”</w:t>
      </w:r>
    </w:p>
    <w:p w:rsidR="000F0DCB" w:rsidRDefault="00910911" w:rsidP="00A13809">
      <w:pPr>
        <w:spacing w:line="204" w:lineRule="auto"/>
        <w:ind w:left="-90" w:right="-146"/>
        <w:rPr>
          <w:rStyle w:val="s1"/>
          <w:rFonts w:ascii="Times New Roman" w:eastAsia="Times New Roman" w:hAnsi="Times New Roman" w:cs="Times New Roman"/>
          <w:b/>
          <w:bCs/>
          <w:iCs/>
          <w:color w:val="000000"/>
          <w:sz w:val="20"/>
          <w:szCs w:val="20"/>
          <w:lang w:bidi="he-IL"/>
        </w:rPr>
      </w:pPr>
      <w:r w:rsidRPr="00563146">
        <w:rPr>
          <w:rFonts w:ascii="Times New Roman" w:eastAsia="Times New Roman" w:hAnsi="Times New Roman" w:cs="Times New Roman"/>
          <w:i/>
          <w:iCs/>
          <w:sz w:val="20"/>
          <w:szCs w:val="20"/>
        </w:rPr>
        <w:t>3. Roman numeral II, first four paragraphs</w:t>
      </w:r>
      <w:bookmarkStart w:id="7" w:name="__DdeLink__364_758357486327455024316"/>
      <w:r w:rsidR="006959FB" w:rsidRPr="00563146">
        <w:rPr>
          <w:rStyle w:val="s1"/>
          <w:rFonts w:ascii="Times New Roman" w:eastAsia="Times New Roman" w:hAnsi="Times New Roman" w:cs="Times New Roman"/>
          <w:b/>
          <w:bCs/>
          <w:iCs/>
          <w:color w:val="000000"/>
          <w:sz w:val="20"/>
          <w:szCs w:val="20"/>
          <w:lang w:bidi="he-IL"/>
        </w:rPr>
        <w:t xml:space="preserve"> </w:t>
      </w:r>
      <w:bookmarkEnd w:id="7"/>
    </w:p>
    <w:p w:rsidR="00343A29" w:rsidRPr="00343A29" w:rsidRDefault="00343A29" w:rsidP="00A13809">
      <w:pPr>
        <w:spacing w:line="204" w:lineRule="auto"/>
        <w:ind w:left="-90" w:right="-146"/>
        <w:jc w:val="both"/>
        <w:rPr>
          <w:sz w:val="10"/>
          <w:szCs w:val="10"/>
        </w:rPr>
      </w:pPr>
    </w:p>
    <w:p w:rsidR="000F0DCB" w:rsidRPr="00563146" w:rsidRDefault="006E067A" w:rsidP="00A13809">
      <w:pPr>
        <w:pStyle w:val="PreformattedText"/>
        <w:widowControl w:val="0"/>
        <w:pBdr>
          <w:top w:val="single" w:sz="6" w:space="1" w:color="000000"/>
          <w:left w:val="single" w:sz="6" w:space="1" w:color="000000"/>
          <w:bottom w:val="single" w:sz="6" w:space="1" w:color="000000"/>
          <w:right w:val="single" w:sz="6" w:space="1" w:color="000000"/>
        </w:pBdr>
        <w:spacing w:line="204" w:lineRule="auto"/>
        <w:ind w:left="-90" w:right="-146"/>
        <w:jc w:val="both"/>
        <w:rPr>
          <w:sz w:val="22"/>
          <w:szCs w:val="22"/>
        </w:rPr>
      </w:pPr>
      <w:r w:rsidRPr="00563146">
        <w:rPr>
          <w:rFonts w:cs="Times New Roman"/>
          <w:b/>
          <w:bCs/>
          <w:sz w:val="22"/>
          <w:szCs w:val="22"/>
        </w:rPr>
        <w:t>Tuesday 8/29</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Romans 9:20-24</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20 But rather, O man, who are you who answer back to God? Shall the thing molded say to him who molded it, Why did you make me thus?</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lastRenderedPageBreak/>
        <w:t>21 Or does not the potter have authority over the clay to make out of the same lump one vessel unto honor and another unto dishonor?</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22 And what if God, wishing to demonstrate His wrath and make His power known, endured with much long-suffering vessels of wrath fitted for destruction,</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23 In order that He might make known the riches of His glory upon vessels of mercy, which He had before prepared unto glory,</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24 Even us, whom He has also called, not only from among the Jews but also from among the Gentiles?</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Romans 9:29-33</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29 And as Isaiah has previously said, "Unless the Lord of hosts had left us a seed, we would have become like Sodom and been made like Gomorrah."</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30 What then shall we say? That the Gentiles who did not pursue righteousness have laid hold of righteousness, but a righteousness which is out of faith;</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31 But Israel, pursuing a law of righteousness, did not attain to that law.</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32 Why? Because they pursued it not out of faith, but as it were out of works. They stumbled at the stone of stumbling,</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33 As it is written, "Behold, I lay in Zion a stone of stumbling, a rock of offense, and he who believes on Him shall not be put to shame."</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Romans 10:1-3</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 Brothers, the good pleasure of my heart and my petition to God for them is for their salvation.</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2 For I bear them witness that they have a zeal for God, but not according to full knowledge;</w:t>
      </w:r>
    </w:p>
    <w:p w:rsid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3 For because they were ignorant of God's righteousness and sought to establish their own righteousness, they were not subject to the righteousness of God.</w:t>
      </w:r>
    </w:p>
    <w:p w:rsidR="00140992" w:rsidRPr="006E067A" w:rsidRDefault="00140992" w:rsidP="00A13809">
      <w:pPr>
        <w:suppressAutoHyphens w:val="0"/>
        <w:ind w:left="-90" w:right="-146"/>
        <w:textAlignment w:val="auto"/>
        <w:rPr>
          <w:rFonts w:ascii="Times New Roman" w:eastAsia="Times New Roman" w:hAnsi="Times New Roman" w:cs="Times New Roman"/>
          <w:color w:val="000000"/>
          <w:kern w:val="0"/>
          <w:sz w:val="10"/>
          <w:szCs w:val="10"/>
          <w:lang w:bidi="ar-SA"/>
        </w:rPr>
      </w:pPr>
    </w:p>
    <w:p w:rsidR="00910911" w:rsidRPr="00563146" w:rsidRDefault="006959FB" w:rsidP="00A13809">
      <w:pPr>
        <w:spacing w:line="204" w:lineRule="auto"/>
        <w:ind w:left="-90" w:right="-146"/>
        <w:jc w:val="both"/>
        <w:rPr>
          <w:rFonts w:ascii="Times New Roman" w:eastAsia="Times New Roman" w:hAnsi="Times New Roman" w:cs="Times New Roman"/>
          <w:bCs/>
          <w:i/>
          <w:sz w:val="20"/>
          <w:szCs w:val="20"/>
        </w:rPr>
      </w:pPr>
      <w:r w:rsidRPr="00563146">
        <w:rPr>
          <w:rFonts w:ascii="Times New Roman" w:eastAsia="Times New Roman" w:hAnsi="Times New Roman" w:cs="Times New Roman"/>
          <w:b/>
          <w:bCs/>
          <w:sz w:val="20"/>
          <w:szCs w:val="20"/>
        </w:rPr>
        <w:t xml:space="preserve">Further Reading: </w:t>
      </w:r>
      <w:r w:rsidR="00910911" w:rsidRPr="00563146">
        <w:rPr>
          <w:rFonts w:ascii="Times New Roman" w:eastAsia="Times New Roman" w:hAnsi="Times New Roman" w:cs="Times New Roman"/>
          <w:bCs/>
          <w:i/>
          <w:sz w:val="20"/>
          <w:szCs w:val="20"/>
        </w:rPr>
        <w:t>Life-study of Romans, msg. 22</w:t>
      </w:r>
    </w:p>
    <w:p w:rsidR="00910911" w:rsidRPr="00563146" w:rsidRDefault="00910911" w:rsidP="00A13809">
      <w:pPr>
        <w:spacing w:line="204" w:lineRule="auto"/>
        <w:ind w:left="-90" w:right="-146"/>
        <w:jc w:val="both"/>
        <w:rPr>
          <w:rFonts w:ascii="Times New Roman" w:eastAsia="Times New Roman" w:hAnsi="Times New Roman" w:cs="Times New Roman"/>
          <w:bCs/>
          <w:i/>
          <w:sz w:val="20"/>
          <w:szCs w:val="20"/>
        </w:rPr>
      </w:pPr>
      <w:r w:rsidRPr="00563146">
        <w:rPr>
          <w:rFonts w:ascii="Times New Roman" w:eastAsia="Times New Roman" w:hAnsi="Times New Roman" w:cs="Times New Roman"/>
          <w:bCs/>
          <w:i/>
          <w:sz w:val="20"/>
          <w:szCs w:val="20"/>
        </w:rPr>
        <w:t>1. Roman numeral III, paragraphs 1-2, 5-7</w:t>
      </w:r>
    </w:p>
    <w:p w:rsidR="000F0DCB" w:rsidRDefault="00910911" w:rsidP="00A13809">
      <w:pPr>
        <w:spacing w:line="204" w:lineRule="auto"/>
        <w:ind w:left="-90" w:right="-146"/>
        <w:jc w:val="both"/>
        <w:rPr>
          <w:rStyle w:val="s1"/>
          <w:rFonts w:ascii="Times New Roman" w:eastAsia="Times New Roman" w:hAnsi="Times New Roman" w:cs="Times New Roman"/>
          <w:bCs/>
          <w:i/>
          <w:iCs/>
          <w:color w:val="000000"/>
          <w:sz w:val="22"/>
          <w:szCs w:val="22"/>
          <w:lang w:bidi="he-IL"/>
        </w:rPr>
      </w:pPr>
      <w:r w:rsidRPr="00563146">
        <w:rPr>
          <w:rFonts w:ascii="Times New Roman" w:eastAsia="Times New Roman" w:hAnsi="Times New Roman" w:cs="Times New Roman"/>
          <w:bCs/>
          <w:i/>
          <w:sz w:val="20"/>
          <w:szCs w:val="20"/>
        </w:rPr>
        <w:t>2. All of Roman numeral IV</w:t>
      </w:r>
      <w:bookmarkStart w:id="8" w:name="__DdeLink__364_758357486327455024318"/>
      <w:r w:rsidR="006959FB" w:rsidRPr="00563146">
        <w:rPr>
          <w:rStyle w:val="s1"/>
          <w:rFonts w:ascii="Times New Roman" w:eastAsia="Times New Roman" w:hAnsi="Times New Roman" w:cs="Times New Roman"/>
          <w:bCs/>
          <w:i/>
          <w:iCs/>
          <w:color w:val="000000"/>
          <w:sz w:val="22"/>
          <w:szCs w:val="22"/>
          <w:lang w:bidi="he-IL"/>
        </w:rPr>
        <w:t xml:space="preserve"> </w:t>
      </w:r>
      <w:bookmarkStart w:id="9" w:name="__DdeLink__1049_3055244390327455024318"/>
      <w:bookmarkStart w:id="10" w:name="__DdeLink__959_2205146682327455024318"/>
      <w:bookmarkStart w:id="11" w:name="__DdeLink__664_1554230408327455024318"/>
      <w:bookmarkStart w:id="12" w:name="__DdeLink__217_306095072327455024318"/>
      <w:bookmarkStart w:id="13" w:name="__DdeLink__710_3299793174327455024318"/>
      <w:bookmarkStart w:id="14" w:name="__DdeLink__2105_3527428999327455024318"/>
      <w:r w:rsidR="006959FB" w:rsidRPr="00563146">
        <w:rPr>
          <w:rStyle w:val="s1"/>
          <w:rFonts w:ascii="Times New Roman" w:eastAsia="Times New Roman" w:hAnsi="Times New Roman" w:cs="Times New Roman"/>
          <w:bCs/>
          <w:i/>
          <w:iCs/>
          <w:color w:val="000000"/>
          <w:sz w:val="22"/>
          <w:szCs w:val="22"/>
          <w:lang w:bidi="he-IL"/>
        </w:rPr>
        <w:t xml:space="preserve"> </w:t>
      </w:r>
      <w:bookmarkEnd w:id="8"/>
      <w:r w:rsidR="006959FB" w:rsidRPr="00563146">
        <w:rPr>
          <w:rStyle w:val="s1"/>
          <w:rFonts w:ascii="Times New Roman" w:eastAsia="Times New Roman" w:hAnsi="Times New Roman" w:cs="Times New Roman"/>
          <w:bCs/>
          <w:i/>
          <w:iCs/>
          <w:color w:val="000000"/>
          <w:sz w:val="22"/>
          <w:szCs w:val="22"/>
          <w:lang w:bidi="he-IL"/>
        </w:rPr>
        <w:t xml:space="preserve"> </w:t>
      </w:r>
      <w:bookmarkEnd w:id="9"/>
      <w:bookmarkEnd w:id="10"/>
      <w:bookmarkEnd w:id="11"/>
      <w:bookmarkEnd w:id="12"/>
      <w:bookmarkEnd w:id="13"/>
      <w:bookmarkEnd w:id="14"/>
    </w:p>
    <w:p w:rsidR="00343A29" w:rsidRPr="00343A29" w:rsidRDefault="00343A29" w:rsidP="00A13809">
      <w:pPr>
        <w:spacing w:line="204" w:lineRule="auto"/>
        <w:ind w:left="-90" w:right="-146"/>
        <w:jc w:val="both"/>
        <w:rPr>
          <w:i/>
          <w:sz w:val="10"/>
          <w:szCs w:val="10"/>
        </w:rPr>
      </w:pPr>
    </w:p>
    <w:p w:rsidR="000F0DCB" w:rsidRPr="00563146" w:rsidRDefault="006E067A" w:rsidP="00A13809">
      <w:pPr>
        <w:pStyle w:val="PreformattedText"/>
        <w:widowControl w:val="0"/>
        <w:pBdr>
          <w:top w:val="single" w:sz="6" w:space="1" w:color="000000"/>
          <w:left w:val="single" w:sz="6" w:space="1" w:color="000000"/>
          <w:bottom w:val="single" w:sz="6" w:space="0" w:color="000000"/>
          <w:right w:val="single" w:sz="6" w:space="1" w:color="000000"/>
        </w:pBdr>
        <w:spacing w:line="204" w:lineRule="auto"/>
        <w:ind w:left="-90" w:right="-146"/>
        <w:jc w:val="both"/>
        <w:rPr>
          <w:sz w:val="22"/>
          <w:szCs w:val="22"/>
        </w:rPr>
      </w:pPr>
      <w:r w:rsidRPr="00563146">
        <w:rPr>
          <w:rFonts w:cs="Times New Roman"/>
          <w:b/>
          <w:bCs/>
          <w:sz w:val="22"/>
          <w:szCs w:val="22"/>
        </w:rPr>
        <w:t>Wednesday 8/30</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Romans 10:4-13</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4 For Christ is the end of the law unto righteousness to everyone who believes.</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lastRenderedPageBreak/>
        <w:t>5 For Moses writes concerning the righteousness which is out of the law: "The man who does them shall live by them."</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6 But the righteousness which is out of faith speaks in this way, "Do not say in your heart, Who will ascend into heaven?" that is, to bring Christ down;</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7 Or, "Who will descend into the abyss?" that is, to bring Christ up from the dead.</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8 But what does it say? "The word is near you, in your mouth and in your heart," that is, the word of the faith which we proclaim,</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9 That if you confess with your mouth Jesus as Lord and believe in your heart that God has raised Him from the dead, you will be saved;</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10 For with the heart there is believing unto righteousness, and with the mouth there is confession unto salvation.</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11 For the Scripture says, "Everyone who believes on Him shall not be put to shame."</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12 For there is no distinction between Jew and Greek, for the same Lord is Lord of all and rich to all who call upon Him;</w:t>
      </w:r>
    </w:p>
    <w:p w:rsid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13 For "whoever calls upon the name of the Lord shall be saved."</w:t>
      </w:r>
    </w:p>
    <w:p w:rsidR="00F10971" w:rsidRPr="006E067A" w:rsidRDefault="00F10971" w:rsidP="00A13809">
      <w:pPr>
        <w:suppressAutoHyphens w:val="0"/>
        <w:ind w:left="-90" w:right="-146"/>
        <w:textAlignment w:val="auto"/>
        <w:rPr>
          <w:rFonts w:ascii="Times New Roman" w:eastAsia="Times New Roman" w:hAnsi="Times New Roman" w:cs="Times New Roman"/>
          <w:color w:val="000000"/>
          <w:kern w:val="0"/>
          <w:sz w:val="10"/>
          <w:szCs w:val="10"/>
          <w:lang w:bidi="ar-SA"/>
        </w:rPr>
      </w:pPr>
    </w:p>
    <w:p w:rsidR="00910911" w:rsidRPr="00C122ED" w:rsidRDefault="006959FB" w:rsidP="00A13809">
      <w:pPr>
        <w:spacing w:line="204" w:lineRule="auto"/>
        <w:ind w:left="-90" w:right="-146"/>
        <w:rPr>
          <w:rFonts w:ascii="Times New Roman" w:eastAsia="Times New Roman" w:hAnsi="Times New Roman" w:cs="Times New Roman"/>
          <w:bCs/>
          <w:i/>
          <w:sz w:val="20"/>
          <w:szCs w:val="20"/>
        </w:rPr>
      </w:pPr>
      <w:r w:rsidRPr="00C122ED">
        <w:rPr>
          <w:rFonts w:ascii="Times New Roman" w:eastAsia="Times New Roman" w:hAnsi="Times New Roman" w:cs="Times New Roman"/>
          <w:b/>
          <w:bCs/>
          <w:sz w:val="20"/>
          <w:szCs w:val="20"/>
        </w:rPr>
        <w:t xml:space="preserve">Further Reading: </w:t>
      </w:r>
      <w:r w:rsidR="00910911" w:rsidRPr="00C122ED">
        <w:rPr>
          <w:rFonts w:ascii="Times New Roman" w:eastAsia="Times New Roman" w:hAnsi="Times New Roman" w:cs="Times New Roman"/>
          <w:bCs/>
          <w:i/>
          <w:sz w:val="20"/>
          <w:szCs w:val="20"/>
        </w:rPr>
        <w:t>Life-study of Romans, msg. 23</w:t>
      </w:r>
    </w:p>
    <w:p w:rsidR="00910911" w:rsidRPr="00C122ED" w:rsidRDefault="00910911" w:rsidP="00A13809">
      <w:pPr>
        <w:spacing w:line="204" w:lineRule="auto"/>
        <w:ind w:left="-90" w:right="-146"/>
        <w:rPr>
          <w:rFonts w:ascii="Times New Roman" w:eastAsia="Times New Roman" w:hAnsi="Times New Roman" w:cs="Times New Roman"/>
          <w:bCs/>
          <w:i/>
          <w:sz w:val="20"/>
          <w:szCs w:val="20"/>
        </w:rPr>
      </w:pPr>
      <w:r w:rsidRPr="00C122ED">
        <w:rPr>
          <w:rFonts w:ascii="Times New Roman" w:eastAsia="Times New Roman" w:hAnsi="Times New Roman" w:cs="Times New Roman"/>
          <w:bCs/>
          <w:i/>
          <w:sz w:val="20"/>
          <w:szCs w:val="20"/>
        </w:rPr>
        <w:t>1. First five paragraphs</w:t>
      </w:r>
    </w:p>
    <w:p w:rsidR="00910911" w:rsidRPr="00C122ED" w:rsidRDefault="00910911" w:rsidP="00A13809">
      <w:pPr>
        <w:spacing w:line="204" w:lineRule="auto"/>
        <w:ind w:left="-90" w:right="-146"/>
        <w:rPr>
          <w:rFonts w:ascii="Times New Roman" w:eastAsia="Times New Roman" w:hAnsi="Times New Roman" w:cs="Times New Roman"/>
          <w:bCs/>
          <w:i/>
          <w:sz w:val="20"/>
          <w:szCs w:val="20"/>
        </w:rPr>
      </w:pPr>
      <w:r w:rsidRPr="00C122ED">
        <w:rPr>
          <w:rFonts w:ascii="Times New Roman" w:eastAsia="Times New Roman" w:hAnsi="Times New Roman" w:cs="Times New Roman"/>
          <w:bCs/>
          <w:i/>
          <w:sz w:val="20"/>
          <w:szCs w:val="20"/>
        </w:rPr>
        <w:t>2. Section “C. Christ near to you”:</w:t>
      </w:r>
    </w:p>
    <w:p w:rsidR="00910911" w:rsidRPr="00C122ED" w:rsidRDefault="00140992" w:rsidP="00A13809">
      <w:pPr>
        <w:spacing w:line="204" w:lineRule="auto"/>
        <w:ind w:left="-90" w:right="-146"/>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 xml:space="preserve">  </w:t>
      </w:r>
      <w:r w:rsidR="00910911" w:rsidRPr="00C122ED">
        <w:rPr>
          <w:rFonts w:ascii="Times New Roman" w:eastAsia="Times New Roman" w:hAnsi="Times New Roman" w:cs="Times New Roman"/>
          <w:bCs/>
          <w:i/>
          <w:sz w:val="20"/>
          <w:szCs w:val="20"/>
        </w:rPr>
        <w:t xml:space="preserve">-First paragraph up to but not including </w:t>
      </w:r>
      <w:r w:rsidR="00563146" w:rsidRPr="00C122ED">
        <w:rPr>
          <w:rFonts w:ascii="Times New Roman" w:eastAsia="Times New Roman" w:hAnsi="Times New Roman" w:cs="Times New Roman"/>
          <w:bCs/>
          <w:i/>
          <w:sz w:val="20"/>
          <w:szCs w:val="20"/>
        </w:rPr>
        <w:t>“</w:t>
      </w:r>
      <w:r w:rsidR="00910911" w:rsidRPr="00C122ED">
        <w:rPr>
          <w:rFonts w:ascii="Times New Roman" w:eastAsia="Times New Roman" w:hAnsi="Times New Roman" w:cs="Times New Roman"/>
          <w:bCs/>
          <w:i/>
          <w:sz w:val="20"/>
          <w:szCs w:val="20"/>
        </w:rPr>
        <w:t>If you read Ephesians 6:18</w:t>
      </w:r>
      <w:r w:rsidR="00563146" w:rsidRPr="00C122ED">
        <w:rPr>
          <w:rFonts w:ascii="Times New Roman" w:eastAsia="Times New Roman" w:hAnsi="Times New Roman" w:cs="Times New Roman"/>
          <w:bCs/>
          <w:i/>
          <w:sz w:val="20"/>
          <w:szCs w:val="20"/>
        </w:rPr>
        <w:t>”.</w:t>
      </w:r>
      <w:r w:rsidR="00910911" w:rsidRPr="00C122ED">
        <w:rPr>
          <w:rFonts w:ascii="Times New Roman" w:eastAsia="Times New Roman" w:hAnsi="Times New Roman" w:cs="Times New Roman"/>
          <w:bCs/>
          <w:i/>
          <w:sz w:val="20"/>
          <w:szCs w:val="20"/>
        </w:rPr>
        <w:t> </w:t>
      </w:r>
    </w:p>
    <w:p w:rsidR="00910911" w:rsidRPr="00C122ED" w:rsidRDefault="00140992" w:rsidP="00A13809">
      <w:pPr>
        <w:spacing w:line="204" w:lineRule="auto"/>
        <w:ind w:left="-90" w:right="-146"/>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 xml:space="preserve">  </w:t>
      </w:r>
      <w:r w:rsidR="00910911" w:rsidRPr="00C122ED">
        <w:rPr>
          <w:rFonts w:ascii="Times New Roman" w:eastAsia="Times New Roman" w:hAnsi="Times New Roman" w:cs="Times New Roman"/>
          <w:bCs/>
          <w:i/>
          <w:sz w:val="20"/>
          <w:szCs w:val="20"/>
        </w:rPr>
        <w:t>-All of the second paragraph</w:t>
      </w:r>
    </w:p>
    <w:p w:rsidR="00343A29" w:rsidRDefault="00910911" w:rsidP="00A13809">
      <w:pPr>
        <w:spacing w:line="204" w:lineRule="auto"/>
        <w:ind w:left="-90" w:right="-146"/>
        <w:rPr>
          <w:rStyle w:val="s1"/>
          <w:rFonts w:ascii="Times New Roman" w:eastAsia="Times New Roman" w:hAnsi="Times New Roman" w:cs="Times New Roman"/>
          <w:bCs/>
          <w:i/>
          <w:iCs/>
          <w:color w:val="000000"/>
          <w:sz w:val="20"/>
          <w:szCs w:val="20"/>
          <w:lang w:bidi="he-IL"/>
        </w:rPr>
      </w:pPr>
      <w:r w:rsidRPr="00C122ED">
        <w:rPr>
          <w:rFonts w:ascii="Times New Roman" w:eastAsia="Times New Roman" w:hAnsi="Times New Roman" w:cs="Times New Roman"/>
          <w:bCs/>
          <w:i/>
          <w:sz w:val="20"/>
          <w:szCs w:val="20"/>
        </w:rPr>
        <w:t>3. Section D. “Christ believed in and called upon,” paragraphs 1, 3-6, 9</w:t>
      </w:r>
      <w:bookmarkStart w:id="15" w:name="__DdeLink__364_758357486327455024320"/>
      <w:r w:rsidR="006959FB" w:rsidRPr="00C122ED">
        <w:rPr>
          <w:rStyle w:val="s1"/>
          <w:rFonts w:ascii="Times New Roman" w:eastAsia="Times New Roman" w:hAnsi="Times New Roman" w:cs="Times New Roman"/>
          <w:bCs/>
          <w:i/>
          <w:iCs/>
          <w:color w:val="000000"/>
          <w:sz w:val="20"/>
          <w:szCs w:val="20"/>
          <w:lang w:bidi="he-IL"/>
        </w:rPr>
        <w:t xml:space="preserve"> </w:t>
      </w:r>
      <w:bookmarkStart w:id="16" w:name="__DdeLink__1049_3055244390327455024320"/>
      <w:bookmarkStart w:id="17" w:name="__DdeLink__959_2205146682327455024320"/>
      <w:bookmarkStart w:id="18" w:name="__DdeLink__664_1554230408327455024320"/>
      <w:bookmarkStart w:id="19" w:name="__DdeLink__217_306095072327455024320"/>
      <w:bookmarkStart w:id="20" w:name="__DdeLink__710_3299793174327455024320"/>
      <w:bookmarkStart w:id="21" w:name="__DdeLink__2105_3527428999327455024320"/>
      <w:r w:rsidR="006959FB" w:rsidRPr="00C122ED">
        <w:rPr>
          <w:rStyle w:val="s1"/>
          <w:rFonts w:ascii="Times New Roman" w:eastAsia="Times New Roman" w:hAnsi="Times New Roman" w:cs="Times New Roman"/>
          <w:bCs/>
          <w:i/>
          <w:iCs/>
          <w:color w:val="000000"/>
          <w:sz w:val="20"/>
          <w:szCs w:val="20"/>
          <w:lang w:bidi="he-IL"/>
        </w:rPr>
        <w:t xml:space="preserve"> </w:t>
      </w:r>
      <w:bookmarkEnd w:id="15"/>
    </w:p>
    <w:p w:rsidR="000F0DCB" w:rsidRPr="00343A29" w:rsidRDefault="006959FB" w:rsidP="00A13809">
      <w:pPr>
        <w:spacing w:line="204" w:lineRule="auto"/>
        <w:ind w:left="-90" w:right="-146"/>
        <w:jc w:val="both"/>
        <w:rPr>
          <w:i/>
          <w:sz w:val="10"/>
          <w:szCs w:val="10"/>
        </w:rPr>
      </w:pPr>
      <w:r w:rsidRPr="00343A29">
        <w:rPr>
          <w:rStyle w:val="s1"/>
          <w:rFonts w:ascii="Times New Roman" w:eastAsia="Times New Roman" w:hAnsi="Times New Roman" w:cs="Times New Roman"/>
          <w:bCs/>
          <w:i/>
          <w:iCs/>
          <w:color w:val="000000"/>
          <w:sz w:val="10"/>
          <w:szCs w:val="10"/>
          <w:lang w:bidi="he-IL"/>
        </w:rPr>
        <w:t xml:space="preserve"> </w:t>
      </w:r>
      <w:bookmarkEnd w:id="16"/>
      <w:bookmarkEnd w:id="17"/>
      <w:bookmarkEnd w:id="18"/>
      <w:bookmarkEnd w:id="19"/>
      <w:bookmarkEnd w:id="20"/>
      <w:bookmarkEnd w:id="21"/>
    </w:p>
    <w:p w:rsidR="000F0DCB" w:rsidRPr="00563146" w:rsidRDefault="006E067A" w:rsidP="00A13809">
      <w:pPr>
        <w:pStyle w:val="PreformattedText"/>
        <w:widowControl w:val="0"/>
        <w:pBdr>
          <w:top w:val="single" w:sz="6" w:space="2" w:color="000000"/>
          <w:left w:val="single" w:sz="6" w:space="1" w:color="000000"/>
          <w:bottom w:val="single" w:sz="6" w:space="0" w:color="000000"/>
          <w:right w:val="single" w:sz="6" w:space="0" w:color="000000"/>
        </w:pBdr>
        <w:spacing w:line="204" w:lineRule="auto"/>
        <w:ind w:left="-90" w:right="-146"/>
        <w:jc w:val="both"/>
        <w:rPr>
          <w:sz w:val="22"/>
          <w:szCs w:val="22"/>
        </w:rPr>
      </w:pPr>
      <w:r w:rsidRPr="00563146">
        <w:rPr>
          <w:rFonts w:cs="Times New Roman"/>
          <w:b/>
          <w:bCs/>
          <w:sz w:val="22"/>
          <w:szCs w:val="22"/>
        </w:rPr>
        <w:t>Thursday 8/31</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Romans 11:2-5</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2 God has not cast away His people whom He foreknew. Or do you not know what the Scripture says in the passage concerning Elijah, how he pleads with God against Israel?</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3 "Lord, they have killed Your prophets, they have torn down Your altars; and I am left alone, and they are seeking my life."</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4 But what does the divine answer say to him? "I have reserved for Myself seven thousand men who have not bowed the knee to Baal."</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 xml:space="preserve">5 In the same way then at the present time also there </w:t>
      </w:r>
      <w:r w:rsidRPr="006E067A">
        <w:rPr>
          <w:rFonts w:ascii="Times New Roman" w:eastAsia="Times New Roman" w:hAnsi="Times New Roman" w:cs="Times New Roman"/>
          <w:color w:val="000000"/>
          <w:kern w:val="0"/>
          <w:sz w:val="22"/>
          <w:szCs w:val="22"/>
          <w:lang w:bidi="ar-SA"/>
        </w:rPr>
        <w:lastRenderedPageBreak/>
        <w:t>has come into being a remnant according to the selection of grace.</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Romans 11:16-18</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 xml:space="preserve">16 Now if the dough offered as the </w:t>
      </w:r>
      <w:proofErr w:type="spellStart"/>
      <w:r w:rsidRPr="006E067A">
        <w:rPr>
          <w:rFonts w:ascii="Times New Roman" w:eastAsia="Times New Roman" w:hAnsi="Times New Roman" w:cs="Times New Roman"/>
          <w:color w:val="000000"/>
          <w:kern w:val="0"/>
          <w:sz w:val="22"/>
          <w:szCs w:val="22"/>
          <w:lang w:bidi="ar-SA"/>
        </w:rPr>
        <w:t>firstfruits</w:t>
      </w:r>
      <w:proofErr w:type="spellEnd"/>
      <w:r w:rsidRPr="006E067A">
        <w:rPr>
          <w:rFonts w:ascii="Times New Roman" w:eastAsia="Times New Roman" w:hAnsi="Times New Roman" w:cs="Times New Roman"/>
          <w:color w:val="000000"/>
          <w:kern w:val="0"/>
          <w:sz w:val="22"/>
          <w:szCs w:val="22"/>
          <w:lang w:bidi="ar-SA"/>
        </w:rPr>
        <w:t xml:space="preserve"> is holy, the lump is also; and if the root is holy, the branches are also.</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17 But if some of the branches were broken off, and you, being a wild olive tree, were grafted in among them and became a fellow partaker of the root of fatness of the olive tree,</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18 Do not boast against the branches; but if you boast, remember that it is not you who bear the root, but the root you.</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Romans 11:29</w:t>
      </w:r>
      <w:r w:rsidR="001B1AA5">
        <w:rPr>
          <w:rFonts w:ascii="Times New Roman" w:eastAsia="Times New Roman" w:hAnsi="Times New Roman" w:cs="Times New Roman"/>
          <w:b/>
          <w:bCs/>
          <w:color w:val="000000"/>
          <w:kern w:val="0"/>
          <w:sz w:val="22"/>
          <w:szCs w:val="22"/>
          <w:u w:val="single"/>
          <w:lang w:bidi="ar-SA"/>
        </w:rPr>
        <w:t xml:space="preserve"> </w:t>
      </w:r>
      <w:r w:rsidRPr="006E067A">
        <w:rPr>
          <w:rFonts w:ascii="Times New Roman" w:eastAsia="Times New Roman" w:hAnsi="Times New Roman" w:cs="Times New Roman"/>
          <w:color w:val="000000"/>
          <w:kern w:val="0"/>
          <w:sz w:val="22"/>
          <w:szCs w:val="22"/>
          <w:lang w:bidi="ar-SA"/>
        </w:rPr>
        <w:t>For the gracious gifts and the calling of God are irrevocable.</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Romans 11:32</w:t>
      </w:r>
      <w:r w:rsidR="00C122ED">
        <w:rPr>
          <w:rFonts w:ascii="Times New Roman" w:eastAsia="Times New Roman" w:hAnsi="Times New Roman" w:cs="Times New Roman"/>
          <w:b/>
          <w:bCs/>
          <w:color w:val="000000"/>
          <w:kern w:val="0"/>
          <w:sz w:val="22"/>
          <w:szCs w:val="22"/>
          <w:u w:val="single"/>
          <w:lang w:bidi="ar-SA"/>
        </w:rPr>
        <w:t xml:space="preserve"> </w:t>
      </w:r>
      <w:r w:rsidRPr="006E067A">
        <w:rPr>
          <w:rFonts w:ascii="Times New Roman" w:eastAsia="Times New Roman" w:hAnsi="Times New Roman" w:cs="Times New Roman"/>
          <w:color w:val="000000"/>
          <w:kern w:val="0"/>
          <w:sz w:val="22"/>
          <w:szCs w:val="22"/>
          <w:lang w:bidi="ar-SA"/>
        </w:rPr>
        <w:t>For God has shut up all in disobedience that He might show mercy to all.</w:t>
      </w:r>
    </w:p>
    <w:p w:rsid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Romans 11:36</w:t>
      </w:r>
      <w:r w:rsidRPr="006E067A">
        <w:rPr>
          <w:rFonts w:ascii="Times New Roman" w:eastAsia="Times New Roman" w:hAnsi="Times New Roman" w:cs="Times New Roman"/>
          <w:color w:val="000000"/>
          <w:kern w:val="0"/>
          <w:sz w:val="22"/>
          <w:szCs w:val="22"/>
          <w:lang w:bidi="ar-SA"/>
        </w:rPr>
        <w:t xml:space="preserve"> Because out from Him and through Him and to Him are all things. To Him be the glory forever. Amen.</w:t>
      </w:r>
    </w:p>
    <w:p w:rsidR="00140992" w:rsidRPr="006E067A" w:rsidRDefault="00140992" w:rsidP="00A13809">
      <w:pPr>
        <w:suppressAutoHyphens w:val="0"/>
        <w:ind w:left="-90" w:right="-146"/>
        <w:textAlignment w:val="auto"/>
        <w:rPr>
          <w:rFonts w:ascii="Times New Roman" w:eastAsia="Times New Roman" w:hAnsi="Times New Roman" w:cs="Times New Roman"/>
          <w:color w:val="000000"/>
          <w:kern w:val="0"/>
          <w:sz w:val="10"/>
          <w:szCs w:val="10"/>
          <w:lang w:bidi="ar-SA"/>
        </w:rPr>
      </w:pPr>
    </w:p>
    <w:p w:rsidR="00910911" w:rsidRPr="00C122ED" w:rsidRDefault="006959FB" w:rsidP="00A13809">
      <w:pPr>
        <w:spacing w:line="204" w:lineRule="auto"/>
        <w:ind w:left="-90" w:right="-146"/>
        <w:jc w:val="both"/>
        <w:rPr>
          <w:rFonts w:ascii="Times New Roman" w:eastAsia="Times New Roman" w:hAnsi="Times New Roman" w:cs="Times New Roman"/>
          <w:bCs/>
          <w:i/>
          <w:sz w:val="20"/>
          <w:szCs w:val="20"/>
        </w:rPr>
      </w:pPr>
      <w:r w:rsidRPr="00C122ED">
        <w:rPr>
          <w:rFonts w:ascii="Times New Roman" w:eastAsia="Times New Roman" w:hAnsi="Times New Roman" w:cs="Times New Roman"/>
          <w:b/>
          <w:bCs/>
          <w:sz w:val="20"/>
          <w:szCs w:val="20"/>
        </w:rPr>
        <w:t>Further Reading:</w:t>
      </w:r>
      <w:bookmarkStart w:id="22" w:name="__DdeLink__1049_3055244390336"/>
      <w:bookmarkStart w:id="23" w:name="__DdeLink__959_2205146682336"/>
      <w:bookmarkStart w:id="24" w:name="__DdeLink__664_1554230408336"/>
      <w:bookmarkStart w:id="25" w:name="__DdeLink__217_306095072336"/>
      <w:bookmarkStart w:id="26" w:name="__DdeLink__710_3299793174336"/>
      <w:bookmarkStart w:id="27" w:name="__DdeLink__2105_3527428999336"/>
      <w:bookmarkStart w:id="28" w:name="__DdeLink__1049_3055244390334"/>
      <w:bookmarkStart w:id="29" w:name="__DdeLink__959_2205146682334"/>
      <w:bookmarkStart w:id="30" w:name="__DdeLink__664_1554230408334"/>
      <w:bookmarkStart w:id="31" w:name="__DdeLink__217_306095072334"/>
      <w:bookmarkStart w:id="32" w:name="__DdeLink__710_3299793174334"/>
      <w:bookmarkStart w:id="33" w:name="__DdeLink__2105_3527428999334"/>
      <w:bookmarkStart w:id="34" w:name="__DdeLink__364_758357486334"/>
      <w:bookmarkStart w:id="35" w:name="__DdeLink__364_758357486336"/>
      <w:r w:rsidR="00910911" w:rsidRPr="00C122ED">
        <w:rPr>
          <w:rFonts w:ascii="Times New Roman" w:eastAsia="Times New Roman" w:hAnsi="Times New Roman" w:cs="Times New Roman"/>
          <w:bCs/>
          <w:sz w:val="20"/>
          <w:szCs w:val="20"/>
        </w:rPr>
        <w:t xml:space="preserve"> </w:t>
      </w:r>
      <w:r w:rsidR="00910911" w:rsidRPr="00C122ED">
        <w:rPr>
          <w:rFonts w:ascii="Times New Roman" w:eastAsia="Times New Roman" w:hAnsi="Times New Roman" w:cs="Times New Roman"/>
          <w:bCs/>
          <w:i/>
          <w:sz w:val="20"/>
          <w:szCs w:val="20"/>
        </w:rPr>
        <w:t>Life-study of Romans, msg. 24</w:t>
      </w:r>
    </w:p>
    <w:p w:rsidR="00910911" w:rsidRPr="00C122ED" w:rsidRDefault="00910911" w:rsidP="00A13809">
      <w:pPr>
        <w:spacing w:line="204" w:lineRule="auto"/>
        <w:ind w:left="-90" w:right="-146"/>
        <w:jc w:val="both"/>
        <w:rPr>
          <w:rFonts w:ascii="Times New Roman" w:eastAsia="Times New Roman" w:hAnsi="Times New Roman" w:cs="Times New Roman"/>
          <w:bCs/>
          <w:i/>
          <w:sz w:val="20"/>
          <w:szCs w:val="20"/>
        </w:rPr>
      </w:pPr>
      <w:r w:rsidRPr="00C122ED">
        <w:rPr>
          <w:rFonts w:ascii="Times New Roman" w:eastAsia="Times New Roman" w:hAnsi="Times New Roman" w:cs="Times New Roman"/>
          <w:bCs/>
          <w:i/>
          <w:sz w:val="20"/>
          <w:szCs w:val="20"/>
        </w:rPr>
        <w:t>1. Roman nu</w:t>
      </w:r>
      <w:r w:rsidR="004405BB">
        <w:rPr>
          <w:rFonts w:ascii="Times New Roman" w:eastAsia="Times New Roman" w:hAnsi="Times New Roman" w:cs="Times New Roman"/>
          <w:bCs/>
          <w:i/>
          <w:sz w:val="20"/>
          <w:szCs w:val="20"/>
        </w:rPr>
        <w:t>meral I, last sentence of the 2</w:t>
      </w:r>
      <w:r w:rsidRPr="00C122ED">
        <w:rPr>
          <w:rFonts w:ascii="Times New Roman" w:eastAsia="Times New Roman" w:hAnsi="Times New Roman" w:cs="Times New Roman"/>
          <w:bCs/>
          <w:i/>
          <w:sz w:val="20"/>
          <w:szCs w:val="20"/>
        </w:rPr>
        <w:t>nd paragraph up to but not including “Verse 6 says…”</w:t>
      </w:r>
    </w:p>
    <w:p w:rsidR="00910911" w:rsidRPr="00C122ED" w:rsidRDefault="00910911" w:rsidP="00A13809">
      <w:pPr>
        <w:spacing w:line="204" w:lineRule="auto"/>
        <w:ind w:left="-90" w:right="-146"/>
        <w:jc w:val="both"/>
        <w:rPr>
          <w:rFonts w:ascii="Times New Roman" w:eastAsia="Times New Roman" w:hAnsi="Times New Roman" w:cs="Times New Roman"/>
          <w:bCs/>
          <w:i/>
          <w:sz w:val="20"/>
          <w:szCs w:val="20"/>
        </w:rPr>
      </w:pPr>
      <w:r w:rsidRPr="00C122ED">
        <w:rPr>
          <w:rFonts w:ascii="Times New Roman" w:eastAsia="Times New Roman" w:hAnsi="Times New Roman" w:cs="Times New Roman"/>
          <w:bCs/>
          <w:i/>
          <w:sz w:val="20"/>
          <w:szCs w:val="20"/>
        </w:rPr>
        <w:t>2. Roman numeral II, paragraphs 6-9</w:t>
      </w:r>
    </w:p>
    <w:p w:rsidR="000F0DCB" w:rsidRDefault="00910911" w:rsidP="00A13809">
      <w:pPr>
        <w:spacing w:line="204" w:lineRule="auto"/>
        <w:ind w:left="-90" w:right="-146"/>
        <w:jc w:val="both"/>
        <w:rPr>
          <w:rStyle w:val="s1"/>
          <w:rFonts w:ascii="Times New Roman" w:eastAsia="Times New Roman" w:hAnsi="Times New Roman" w:cs="Times New Roman"/>
          <w:b/>
          <w:bCs/>
          <w:iCs/>
          <w:color w:val="000000"/>
          <w:sz w:val="22"/>
          <w:szCs w:val="22"/>
          <w:vertAlign w:val="superscript"/>
          <w:lang w:bidi="he-IL"/>
        </w:rPr>
      </w:pPr>
      <w:r w:rsidRPr="00C122ED">
        <w:rPr>
          <w:rFonts w:ascii="Times New Roman" w:eastAsia="Times New Roman" w:hAnsi="Times New Roman" w:cs="Times New Roman"/>
          <w:bCs/>
          <w:i/>
          <w:sz w:val="20"/>
          <w:szCs w:val="20"/>
        </w:rPr>
        <w:t>3. The last paragraph of message 24</w:t>
      </w:r>
      <w:bookmarkStart w:id="36" w:name="__DdeLink__364_758357486327455024322"/>
      <w:r w:rsidR="006959FB" w:rsidRPr="00563146">
        <w:rPr>
          <w:rStyle w:val="s1"/>
          <w:rFonts w:ascii="Times New Roman" w:eastAsia="Times New Roman" w:hAnsi="Times New Roman" w:cs="Times New Roman"/>
          <w:b/>
          <w:bCs/>
          <w:iCs/>
          <w:color w:val="000000"/>
          <w:sz w:val="22"/>
          <w:szCs w:val="22"/>
          <w:vertAlign w:val="superscript"/>
          <w:lang w:bidi="he-IL"/>
        </w:rPr>
        <w:t xml:space="preserve"> </w:t>
      </w:r>
      <w:bookmarkStart w:id="37" w:name="__DdeLink__1049_3055244390327455024322"/>
      <w:bookmarkStart w:id="38" w:name="__DdeLink__959_2205146682327455024322"/>
      <w:bookmarkStart w:id="39" w:name="__DdeLink__664_1554230408327455024322"/>
      <w:bookmarkStart w:id="40" w:name="__DdeLink__217_306095072327455024322"/>
      <w:bookmarkStart w:id="41" w:name="__DdeLink__710_3299793174327455024322"/>
      <w:bookmarkStart w:id="42" w:name="__DdeLink__2105_3527428999327455024322"/>
      <w:r w:rsidR="006959FB" w:rsidRPr="00563146">
        <w:rPr>
          <w:rStyle w:val="s1"/>
          <w:rFonts w:ascii="Times New Roman" w:eastAsia="Times New Roman" w:hAnsi="Times New Roman" w:cs="Times New Roman"/>
          <w:b/>
          <w:bCs/>
          <w:iCs/>
          <w:color w:val="000000"/>
          <w:sz w:val="22"/>
          <w:szCs w:val="22"/>
          <w:vertAlign w:val="superscript"/>
          <w:lang w:bidi="he-IL"/>
        </w:rPr>
        <w:t xml:space="preserve"> </w:t>
      </w:r>
      <w:bookmarkEnd w:id="36"/>
      <w:r w:rsidR="006959FB" w:rsidRPr="00563146">
        <w:rPr>
          <w:rStyle w:val="s1"/>
          <w:rFonts w:ascii="Times New Roman" w:eastAsia="Times New Roman" w:hAnsi="Times New Roman" w:cs="Times New Roman"/>
          <w:b/>
          <w:bCs/>
          <w:iCs/>
          <w:color w:val="000000"/>
          <w:sz w:val="22"/>
          <w:szCs w:val="22"/>
          <w:vertAlign w:val="superscript"/>
          <w:lang w:bidi="he-IL"/>
        </w:rPr>
        <w:t xml:space="preserve"> </w:t>
      </w:r>
      <w:bookmarkEnd w:id="37"/>
      <w:bookmarkEnd w:id="38"/>
      <w:bookmarkEnd w:id="39"/>
      <w:bookmarkEnd w:id="40"/>
      <w:bookmarkEnd w:id="41"/>
      <w:bookmarkEnd w:id="42"/>
    </w:p>
    <w:p w:rsidR="00343A29" w:rsidRPr="00C122ED" w:rsidRDefault="00343A29" w:rsidP="00A13809">
      <w:pPr>
        <w:spacing w:line="204" w:lineRule="auto"/>
        <w:ind w:left="-90" w:right="-146"/>
        <w:jc w:val="both"/>
        <w:rPr>
          <w:sz w:val="10"/>
          <w:szCs w:val="10"/>
        </w:rPr>
      </w:pPr>
    </w:p>
    <w:p w:rsidR="000F0DCB" w:rsidRPr="00563146" w:rsidRDefault="006E067A" w:rsidP="00A13809">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left="-90" w:right="-146"/>
        <w:jc w:val="both"/>
        <w:rPr>
          <w:sz w:val="22"/>
          <w:szCs w:val="22"/>
        </w:rPr>
      </w:pPr>
      <w:r w:rsidRPr="00563146">
        <w:rPr>
          <w:rFonts w:cs="Times New Roman"/>
          <w:b/>
          <w:bCs/>
          <w:sz w:val="22"/>
          <w:szCs w:val="22"/>
        </w:rPr>
        <w:t>Friday 9/1</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Romans 12:1-8</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 I exhort you therefore, brothers, through the compassions of God to present your bodies a living sacrifice, holy, well pleasing to God, which is your reasonable service.</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2 And do not be fashioned according to this age, but be transformed by the renewing of the mind that you may prove what the will of God is, that which is good and well pleasing and perfect.</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 xml:space="preserve">3 For I say, through the grace given to me, to </w:t>
      </w:r>
      <w:proofErr w:type="spellStart"/>
      <w:r w:rsidRPr="006E067A">
        <w:rPr>
          <w:rFonts w:ascii="Times New Roman" w:eastAsia="Times New Roman" w:hAnsi="Times New Roman" w:cs="Times New Roman"/>
          <w:color w:val="000000"/>
          <w:kern w:val="0"/>
          <w:sz w:val="22"/>
          <w:szCs w:val="22"/>
          <w:lang w:bidi="ar-SA"/>
        </w:rPr>
        <w:t>every one</w:t>
      </w:r>
      <w:proofErr w:type="spellEnd"/>
      <w:r w:rsidRPr="006E067A">
        <w:rPr>
          <w:rFonts w:ascii="Times New Roman" w:eastAsia="Times New Roman" w:hAnsi="Times New Roman" w:cs="Times New Roman"/>
          <w:color w:val="000000"/>
          <w:kern w:val="0"/>
          <w:sz w:val="22"/>
          <w:szCs w:val="22"/>
          <w:lang w:bidi="ar-SA"/>
        </w:rPr>
        <w:t xml:space="preserve"> who is among you, not to think more highly of himself than he ought to think, but to think so as to be sober-minded, as God has apportioned to each a measure of faith.</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4 For just as in one body we have many members, and all the members do not have the same function,</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5 So we who are many are one body in Christ, and individually members one of another.</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6 And having gifts that differ according to the grace given to us, whether prophecy, let us prophesy according to the proportion of faith;</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7 Or service, let us be faithful in that service; or he who teaches, in that teaching;</w:t>
      </w:r>
    </w:p>
    <w:p w:rsid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8 Or he who exhorts, in that exhortation; he who gives, in simplicity; he who leads, in diligence; he who shows mercy, in cheerfulness.</w:t>
      </w:r>
    </w:p>
    <w:p w:rsidR="00140992" w:rsidRPr="006E067A" w:rsidRDefault="00140992" w:rsidP="00A13809">
      <w:pPr>
        <w:suppressAutoHyphens w:val="0"/>
        <w:ind w:left="-90" w:right="-146"/>
        <w:textAlignment w:val="auto"/>
        <w:rPr>
          <w:rFonts w:ascii="Times New Roman" w:eastAsia="Times New Roman" w:hAnsi="Times New Roman" w:cs="Times New Roman"/>
          <w:color w:val="000000"/>
          <w:kern w:val="0"/>
          <w:sz w:val="10"/>
          <w:szCs w:val="10"/>
          <w:lang w:bidi="ar-SA"/>
        </w:rPr>
      </w:pPr>
    </w:p>
    <w:p w:rsidR="00910911" w:rsidRPr="00C122ED" w:rsidRDefault="00910911" w:rsidP="00A13809">
      <w:pPr>
        <w:spacing w:line="204" w:lineRule="auto"/>
        <w:ind w:left="-90" w:right="-146"/>
        <w:jc w:val="both"/>
        <w:rPr>
          <w:rFonts w:ascii="Times New Roman" w:eastAsia="Times New Roman" w:hAnsi="Times New Roman" w:cs="Times New Roman"/>
          <w:i/>
          <w:iCs/>
          <w:sz w:val="20"/>
          <w:szCs w:val="20"/>
        </w:rPr>
      </w:pPr>
      <w:r w:rsidRPr="00C122ED">
        <w:rPr>
          <w:rFonts w:ascii="Times New Roman" w:eastAsia="Times New Roman" w:hAnsi="Times New Roman" w:cs="Times New Roman"/>
          <w:b/>
          <w:bCs/>
          <w:sz w:val="20"/>
          <w:szCs w:val="20"/>
        </w:rPr>
        <w:t>Further Reading:</w:t>
      </w:r>
      <w:r w:rsidRPr="00C122ED">
        <w:rPr>
          <w:rFonts w:ascii="Times New Roman" w:eastAsia="Times New Roman" w:hAnsi="Times New Roman" w:cs="Times New Roman"/>
          <w:i/>
          <w:iCs/>
          <w:sz w:val="20"/>
          <w:szCs w:val="20"/>
        </w:rPr>
        <w:t xml:space="preserve"> Life-study of Romans, msg. 25</w:t>
      </w:r>
    </w:p>
    <w:p w:rsidR="00910911" w:rsidRPr="00C122ED" w:rsidRDefault="00910911" w:rsidP="00A13809">
      <w:pPr>
        <w:spacing w:line="204" w:lineRule="auto"/>
        <w:ind w:left="-90" w:right="-146"/>
        <w:jc w:val="both"/>
        <w:rPr>
          <w:rFonts w:ascii="Times New Roman" w:eastAsia="Times New Roman" w:hAnsi="Times New Roman" w:cs="Times New Roman"/>
          <w:i/>
          <w:iCs/>
          <w:sz w:val="20"/>
          <w:szCs w:val="20"/>
        </w:rPr>
      </w:pPr>
      <w:r w:rsidRPr="00C122ED">
        <w:rPr>
          <w:rFonts w:ascii="Times New Roman" w:eastAsia="Times New Roman" w:hAnsi="Times New Roman" w:cs="Times New Roman"/>
          <w:i/>
          <w:iCs/>
          <w:sz w:val="20"/>
          <w:szCs w:val="20"/>
        </w:rPr>
        <w:t>1. Introduction paragraphs 5-7</w:t>
      </w:r>
    </w:p>
    <w:p w:rsidR="00910911" w:rsidRPr="00C122ED" w:rsidRDefault="00910911" w:rsidP="00A13809">
      <w:pPr>
        <w:spacing w:line="204" w:lineRule="auto"/>
        <w:ind w:left="-90" w:right="-146"/>
        <w:jc w:val="both"/>
        <w:rPr>
          <w:rFonts w:ascii="Times New Roman" w:eastAsia="Times New Roman" w:hAnsi="Times New Roman" w:cs="Times New Roman"/>
          <w:i/>
          <w:iCs/>
          <w:sz w:val="20"/>
          <w:szCs w:val="20"/>
        </w:rPr>
      </w:pPr>
      <w:r w:rsidRPr="00C122ED">
        <w:rPr>
          <w:rFonts w:ascii="Times New Roman" w:eastAsia="Times New Roman" w:hAnsi="Times New Roman" w:cs="Times New Roman"/>
          <w:i/>
          <w:iCs/>
          <w:sz w:val="20"/>
          <w:szCs w:val="20"/>
        </w:rPr>
        <w:t>2. Roman numeral I, first three paragraphs</w:t>
      </w:r>
    </w:p>
    <w:p w:rsidR="00C122ED" w:rsidRDefault="00910911" w:rsidP="00A13809">
      <w:pPr>
        <w:spacing w:line="204" w:lineRule="auto"/>
        <w:ind w:left="-90" w:right="-146"/>
        <w:jc w:val="both"/>
        <w:rPr>
          <w:rStyle w:val="s1"/>
          <w:rFonts w:ascii="Times New Roman" w:eastAsia="Times New Roman" w:hAnsi="Times New Roman" w:cs="Times New Roman"/>
          <w:b/>
          <w:bCs/>
          <w:iCs/>
          <w:color w:val="000000"/>
          <w:sz w:val="22"/>
          <w:szCs w:val="22"/>
          <w:lang w:bidi="he-IL"/>
        </w:rPr>
      </w:pPr>
      <w:r w:rsidRPr="00C122ED">
        <w:rPr>
          <w:rFonts w:ascii="Times New Roman" w:eastAsia="Times New Roman" w:hAnsi="Times New Roman" w:cs="Times New Roman"/>
          <w:i/>
          <w:iCs/>
          <w:sz w:val="20"/>
          <w:szCs w:val="20"/>
        </w:rPr>
        <w:t>3. Roman numeral II.B.2., first three paragraphs</w:t>
      </w:r>
      <w:bookmarkStart w:id="43" w:name="__DdeLink__364_758357486327455024324"/>
      <w:r w:rsidR="006959FB" w:rsidRPr="00563146">
        <w:rPr>
          <w:rStyle w:val="s1"/>
          <w:rFonts w:ascii="Times New Roman" w:eastAsia="Times New Roman" w:hAnsi="Times New Roman" w:cs="Times New Roman"/>
          <w:b/>
          <w:bCs/>
          <w:iCs/>
          <w:color w:val="000000"/>
          <w:sz w:val="22"/>
          <w:szCs w:val="22"/>
          <w:lang w:bidi="he-IL"/>
        </w:rPr>
        <w:t xml:space="preserve"> </w:t>
      </w:r>
      <w:bookmarkStart w:id="44" w:name="__DdeLink__1049_3055244390327455024324"/>
      <w:bookmarkStart w:id="45" w:name="__DdeLink__959_2205146682327455024324"/>
      <w:bookmarkStart w:id="46" w:name="__DdeLink__664_1554230408327455024324"/>
      <w:bookmarkStart w:id="47" w:name="__DdeLink__217_306095072327455024324"/>
      <w:bookmarkStart w:id="48" w:name="__DdeLink__710_3299793174327455024324"/>
      <w:bookmarkStart w:id="49" w:name="__DdeLink__2105_3527428999327455024324"/>
      <w:r w:rsidR="006959FB" w:rsidRPr="00563146">
        <w:rPr>
          <w:rStyle w:val="s1"/>
          <w:rFonts w:ascii="Times New Roman" w:eastAsia="Times New Roman" w:hAnsi="Times New Roman" w:cs="Times New Roman"/>
          <w:b/>
          <w:bCs/>
          <w:iCs/>
          <w:color w:val="000000"/>
          <w:sz w:val="22"/>
          <w:szCs w:val="22"/>
          <w:lang w:bidi="he-IL"/>
        </w:rPr>
        <w:t xml:space="preserve"> </w:t>
      </w:r>
      <w:bookmarkEnd w:id="43"/>
    </w:p>
    <w:p w:rsidR="000F0DCB" w:rsidRPr="00C122ED" w:rsidRDefault="006959FB" w:rsidP="00A13809">
      <w:pPr>
        <w:spacing w:line="204" w:lineRule="auto"/>
        <w:ind w:left="-90" w:right="-146"/>
        <w:jc w:val="both"/>
        <w:rPr>
          <w:sz w:val="10"/>
          <w:szCs w:val="10"/>
        </w:rPr>
      </w:pPr>
      <w:r w:rsidRPr="00C122ED">
        <w:rPr>
          <w:rStyle w:val="s1"/>
          <w:rFonts w:ascii="Times New Roman" w:eastAsia="Times New Roman" w:hAnsi="Times New Roman" w:cs="Times New Roman"/>
          <w:b/>
          <w:bCs/>
          <w:iCs/>
          <w:color w:val="000000"/>
          <w:sz w:val="10"/>
          <w:szCs w:val="10"/>
          <w:lang w:bidi="he-IL"/>
        </w:rPr>
        <w:t xml:space="preserve"> </w:t>
      </w:r>
      <w:bookmarkEnd w:id="44"/>
      <w:bookmarkEnd w:id="45"/>
      <w:bookmarkEnd w:id="46"/>
      <w:bookmarkEnd w:id="47"/>
      <w:bookmarkEnd w:id="48"/>
      <w:bookmarkEnd w:id="49"/>
    </w:p>
    <w:p w:rsidR="000F0DCB" w:rsidRPr="00563146" w:rsidRDefault="006E067A" w:rsidP="00A1380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left="-90" w:right="-146"/>
        <w:jc w:val="both"/>
        <w:rPr>
          <w:sz w:val="22"/>
          <w:szCs w:val="22"/>
        </w:rPr>
      </w:pPr>
      <w:r w:rsidRPr="00563146">
        <w:rPr>
          <w:rFonts w:cs="Times New Roman"/>
          <w:b/>
          <w:bCs/>
          <w:sz w:val="22"/>
          <w:szCs w:val="22"/>
        </w:rPr>
        <w:t>Saturday 9/2</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Romans 12:9-18</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9 Let love be without hypocrisy. Abhor what is evil; cling to what is good.</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10 Love one another warmly in brotherly love; take the lead in showing honor one to another.</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11 Do not be slothful in zeal, but be burning in spirit, serving the Lord.</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12 Rejoice in hope; endure in tribulation; persevere in prayer.</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13 Contribute to the needs of the saints; pursue hospitality.</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14 Bless those who persecute you; bless and do not curse.</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15 Rejoice with those who rejoice; weep with those who weep.</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16 Be of the same mind toward one another, not setting your mind on the high things but going along with the lowly; do not be wise in yourselves.</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17 Repay no one evil for evil; take forethought for things honorable in the sight of all men.</w:t>
      </w:r>
    </w:p>
    <w:p w:rsid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18 If possible, as far as it depends on you, live in peace with all men.</w:t>
      </w:r>
    </w:p>
    <w:p w:rsidR="00140992" w:rsidRPr="006E067A" w:rsidRDefault="00140992" w:rsidP="00A13809">
      <w:pPr>
        <w:suppressAutoHyphens w:val="0"/>
        <w:ind w:left="-90" w:right="-146"/>
        <w:textAlignment w:val="auto"/>
        <w:rPr>
          <w:rFonts w:ascii="Times New Roman" w:eastAsia="Times New Roman" w:hAnsi="Times New Roman" w:cs="Times New Roman"/>
          <w:color w:val="000000"/>
          <w:kern w:val="0"/>
          <w:sz w:val="10"/>
          <w:szCs w:val="10"/>
          <w:lang w:bidi="ar-SA"/>
        </w:rPr>
      </w:pPr>
    </w:p>
    <w:p w:rsidR="00910911" w:rsidRPr="00C122ED" w:rsidRDefault="00910911" w:rsidP="00A13809">
      <w:pPr>
        <w:spacing w:line="204" w:lineRule="auto"/>
        <w:ind w:left="-90" w:right="-146"/>
        <w:rPr>
          <w:i/>
          <w:sz w:val="20"/>
          <w:szCs w:val="20"/>
        </w:rPr>
      </w:pPr>
      <w:r w:rsidRPr="00C122ED">
        <w:rPr>
          <w:b/>
          <w:sz w:val="20"/>
          <w:szCs w:val="20"/>
        </w:rPr>
        <w:t>Further Reading:</w:t>
      </w:r>
      <w:r w:rsidRPr="00C122ED">
        <w:rPr>
          <w:sz w:val="20"/>
          <w:szCs w:val="20"/>
        </w:rPr>
        <w:t xml:space="preserve"> </w:t>
      </w:r>
      <w:r w:rsidRPr="00C122ED">
        <w:rPr>
          <w:i/>
          <w:sz w:val="20"/>
          <w:szCs w:val="20"/>
        </w:rPr>
        <w:t>Life-study of Romans, msg. 26</w:t>
      </w:r>
    </w:p>
    <w:p w:rsidR="00910911" w:rsidRPr="00C122ED" w:rsidRDefault="00910911" w:rsidP="00A13809">
      <w:pPr>
        <w:spacing w:line="204" w:lineRule="auto"/>
        <w:ind w:left="-90" w:right="-146"/>
        <w:rPr>
          <w:i/>
          <w:sz w:val="20"/>
          <w:szCs w:val="20"/>
        </w:rPr>
      </w:pPr>
      <w:r w:rsidRPr="00C122ED">
        <w:rPr>
          <w:i/>
          <w:sz w:val="20"/>
          <w:szCs w:val="20"/>
        </w:rPr>
        <w:t>1. Roman numeral IV, paragraphs 3-6</w:t>
      </w:r>
    </w:p>
    <w:p w:rsidR="00910911" w:rsidRPr="00C122ED" w:rsidRDefault="00910911" w:rsidP="00A13809">
      <w:pPr>
        <w:spacing w:line="204" w:lineRule="auto"/>
        <w:ind w:left="-90" w:right="-146"/>
        <w:rPr>
          <w:i/>
          <w:sz w:val="20"/>
          <w:szCs w:val="20"/>
        </w:rPr>
      </w:pPr>
      <w:r w:rsidRPr="00C122ED">
        <w:rPr>
          <w:i/>
          <w:sz w:val="20"/>
          <w:szCs w:val="20"/>
        </w:rPr>
        <w:t>2. The last two paragraphs of message 26</w:t>
      </w:r>
    </w:p>
    <w:p w:rsidR="00343A29" w:rsidRPr="00C122ED" w:rsidRDefault="00910911" w:rsidP="00A13809">
      <w:pPr>
        <w:spacing w:line="204" w:lineRule="auto"/>
        <w:ind w:left="-90" w:right="-146"/>
        <w:jc w:val="both"/>
        <w:rPr>
          <w:sz w:val="10"/>
          <w:szCs w:val="10"/>
        </w:rPr>
      </w:pPr>
      <w:r w:rsidRPr="00C122ED">
        <w:rPr>
          <w:i/>
          <w:sz w:val="20"/>
          <w:szCs w:val="20"/>
        </w:rPr>
        <w:t>3. Life-study of Romans, msg. 27, the 5th paragraph</w:t>
      </w:r>
      <w:r w:rsidRPr="00C122ED">
        <w:rPr>
          <w:i/>
          <w:sz w:val="22"/>
          <w:szCs w:val="22"/>
        </w:rPr>
        <w:t>.</w:t>
      </w:r>
      <w:bookmarkStart w:id="50" w:name="__DdeLink__364_758357486327455024326"/>
      <w:bookmarkStart w:id="51" w:name="__DdeLink__364_75835748632745502436"/>
      <w:r w:rsidR="006959FB" w:rsidRPr="00563146">
        <w:rPr>
          <w:rStyle w:val="s1"/>
          <w:rFonts w:ascii="Times New Roman" w:eastAsia="Times New Roman" w:hAnsi="Times New Roman" w:cs="Times New Roman"/>
          <w:b/>
          <w:bCs/>
          <w:iCs/>
          <w:color w:val="000000"/>
          <w:sz w:val="22"/>
          <w:szCs w:val="22"/>
          <w:lang w:bidi="he-IL"/>
        </w:rPr>
        <w:t xml:space="preserve"> </w:t>
      </w:r>
      <w:bookmarkStart w:id="52" w:name="__DdeLink__1049_3055244390327455024326"/>
      <w:bookmarkStart w:id="53" w:name="__DdeLink__959_2205146682327455024326"/>
      <w:bookmarkStart w:id="54" w:name="__DdeLink__664_1554230408327455024326"/>
      <w:bookmarkStart w:id="55" w:name="__DdeLink__217_306095072327455024326"/>
      <w:bookmarkStart w:id="56" w:name="__DdeLink__710_3299793174327455024326"/>
      <w:bookmarkStart w:id="57" w:name="__DdeLink__2105_3527428999327455024326"/>
      <w:r w:rsidR="006959FB" w:rsidRPr="00563146">
        <w:rPr>
          <w:rStyle w:val="s1"/>
          <w:rFonts w:ascii="Times New Roman" w:eastAsia="Times New Roman" w:hAnsi="Times New Roman" w:cs="Times New Roman"/>
          <w:b/>
          <w:bCs/>
          <w:iCs/>
          <w:color w:val="000000"/>
          <w:sz w:val="22"/>
          <w:szCs w:val="22"/>
          <w:lang w:bidi="he-IL"/>
        </w:rPr>
        <w:t xml:space="preserve"> </w:t>
      </w:r>
      <w:bookmarkEnd w:id="50"/>
      <w:bookmarkEnd w:id="51"/>
      <w:bookmarkEnd w:id="52"/>
      <w:bookmarkEnd w:id="53"/>
      <w:bookmarkEnd w:id="54"/>
      <w:bookmarkEnd w:id="55"/>
      <w:bookmarkEnd w:id="56"/>
      <w:bookmarkEnd w:id="57"/>
    </w:p>
    <w:p w:rsidR="000F0DCB" w:rsidRPr="00343A29" w:rsidRDefault="000F0DCB" w:rsidP="00A13809">
      <w:pPr>
        <w:spacing w:line="204" w:lineRule="auto"/>
        <w:ind w:left="-90" w:right="-146"/>
        <w:rPr>
          <w:rFonts w:ascii="Times New Roman" w:eastAsia="Times New Roman" w:hAnsi="Times New Roman" w:cs="Times New Roman"/>
          <w:b/>
          <w:bCs/>
          <w:iCs/>
          <w:color w:val="000000"/>
          <w:sz w:val="10"/>
          <w:szCs w:val="10"/>
          <w:lang w:bidi="he-IL"/>
        </w:rPr>
      </w:pPr>
    </w:p>
    <w:p w:rsidR="000F0DCB" w:rsidRPr="00563146" w:rsidRDefault="006E067A" w:rsidP="00A1380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left="-90" w:right="-146"/>
        <w:jc w:val="both"/>
        <w:rPr>
          <w:sz w:val="22"/>
          <w:szCs w:val="22"/>
        </w:rPr>
      </w:pPr>
      <w:r w:rsidRPr="00563146">
        <w:rPr>
          <w:rFonts w:cs="Times New Roman"/>
          <w:b/>
          <w:bCs/>
          <w:sz w:val="22"/>
          <w:szCs w:val="22"/>
        </w:rPr>
        <w:t>Lord’s Day  9/3</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Genesis 4:26</w:t>
      </w:r>
      <w:r w:rsidRPr="006E067A">
        <w:rPr>
          <w:rFonts w:ascii="Times New Roman" w:eastAsia="Times New Roman" w:hAnsi="Times New Roman" w:cs="Times New Roman"/>
          <w:color w:val="000000"/>
          <w:kern w:val="0"/>
          <w:sz w:val="22"/>
          <w:szCs w:val="22"/>
          <w:lang w:bidi="ar-SA"/>
        </w:rPr>
        <w:t xml:space="preserve"> And to Seth also a son was born, and he called his name </w:t>
      </w:r>
      <w:proofErr w:type="spellStart"/>
      <w:r w:rsidRPr="006E067A">
        <w:rPr>
          <w:rFonts w:ascii="Times New Roman" w:eastAsia="Times New Roman" w:hAnsi="Times New Roman" w:cs="Times New Roman"/>
          <w:color w:val="000000"/>
          <w:kern w:val="0"/>
          <w:sz w:val="22"/>
          <w:szCs w:val="22"/>
          <w:lang w:bidi="ar-SA"/>
        </w:rPr>
        <w:t>Enosh</w:t>
      </w:r>
      <w:proofErr w:type="spellEnd"/>
      <w:r w:rsidRPr="006E067A">
        <w:rPr>
          <w:rFonts w:ascii="Times New Roman" w:eastAsia="Times New Roman" w:hAnsi="Times New Roman" w:cs="Times New Roman"/>
          <w:color w:val="000000"/>
          <w:kern w:val="0"/>
          <w:sz w:val="22"/>
          <w:szCs w:val="22"/>
          <w:lang w:bidi="ar-SA"/>
        </w:rPr>
        <w:t>. At that time men began to call upon the name of Jehovah.</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Psalms 50:15</w:t>
      </w:r>
      <w:r w:rsidRPr="006E067A">
        <w:rPr>
          <w:rFonts w:ascii="Times New Roman" w:eastAsia="Times New Roman" w:hAnsi="Times New Roman" w:cs="Times New Roman"/>
          <w:color w:val="000000"/>
          <w:kern w:val="0"/>
          <w:sz w:val="22"/>
          <w:szCs w:val="22"/>
          <w:lang w:bidi="ar-SA"/>
        </w:rPr>
        <w:t xml:space="preserve"> And call upon Me in the day of trouble: I will deliver you, and you will glorify Me.</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Psalms 81:7</w:t>
      </w:r>
      <w:r w:rsidRPr="006E067A">
        <w:rPr>
          <w:rFonts w:ascii="Times New Roman" w:eastAsia="Times New Roman" w:hAnsi="Times New Roman" w:cs="Times New Roman"/>
          <w:color w:val="000000"/>
          <w:kern w:val="0"/>
          <w:sz w:val="22"/>
          <w:szCs w:val="22"/>
          <w:lang w:bidi="ar-SA"/>
        </w:rPr>
        <w:t xml:space="preserve"> You called in trouble, and I delivered you; I answered you from the secret place of thunder; I proved you at the waters of </w:t>
      </w:r>
      <w:proofErr w:type="spellStart"/>
      <w:r w:rsidRPr="006E067A">
        <w:rPr>
          <w:rFonts w:ascii="Times New Roman" w:eastAsia="Times New Roman" w:hAnsi="Times New Roman" w:cs="Times New Roman"/>
          <w:color w:val="000000"/>
          <w:kern w:val="0"/>
          <w:sz w:val="22"/>
          <w:szCs w:val="22"/>
          <w:lang w:bidi="ar-SA"/>
        </w:rPr>
        <w:t>Meribah</w:t>
      </w:r>
      <w:proofErr w:type="spellEnd"/>
      <w:r w:rsidRPr="006E067A">
        <w:rPr>
          <w:rFonts w:ascii="Times New Roman" w:eastAsia="Times New Roman" w:hAnsi="Times New Roman" w:cs="Times New Roman"/>
          <w:color w:val="000000"/>
          <w:kern w:val="0"/>
          <w:sz w:val="22"/>
          <w:szCs w:val="22"/>
          <w:lang w:bidi="ar-SA"/>
        </w:rPr>
        <w:t>. Selah</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Psalms 81:10</w:t>
      </w:r>
      <w:r w:rsidRPr="006E067A">
        <w:rPr>
          <w:rFonts w:ascii="Times New Roman" w:eastAsia="Times New Roman" w:hAnsi="Times New Roman" w:cs="Times New Roman"/>
          <w:color w:val="000000"/>
          <w:kern w:val="0"/>
          <w:sz w:val="22"/>
          <w:szCs w:val="22"/>
          <w:lang w:bidi="ar-SA"/>
        </w:rPr>
        <w:t xml:space="preserve"> I am Jehovah your God, Who brought you up out of the land of Egypt; Open your mouth wide, and I will fill it.</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Psalms 86:5</w:t>
      </w:r>
      <w:r w:rsidR="00A13809">
        <w:rPr>
          <w:rFonts w:ascii="Times New Roman" w:eastAsia="Times New Roman" w:hAnsi="Times New Roman" w:cs="Times New Roman"/>
          <w:b/>
          <w:bCs/>
          <w:color w:val="000000"/>
          <w:kern w:val="0"/>
          <w:sz w:val="22"/>
          <w:szCs w:val="22"/>
          <w:u w:val="single"/>
          <w:lang w:bidi="ar-SA"/>
        </w:rPr>
        <w:t xml:space="preserve"> </w:t>
      </w:r>
      <w:r w:rsidRPr="006E067A">
        <w:rPr>
          <w:rFonts w:ascii="Times New Roman" w:eastAsia="Times New Roman" w:hAnsi="Times New Roman" w:cs="Times New Roman"/>
          <w:color w:val="000000"/>
          <w:kern w:val="0"/>
          <w:sz w:val="22"/>
          <w:szCs w:val="22"/>
          <w:lang w:bidi="ar-SA"/>
        </w:rPr>
        <w:t xml:space="preserve"> For You, O Lord, are good and ready to forgive And abundant in lovingkindness to all who call upon You.</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Psalms 116:12-13</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12 What shall I return to Jehovah For all His benefits toward me?</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13 I will take up the cup of salvation And call upon the name of Jehovah.</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Psalms 145:18</w:t>
      </w:r>
      <w:r w:rsidRPr="006E067A">
        <w:rPr>
          <w:rFonts w:ascii="Times New Roman" w:eastAsia="Times New Roman" w:hAnsi="Times New Roman" w:cs="Times New Roman"/>
          <w:color w:val="000000"/>
          <w:kern w:val="0"/>
          <w:sz w:val="22"/>
          <w:szCs w:val="22"/>
          <w:lang w:bidi="ar-SA"/>
        </w:rPr>
        <w:t xml:space="preserve"> Jehovah is near to all who call upon Him, To all who call upon Him in truth.</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Isaiah 12:3-4</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3 Therefore you will draw water with rejoicing From the springs of salvation,</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4 And you will say in that day, Give thanks to Jehovah; call upon His name! Make His deeds known among the peoples; Remind them that His name is exalted.</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Isaiah 55:6</w:t>
      </w:r>
      <w:r w:rsidRPr="006E067A">
        <w:rPr>
          <w:rFonts w:ascii="Times New Roman" w:eastAsia="Times New Roman" w:hAnsi="Times New Roman" w:cs="Times New Roman"/>
          <w:color w:val="000000"/>
          <w:kern w:val="0"/>
          <w:sz w:val="22"/>
          <w:szCs w:val="22"/>
          <w:lang w:bidi="ar-SA"/>
        </w:rPr>
        <w:t xml:space="preserve"> Seek Jehovah while He may be found; Call upon Him while He is near.</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b/>
          <w:bCs/>
          <w:color w:val="000000"/>
          <w:kern w:val="0"/>
          <w:sz w:val="22"/>
          <w:szCs w:val="22"/>
          <w:u w:val="single"/>
          <w:lang w:bidi="ar-SA"/>
        </w:rPr>
        <w:t>Lamentations 3:55-56</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55 I called upon Your name, O Jehovah, From the lowest pit.</w:t>
      </w:r>
    </w:p>
    <w:p w:rsidR="006E067A" w:rsidRPr="006E067A" w:rsidRDefault="006E067A" w:rsidP="00A13809">
      <w:pPr>
        <w:suppressAutoHyphens w:val="0"/>
        <w:ind w:left="-90" w:right="-146"/>
        <w:textAlignment w:val="auto"/>
        <w:rPr>
          <w:rFonts w:ascii="Times New Roman" w:eastAsia="Times New Roman" w:hAnsi="Times New Roman" w:cs="Times New Roman"/>
          <w:color w:val="000000"/>
          <w:kern w:val="0"/>
          <w:sz w:val="22"/>
          <w:szCs w:val="22"/>
          <w:lang w:bidi="ar-SA"/>
        </w:rPr>
      </w:pPr>
      <w:r w:rsidRPr="006E067A">
        <w:rPr>
          <w:rFonts w:ascii="Times New Roman" w:eastAsia="Times New Roman" w:hAnsi="Times New Roman" w:cs="Times New Roman"/>
          <w:color w:val="000000"/>
          <w:kern w:val="0"/>
          <w:sz w:val="22"/>
          <w:szCs w:val="22"/>
          <w:lang w:bidi="ar-SA"/>
        </w:rPr>
        <w:t>56 You have heard my voice; do not hide Your ear at my breathing, at my cry.</w:t>
      </w:r>
    </w:p>
    <w:p w:rsidR="000F0DCB" w:rsidRDefault="006E067A" w:rsidP="00A13809">
      <w:pPr>
        <w:suppressAutoHyphens w:val="0"/>
        <w:ind w:left="-90" w:right="-146"/>
        <w:textAlignment w:val="auto"/>
        <w:rPr>
          <w:rStyle w:val="s1"/>
          <w:rFonts w:ascii="Times New Roman" w:eastAsia="Times New Roman" w:hAnsi="Times New Roman" w:cs="Times New Roman"/>
          <w:b/>
          <w:bCs/>
          <w:iCs/>
          <w:color w:val="000000"/>
          <w:sz w:val="22"/>
          <w:szCs w:val="22"/>
          <w:lang w:bidi="he-IL"/>
        </w:rPr>
      </w:pPr>
      <w:r w:rsidRPr="006E067A">
        <w:rPr>
          <w:rFonts w:ascii="Times New Roman" w:eastAsia="Times New Roman" w:hAnsi="Times New Roman" w:cs="Times New Roman"/>
          <w:b/>
          <w:bCs/>
          <w:color w:val="000000"/>
          <w:kern w:val="0"/>
          <w:sz w:val="22"/>
          <w:szCs w:val="22"/>
          <w:u w:val="single"/>
          <w:lang w:bidi="ar-SA"/>
        </w:rPr>
        <w:t>Acts 2:21</w:t>
      </w:r>
      <w:r w:rsidRPr="006E067A">
        <w:rPr>
          <w:rFonts w:ascii="Times New Roman" w:eastAsia="Times New Roman" w:hAnsi="Times New Roman" w:cs="Times New Roman"/>
          <w:color w:val="000000"/>
          <w:kern w:val="0"/>
          <w:sz w:val="22"/>
          <w:szCs w:val="22"/>
          <w:lang w:bidi="ar-SA"/>
        </w:rPr>
        <w:t xml:space="preserve"> And it shall be that everyone who calls on the name of the Lord shall be saved."</w:t>
      </w:r>
      <w:bookmarkStart w:id="58" w:name="__DdeLink__364_75835748632745502431734"/>
      <w:r w:rsidR="006959FB" w:rsidRPr="00563146">
        <w:rPr>
          <w:rStyle w:val="s1"/>
          <w:rFonts w:ascii="Times New Roman" w:eastAsia="Times New Roman" w:hAnsi="Times New Roman" w:cs="Times New Roman"/>
          <w:b/>
          <w:bCs/>
          <w:iCs/>
          <w:color w:val="000000"/>
          <w:sz w:val="22"/>
          <w:szCs w:val="22"/>
          <w:lang w:bidi="he-IL"/>
        </w:rPr>
        <w:t xml:space="preserve"> </w:t>
      </w:r>
      <w:bookmarkStart w:id="59" w:name="__DdeLink__1049_305524439032745502431734"/>
      <w:bookmarkStart w:id="60" w:name="__DdeLink__959_220514668232745502431734"/>
      <w:bookmarkStart w:id="61" w:name="__DdeLink__664_155423040832745502431734"/>
      <w:bookmarkStart w:id="62" w:name="__DdeLink__217_30609507232745502431734"/>
      <w:bookmarkStart w:id="63" w:name="__DdeLink__710_329979317432745502431734"/>
      <w:bookmarkStart w:id="64" w:name="__DdeLink__2105_352742899932745502431734"/>
      <w:r w:rsidR="006959FB" w:rsidRPr="00563146">
        <w:rPr>
          <w:rStyle w:val="s1"/>
          <w:rFonts w:ascii="Times New Roman" w:eastAsia="Times New Roman" w:hAnsi="Times New Roman" w:cs="Times New Roman"/>
          <w:b/>
          <w:bCs/>
          <w:iCs/>
          <w:color w:val="000000"/>
          <w:sz w:val="22"/>
          <w:szCs w:val="22"/>
          <w:lang w:bidi="he-IL"/>
        </w:rPr>
        <w:t xml:space="preserve"> </w:t>
      </w:r>
      <w:bookmarkEnd w:id="58"/>
      <w:r w:rsidR="006959FB" w:rsidRPr="00563146">
        <w:rPr>
          <w:rStyle w:val="s1"/>
          <w:rFonts w:ascii="Times New Roman" w:eastAsia="Times New Roman" w:hAnsi="Times New Roman" w:cs="Times New Roman"/>
          <w:b/>
          <w:bCs/>
          <w:iCs/>
          <w:color w:val="000000"/>
          <w:sz w:val="22"/>
          <w:szCs w:val="22"/>
          <w:lang w:bidi="he-IL"/>
        </w:rPr>
        <w:t xml:space="preserve"> </w:t>
      </w:r>
      <w:bookmarkEnd w:id="59"/>
      <w:bookmarkEnd w:id="60"/>
      <w:bookmarkEnd w:id="61"/>
      <w:bookmarkEnd w:id="62"/>
      <w:bookmarkEnd w:id="63"/>
      <w:bookmarkEnd w:id="64"/>
    </w:p>
    <w:p w:rsidR="00A13809" w:rsidRPr="00A13809" w:rsidRDefault="00A13809" w:rsidP="00A13809">
      <w:pPr>
        <w:suppressAutoHyphens w:val="0"/>
        <w:ind w:left="-90" w:right="-146"/>
        <w:textAlignment w:val="auto"/>
        <w:rPr>
          <w:sz w:val="8"/>
          <w:szCs w:val="8"/>
        </w:rPr>
      </w:pPr>
    </w:p>
    <w:p w:rsidR="00C122ED" w:rsidRDefault="006959FB" w:rsidP="00A13809">
      <w:pPr>
        <w:spacing w:line="204" w:lineRule="auto"/>
        <w:ind w:left="-90" w:right="-146"/>
        <w:jc w:val="both"/>
        <w:rPr>
          <w:rFonts w:ascii="Times New Roman" w:eastAsia="Times New Roman" w:hAnsi="Times New Roman" w:cs="Times New Roman"/>
          <w:i/>
          <w:iCs/>
          <w:sz w:val="22"/>
          <w:szCs w:val="22"/>
        </w:rPr>
      </w:pPr>
      <w:r w:rsidRPr="00563146">
        <w:rPr>
          <w:rFonts w:ascii="Times New Roman" w:eastAsia="Times New Roman" w:hAnsi="Times New Roman" w:cs="Times New Roman"/>
          <w:b/>
          <w:bCs/>
          <w:sz w:val="22"/>
          <w:szCs w:val="22"/>
        </w:rPr>
        <w:t xml:space="preserve">Hymns, </w:t>
      </w:r>
      <w:r w:rsidR="006E067A" w:rsidRPr="00563146">
        <w:rPr>
          <w:rFonts w:ascii="Times New Roman" w:eastAsia="Times New Roman" w:hAnsi="Times New Roman" w:cs="Times New Roman"/>
          <w:i/>
          <w:iCs/>
          <w:sz w:val="22"/>
          <w:szCs w:val="22"/>
        </w:rPr>
        <w:t>#839</w:t>
      </w:r>
    </w:p>
    <w:p w:rsidR="004405BB" w:rsidRPr="00C122ED" w:rsidRDefault="004405BB" w:rsidP="00A13809">
      <w:pPr>
        <w:spacing w:line="204" w:lineRule="auto"/>
        <w:ind w:left="-90" w:right="-146"/>
        <w:jc w:val="both"/>
        <w:rPr>
          <w:rFonts w:ascii="Times New Roman" w:eastAsia="Times New Roman" w:hAnsi="Times New Roman" w:cs="Times New Roman"/>
          <w:i/>
          <w:iCs/>
          <w:sz w:val="10"/>
          <w:szCs w:val="10"/>
        </w:rPr>
      </w:pPr>
    </w:p>
    <w:p w:rsidR="00910911" w:rsidRPr="00BE66C4" w:rsidRDefault="00910911" w:rsidP="00A13809">
      <w:pPr>
        <w:tabs>
          <w:tab w:val="left" w:pos="720"/>
          <w:tab w:val="left" w:pos="1440"/>
          <w:tab w:val="left" w:pos="2160"/>
          <w:tab w:val="left" w:pos="2880"/>
          <w:tab w:val="left" w:pos="3320"/>
        </w:tabs>
        <w:ind w:left="-90" w:right="-146"/>
        <w:jc w:val="both"/>
        <w:rPr>
          <w:rFonts w:ascii="Times New Roman" w:eastAsia="Times New Roman" w:hAnsi="Times New Roman" w:cs="Times New Roman"/>
          <w:b/>
          <w:bCs/>
          <w:sz w:val="20"/>
          <w:szCs w:val="20"/>
          <w:u w:val="single"/>
        </w:rPr>
      </w:pPr>
      <w:bookmarkStart w:id="65" w:name="__DdeLink__364_758357486327455024392"/>
      <w:proofErr w:type="spellStart"/>
      <w:r w:rsidRPr="00BE66C4">
        <w:rPr>
          <w:rFonts w:ascii="Times New Roman" w:eastAsia="Times New Roman" w:hAnsi="Times New Roman" w:cs="Times New Roman"/>
          <w:b/>
          <w:bCs/>
          <w:sz w:val="20"/>
          <w:szCs w:val="20"/>
          <w:u w:val="single"/>
        </w:rPr>
        <w:t>Churchwide</w:t>
      </w:r>
      <w:proofErr w:type="spellEnd"/>
      <w:r w:rsidRPr="00BE66C4">
        <w:rPr>
          <w:rFonts w:ascii="Times New Roman" w:eastAsia="Times New Roman" w:hAnsi="Times New Roman" w:cs="Times New Roman"/>
          <w:b/>
          <w:bCs/>
          <w:sz w:val="20"/>
          <w:szCs w:val="20"/>
          <w:u w:val="single"/>
        </w:rPr>
        <w:t xml:space="preserve"> Truth Pursuit of Romans</w:t>
      </w:r>
    </w:p>
    <w:p w:rsidR="00910911" w:rsidRPr="00BE66C4" w:rsidRDefault="00910911" w:rsidP="00A13809">
      <w:pPr>
        <w:tabs>
          <w:tab w:val="left" w:pos="720"/>
          <w:tab w:val="left" w:pos="1440"/>
          <w:tab w:val="left" w:pos="2160"/>
          <w:tab w:val="left" w:pos="2880"/>
          <w:tab w:val="left" w:pos="3320"/>
        </w:tabs>
        <w:ind w:left="-90" w:right="-146"/>
        <w:jc w:val="both"/>
        <w:rPr>
          <w:rFonts w:ascii="Times New Roman" w:eastAsia="Times New Roman" w:hAnsi="Times New Roman" w:cs="Times New Roman"/>
          <w:b/>
          <w:bCs/>
          <w:sz w:val="20"/>
          <w:szCs w:val="20"/>
        </w:rPr>
      </w:pPr>
      <w:r w:rsidRPr="00BE66C4">
        <w:rPr>
          <w:rFonts w:ascii="Times New Roman" w:eastAsia="Times New Roman" w:hAnsi="Times New Roman" w:cs="Times New Roman"/>
          <w:b/>
          <w:bCs/>
          <w:sz w:val="20"/>
          <w:szCs w:val="20"/>
        </w:rPr>
        <w:t>Level 1—Romans Sequential Study</w:t>
      </w:r>
    </w:p>
    <w:p w:rsidR="00910911" w:rsidRPr="00BE66C4" w:rsidRDefault="00910911" w:rsidP="00A13809">
      <w:pPr>
        <w:tabs>
          <w:tab w:val="left" w:pos="720"/>
          <w:tab w:val="left" w:pos="1440"/>
          <w:tab w:val="left" w:pos="2160"/>
          <w:tab w:val="left" w:pos="2880"/>
          <w:tab w:val="left" w:pos="3320"/>
        </w:tabs>
        <w:ind w:left="-90" w:right="-146"/>
        <w:jc w:val="both"/>
        <w:rPr>
          <w:rFonts w:ascii="Times New Roman" w:eastAsia="Times New Roman" w:hAnsi="Times New Roman" w:cs="Times New Roman"/>
          <w:bCs/>
          <w:sz w:val="20"/>
          <w:szCs w:val="20"/>
        </w:rPr>
      </w:pPr>
      <w:r w:rsidRPr="00BE66C4">
        <w:rPr>
          <w:rFonts w:ascii="Times New Roman" w:eastAsia="Times New Roman" w:hAnsi="Times New Roman" w:cs="Times New Roman"/>
          <w:bCs/>
          <w:sz w:val="20"/>
          <w:szCs w:val="20"/>
        </w:rPr>
        <w:t>Scripture: Rom. 4:1-25</w:t>
      </w:r>
    </w:p>
    <w:p w:rsidR="00910911" w:rsidRPr="00BE66C4" w:rsidRDefault="00910911" w:rsidP="00A13809">
      <w:pPr>
        <w:tabs>
          <w:tab w:val="left" w:pos="720"/>
          <w:tab w:val="left" w:pos="1440"/>
          <w:tab w:val="left" w:pos="2160"/>
          <w:tab w:val="left" w:pos="2880"/>
          <w:tab w:val="left" w:pos="3320"/>
        </w:tabs>
        <w:ind w:left="-90" w:right="-146"/>
        <w:jc w:val="both"/>
        <w:rPr>
          <w:rFonts w:ascii="Times New Roman" w:eastAsia="Times New Roman" w:hAnsi="Times New Roman" w:cs="Times New Roman"/>
          <w:bCs/>
          <w:sz w:val="20"/>
          <w:szCs w:val="20"/>
        </w:rPr>
      </w:pPr>
      <w:r w:rsidRPr="00BE66C4">
        <w:rPr>
          <w:rFonts w:ascii="Times New Roman" w:eastAsia="Times New Roman" w:hAnsi="Times New Roman" w:cs="Times New Roman"/>
          <w:bCs/>
          <w:sz w:val="20"/>
          <w:szCs w:val="20"/>
        </w:rPr>
        <w:t xml:space="preserve">Assigned Reading: Life-study of Romans, </w:t>
      </w:r>
      <w:proofErr w:type="spellStart"/>
      <w:r w:rsidRPr="00BE66C4">
        <w:rPr>
          <w:rFonts w:ascii="Times New Roman" w:eastAsia="Times New Roman" w:hAnsi="Times New Roman" w:cs="Times New Roman"/>
          <w:bCs/>
          <w:sz w:val="20"/>
          <w:szCs w:val="20"/>
        </w:rPr>
        <w:t>msgs</w:t>
      </w:r>
      <w:proofErr w:type="spellEnd"/>
      <w:r w:rsidRPr="00BE66C4">
        <w:rPr>
          <w:rFonts w:ascii="Times New Roman" w:eastAsia="Times New Roman" w:hAnsi="Times New Roman" w:cs="Times New Roman"/>
          <w:bCs/>
          <w:sz w:val="20"/>
          <w:szCs w:val="20"/>
        </w:rPr>
        <w:t>. 37-38</w:t>
      </w:r>
    </w:p>
    <w:p w:rsidR="00910911" w:rsidRPr="00BE66C4" w:rsidRDefault="00910911" w:rsidP="00A13809">
      <w:pPr>
        <w:tabs>
          <w:tab w:val="left" w:pos="720"/>
          <w:tab w:val="left" w:pos="1440"/>
          <w:tab w:val="left" w:pos="2160"/>
          <w:tab w:val="left" w:pos="2880"/>
          <w:tab w:val="left" w:pos="3320"/>
        </w:tabs>
        <w:ind w:left="-90" w:right="-146"/>
        <w:jc w:val="both"/>
        <w:rPr>
          <w:rFonts w:ascii="Times New Roman" w:eastAsia="Times New Roman" w:hAnsi="Times New Roman" w:cs="Times New Roman"/>
          <w:b/>
          <w:bCs/>
          <w:sz w:val="20"/>
          <w:szCs w:val="20"/>
        </w:rPr>
      </w:pPr>
      <w:r w:rsidRPr="00BE66C4">
        <w:rPr>
          <w:rFonts w:ascii="Times New Roman" w:eastAsia="Times New Roman" w:hAnsi="Times New Roman" w:cs="Times New Roman"/>
          <w:b/>
          <w:bCs/>
          <w:sz w:val="20"/>
          <w:szCs w:val="20"/>
        </w:rPr>
        <w:t>Level 2—Romans Topical Study</w:t>
      </w:r>
    </w:p>
    <w:p w:rsidR="00910911" w:rsidRPr="00BE66C4" w:rsidRDefault="00910911" w:rsidP="00A13809">
      <w:pPr>
        <w:tabs>
          <w:tab w:val="left" w:pos="720"/>
          <w:tab w:val="left" w:pos="1440"/>
          <w:tab w:val="left" w:pos="2160"/>
          <w:tab w:val="left" w:pos="2880"/>
          <w:tab w:val="left" w:pos="3320"/>
        </w:tabs>
        <w:ind w:left="-90" w:right="-146"/>
        <w:jc w:val="both"/>
        <w:rPr>
          <w:rFonts w:ascii="Times New Roman" w:eastAsia="Times New Roman" w:hAnsi="Times New Roman" w:cs="Times New Roman"/>
          <w:b/>
          <w:bCs/>
          <w:sz w:val="20"/>
          <w:szCs w:val="20"/>
        </w:rPr>
      </w:pPr>
      <w:r w:rsidRPr="00BE66C4">
        <w:rPr>
          <w:rFonts w:ascii="Times New Roman" w:eastAsia="Times New Roman" w:hAnsi="Times New Roman" w:cs="Times New Roman"/>
          <w:b/>
          <w:bCs/>
          <w:sz w:val="20"/>
          <w:szCs w:val="20"/>
        </w:rPr>
        <w:t>Crucial Point: The Love of Our “Abba Father”</w:t>
      </w:r>
    </w:p>
    <w:p w:rsidR="00910911" w:rsidRPr="00BE66C4" w:rsidRDefault="00910911" w:rsidP="00A13809">
      <w:pPr>
        <w:tabs>
          <w:tab w:val="left" w:pos="720"/>
          <w:tab w:val="left" w:pos="1440"/>
          <w:tab w:val="left" w:pos="2160"/>
          <w:tab w:val="left" w:pos="2880"/>
          <w:tab w:val="left" w:pos="3320"/>
        </w:tabs>
        <w:ind w:left="-90" w:right="-146"/>
        <w:jc w:val="both"/>
        <w:rPr>
          <w:rFonts w:ascii="Times New Roman" w:eastAsia="Times New Roman" w:hAnsi="Times New Roman" w:cs="Times New Roman"/>
          <w:bCs/>
          <w:sz w:val="20"/>
          <w:szCs w:val="20"/>
        </w:rPr>
      </w:pPr>
      <w:r w:rsidRPr="00BE66C4">
        <w:rPr>
          <w:rFonts w:ascii="Times New Roman" w:eastAsia="Times New Roman" w:hAnsi="Times New Roman" w:cs="Times New Roman"/>
          <w:bCs/>
          <w:sz w:val="20"/>
          <w:szCs w:val="20"/>
        </w:rPr>
        <w:t>Scripture: Rom. 8:1-39</w:t>
      </w:r>
    </w:p>
    <w:p w:rsidR="00910911" w:rsidRPr="00BE66C4" w:rsidRDefault="00910911" w:rsidP="00A13809">
      <w:pPr>
        <w:tabs>
          <w:tab w:val="left" w:pos="720"/>
          <w:tab w:val="left" w:pos="1440"/>
          <w:tab w:val="left" w:pos="2160"/>
          <w:tab w:val="left" w:pos="2880"/>
          <w:tab w:val="left" w:pos="3320"/>
        </w:tabs>
        <w:ind w:left="-90" w:right="-146"/>
        <w:jc w:val="both"/>
        <w:rPr>
          <w:rFonts w:ascii="Times New Roman" w:eastAsia="Times New Roman" w:hAnsi="Times New Roman" w:cs="Times New Roman"/>
          <w:bCs/>
          <w:sz w:val="20"/>
          <w:szCs w:val="20"/>
        </w:rPr>
      </w:pPr>
      <w:r w:rsidRPr="00BE66C4">
        <w:rPr>
          <w:rFonts w:ascii="Times New Roman" w:eastAsia="Times New Roman" w:hAnsi="Times New Roman" w:cs="Times New Roman"/>
          <w:bCs/>
          <w:sz w:val="20"/>
          <w:szCs w:val="20"/>
        </w:rPr>
        <w:t>Assigned Reading: Life-study of Romans, msg. 20</w:t>
      </w:r>
    </w:p>
    <w:p w:rsidR="00910911" w:rsidRPr="00BE66C4" w:rsidRDefault="00910911" w:rsidP="00A13809">
      <w:pPr>
        <w:tabs>
          <w:tab w:val="left" w:pos="720"/>
          <w:tab w:val="left" w:pos="1440"/>
          <w:tab w:val="left" w:pos="2160"/>
          <w:tab w:val="left" w:pos="2880"/>
          <w:tab w:val="left" w:pos="3320"/>
        </w:tabs>
        <w:ind w:left="-90" w:right="-146"/>
        <w:jc w:val="both"/>
        <w:rPr>
          <w:rFonts w:ascii="Times New Roman" w:eastAsia="Times New Roman" w:hAnsi="Times New Roman" w:cs="Times New Roman"/>
          <w:bCs/>
          <w:sz w:val="20"/>
          <w:szCs w:val="20"/>
        </w:rPr>
      </w:pPr>
      <w:r w:rsidRPr="00BE66C4">
        <w:rPr>
          <w:rFonts w:ascii="Times New Roman" w:eastAsia="Times New Roman" w:hAnsi="Times New Roman" w:cs="Times New Roman"/>
          <w:bCs/>
          <w:sz w:val="20"/>
          <w:szCs w:val="20"/>
        </w:rPr>
        <w:t>Supplemental Reading: None</w:t>
      </w:r>
    </w:p>
    <w:p w:rsidR="006959FB" w:rsidRPr="00BE66C4" w:rsidRDefault="00910911" w:rsidP="00A13809">
      <w:pPr>
        <w:tabs>
          <w:tab w:val="left" w:pos="720"/>
          <w:tab w:val="left" w:pos="1440"/>
          <w:tab w:val="left" w:pos="2160"/>
          <w:tab w:val="left" w:pos="2880"/>
          <w:tab w:val="left" w:pos="3320"/>
        </w:tabs>
        <w:ind w:left="-90" w:right="-146"/>
        <w:jc w:val="both"/>
        <w:rPr>
          <w:sz w:val="20"/>
          <w:szCs w:val="20"/>
        </w:rPr>
        <w:sectPr w:rsidR="006959FB" w:rsidRPr="00BE66C4">
          <w:type w:val="continuous"/>
          <w:pgSz w:w="15840" w:h="12240" w:orient="landscape"/>
          <w:pgMar w:top="432" w:right="403" w:bottom="288" w:left="403" w:header="720" w:footer="720" w:gutter="0"/>
          <w:cols w:num="3" w:sep="1" w:space="708" w:equalWidth="0">
            <w:col w:w="4534" w:space="708"/>
            <w:col w:w="4550" w:space="708"/>
            <w:col w:w="4534"/>
          </w:cols>
          <w:docGrid w:linePitch="360"/>
        </w:sectPr>
      </w:pPr>
      <w:bookmarkStart w:id="66" w:name="_GoBack"/>
      <w:bookmarkEnd w:id="66"/>
      <w:r w:rsidRPr="00BE66C4">
        <w:rPr>
          <w:rFonts w:ascii="Times New Roman" w:eastAsia="Times New Roman" w:hAnsi="Times New Roman" w:cs="Times New Roman"/>
          <w:b/>
          <w:bCs/>
          <w:sz w:val="20"/>
          <w:szCs w:val="20"/>
        </w:rPr>
        <w:t>Hymn:</w:t>
      </w:r>
      <w:r w:rsidR="00DA25D4" w:rsidRPr="00BE66C4">
        <w:rPr>
          <w:rFonts w:ascii="Times New Roman" w:eastAsia="Times New Roman" w:hAnsi="Times New Roman" w:cs="Times New Roman"/>
          <w:bCs/>
          <w:sz w:val="20"/>
          <w:szCs w:val="20"/>
        </w:rPr>
        <w:t>#</w:t>
      </w:r>
      <w:r w:rsidRPr="00BE66C4">
        <w:rPr>
          <w:rFonts w:ascii="Times New Roman" w:eastAsia="Times New Roman" w:hAnsi="Times New Roman" w:cs="Times New Roman"/>
          <w:bCs/>
          <w:sz w:val="20"/>
          <w:szCs w:val="20"/>
        </w:rPr>
        <w:t>30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65"/>
    </w:p>
    <w:p w:rsidR="000F48C9" w:rsidRPr="00563146" w:rsidRDefault="000F48C9" w:rsidP="00BE66C4">
      <w:pPr>
        <w:rPr>
          <w:sz w:val="22"/>
          <w:szCs w:val="22"/>
        </w:rPr>
      </w:pPr>
    </w:p>
    <w:sectPr w:rsidR="000F48C9" w:rsidRPr="00563146" w:rsidSect="001D3A88">
      <w:type w:val="continuous"/>
      <w:pgSz w:w="15840" w:h="12240" w:orient="landscape"/>
      <w:pgMar w:top="432" w:right="403" w:bottom="288" w:left="40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413" w:rsidRDefault="003B2413" w:rsidP="004405BB">
      <w:r>
        <w:separator/>
      </w:r>
    </w:p>
  </w:endnote>
  <w:endnote w:type="continuationSeparator" w:id="0">
    <w:p w:rsidR="003B2413" w:rsidRDefault="003B2413" w:rsidP="00440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413" w:rsidRDefault="003B2413" w:rsidP="004405BB">
      <w:r>
        <w:separator/>
      </w:r>
    </w:p>
  </w:footnote>
  <w:footnote w:type="continuationSeparator" w:id="0">
    <w:p w:rsidR="003B2413" w:rsidRDefault="003B2413" w:rsidP="004405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959FB"/>
    <w:rsid w:val="000F0DCB"/>
    <w:rsid w:val="000F48C9"/>
    <w:rsid w:val="00140992"/>
    <w:rsid w:val="001B1AA5"/>
    <w:rsid w:val="001D3A88"/>
    <w:rsid w:val="00343A29"/>
    <w:rsid w:val="003B2413"/>
    <w:rsid w:val="004405BB"/>
    <w:rsid w:val="00563146"/>
    <w:rsid w:val="006959FB"/>
    <w:rsid w:val="006E067A"/>
    <w:rsid w:val="00910911"/>
    <w:rsid w:val="00A13809"/>
    <w:rsid w:val="00BE66C4"/>
    <w:rsid w:val="00C043A4"/>
    <w:rsid w:val="00C122ED"/>
    <w:rsid w:val="00DA25D4"/>
    <w:rsid w:val="00F10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A88"/>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rsid w:val="001D3A88"/>
    <w:pPr>
      <w:keepNext/>
      <w:ind w:right="1440"/>
      <w:jc w:val="center"/>
      <w:outlineLvl w:val="0"/>
    </w:pPr>
  </w:style>
  <w:style w:type="paragraph" w:styleId="Heading2">
    <w:name w:val="heading 2"/>
    <w:basedOn w:val="Normal"/>
    <w:next w:val="Normal"/>
    <w:qFormat/>
    <w:rsid w:val="001D3A88"/>
    <w:pPr>
      <w:keepNext/>
      <w:numPr>
        <w:ilvl w:val="1"/>
        <w:numId w:val="1"/>
      </w:numPr>
      <w:ind w:right="1440"/>
      <w:jc w:val="center"/>
      <w:outlineLvl w:val="1"/>
    </w:pPr>
  </w:style>
  <w:style w:type="paragraph" w:styleId="Heading3">
    <w:name w:val="heading 3"/>
    <w:basedOn w:val="Normal"/>
    <w:next w:val="Normal"/>
    <w:qFormat/>
    <w:rsid w:val="001D3A88"/>
    <w:pPr>
      <w:keepNext/>
      <w:ind w:left="720" w:right="1440" w:hanging="720"/>
      <w:jc w:val="center"/>
      <w:outlineLvl w:val="2"/>
    </w:pPr>
  </w:style>
  <w:style w:type="paragraph" w:styleId="Heading4">
    <w:name w:val="heading 4"/>
    <w:basedOn w:val="Normal"/>
    <w:next w:val="Normal"/>
    <w:qFormat/>
    <w:rsid w:val="001D3A88"/>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D3A88"/>
  </w:style>
  <w:style w:type="character" w:customStyle="1" w:styleId="WW8Num1z1">
    <w:name w:val="WW8Num1z1"/>
    <w:rsid w:val="001D3A88"/>
  </w:style>
  <w:style w:type="character" w:customStyle="1" w:styleId="WW8Num1z2">
    <w:name w:val="WW8Num1z2"/>
    <w:rsid w:val="001D3A88"/>
  </w:style>
  <w:style w:type="character" w:customStyle="1" w:styleId="WW8Num1z3">
    <w:name w:val="WW8Num1z3"/>
    <w:rsid w:val="001D3A88"/>
  </w:style>
  <w:style w:type="character" w:customStyle="1" w:styleId="WW8Num1z4">
    <w:name w:val="WW8Num1z4"/>
    <w:rsid w:val="001D3A88"/>
  </w:style>
  <w:style w:type="character" w:customStyle="1" w:styleId="WW8Num1z5">
    <w:name w:val="WW8Num1z5"/>
    <w:rsid w:val="001D3A88"/>
  </w:style>
  <w:style w:type="character" w:customStyle="1" w:styleId="WW8Num1z6">
    <w:name w:val="WW8Num1z6"/>
    <w:rsid w:val="001D3A88"/>
  </w:style>
  <w:style w:type="character" w:customStyle="1" w:styleId="WW8Num1z7">
    <w:name w:val="WW8Num1z7"/>
    <w:rsid w:val="001D3A88"/>
  </w:style>
  <w:style w:type="character" w:customStyle="1" w:styleId="WW8Num1z8">
    <w:name w:val="WW8Num1z8"/>
    <w:rsid w:val="001D3A88"/>
  </w:style>
  <w:style w:type="character" w:customStyle="1" w:styleId="Internetlink">
    <w:name w:val="Internet link"/>
    <w:rsid w:val="001D3A88"/>
    <w:rPr>
      <w:rFonts w:ascii="Arial" w:hAnsi="Arial" w:cs="Arial"/>
      <w:b/>
      <w:bCs/>
      <w:strike w:val="0"/>
      <w:dstrike w:val="0"/>
      <w:color w:val="212394"/>
      <w:sz w:val="20"/>
      <w:szCs w:val="20"/>
      <w:u w:val="none"/>
    </w:rPr>
  </w:style>
  <w:style w:type="character" w:customStyle="1" w:styleId="s1">
    <w:name w:val="s1"/>
    <w:rsid w:val="001D3A88"/>
  </w:style>
  <w:style w:type="character" w:customStyle="1" w:styleId="apple-converted-space">
    <w:name w:val="apple-converted-space"/>
    <w:basedOn w:val="DefaultParagraphFont"/>
    <w:rsid w:val="001D3A88"/>
  </w:style>
  <w:style w:type="character" w:styleId="Hyperlink">
    <w:name w:val="Hyperlink"/>
    <w:rsid w:val="001D3A88"/>
    <w:rPr>
      <w:color w:val="000080"/>
      <w:u w:val="single"/>
    </w:rPr>
  </w:style>
  <w:style w:type="character" w:customStyle="1" w:styleId="Heading1Char">
    <w:name w:val="Heading 1 Char"/>
    <w:rsid w:val="001D3A88"/>
    <w:rPr>
      <w:rFonts w:ascii="Calibri Light" w:eastAsia="Times New Roman" w:hAnsi="Calibri Light" w:cs="Times New Roman"/>
      <w:b/>
      <w:bCs/>
      <w:kern w:val="2"/>
      <w:sz w:val="32"/>
      <w:szCs w:val="32"/>
    </w:rPr>
  </w:style>
  <w:style w:type="character" w:customStyle="1" w:styleId="Heading3Char">
    <w:name w:val="Heading 3 Char"/>
    <w:rsid w:val="001D3A88"/>
    <w:rPr>
      <w:rFonts w:ascii="Calibri Light" w:eastAsia="Times New Roman" w:hAnsi="Calibri Light" w:cs="Times New Roman"/>
      <w:b/>
      <w:bCs/>
      <w:sz w:val="26"/>
      <w:szCs w:val="26"/>
    </w:rPr>
  </w:style>
  <w:style w:type="character" w:customStyle="1" w:styleId="Heading4Char">
    <w:name w:val="Heading 4 Char"/>
    <w:rsid w:val="001D3A88"/>
    <w:rPr>
      <w:rFonts w:ascii="Calibri" w:eastAsia="Times New Roman" w:hAnsi="Calibri" w:cs="Times New Roman"/>
      <w:b/>
      <w:bCs/>
      <w:sz w:val="28"/>
      <w:szCs w:val="28"/>
    </w:rPr>
  </w:style>
  <w:style w:type="character" w:customStyle="1" w:styleId="Heading2Char">
    <w:name w:val="Heading 2 Char"/>
    <w:rsid w:val="001D3A88"/>
    <w:rPr>
      <w:rFonts w:ascii="Calibri Light" w:eastAsia="Times New Roman" w:hAnsi="Calibri Light" w:cs="Times New Roman"/>
      <w:b/>
      <w:bCs/>
      <w:i/>
      <w:iCs/>
      <w:sz w:val="28"/>
      <w:szCs w:val="28"/>
    </w:rPr>
  </w:style>
  <w:style w:type="character" w:customStyle="1" w:styleId="BodyTextChar">
    <w:name w:val="Body Text Char"/>
    <w:basedOn w:val="DefaultParagraphFont"/>
    <w:rsid w:val="001D3A88"/>
  </w:style>
  <w:style w:type="character" w:customStyle="1" w:styleId="BalloonTextChar">
    <w:name w:val="Balloon Text Char"/>
    <w:rsid w:val="001D3A88"/>
    <w:rPr>
      <w:sz w:val="16"/>
      <w:szCs w:val="2"/>
    </w:rPr>
  </w:style>
  <w:style w:type="character" w:customStyle="1" w:styleId="DocumentMapChar">
    <w:name w:val="Document Map Char"/>
    <w:rsid w:val="001D3A88"/>
    <w:rPr>
      <w:sz w:val="24"/>
      <w:szCs w:val="24"/>
    </w:rPr>
  </w:style>
  <w:style w:type="character" w:customStyle="1" w:styleId="ListLabel1">
    <w:name w:val="ListLabel 1"/>
    <w:rsid w:val="001D3A88"/>
    <w:rPr>
      <w:rFonts w:cs="Courier New"/>
    </w:rPr>
  </w:style>
  <w:style w:type="character" w:customStyle="1" w:styleId="ListLabel2">
    <w:name w:val="ListLabel 2"/>
    <w:rsid w:val="001D3A88"/>
    <w:rPr>
      <w:rFonts w:cs="Courier New"/>
    </w:rPr>
  </w:style>
  <w:style w:type="character" w:customStyle="1" w:styleId="ListLabel3">
    <w:name w:val="ListLabel 3"/>
    <w:rsid w:val="001D3A88"/>
    <w:rPr>
      <w:rFonts w:cs="Courier New"/>
    </w:rPr>
  </w:style>
  <w:style w:type="character" w:customStyle="1" w:styleId="ListLabel4">
    <w:name w:val="ListLabel 4"/>
    <w:rsid w:val="001D3A88"/>
    <w:rPr>
      <w:rFonts w:cs="Courier New"/>
    </w:rPr>
  </w:style>
  <w:style w:type="character" w:customStyle="1" w:styleId="ListLabel5">
    <w:name w:val="ListLabel 5"/>
    <w:rsid w:val="001D3A88"/>
    <w:rPr>
      <w:rFonts w:cs="Courier New"/>
    </w:rPr>
  </w:style>
  <w:style w:type="character" w:customStyle="1" w:styleId="NumberingSymbols">
    <w:name w:val="Numbering Symbols"/>
    <w:rsid w:val="001D3A88"/>
  </w:style>
  <w:style w:type="paragraph" w:customStyle="1" w:styleId="Heading">
    <w:name w:val="Heading"/>
    <w:basedOn w:val="Standard"/>
    <w:next w:val="Textbody"/>
    <w:rsid w:val="001D3A88"/>
    <w:pPr>
      <w:keepNext/>
      <w:spacing w:before="240" w:after="120"/>
    </w:pPr>
    <w:rPr>
      <w:rFonts w:ascii="Liberation Sans" w:eastAsia="Microsoft YaHei" w:hAnsi="Liberation Sans" w:cs="Arial"/>
      <w:sz w:val="28"/>
      <w:szCs w:val="28"/>
    </w:rPr>
  </w:style>
  <w:style w:type="paragraph" w:styleId="BodyText">
    <w:name w:val="Body Text"/>
    <w:basedOn w:val="Normal"/>
    <w:rsid w:val="001D3A88"/>
    <w:pPr>
      <w:spacing w:after="140" w:line="288" w:lineRule="auto"/>
    </w:pPr>
  </w:style>
  <w:style w:type="paragraph" w:styleId="List">
    <w:name w:val="List"/>
    <w:basedOn w:val="Textbody"/>
    <w:rsid w:val="001D3A88"/>
    <w:rPr>
      <w:rFonts w:cs="Arial"/>
      <w:sz w:val="24"/>
    </w:rPr>
  </w:style>
  <w:style w:type="paragraph" w:styleId="Caption">
    <w:name w:val="caption"/>
    <w:basedOn w:val="Standard"/>
    <w:qFormat/>
    <w:rsid w:val="001D3A88"/>
    <w:pPr>
      <w:suppressLineNumbers/>
      <w:spacing w:before="120" w:after="120"/>
    </w:pPr>
    <w:rPr>
      <w:rFonts w:cs="Arial"/>
      <w:i/>
      <w:iCs/>
      <w:sz w:val="24"/>
      <w:szCs w:val="24"/>
    </w:rPr>
  </w:style>
  <w:style w:type="paragraph" w:customStyle="1" w:styleId="Index">
    <w:name w:val="Index"/>
    <w:basedOn w:val="Standard"/>
    <w:rsid w:val="001D3A88"/>
    <w:pPr>
      <w:suppressLineNumbers/>
    </w:pPr>
    <w:rPr>
      <w:rFonts w:cs="Arial"/>
      <w:sz w:val="24"/>
    </w:rPr>
  </w:style>
  <w:style w:type="paragraph" w:customStyle="1" w:styleId="Standard">
    <w:name w:val="Standard"/>
    <w:rsid w:val="001D3A88"/>
    <w:pPr>
      <w:suppressAutoHyphens/>
      <w:textAlignment w:val="baseline"/>
    </w:pPr>
    <w:rPr>
      <w:kern w:val="2"/>
      <w:lang w:bidi="hi-IN"/>
    </w:rPr>
  </w:style>
  <w:style w:type="paragraph" w:customStyle="1" w:styleId="Textbody">
    <w:name w:val="Text body"/>
    <w:basedOn w:val="Standard"/>
    <w:rsid w:val="001D3A88"/>
    <w:pPr>
      <w:spacing w:after="140" w:line="288" w:lineRule="auto"/>
    </w:pPr>
  </w:style>
  <w:style w:type="paragraph" w:customStyle="1" w:styleId="PreformattedText">
    <w:name w:val="Preformatted Text"/>
    <w:basedOn w:val="Standard"/>
    <w:rsid w:val="001D3A88"/>
    <w:rPr>
      <w:rFonts w:eastAsia="Nimbus Roman No9 L" w:cs="Nimbus Roman No9 L"/>
    </w:rPr>
  </w:style>
  <w:style w:type="paragraph" w:customStyle="1" w:styleId="p1">
    <w:name w:val="p1"/>
    <w:basedOn w:val="Standard"/>
    <w:rsid w:val="001D3A88"/>
    <w:rPr>
      <w:rFonts w:ascii="Helvetica" w:hAnsi="Helvetica" w:cs="Helvetica"/>
      <w:color w:val="CE3524"/>
      <w:sz w:val="24"/>
      <w:szCs w:val="24"/>
    </w:rPr>
  </w:style>
  <w:style w:type="paragraph" w:customStyle="1" w:styleId="verses">
    <w:name w:val="verses"/>
    <w:basedOn w:val="Normal"/>
    <w:rsid w:val="001D3A88"/>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uiPriority w:val="99"/>
    <w:rsid w:val="001D3A88"/>
    <w:pPr>
      <w:spacing w:before="280" w:after="280"/>
    </w:pPr>
    <w:rPr>
      <w:rFonts w:eastAsia="Calibri"/>
    </w:rPr>
  </w:style>
  <w:style w:type="paragraph" w:styleId="NoSpacing">
    <w:name w:val="No Spacing"/>
    <w:qFormat/>
    <w:rsid w:val="001D3A88"/>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rsid w:val="001D3A88"/>
    <w:pPr>
      <w:suppressLineNumbers/>
    </w:pPr>
  </w:style>
  <w:style w:type="paragraph" w:customStyle="1" w:styleId="TableHeading">
    <w:name w:val="Table Heading"/>
    <w:basedOn w:val="TableContents"/>
    <w:rsid w:val="001D3A88"/>
    <w:pPr>
      <w:jc w:val="center"/>
    </w:pPr>
    <w:rPr>
      <w:b/>
      <w:bCs/>
    </w:rPr>
  </w:style>
  <w:style w:type="paragraph" w:customStyle="1" w:styleId="Caption1">
    <w:name w:val="Caption1"/>
    <w:basedOn w:val="Normal"/>
    <w:rsid w:val="001D3A88"/>
    <w:pPr>
      <w:suppressLineNumbers/>
      <w:spacing w:before="120" w:after="120"/>
    </w:pPr>
    <w:rPr>
      <w:rFonts w:cs="Lohit Devanagari"/>
      <w:i/>
      <w:iCs/>
    </w:rPr>
  </w:style>
  <w:style w:type="paragraph" w:styleId="BalloonText">
    <w:name w:val="Balloon Text"/>
    <w:basedOn w:val="Normal"/>
    <w:rsid w:val="001D3A88"/>
    <w:rPr>
      <w:rFonts w:ascii="Tahoma" w:hAnsi="Tahoma" w:cs="Tahoma"/>
      <w:sz w:val="16"/>
      <w:szCs w:val="16"/>
    </w:rPr>
  </w:style>
  <w:style w:type="paragraph" w:customStyle="1" w:styleId="p2">
    <w:name w:val="p2"/>
    <w:basedOn w:val="Normal"/>
    <w:rsid w:val="001D3A88"/>
    <w:pPr>
      <w:shd w:val="clear" w:color="auto" w:fill="FFFB01"/>
    </w:pPr>
    <w:rPr>
      <w:rFonts w:ascii="Helvetica" w:hAnsi="Helvetica" w:cs="Helvetica"/>
      <w:color w:val="7F6959"/>
      <w:sz w:val="27"/>
      <w:szCs w:val="27"/>
    </w:rPr>
  </w:style>
  <w:style w:type="paragraph" w:styleId="DocumentMap">
    <w:name w:val="Document Map"/>
    <w:basedOn w:val="Normal"/>
    <w:rsid w:val="001D3A88"/>
  </w:style>
  <w:style w:type="paragraph" w:styleId="ListParagraph">
    <w:name w:val="List Paragraph"/>
    <w:basedOn w:val="Normal"/>
    <w:qFormat/>
    <w:rsid w:val="001D3A88"/>
    <w:pPr>
      <w:ind w:left="720"/>
      <w:contextualSpacing/>
    </w:pPr>
  </w:style>
  <w:style w:type="paragraph" w:styleId="Header">
    <w:name w:val="header"/>
    <w:basedOn w:val="Normal"/>
    <w:link w:val="HeaderChar"/>
    <w:uiPriority w:val="99"/>
    <w:unhideWhenUsed/>
    <w:rsid w:val="004405BB"/>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405BB"/>
    <w:rPr>
      <w:rFonts w:ascii="Liberation Serif" w:eastAsia="SimSun" w:hAnsi="Liberation Serif" w:cs="Mangal"/>
      <w:kern w:val="2"/>
      <w:sz w:val="24"/>
      <w:szCs w:val="21"/>
      <w:lang w:bidi="hi-IN"/>
    </w:rPr>
  </w:style>
  <w:style w:type="paragraph" w:styleId="Footer">
    <w:name w:val="footer"/>
    <w:basedOn w:val="Normal"/>
    <w:link w:val="FooterChar"/>
    <w:uiPriority w:val="99"/>
    <w:unhideWhenUsed/>
    <w:rsid w:val="004405B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405BB"/>
    <w:rPr>
      <w:rFonts w:ascii="Liberation Serif" w:eastAsia="SimSun" w:hAnsi="Liberation Serif" w:cs="Mangal"/>
      <w:kern w:val="2"/>
      <w:sz w:val="24"/>
      <w:szCs w:val="21"/>
      <w:lang w:bidi="hi-IN"/>
    </w:rPr>
  </w:style>
</w:styles>
</file>

<file path=word/webSettings.xml><?xml version="1.0" encoding="utf-8"?>
<w:webSettings xmlns:r="http://schemas.openxmlformats.org/officeDocument/2006/relationships" xmlns:w="http://schemas.openxmlformats.org/wordprocessingml/2006/main">
  <w:divs>
    <w:div w:id="713190699">
      <w:bodyDiv w:val="1"/>
      <w:marLeft w:val="0"/>
      <w:marRight w:val="0"/>
      <w:marTop w:val="0"/>
      <w:marBottom w:val="0"/>
      <w:divBdr>
        <w:top w:val="none" w:sz="0" w:space="0" w:color="auto"/>
        <w:left w:val="none" w:sz="0" w:space="0" w:color="auto"/>
        <w:bottom w:val="none" w:sz="0" w:space="0" w:color="auto"/>
        <w:right w:val="none" w:sz="0" w:space="0" w:color="auto"/>
      </w:divBdr>
    </w:div>
    <w:div w:id="896890382">
      <w:bodyDiv w:val="1"/>
      <w:marLeft w:val="0"/>
      <w:marRight w:val="0"/>
      <w:marTop w:val="0"/>
      <w:marBottom w:val="0"/>
      <w:divBdr>
        <w:top w:val="none" w:sz="0" w:space="0" w:color="auto"/>
        <w:left w:val="none" w:sz="0" w:space="0" w:color="auto"/>
        <w:bottom w:val="none" w:sz="0" w:space="0" w:color="auto"/>
        <w:right w:val="none" w:sz="0" w:space="0" w:color="auto"/>
      </w:divBdr>
    </w:div>
    <w:div w:id="928734852">
      <w:bodyDiv w:val="1"/>
      <w:marLeft w:val="0"/>
      <w:marRight w:val="0"/>
      <w:marTop w:val="0"/>
      <w:marBottom w:val="0"/>
      <w:divBdr>
        <w:top w:val="none" w:sz="0" w:space="0" w:color="auto"/>
        <w:left w:val="none" w:sz="0" w:space="0" w:color="auto"/>
        <w:bottom w:val="none" w:sz="0" w:space="0" w:color="auto"/>
        <w:right w:val="none" w:sz="0" w:space="0" w:color="auto"/>
      </w:divBdr>
    </w:div>
    <w:div w:id="1183857524">
      <w:bodyDiv w:val="1"/>
      <w:marLeft w:val="0"/>
      <w:marRight w:val="0"/>
      <w:marTop w:val="0"/>
      <w:marBottom w:val="0"/>
      <w:divBdr>
        <w:top w:val="none" w:sz="0" w:space="0" w:color="auto"/>
        <w:left w:val="none" w:sz="0" w:space="0" w:color="auto"/>
        <w:bottom w:val="none" w:sz="0" w:space="0" w:color="auto"/>
        <w:right w:val="none" w:sz="0" w:space="0" w:color="auto"/>
      </w:divBdr>
    </w:div>
    <w:div w:id="1417554732">
      <w:bodyDiv w:val="1"/>
      <w:marLeft w:val="0"/>
      <w:marRight w:val="0"/>
      <w:marTop w:val="0"/>
      <w:marBottom w:val="0"/>
      <w:divBdr>
        <w:top w:val="none" w:sz="0" w:space="0" w:color="auto"/>
        <w:left w:val="none" w:sz="0" w:space="0" w:color="auto"/>
        <w:bottom w:val="none" w:sz="0" w:space="0" w:color="auto"/>
        <w:right w:val="none" w:sz="0" w:space="0" w:color="auto"/>
      </w:divBdr>
    </w:div>
    <w:div w:id="1689597032">
      <w:bodyDiv w:val="1"/>
      <w:marLeft w:val="0"/>
      <w:marRight w:val="0"/>
      <w:marTop w:val="0"/>
      <w:marBottom w:val="0"/>
      <w:divBdr>
        <w:top w:val="none" w:sz="0" w:space="0" w:color="auto"/>
        <w:left w:val="none" w:sz="0" w:space="0" w:color="auto"/>
        <w:bottom w:val="none" w:sz="0" w:space="0" w:color="auto"/>
        <w:right w:val="none" w:sz="0" w:space="0" w:color="auto"/>
      </w:divBdr>
    </w:div>
    <w:div w:id="18464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October 16-22, 2000 - John 21</vt:lpstr>
    </vt:vector>
  </TitlesOfParts>
  <Company>The church in New York City</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2023-08-23T18:08:00Z</cp:lastPrinted>
  <dcterms:created xsi:type="dcterms:W3CDTF">2023-08-26T21:35:00Z</dcterms:created>
  <dcterms:modified xsi:type="dcterms:W3CDTF">2023-08-26T21:35:00Z</dcterms:modified>
</cp:coreProperties>
</file>