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C201F">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An Overview of the Central Burden and </w:t>
      </w:r>
    </w:p>
    <w:p w:rsidR="00000000" w:rsidRDefault="00CC201F">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color w:val="000000"/>
          <w:sz w:val="30"/>
          <w:szCs w:val="30"/>
        </w:rPr>
        <w:t>Morning Watch</w:t>
      </w:r>
      <w:r>
        <w:rPr>
          <w:b/>
          <w:bCs/>
          <w:color w:val="000000"/>
          <w:sz w:val="30"/>
          <w:szCs w:val="30"/>
        </w:rPr>
        <w:t xml:space="preserve">            Present Truth  of the Lord’s Recovery Before His Appearing – Message 7</w:t>
      </w:r>
      <w:r>
        <w:rPr>
          <w:rFonts w:eastAsia="Arial Narrow"/>
          <w:b/>
          <w:bCs/>
          <w:color w:val="000000"/>
          <w:sz w:val="30"/>
          <w:szCs w:val="30"/>
        </w:rPr>
        <w:t xml:space="preserve">             July 3-9, 2023                             </w:t>
      </w:r>
      <w:r>
        <w:rPr>
          <w:rFonts w:eastAsia="Arial Narrow"/>
          <w:b/>
          <w:bCs/>
          <w:color w:val="000000"/>
          <w:sz w:val="30"/>
          <w:szCs w:val="30"/>
        </w:rPr>
        <w:t xml:space="preserve">                                                                  </w:t>
      </w:r>
    </w:p>
    <w:p w:rsidR="00000000" w:rsidRDefault="00CC201F">
      <w:pPr>
        <w:pStyle w:val="Standard"/>
        <w:widowControl w:val="0"/>
        <w:spacing w:line="72" w:lineRule="exact"/>
        <w:jc w:val="both"/>
        <w:rPr>
          <w:rFonts w:ascii="Arial Narrow" w:eastAsia="Arial Narrow" w:hAnsi="Arial Narrow" w:cs="Arial Narrow"/>
          <w:b/>
          <w:bCs/>
          <w:sz w:val="30"/>
          <w:szCs w:val="30"/>
        </w:rPr>
      </w:pPr>
    </w:p>
    <w:p w:rsidR="00000000" w:rsidRDefault="00CC201F">
      <w:pPr>
        <w:sectPr w:rsidR="00000000">
          <w:pgSz w:w="15840" w:h="12240" w:orient="landscape"/>
          <w:pgMar w:top="432" w:right="403" w:bottom="288" w:left="403" w:header="720" w:footer="720" w:gutter="0"/>
          <w:cols w:space="720"/>
          <w:docGrid w:linePitch="360"/>
        </w:sectPr>
      </w:pPr>
    </w:p>
    <w:p w:rsidR="00000000" w:rsidRDefault="00CC201F">
      <w:pPr>
        <w:spacing w:line="204" w:lineRule="auto"/>
        <w:jc w:val="center"/>
      </w:pPr>
      <w:r>
        <w:rPr>
          <w:rFonts w:ascii="Times New Roman" w:eastAsia="Times New Roman" w:hAnsi="Times New Roman" w:cs="Times New Roman"/>
          <w:b/>
          <w:sz w:val="26"/>
          <w:szCs w:val="26"/>
        </w:rPr>
        <w:lastRenderedPageBreak/>
        <w:t xml:space="preserve">The Two Aspects of </w:t>
      </w:r>
    </w:p>
    <w:p w:rsidR="00000000" w:rsidRDefault="00CC201F">
      <w:pPr>
        <w:spacing w:line="204" w:lineRule="auto"/>
        <w:jc w:val="center"/>
      </w:pPr>
      <w:r>
        <w:rPr>
          <w:rFonts w:ascii="Times New Roman" w:eastAsia="Times New Roman" w:hAnsi="Times New Roman" w:cs="Times New Roman"/>
          <w:b/>
          <w:sz w:val="26"/>
          <w:szCs w:val="26"/>
        </w:rPr>
        <w:t>God’s Complete Salvation—</w:t>
      </w:r>
    </w:p>
    <w:p w:rsidR="00000000" w:rsidRDefault="00CC201F">
      <w:pPr>
        <w:spacing w:line="204" w:lineRule="auto"/>
        <w:jc w:val="center"/>
      </w:pPr>
      <w:r>
        <w:rPr>
          <w:rFonts w:ascii="Times New Roman" w:eastAsia="Times New Roman" w:hAnsi="Times New Roman" w:cs="Times New Roman"/>
          <w:b/>
          <w:bCs/>
          <w:color w:val="000000"/>
          <w:sz w:val="26"/>
          <w:szCs w:val="26"/>
        </w:rPr>
        <w:t xml:space="preserve">Judicial Redemption Plus </w:t>
      </w:r>
    </w:p>
    <w:p w:rsidR="00000000" w:rsidRDefault="00CC201F">
      <w:pPr>
        <w:spacing w:line="204" w:lineRule="auto"/>
        <w:jc w:val="center"/>
      </w:pPr>
      <w:r>
        <w:rPr>
          <w:rFonts w:ascii="Times New Roman" w:eastAsia="Times New Roman" w:hAnsi="Times New Roman" w:cs="Times New Roman"/>
          <w:b/>
          <w:bCs/>
          <w:color w:val="000000"/>
          <w:sz w:val="26"/>
          <w:szCs w:val="26"/>
        </w:rPr>
        <w:t>Organic Salvation</w:t>
      </w:r>
    </w:p>
    <w:p w:rsidR="00000000" w:rsidRDefault="00CC201F">
      <w:pPr>
        <w:pStyle w:val="Standard"/>
        <w:spacing w:line="58" w:lineRule="exact"/>
        <w:jc w:val="both"/>
      </w:pPr>
      <w:r>
        <w:rPr>
          <w:b/>
          <w:bCs/>
          <w:sz w:val="22"/>
          <w:szCs w:val="22"/>
        </w:rPr>
        <w:t xml:space="preserve">  </w:t>
      </w:r>
    </w:p>
    <w:p w:rsidR="00000000" w:rsidRDefault="00CC201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7/3</w:t>
      </w:r>
    </w:p>
    <w:p w:rsidR="00000000" w:rsidRDefault="00CC201F">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sz w:val="20"/>
          <w:szCs w:val="20"/>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Pr>
          <w:rStyle w:val="s1"/>
          <w:rFonts w:ascii="Times New Roman" w:eastAsia="Times New Roman" w:hAnsi="Times New Roman" w:cs="Times New Roman"/>
          <w:b/>
          <w:bCs/>
          <w:iCs/>
          <w:color w:val="000000"/>
          <w:sz w:val="20"/>
          <w:szCs w:val="20"/>
          <w:lang w:bidi="he-IL"/>
        </w:rPr>
        <w:t xml:space="preserve"> </w:t>
      </w:r>
      <w:bookmarkEnd w:id="0"/>
      <w:r>
        <w:rPr>
          <w:rStyle w:val="s1"/>
          <w:rFonts w:ascii="Times New Roman" w:eastAsia="Times New Roman" w:hAnsi="Times New Roman" w:cs="Times New Roman"/>
          <w:b/>
          <w:bCs/>
          <w:iCs/>
          <w:color w:val="000000"/>
          <w:sz w:val="20"/>
          <w:szCs w:val="20"/>
          <w:lang w:bidi="he-IL"/>
        </w:rPr>
        <w:t xml:space="preserve"> </w:t>
      </w:r>
      <w:bookmarkEnd w:id="1"/>
      <w:bookmarkEnd w:id="2"/>
      <w:bookmarkEnd w:id="3"/>
      <w:bookmarkEnd w:id="4"/>
      <w:bookmarkEnd w:id="5"/>
      <w:bookmarkEnd w:id="6"/>
    </w:p>
    <w:p w:rsidR="00000000" w:rsidRDefault="00CC201F">
      <w:pPr>
        <w:spacing w:line="204" w:lineRule="auto"/>
        <w:jc w:val="both"/>
      </w:pPr>
      <w:r>
        <w:rPr>
          <w:rFonts w:ascii="Times New Roman" w:eastAsia="Times New Roman" w:hAnsi="Times New Roman" w:cs="Times New Roman"/>
          <w:b/>
          <w:bCs/>
          <w:sz w:val="20"/>
          <w:szCs w:val="20"/>
        </w:rPr>
        <w:t>Rom. 5:6-21</w:t>
      </w:r>
    </w:p>
    <w:p w:rsidR="00000000" w:rsidRDefault="00CC201F">
      <w:pPr>
        <w:spacing w:line="204" w:lineRule="auto"/>
        <w:jc w:val="both"/>
      </w:pPr>
      <w:r>
        <w:rPr>
          <w:rFonts w:ascii="Times New Roman" w:eastAsia="Times New Roman" w:hAnsi="Times New Roman" w:cs="Times New Roman"/>
          <w:b/>
          <w:bCs/>
          <w:sz w:val="20"/>
          <w:szCs w:val="20"/>
        </w:rPr>
        <w:t xml:space="preserve">6 </w:t>
      </w:r>
      <w:r>
        <w:rPr>
          <w:rFonts w:ascii="Times New Roman" w:eastAsia="Times New Roman" w:hAnsi="Times New Roman" w:cs="Times New Roman"/>
          <w:color w:val="000000"/>
          <w:sz w:val="20"/>
          <w:szCs w:val="20"/>
        </w:rPr>
        <w:t>For while we were yet weak, in due time Christ died for the ungod</w:t>
      </w:r>
      <w:r>
        <w:rPr>
          <w:rFonts w:ascii="Times New Roman" w:eastAsia="Times New Roman" w:hAnsi="Times New Roman" w:cs="Times New Roman"/>
          <w:color w:val="000000"/>
          <w:sz w:val="20"/>
          <w:szCs w:val="20"/>
        </w:rPr>
        <w:t>ly.</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For scarcely for a righteous man will anyone die, though perhaps for the good man someone would even dare to die.</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God commends His own love to us in that while we were yet sinners, Christ died for us.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Much more then, having now been justif</w:t>
      </w:r>
      <w:r>
        <w:rPr>
          <w:rFonts w:ascii="Times New Roman" w:eastAsia="Times New Roman" w:hAnsi="Times New Roman" w:cs="Times New Roman"/>
          <w:color w:val="000000"/>
          <w:sz w:val="20"/>
          <w:szCs w:val="20"/>
        </w:rPr>
        <w:t>ied in His blood, we will be saved through Him from the wrath.</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if we, being enemies, were reconciled to God through the death of His Son, much more we will be saved in His life, having been reconciled,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11 </w:t>
      </w:r>
      <w:r>
        <w:rPr>
          <w:rFonts w:ascii="Times New Roman" w:eastAsia="Times New Roman" w:hAnsi="Times New Roman" w:cs="Times New Roman"/>
          <w:color w:val="000000"/>
          <w:sz w:val="20"/>
          <w:szCs w:val="20"/>
        </w:rPr>
        <w:t xml:space="preserve">And not only so, but also boasting in God </w:t>
      </w:r>
      <w:r>
        <w:rPr>
          <w:rFonts w:ascii="Times New Roman" w:eastAsia="Times New Roman" w:hAnsi="Times New Roman" w:cs="Times New Roman"/>
          <w:color w:val="000000"/>
          <w:sz w:val="20"/>
          <w:szCs w:val="20"/>
        </w:rPr>
        <w:t>through our Lord Jesus Christ, through whom we have now received the reconciliation.</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Therefore just as through one man sin entered into the world, and through sin, death; and thus death passed on to all men because all have sinned-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until the la</w:t>
      </w:r>
      <w:r>
        <w:rPr>
          <w:rFonts w:ascii="Times New Roman" w:eastAsia="Times New Roman" w:hAnsi="Times New Roman" w:cs="Times New Roman"/>
          <w:color w:val="000000"/>
          <w:sz w:val="20"/>
          <w:szCs w:val="20"/>
        </w:rPr>
        <w:t>w sin was in the world, but sin is not charged to one's account when there is no law.</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14 </w:t>
      </w:r>
      <w:r>
        <w:rPr>
          <w:rFonts w:ascii="Times New Roman" w:eastAsia="Times New Roman" w:hAnsi="Times New Roman" w:cs="Times New Roman"/>
          <w:color w:val="000000"/>
          <w:sz w:val="20"/>
          <w:szCs w:val="20"/>
        </w:rPr>
        <w:t>But death reigned from Adam until Moses, even over those who had not sinned after the likeness of Adam's transgression, who is a type of Him who was to come.</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But </w:t>
      </w:r>
      <w:r>
        <w:rPr>
          <w:rFonts w:ascii="Times New Roman" w:eastAsia="Times New Roman" w:hAnsi="Times New Roman" w:cs="Times New Roman"/>
          <w:color w:val="000000"/>
          <w:sz w:val="20"/>
          <w:szCs w:val="20"/>
        </w:rPr>
        <w:t>it is not that as the offense was, so also the gracious gift is; for if by the offense of the one the many died, much more the grace of God and the free gift in grace of the one man Jesus Christ have abounded to the many.</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And it is not that as through </w:t>
      </w:r>
      <w:r>
        <w:rPr>
          <w:rFonts w:ascii="Times New Roman" w:eastAsia="Times New Roman" w:hAnsi="Times New Roman" w:cs="Times New Roman"/>
          <w:color w:val="000000"/>
          <w:sz w:val="20"/>
          <w:szCs w:val="20"/>
        </w:rPr>
        <w:t>one who sinned, so also the free gift is; for the judgment was out of one offense unto condemnation, but the gracious gift is out of many offenses unto justification.</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if by the offense of the one death reigned through the one, much more those who r</w:t>
      </w:r>
      <w:r>
        <w:rPr>
          <w:rFonts w:ascii="Times New Roman" w:eastAsia="Times New Roman" w:hAnsi="Times New Roman" w:cs="Times New Roman"/>
          <w:color w:val="000000"/>
          <w:sz w:val="20"/>
          <w:szCs w:val="20"/>
        </w:rPr>
        <w:t>eceive the abundance of grace and of the gift of righteousness will reign in life through the One, Jesus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18 </w:t>
      </w:r>
      <w:r>
        <w:rPr>
          <w:rFonts w:ascii="Times New Roman" w:eastAsia="Times New Roman" w:hAnsi="Times New Roman" w:cs="Times New Roman"/>
          <w:color w:val="000000"/>
          <w:sz w:val="20"/>
          <w:szCs w:val="20"/>
        </w:rPr>
        <w:t xml:space="preserve">So then as it was through one offense unto condemnation to all men, so also it was through one righteous act unto justification of life to </w:t>
      </w:r>
      <w:r>
        <w:rPr>
          <w:rFonts w:ascii="Times New Roman" w:eastAsia="Times New Roman" w:hAnsi="Times New Roman" w:cs="Times New Roman"/>
          <w:color w:val="000000"/>
          <w:sz w:val="20"/>
          <w:szCs w:val="20"/>
        </w:rPr>
        <w:t>all men.</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just as through the disobedience of one man the many were constituted sinners, so also through the obedience of the One the many will be constituted righteous.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 law entered in alongside that the offense might abound; but where s</w:t>
      </w:r>
      <w:r>
        <w:rPr>
          <w:rFonts w:ascii="Times New Roman" w:eastAsia="Times New Roman" w:hAnsi="Times New Roman" w:cs="Times New Roman"/>
          <w:color w:val="000000"/>
          <w:sz w:val="20"/>
          <w:szCs w:val="20"/>
        </w:rPr>
        <w:t>in abounded, grace has super-abounded,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21 </w:t>
      </w:r>
      <w:r>
        <w:rPr>
          <w:rFonts w:ascii="Times New Roman" w:eastAsia="Times New Roman" w:hAnsi="Times New Roman" w:cs="Times New Roman"/>
          <w:color w:val="000000"/>
          <w:sz w:val="20"/>
          <w:szCs w:val="20"/>
        </w:rPr>
        <w:t xml:space="preserve">In order that just as sin reigned in death, so also </w:t>
      </w:r>
      <w:r>
        <w:rPr>
          <w:rFonts w:ascii="Times New Roman" w:eastAsia="Times New Roman" w:hAnsi="Times New Roman" w:cs="Times New Roman"/>
          <w:color w:val="000000"/>
          <w:sz w:val="20"/>
          <w:szCs w:val="20"/>
        </w:rPr>
        <w:lastRenderedPageBreak/>
        <w:t>grace might reign through righteousness unto eternal life through Jesus Christ our Lord.</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None</w:t>
      </w:r>
    </w:p>
    <w:p w:rsidR="00000000" w:rsidRDefault="00CC201F">
      <w:pPr>
        <w:tabs>
          <w:tab w:val="left" w:pos="720"/>
          <w:tab w:val="left" w:pos="1440"/>
          <w:tab w:val="left" w:pos="2160"/>
          <w:tab w:val="left" w:pos="2880"/>
          <w:tab w:val="left" w:pos="3320"/>
        </w:tabs>
        <w:spacing w:line="101" w:lineRule="exact"/>
        <w:jc w:val="both"/>
      </w:pPr>
      <w:bookmarkStart w:id="7" w:name="__DdeLink__364_75835748632745502432"/>
      <w:r>
        <w:rPr>
          <w:rStyle w:val="s1"/>
          <w:rFonts w:ascii="Times New Roman" w:eastAsia="Times New Roman" w:hAnsi="Times New Roman" w:cs="Times New Roman"/>
          <w:b/>
          <w:bCs/>
          <w:iCs/>
          <w:color w:val="000000"/>
          <w:sz w:val="20"/>
          <w:szCs w:val="20"/>
          <w:lang w:bidi="he-IL"/>
        </w:rPr>
        <w:t xml:space="preserve"> </w:t>
      </w:r>
      <w:bookmarkStart w:id="8" w:name="__DdeLink__1049_305524439032745502432"/>
      <w:bookmarkStart w:id="9" w:name="__DdeLink__959_220514668232745502432"/>
      <w:bookmarkStart w:id="10" w:name="__DdeLink__664_155423040832745502432"/>
      <w:bookmarkStart w:id="11" w:name="__DdeLink__217_30609507232745502432"/>
      <w:bookmarkStart w:id="12" w:name="__DdeLink__710_329979317432745502432"/>
      <w:bookmarkStart w:id="13" w:name="__DdeLink__2105_352742899932745502432"/>
      <w:r>
        <w:rPr>
          <w:rStyle w:val="s1"/>
          <w:rFonts w:ascii="Times New Roman" w:eastAsia="Times New Roman" w:hAnsi="Times New Roman" w:cs="Times New Roman"/>
          <w:b/>
          <w:bCs/>
          <w:iCs/>
          <w:color w:val="000000"/>
          <w:sz w:val="20"/>
          <w:szCs w:val="20"/>
          <w:lang w:bidi="he-IL"/>
        </w:rPr>
        <w:t xml:space="preserve"> </w:t>
      </w:r>
      <w:bookmarkEnd w:id="7"/>
      <w:r>
        <w:rPr>
          <w:rStyle w:val="s1"/>
          <w:rFonts w:ascii="Times New Roman" w:eastAsia="Times New Roman" w:hAnsi="Times New Roman" w:cs="Times New Roman"/>
          <w:b/>
          <w:bCs/>
          <w:iCs/>
          <w:color w:val="000000"/>
          <w:sz w:val="20"/>
          <w:szCs w:val="20"/>
          <w:lang w:bidi="he-IL"/>
        </w:rPr>
        <w:t xml:space="preserve"> </w:t>
      </w:r>
      <w:bookmarkEnd w:id="8"/>
      <w:bookmarkEnd w:id="9"/>
      <w:bookmarkEnd w:id="10"/>
      <w:bookmarkEnd w:id="11"/>
      <w:bookmarkEnd w:id="12"/>
      <w:bookmarkEnd w:id="13"/>
    </w:p>
    <w:p w:rsidR="00000000" w:rsidRDefault="00CC201F">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0"/>
          <w:szCs w:val="20"/>
          <w:vertAlign w:val="superscript"/>
        </w:rPr>
        <w:t xml:space="preserve"> </w:t>
      </w:r>
    </w:p>
    <w:p w:rsidR="00000000" w:rsidRDefault="00CC201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7/4</w:t>
      </w:r>
    </w:p>
    <w:p w:rsidR="00000000" w:rsidRDefault="00CC201F">
      <w:pPr>
        <w:tabs>
          <w:tab w:val="left" w:pos="720"/>
          <w:tab w:val="left" w:pos="1440"/>
          <w:tab w:val="left" w:pos="2160"/>
          <w:tab w:val="left" w:pos="2880"/>
          <w:tab w:val="left" w:pos="3320"/>
        </w:tabs>
        <w:spacing w:line="101" w:lineRule="exact"/>
        <w:jc w:val="both"/>
      </w:pPr>
      <w:bookmarkStart w:id="14" w:name="__DdeLink__364_758357486327455024315"/>
      <w:r>
        <w:rPr>
          <w:rStyle w:val="s1"/>
          <w:rFonts w:ascii="Times New Roman" w:eastAsia="Times New Roman" w:hAnsi="Times New Roman" w:cs="Times New Roman"/>
          <w:b/>
          <w:bCs/>
          <w:iCs/>
          <w:color w:val="000000"/>
          <w:sz w:val="20"/>
          <w:szCs w:val="20"/>
          <w:lang w:bidi="he-IL"/>
        </w:rPr>
        <w:t xml:space="preserve"> </w:t>
      </w:r>
      <w:bookmarkStart w:id="15" w:name="__DdeLink__1049_3055244390327455024315"/>
      <w:bookmarkStart w:id="16" w:name="__DdeLink__959_2205146682327455024315"/>
      <w:bookmarkStart w:id="17" w:name="__DdeLink__664_1554230408327455024315"/>
      <w:bookmarkStart w:id="18" w:name="__DdeLink__217_306095072327455024315"/>
      <w:bookmarkStart w:id="19" w:name="__DdeLink__710_3299793174327455024315"/>
      <w:bookmarkStart w:id="20" w:name="__DdeLink__2105_3527428999327455024315"/>
      <w:r>
        <w:rPr>
          <w:rStyle w:val="s1"/>
          <w:rFonts w:ascii="Times New Roman" w:eastAsia="Times New Roman" w:hAnsi="Times New Roman" w:cs="Times New Roman"/>
          <w:b/>
          <w:bCs/>
          <w:iCs/>
          <w:color w:val="000000"/>
          <w:sz w:val="20"/>
          <w:szCs w:val="20"/>
          <w:lang w:bidi="he-IL"/>
        </w:rPr>
        <w:t xml:space="preserve"> </w:t>
      </w:r>
      <w:bookmarkEnd w:id="14"/>
      <w:r>
        <w:rPr>
          <w:rStyle w:val="s1"/>
          <w:rFonts w:ascii="Times New Roman" w:eastAsia="Times New Roman" w:hAnsi="Times New Roman" w:cs="Times New Roman"/>
          <w:b/>
          <w:bCs/>
          <w:iCs/>
          <w:color w:val="000000"/>
          <w:sz w:val="20"/>
          <w:szCs w:val="20"/>
          <w:lang w:bidi="he-IL"/>
        </w:rPr>
        <w:t xml:space="preserve"> </w:t>
      </w:r>
      <w:bookmarkEnd w:id="15"/>
      <w:bookmarkEnd w:id="16"/>
      <w:bookmarkEnd w:id="17"/>
      <w:bookmarkEnd w:id="18"/>
      <w:bookmarkEnd w:id="19"/>
      <w:bookmarkEnd w:id="20"/>
    </w:p>
    <w:p w:rsidR="00000000" w:rsidRDefault="00CC201F">
      <w:pPr>
        <w:spacing w:line="204" w:lineRule="auto"/>
        <w:jc w:val="both"/>
      </w:pPr>
      <w:r>
        <w:rPr>
          <w:rFonts w:ascii="Times New Roman" w:eastAsia="Times New Roman" w:hAnsi="Times New Roman" w:cs="Times New Roman"/>
          <w:b/>
          <w:bCs/>
          <w:sz w:val="20"/>
          <w:szCs w:val="20"/>
        </w:rPr>
        <w:t>John 1:12-14</w:t>
      </w:r>
    </w:p>
    <w:p w:rsidR="00000000" w:rsidRDefault="00CC201F">
      <w:pPr>
        <w:spacing w:line="204" w:lineRule="auto"/>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 xml:space="preserve">But as </w:t>
      </w:r>
      <w:r>
        <w:rPr>
          <w:rFonts w:ascii="Times New Roman" w:eastAsia="Times New Roman" w:hAnsi="Times New Roman" w:cs="Times New Roman"/>
          <w:color w:val="000000"/>
          <w:sz w:val="20"/>
          <w:szCs w:val="20"/>
        </w:rPr>
        <w:t>many as received Him, to them He gave the authority to become children of God, to those who believe into His name,</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Who were begotten not of blood, nor of the will of the flesh, nor of the will of man, but of God.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 Word became flesh and taber</w:t>
      </w:r>
      <w:r>
        <w:rPr>
          <w:rFonts w:ascii="Times New Roman" w:eastAsia="Times New Roman" w:hAnsi="Times New Roman" w:cs="Times New Roman"/>
          <w:color w:val="000000"/>
          <w:sz w:val="20"/>
          <w:szCs w:val="20"/>
        </w:rPr>
        <w:t>nacled among us (and we beheld His glory, glory as of the only Begotten from the Father), full of grace and reality.</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1 Pet. 2:25</w:t>
      </w:r>
    </w:p>
    <w:p w:rsidR="00000000" w:rsidRDefault="00CC201F">
      <w:pPr>
        <w:spacing w:line="204" w:lineRule="auto"/>
        <w:jc w:val="both"/>
      </w:pPr>
      <w:r>
        <w:rPr>
          <w:rFonts w:ascii="Times New Roman" w:eastAsia="Times New Roman" w:hAnsi="Times New Roman" w:cs="Times New Roman"/>
          <w:b/>
          <w:bCs/>
          <w:sz w:val="20"/>
          <w:szCs w:val="20"/>
        </w:rPr>
        <w:t>25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you were like sheep being led astray, but you have now returned to the Shepherd and Overseer of your souls.</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Rom.</w:t>
      </w:r>
      <w:r>
        <w:rPr>
          <w:rFonts w:ascii="Times New Roman" w:eastAsia="Times New Roman" w:hAnsi="Times New Roman" w:cs="Times New Roman"/>
          <w:b/>
          <w:bCs/>
          <w:sz w:val="20"/>
          <w:szCs w:val="20"/>
        </w:rPr>
        <w:t xml:space="preserve"> 3:21-26</w:t>
      </w:r>
    </w:p>
    <w:p w:rsidR="00000000" w:rsidRDefault="00CC201F">
      <w:pPr>
        <w:spacing w:line="204" w:lineRule="auto"/>
        <w:jc w:val="both"/>
      </w:pPr>
      <w:r>
        <w:rPr>
          <w:rFonts w:ascii="Times New Roman" w:eastAsia="Times New Roman" w:hAnsi="Times New Roman" w:cs="Times New Roman"/>
          <w:b/>
          <w:bCs/>
          <w:sz w:val="20"/>
          <w:szCs w:val="20"/>
        </w:rPr>
        <w:t>21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now, apart from the law, the righteousness of God has been manifested, witness being borne to it by the Law and the Prophets;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22 </w:t>
      </w:r>
      <w:r>
        <w:rPr>
          <w:rFonts w:ascii="Times New Roman" w:eastAsia="Times New Roman" w:hAnsi="Times New Roman" w:cs="Times New Roman"/>
          <w:color w:val="000000"/>
          <w:sz w:val="20"/>
          <w:szCs w:val="20"/>
        </w:rPr>
        <w:t>Even the righteousness of God through the faith of Jesus Christ to all those who believe, for there is no dist</w:t>
      </w:r>
      <w:r>
        <w:rPr>
          <w:rFonts w:ascii="Times New Roman" w:eastAsia="Times New Roman" w:hAnsi="Times New Roman" w:cs="Times New Roman"/>
          <w:color w:val="000000"/>
          <w:sz w:val="20"/>
          <w:szCs w:val="20"/>
        </w:rPr>
        <w:t>inction;</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all have sinned and fall short of the glory of God,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Being justified freely by His grace through the redemption which is in Christ Jesus;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Whom God set forth as a propitiation place through faith in His blood, for the demonstrating o</w:t>
      </w:r>
      <w:r>
        <w:rPr>
          <w:rFonts w:ascii="Times New Roman" w:eastAsia="Times New Roman" w:hAnsi="Times New Roman" w:cs="Times New Roman"/>
          <w:color w:val="000000"/>
          <w:sz w:val="20"/>
          <w:szCs w:val="20"/>
        </w:rPr>
        <w:t>f His righteousness, in that in His forbearance God passed over the sins that had previously occurred,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With a view to the demonstrating of His righteousness in the present time, so that He might be righteous and the One who justifies him who is of the </w:t>
      </w:r>
      <w:r>
        <w:rPr>
          <w:rFonts w:ascii="Times New Roman" w:eastAsia="Times New Roman" w:hAnsi="Times New Roman" w:cs="Times New Roman"/>
          <w:color w:val="000000"/>
          <w:sz w:val="20"/>
          <w:szCs w:val="20"/>
        </w:rPr>
        <w:t>faith of Jesus.</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Col. 1:22</w:t>
      </w:r>
    </w:p>
    <w:p w:rsidR="00000000" w:rsidRDefault="00CC201F">
      <w:pPr>
        <w:spacing w:line="204" w:lineRule="auto"/>
        <w:jc w:val="both"/>
      </w:pPr>
      <w:r>
        <w:rPr>
          <w:rFonts w:ascii="Times New Roman" w:eastAsia="Times New Roman" w:hAnsi="Times New Roman" w:cs="Times New Roman"/>
          <w:b/>
          <w:bCs/>
          <w:sz w:val="20"/>
          <w:szCs w:val="20"/>
        </w:rPr>
        <w:t>22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He now has reconciled in the body of His flesh through death, to present you holy and without blemish and without reproach before Him;</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None</w:t>
      </w:r>
    </w:p>
    <w:p w:rsidR="00000000" w:rsidRDefault="00CC201F">
      <w:pPr>
        <w:tabs>
          <w:tab w:val="left" w:pos="720"/>
          <w:tab w:val="left" w:pos="1440"/>
          <w:tab w:val="left" w:pos="2160"/>
          <w:tab w:val="left" w:pos="2880"/>
          <w:tab w:val="left" w:pos="3320"/>
        </w:tabs>
        <w:spacing w:line="101" w:lineRule="exact"/>
        <w:jc w:val="both"/>
      </w:pPr>
      <w:bookmarkStart w:id="21" w:name="__DdeLink__364_758357486327455024311"/>
      <w:r>
        <w:rPr>
          <w:rStyle w:val="s1"/>
          <w:rFonts w:ascii="Times New Roman" w:eastAsia="Times New Roman" w:hAnsi="Times New Roman" w:cs="Times New Roman"/>
          <w:b/>
          <w:bCs/>
          <w:iCs/>
          <w:color w:val="000000"/>
          <w:sz w:val="20"/>
          <w:szCs w:val="20"/>
          <w:lang w:bidi="he-IL"/>
        </w:rPr>
        <w:t xml:space="preserve"> </w:t>
      </w:r>
      <w:bookmarkStart w:id="22" w:name="__DdeLink__1049_3055244390327455024311"/>
      <w:bookmarkStart w:id="23" w:name="__DdeLink__959_2205146682327455024311"/>
      <w:bookmarkStart w:id="24" w:name="__DdeLink__664_1554230408327455024311"/>
      <w:bookmarkStart w:id="25" w:name="__DdeLink__217_306095072327455024311"/>
      <w:bookmarkStart w:id="26" w:name="__DdeLink__710_3299793174327455024311"/>
      <w:bookmarkStart w:id="27" w:name="__DdeLink__2105_3527428999327455024311"/>
      <w:r>
        <w:rPr>
          <w:rStyle w:val="s1"/>
          <w:rFonts w:ascii="Times New Roman" w:eastAsia="Times New Roman" w:hAnsi="Times New Roman" w:cs="Times New Roman"/>
          <w:b/>
          <w:bCs/>
          <w:iCs/>
          <w:color w:val="000000"/>
          <w:sz w:val="20"/>
          <w:szCs w:val="20"/>
          <w:lang w:bidi="he-IL"/>
        </w:rPr>
        <w:t xml:space="preserve"> </w:t>
      </w:r>
      <w:bookmarkEnd w:id="21"/>
      <w:r>
        <w:rPr>
          <w:rStyle w:val="s1"/>
          <w:rFonts w:ascii="Times New Roman" w:eastAsia="Times New Roman" w:hAnsi="Times New Roman" w:cs="Times New Roman"/>
          <w:b/>
          <w:bCs/>
          <w:iCs/>
          <w:color w:val="000000"/>
          <w:sz w:val="20"/>
          <w:szCs w:val="20"/>
          <w:lang w:bidi="he-IL"/>
        </w:rPr>
        <w:t xml:space="preserve"> </w:t>
      </w:r>
      <w:bookmarkEnd w:id="22"/>
      <w:bookmarkEnd w:id="23"/>
      <w:bookmarkEnd w:id="24"/>
      <w:bookmarkEnd w:id="25"/>
      <w:bookmarkEnd w:id="26"/>
      <w:bookmarkEnd w:id="27"/>
    </w:p>
    <w:p w:rsidR="00000000" w:rsidRDefault="00CC201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7/5</w:t>
      </w:r>
    </w:p>
    <w:p w:rsidR="00000000" w:rsidRDefault="00CC201F">
      <w:pPr>
        <w:tabs>
          <w:tab w:val="left" w:pos="720"/>
          <w:tab w:val="left" w:pos="1440"/>
          <w:tab w:val="left" w:pos="2160"/>
          <w:tab w:val="left" w:pos="2880"/>
          <w:tab w:val="left" w:pos="3320"/>
        </w:tabs>
        <w:spacing w:line="101" w:lineRule="exact"/>
        <w:jc w:val="both"/>
      </w:pPr>
      <w:bookmarkStart w:id="28" w:name="__DdeLink__364_758357486327455024312"/>
      <w:r>
        <w:rPr>
          <w:rStyle w:val="s1"/>
          <w:rFonts w:ascii="Times New Roman" w:eastAsia="Times New Roman" w:hAnsi="Times New Roman" w:cs="Times New Roman"/>
          <w:b/>
          <w:bCs/>
          <w:iCs/>
          <w:color w:val="000000"/>
          <w:sz w:val="20"/>
          <w:szCs w:val="20"/>
          <w:lang w:bidi="he-IL"/>
        </w:rPr>
        <w:t xml:space="preserve"> </w:t>
      </w:r>
      <w:bookmarkStart w:id="29" w:name="__DdeLink__1049_3055244390327455024312"/>
      <w:bookmarkStart w:id="30" w:name="__DdeLink__959_2205146682327455024312"/>
      <w:bookmarkStart w:id="31" w:name="__DdeLink__664_1554230408327455024312"/>
      <w:bookmarkStart w:id="32" w:name="__DdeLink__217_306095072327455024312"/>
      <w:bookmarkStart w:id="33" w:name="__DdeLink__710_3299793174327455024312"/>
      <w:bookmarkStart w:id="34" w:name="__DdeLink__2105_3527428999327455024312"/>
      <w:r>
        <w:rPr>
          <w:rStyle w:val="s1"/>
          <w:rFonts w:ascii="Times New Roman" w:eastAsia="Times New Roman" w:hAnsi="Times New Roman" w:cs="Times New Roman"/>
          <w:b/>
          <w:bCs/>
          <w:iCs/>
          <w:color w:val="000000"/>
          <w:sz w:val="20"/>
          <w:szCs w:val="20"/>
          <w:lang w:bidi="he-IL"/>
        </w:rPr>
        <w:t xml:space="preserve"> </w:t>
      </w:r>
      <w:bookmarkEnd w:id="28"/>
      <w:r>
        <w:rPr>
          <w:rStyle w:val="s1"/>
          <w:rFonts w:ascii="Times New Roman" w:eastAsia="Times New Roman" w:hAnsi="Times New Roman" w:cs="Times New Roman"/>
          <w:b/>
          <w:bCs/>
          <w:iCs/>
          <w:color w:val="000000"/>
          <w:sz w:val="20"/>
          <w:szCs w:val="20"/>
          <w:lang w:bidi="he-IL"/>
        </w:rPr>
        <w:t xml:space="preserve"> </w:t>
      </w:r>
      <w:bookmarkEnd w:id="29"/>
      <w:bookmarkEnd w:id="30"/>
      <w:bookmarkEnd w:id="31"/>
      <w:bookmarkEnd w:id="32"/>
      <w:bookmarkEnd w:id="33"/>
      <w:bookmarkEnd w:id="34"/>
    </w:p>
    <w:p w:rsidR="00000000" w:rsidRDefault="00CC201F">
      <w:pPr>
        <w:spacing w:line="204" w:lineRule="auto"/>
        <w:jc w:val="both"/>
      </w:pPr>
      <w:r>
        <w:rPr>
          <w:rFonts w:ascii="Times New Roman" w:eastAsia="Times New Roman" w:hAnsi="Times New Roman" w:cs="Times New Roman"/>
          <w:b/>
          <w:bCs/>
          <w:sz w:val="20"/>
          <w:szCs w:val="20"/>
        </w:rPr>
        <w:t>Rom. 6:19, 22</w:t>
      </w:r>
    </w:p>
    <w:p w:rsidR="00000000" w:rsidRDefault="00CC201F">
      <w:pPr>
        <w:spacing w:line="204" w:lineRule="auto"/>
        <w:jc w:val="both"/>
      </w:pPr>
      <w:r>
        <w:rPr>
          <w:rFonts w:ascii="Times New Roman" w:eastAsia="Times New Roman" w:hAnsi="Times New Roman" w:cs="Times New Roman"/>
          <w:b/>
          <w:bCs/>
          <w:sz w:val="20"/>
          <w:szCs w:val="20"/>
        </w:rPr>
        <w:t xml:space="preserve">19 </w:t>
      </w:r>
      <w:r>
        <w:rPr>
          <w:rFonts w:ascii="Times New Roman" w:eastAsia="Times New Roman" w:hAnsi="Times New Roman" w:cs="Times New Roman"/>
          <w:color w:val="000000"/>
          <w:sz w:val="20"/>
          <w:szCs w:val="20"/>
        </w:rPr>
        <w:t>I speak in human terms</w:t>
      </w:r>
      <w:r>
        <w:rPr>
          <w:rFonts w:ascii="Times New Roman" w:eastAsia="Times New Roman" w:hAnsi="Times New Roman" w:cs="Times New Roman"/>
          <w:color w:val="000000"/>
          <w:sz w:val="20"/>
          <w:szCs w:val="20"/>
        </w:rPr>
        <w:t xml:space="preserve"> because of the weakness of your flesh. For just as you presented your members as slaves to uncleanness and lawlessness unto lawlessness, so now present your members as slaves to righteousness unto sanctification.</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now, having been freed from sin</w:t>
      </w:r>
      <w:r>
        <w:rPr>
          <w:rFonts w:ascii="Times New Roman" w:eastAsia="Times New Roman" w:hAnsi="Times New Roman" w:cs="Times New Roman"/>
          <w:color w:val="000000"/>
          <w:sz w:val="20"/>
          <w:szCs w:val="20"/>
        </w:rPr>
        <w:t xml:space="preserve"> and enslaved to </w:t>
      </w:r>
      <w:r>
        <w:rPr>
          <w:rFonts w:ascii="Times New Roman" w:eastAsia="Times New Roman" w:hAnsi="Times New Roman" w:cs="Times New Roman"/>
          <w:color w:val="000000"/>
          <w:sz w:val="20"/>
          <w:szCs w:val="20"/>
        </w:rPr>
        <w:lastRenderedPageBreak/>
        <w:t>God, you have your fruit unto sanctification, and the end, eternal life.</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John 10:10-11, 14-16</w:t>
      </w:r>
    </w:p>
    <w:p w:rsidR="00000000" w:rsidRDefault="00CC201F">
      <w:pPr>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thief does not come except to steal and kill and destroy; I have come that they may have life and may have it abundantly.</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 am the</w:t>
      </w:r>
      <w:r>
        <w:rPr>
          <w:rFonts w:ascii="Times New Roman" w:eastAsia="Times New Roman" w:hAnsi="Times New Roman" w:cs="Times New Roman"/>
          <w:color w:val="000000"/>
          <w:sz w:val="20"/>
          <w:szCs w:val="20"/>
        </w:rPr>
        <w:t xml:space="preserve"> good Shepherd; the good Shepherd lays down His life for the sheep.</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 am the good Shepherd, and I know My own, and My own know Me,</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Even as the Father knows Me and I know the Father; and I lay down My life for the sheep.</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16 </w:t>
      </w:r>
      <w:r>
        <w:rPr>
          <w:rFonts w:ascii="Times New Roman" w:eastAsia="Times New Roman" w:hAnsi="Times New Roman" w:cs="Times New Roman"/>
          <w:color w:val="000000"/>
          <w:sz w:val="20"/>
          <w:szCs w:val="20"/>
        </w:rPr>
        <w:t>And I have other shee</w:t>
      </w:r>
      <w:r>
        <w:rPr>
          <w:rFonts w:ascii="Times New Roman" w:eastAsia="Times New Roman" w:hAnsi="Times New Roman" w:cs="Times New Roman"/>
          <w:color w:val="000000"/>
          <w:sz w:val="20"/>
          <w:szCs w:val="20"/>
        </w:rPr>
        <w:t>p, which are not of this fold; I must lead them also, and they shall hear My voice, and there shall be one flock, one Shepherd.</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John 21:15-17</w:t>
      </w:r>
    </w:p>
    <w:p w:rsidR="00000000" w:rsidRDefault="00CC201F">
      <w:pPr>
        <w:spacing w:line="204" w:lineRule="auto"/>
        <w:jc w:val="both"/>
      </w:pPr>
      <w:r>
        <w:rPr>
          <w:rFonts w:ascii="Times New Roman" w:eastAsia="Times New Roman" w:hAnsi="Times New Roman" w:cs="Times New Roman"/>
          <w:b/>
          <w:bCs/>
          <w:sz w:val="20"/>
          <w:szCs w:val="20"/>
        </w:rPr>
        <w:t xml:space="preserve">15 </w:t>
      </w:r>
      <w:r>
        <w:rPr>
          <w:rFonts w:ascii="Times New Roman" w:eastAsia="Times New Roman" w:hAnsi="Times New Roman" w:cs="Times New Roman"/>
          <w:color w:val="000000"/>
          <w:sz w:val="20"/>
          <w:szCs w:val="20"/>
        </w:rPr>
        <w:t>Then when they had eaten breakfast, Jesus said to Simon Peter, Simon, son of John, do you love Me more than</w:t>
      </w:r>
      <w:r>
        <w:rPr>
          <w:rFonts w:ascii="Times New Roman" w:eastAsia="Times New Roman" w:hAnsi="Times New Roman" w:cs="Times New Roman"/>
          <w:color w:val="000000"/>
          <w:sz w:val="20"/>
          <w:szCs w:val="20"/>
        </w:rPr>
        <w:t xml:space="preserve"> these? He said to Him, Yes, Lord, You know that I love You. He said to him, Feed My lambs.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He said to him again a second time, Simon, son of John, do you love Me? He said to Him, Yes, Lord, You know that I love You. He said to him, Shepherd My sheep.</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17 </w:t>
      </w:r>
      <w:r>
        <w:rPr>
          <w:rFonts w:ascii="Times New Roman" w:eastAsia="Times New Roman" w:hAnsi="Times New Roman" w:cs="Times New Roman"/>
          <w:color w:val="000000"/>
          <w:sz w:val="20"/>
          <w:szCs w:val="20"/>
        </w:rPr>
        <w:t>He said to him the third time, Simon, son of John, do you love Me? Peter was grieved that He said to him the third time, Do you love Me? And he said to Him, Lord, You know all things; You know that I love You. Jesus said to him, Feed My sheep.</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1 Pe</w:t>
      </w:r>
      <w:r>
        <w:rPr>
          <w:rFonts w:ascii="Times New Roman" w:eastAsia="Times New Roman" w:hAnsi="Times New Roman" w:cs="Times New Roman"/>
          <w:b/>
          <w:bCs/>
          <w:sz w:val="20"/>
          <w:szCs w:val="20"/>
        </w:rPr>
        <w:t>t. 5:2-3</w:t>
      </w:r>
    </w:p>
    <w:p w:rsidR="00000000" w:rsidRDefault="00CC201F">
      <w:pPr>
        <w:spacing w:line="204" w:lineRule="auto"/>
        <w:jc w:val="both"/>
      </w:pP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Shepherd the flock of God among you, overseeing not under compulsion but willingly, according to God; not by seeking gain through base means but eagerly;</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3 </w:t>
      </w:r>
      <w:r>
        <w:rPr>
          <w:rFonts w:ascii="Times New Roman" w:eastAsia="Times New Roman" w:hAnsi="Times New Roman" w:cs="Times New Roman"/>
          <w:color w:val="000000"/>
          <w:sz w:val="20"/>
          <w:szCs w:val="20"/>
        </w:rPr>
        <w:t>Nor as lording it over your allotments but by becoming patterns of the flock.</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Furthe</w:t>
      </w:r>
      <w:r>
        <w:rPr>
          <w:rFonts w:ascii="Times New Roman" w:eastAsia="Times New Roman" w:hAnsi="Times New Roman" w:cs="Times New Roman"/>
          <w:b/>
          <w:bCs/>
          <w:sz w:val="20"/>
          <w:szCs w:val="20"/>
        </w:rPr>
        <w:t xml:space="preserve">r Reading: </w:t>
      </w:r>
      <w:r>
        <w:rPr>
          <w:rFonts w:ascii="Times New Roman" w:eastAsia="Times New Roman" w:hAnsi="Times New Roman" w:cs="Times New Roman"/>
          <w:i/>
          <w:iCs/>
          <w:sz w:val="20"/>
          <w:szCs w:val="20"/>
        </w:rPr>
        <w:t>None</w:t>
      </w:r>
    </w:p>
    <w:p w:rsidR="00000000" w:rsidRDefault="00CC201F">
      <w:pPr>
        <w:tabs>
          <w:tab w:val="left" w:pos="720"/>
          <w:tab w:val="left" w:pos="1440"/>
          <w:tab w:val="left" w:pos="2160"/>
          <w:tab w:val="left" w:pos="2880"/>
          <w:tab w:val="left" w:pos="3320"/>
        </w:tabs>
        <w:spacing w:line="101" w:lineRule="exact"/>
        <w:jc w:val="both"/>
      </w:pPr>
      <w:bookmarkStart w:id="35" w:name="__DdeLink__364_75835748632745502434"/>
      <w:r>
        <w:rPr>
          <w:rStyle w:val="s1"/>
          <w:rFonts w:ascii="Times New Roman" w:eastAsia="Times New Roman" w:hAnsi="Times New Roman" w:cs="Times New Roman"/>
          <w:b/>
          <w:bCs/>
          <w:iCs/>
          <w:color w:val="000000"/>
          <w:sz w:val="20"/>
          <w:szCs w:val="20"/>
          <w:lang w:bidi="he-IL"/>
        </w:rPr>
        <w:t xml:space="preserve"> </w:t>
      </w:r>
      <w:bookmarkStart w:id="36" w:name="__DdeLink__1049_305524439032745502434"/>
      <w:bookmarkStart w:id="37" w:name="__DdeLink__959_220514668232745502434"/>
      <w:bookmarkStart w:id="38" w:name="__DdeLink__664_155423040832745502434"/>
      <w:bookmarkStart w:id="39" w:name="__DdeLink__217_30609507232745502434"/>
      <w:bookmarkStart w:id="40" w:name="__DdeLink__710_329979317432745502434"/>
      <w:bookmarkStart w:id="41" w:name="__DdeLink__2105_352742899932745502434"/>
      <w:r>
        <w:rPr>
          <w:rStyle w:val="s1"/>
          <w:rFonts w:ascii="Times New Roman" w:eastAsia="Times New Roman" w:hAnsi="Times New Roman" w:cs="Times New Roman"/>
          <w:b/>
          <w:bCs/>
          <w:iCs/>
          <w:color w:val="000000"/>
          <w:sz w:val="20"/>
          <w:szCs w:val="20"/>
          <w:lang w:bidi="he-IL"/>
        </w:rPr>
        <w:t xml:space="preserve"> </w:t>
      </w:r>
      <w:bookmarkEnd w:id="35"/>
      <w:r>
        <w:rPr>
          <w:rStyle w:val="s1"/>
          <w:rFonts w:ascii="Times New Roman" w:eastAsia="Times New Roman" w:hAnsi="Times New Roman" w:cs="Times New Roman"/>
          <w:b/>
          <w:bCs/>
          <w:iCs/>
          <w:color w:val="000000"/>
          <w:sz w:val="20"/>
          <w:szCs w:val="20"/>
          <w:lang w:bidi="he-IL"/>
        </w:rPr>
        <w:t xml:space="preserve"> </w:t>
      </w:r>
      <w:bookmarkEnd w:id="36"/>
      <w:bookmarkEnd w:id="37"/>
      <w:bookmarkEnd w:id="38"/>
      <w:bookmarkEnd w:id="39"/>
      <w:bookmarkEnd w:id="40"/>
      <w:bookmarkEnd w:id="41"/>
    </w:p>
    <w:p w:rsidR="00000000" w:rsidRDefault="00CC201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7/6</w:t>
      </w:r>
    </w:p>
    <w:p w:rsidR="00000000" w:rsidRDefault="00CC201F">
      <w:pPr>
        <w:tabs>
          <w:tab w:val="left" w:pos="720"/>
          <w:tab w:val="left" w:pos="1440"/>
          <w:tab w:val="left" w:pos="2160"/>
          <w:tab w:val="left" w:pos="2880"/>
          <w:tab w:val="left" w:pos="3320"/>
        </w:tabs>
        <w:spacing w:line="101" w:lineRule="exact"/>
        <w:jc w:val="both"/>
      </w:pPr>
      <w:bookmarkStart w:id="42" w:name="__DdeLink__364_75835748632745502435"/>
      <w:r>
        <w:rPr>
          <w:rStyle w:val="s1"/>
          <w:rFonts w:ascii="Times New Roman" w:eastAsia="Times New Roman" w:hAnsi="Times New Roman" w:cs="Times New Roman"/>
          <w:b/>
          <w:bCs/>
          <w:iCs/>
          <w:color w:val="000000"/>
          <w:sz w:val="20"/>
          <w:szCs w:val="20"/>
          <w:lang w:bidi="he-IL"/>
        </w:rPr>
        <w:t xml:space="preserve"> </w:t>
      </w:r>
      <w:bookmarkStart w:id="43" w:name="__DdeLink__1049_305524439032745502435"/>
      <w:bookmarkStart w:id="44" w:name="__DdeLink__959_220514668232745502435"/>
      <w:bookmarkStart w:id="45" w:name="__DdeLink__664_155423040832745502435"/>
      <w:bookmarkStart w:id="46" w:name="__DdeLink__217_30609507232745502435"/>
      <w:bookmarkStart w:id="47" w:name="__DdeLink__710_329979317432745502435"/>
      <w:bookmarkStart w:id="48" w:name="__DdeLink__2105_352742899932745502435"/>
      <w:r>
        <w:rPr>
          <w:rStyle w:val="s1"/>
          <w:rFonts w:ascii="Times New Roman" w:eastAsia="Times New Roman" w:hAnsi="Times New Roman" w:cs="Times New Roman"/>
          <w:b/>
          <w:bCs/>
          <w:iCs/>
          <w:color w:val="000000"/>
          <w:sz w:val="20"/>
          <w:szCs w:val="20"/>
          <w:lang w:bidi="he-IL"/>
        </w:rPr>
        <w:t xml:space="preserve"> </w:t>
      </w:r>
      <w:bookmarkEnd w:id="42"/>
      <w:r>
        <w:rPr>
          <w:rStyle w:val="s1"/>
          <w:rFonts w:ascii="Times New Roman" w:eastAsia="Times New Roman" w:hAnsi="Times New Roman" w:cs="Times New Roman"/>
          <w:b/>
          <w:bCs/>
          <w:iCs/>
          <w:color w:val="000000"/>
          <w:sz w:val="20"/>
          <w:szCs w:val="20"/>
          <w:lang w:bidi="he-IL"/>
        </w:rPr>
        <w:t xml:space="preserve"> </w:t>
      </w:r>
      <w:bookmarkEnd w:id="43"/>
      <w:bookmarkEnd w:id="44"/>
      <w:bookmarkEnd w:id="45"/>
      <w:bookmarkEnd w:id="46"/>
      <w:bookmarkEnd w:id="47"/>
      <w:bookmarkEnd w:id="48"/>
    </w:p>
    <w:p w:rsidR="00000000" w:rsidRDefault="00CC201F">
      <w:pPr>
        <w:spacing w:line="204" w:lineRule="auto"/>
        <w:jc w:val="both"/>
      </w:pPr>
      <w:r>
        <w:rPr>
          <w:rFonts w:ascii="Times New Roman" w:eastAsia="Times New Roman" w:hAnsi="Times New Roman" w:cs="Times New Roman"/>
          <w:b/>
          <w:bCs/>
          <w:sz w:val="20"/>
          <w:szCs w:val="20"/>
        </w:rPr>
        <w:t>2 Cor. 4:16</w:t>
      </w:r>
    </w:p>
    <w:p w:rsidR="00000000" w:rsidRDefault="00CC201F">
      <w:pPr>
        <w:spacing w:line="204" w:lineRule="auto"/>
        <w:jc w:val="both"/>
      </w:pPr>
      <w:r>
        <w:rPr>
          <w:rFonts w:ascii="Times New Roman" w:eastAsia="Times New Roman" w:hAnsi="Times New Roman" w:cs="Times New Roman"/>
          <w:b/>
          <w:bCs/>
          <w:sz w:val="20"/>
          <w:szCs w:val="20"/>
        </w:rPr>
        <w:t xml:space="preserve">16 </w:t>
      </w:r>
      <w:r>
        <w:rPr>
          <w:rFonts w:ascii="Times New Roman" w:eastAsia="Times New Roman" w:hAnsi="Times New Roman" w:cs="Times New Roman"/>
          <w:color w:val="000000"/>
          <w:sz w:val="20"/>
          <w:szCs w:val="20"/>
        </w:rPr>
        <w:t>Therefore we do not lose heart; but though our outer man is decaying, yet our inner man is being renewed day by day.</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 Cor. 3:18</w:t>
      </w:r>
    </w:p>
    <w:p w:rsidR="00000000" w:rsidRDefault="00CC201F">
      <w:pPr>
        <w:spacing w:line="204" w:lineRule="auto"/>
        <w:jc w:val="both"/>
      </w:pPr>
      <w:r>
        <w:rPr>
          <w:rFonts w:ascii="Times New Roman" w:eastAsia="Times New Roman" w:hAnsi="Times New Roman" w:cs="Times New Roman"/>
          <w:b/>
          <w:bCs/>
          <w:sz w:val="20"/>
          <w:szCs w:val="20"/>
        </w:rPr>
        <w:t xml:space="preserve">18 </w:t>
      </w:r>
      <w:r>
        <w:rPr>
          <w:rFonts w:ascii="Times New Roman" w:eastAsia="Times New Roman" w:hAnsi="Times New Roman" w:cs="Times New Roman"/>
          <w:color w:val="000000"/>
          <w:sz w:val="20"/>
          <w:szCs w:val="20"/>
        </w:rPr>
        <w:t>But we all with unveiled face, beholding and reflecting like a mirr</w:t>
      </w:r>
      <w:r>
        <w:rPr>
          <w:rFonts w:ascii="Times New Roman" w:eastAsia="Times New Roman" w:hAnsi="Times New Roman" w:cs="Times New Roman"/>
          <w:color w:val="000000"/>
          <w:sz w:val="20"/>
          <w:szCs w:val="20"/>
        </w:rPr>
        <w:t>or the glory of the Lord, are being transformed into the same image from glory to glory, even as from the Lord Spirit.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Rom. 15:16</w:t>
      </w:r>
    </w:p>
    <w:p w:rsidR="00000000" w:rsidRDefault="00CC201F">
      <w:pPr>
        <w:spacing w:line="204" w:lineRule="auto"/>
        <w:jc w:val="both"/>
      </w:pPr>
      <w:r>
        <w:rPr>
          <w:rFonts w:ascii="Times New Roman" w:eastAsia="Times New Roman" w:hAnsi="Times New Roman" w:cs="Times New Roman"/>
          <w:b/>
          <w:bCs/>
          <w:sz w:val="20"/>
          <w:szCs w:val="20"/>
        </w:rPr>
        <w:t xml:space="preserve">16 </w:t>
      </w:r>
      <w:r>
        <w:rPr>
          <w:rFonts w:ascii="Times New Roman" w:eastAsia="Times New Roman" w:hAnsi="Times New Roman" w:cs="Times New Roman"/>
          <w:color w:val="000000"/>
          <w:sz w:val="20"/>
          <w:szCs w:val="20"/>
        </w:rPr>
        <w:t>That I might be a minister of Christ Jesus to the Gentiles, a laboring priest of the gospel of God, in order that the o</w:t>
      </w:r>
      <w:r>
        <w:rPr>
          <w:rFonts w:ascii="Times New Roman" w:eastAsia="Times New Roman" w:hAnsi="Times New Roman" w:cs="Times New Roman"/>
          <w:color w:val="000000"/>
          <w:sz w:val="20"/>
          <w:szCs w:val="20"/>
        </w:rPr>
        <w:t xml:space="preserve">ffering of the Gentiles might be acceptable, </w:t>
      </w:r>
      <w:r>
        <w:rPr>
          <w:rFonts w:ascii="Times New Roman" w:eastAsia="Times New Roman" w:hAnsi="Times New Roman" w:cs="Times New Roman"/>
          <w:color w:val="000000"/>
          <w:sz w:val="20"/>
          <w:szCs w:val="20"/>
        </w:rPr>
        <w:lastRenderedPageBreak/>
        <w:t>having been sanctified in the Holy Spirit.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Rom. 8:2</w:t>
      </w:r>
    </w:p>
    <w:p w:rsidR="00000000" w:rsidRDefault="00CC201F">
      <w:pPr>
        <w:spacing w:line="204" w:lineRule="auto"/>
        <w:jc w:val="both"/>
      </w:pP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the law of the Spirit of life has freed me in Christ Jesus from the law of sin and of death.</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 Pet. 1:4</w:t>
      </w:r>
    </w:p>
    <w:p w:rsidR="00000000" w:rsidRDefault="00CC201F">
      <w:pPr>
        <w:spacing w:line="204" w:lineRule="auto"/>
        <w:jc w:val="both"/>
      </w:pPr>
      <w:r>
        <w:rPr>
          <w:rFonts w:ascii="Times New Roman" w:eastAsia="Times New Roman" w:hAnsi="Times New Roman" w:cs="Times New Roman"/>
          <w:b/>
          <w:bCs/>
          <w:sz w:val="20"/>
          <w:szCs w:val="20"/>
        </w:rPr>
        <w:t xml:space="preserve">4 </w:t>
      </w:r>
      <w:r>
        <w:rPr>
          <w:rFonts w:ascii="Times New Roman" w:eastAsia="Times New Roman" w:hAnsi="Times New Roman" w:cs="Times New Roman"/>
          <w:color w:val="000000"/>
          <w:sz w:val="20"/>
          <w:szCs w:val="20"/>
        </w:rPr>
        <w:t>Through which He has granted to us prec</w:t>
      </w:r>
      <w:r>
        <w:rPr>
          <w:rFonts w:ascii="Times New Roman" w:eastAsia="Times New Roman" w:hAnsi="Times New Roman" w:cs="Times New Roman"/>
          <w:color w:val="000000"/>
          <w:sz w:val="20"/>
          <w:szCs w:val="20"/>
        </w:rPr>
        <w:t>ious and exceedingly great promises that through these you might become partakers of the divine nature, having escaped the corruption which is in the world by lust.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Eph. 1:4</w:t>
      </w:r>
    </w:p>
    <w:p w:rsidR="00000000" w:rsidRDefault="00CC201F">
      <w:pPr>
        <w:spacing w:line="204" w:lineRule="auto"/>
        <w:jc w:val="both"/>
      </w:pPr>
      <w:r>
        <w:rPr>
          <w:rFonts w:ascii="Times New Roman" w:eastAsia="Times New Roman" w:hAnsi="Times New Roman" w:cs="Times New Roman"/>
          <w:b/>
          <w:bCs/>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Even as He chose us in Him before the foundation of the world to be holy and</w:t>
      </w:r>
      <w:r>
        <w:rPr>
          <w:rFonts w:ascii="Times New Roman" w:eastAsia="Times New Roman" w:hAnsi="Times New Roman" w:cs="Times New Roman"/>
          <w:color w:val="000000"/>
          <w:sz w:val="20"/>
          <w:szCs w:val="20"/>
        </w:rPr>
        <w:t xml:space="preserve"> without blemish before Him in love,</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Eph. 4:22-24</w:t>
      </w:r>
    </w:p>
    <w:p w:rsidR="00000000" w:rsidRDefault="00CC201F">
      <w:pPr>
        <w:spacing w:line="204" w:lineRule="auto"/>
        <w:jc w:val="both"/>
      </w:pPr>
      <w:r>
        <w:rPr>
          <w:rFonts w:ascii="Times New Roman" w:eastAsia="Times New Roman" w:hAnsi="Times New Roman" w:cs="Times New Roman"/>
          <w:b/>
          <w:bCs/>
          <w:sz w:val="20"/>
          <w:szCs w:val="20"/>
        </w:rPr>
        <w:t xml:space="preserve">22 </w:t>
      </w:r>
      <w:r>
        <w:rPr>
          <w:rFonts w:ascii="Times New Roman" w:eastAsia="Times New Roman" w:hAnsi="Times New Roman" w:cs="Times New Roman"/>
          <w:color w:val="000000"/>
          <w:sz w:val="20"/>
          <w:szCs w:val="20"/>
        </w:rPr>
        <w:t>That you put off, as regards your former manner of life, the old man, which is being corrupted according to the lusts of the deceit,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that you be renewed in the spirit of your mind</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put</w:t>
      </w:r>
      <w:r>
        <w:rPr>
          <w:rFonts w:ascii="Times New Roman" w:eastAsia="Times New Roman" w:hAnsi="Times New Roman" w:cs="Times New Roman"/>
          <w:color w:val="000000"/>
          <w:sz w:val="20"/>
          <w:szCs w:val="20"/>
        </w:rPr>
        <w:t xml:space="preserve"> on the new man, which was created according to God in righteousness and holiness of the reality.</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 Cor. 5:17</w:t>
      </w:r>
    </w:p>
    <w:p w:rsidR="00000000" w:rsidRDefault="00CC201F">
      <w:pPr>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So then if anyone is in Christ, he is a new creation. The old things have passed away; behold, they have become new.</w:t>
      </w:r>
      <w:r>
        <w:rPr>
          <w:rFonts w:ascii="Times New Roman" w:eastAsia="Times New Roman" w:hAnsi="Times New Roman" w:cs="Times New Roman"/>
          <w:sz w:val="20"/>
          <w:szCs w:val="20"/>
        </w:rPr>
        <w:t xml:space="preserve"> </w:t>
      </w:r>
    </w:p>
    <w:p w:rsidR="00000000" w:rsidRDefault="00CC201F">
      <w:pPr>
        <w:spacing w:line="204" w:lineRule="auto"/>
        <w:jc w:val="both"/>
        <w:rPr>
          <w:rFonts w:ascii="Times New Roman" w:hAnsi="Times New Roman" w:cs="Times New Roman"/>
          <w:sz w:val="20"/>
          <w:szCs w:val="20"/>
        </w:rPr>
      </w:pPr>
    </w:p>
    <w:p w:rsidR="00000000" w:rsidRDefault="00CC201F">
      <w:pPr>
        <w:spacing w:line="204" w:lineRule="auto"/>
        <w:jc w:val="both"/>
      </w:pPr>
      <w:r>
        <w:rPr>
          <w:rFonts w:ascii="Times New Roman" w:eastAsia="Times New Roman" w:hAnsi="Times New Roman" w:cs="Times New Roman"/>
          <w:b/>
          <w:bCs/>
          <w:sz w:val="20"/>
          <w:szCs w:val="20"/>
        </w:rPr>
        <w:t>Titus 3:5</w:t>
      </w:r>
    </w:p>
    <w:p w:rsidR="00000000" w:rsidRDefault="00CC201F">
      <w:pPr>
        <w:spacing w:line="204" w:lineRule="auto"/>
        <w:jc w:val="both"/>
      </w:pPr>
      <w:r>
        <w:rPr>
          <w:rFonts w:ascii="Times New Roman" w:eastAsia="Times New Roman" w:hAnsi="Times New Roman" w:cs="Times New Roman"/>
          <w:b/>
          <w:bCs/>
          <w:sz w:val="20"/>
          <w:szCs w:val="20"/>
        </w:rPr>
        <w:t xml:space="preserve">5 </w:t>
      </w:r>
      <w:r>
        <w:rPr>
          <w:rFonts w:ascii="Times New Roman" w:eastAsia="Times New Roman" w:hAnsi="Times New Roman" w:cs="Times New Roman"/>
          <w:color w:val="000000"/>
          <w:sz w:val="20"/>
          <w:szCs w:val="20"/>
        </w:rPr>
        <w:t xml:space="preserve">Not out </w:t>
      </w:r>
      <w:r>
        <w:rPr>
          <w:rFonts w:ascii="Times New Roman" w:eastAsia="Times New Roman" w:hAnsi="Times New Roman" w:cs="Times New Roman"/>
          <w:color w:val="000000"/>
          <w:sz w:val="20"/>
          <w:szCs w:val="20"/>
        </w:rPr>
        <w:t>of works in righteousness which we did but according to His mercy He saved us, through the washing of regeneration and the renewing of the Holy Spirit,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None</w:t>
      </w:r>
      <w:bookmarkStart w:id="49" w:name="__DdeLink__1049_3055244390336"/>
      <w:bookmarkStart w:id="50" w:name="__DdeLink__959_2205146682336"/>
      <w:bookmarkStart w:id="51" w:name="__DdeLink__664_1554230408336"/>
      <w:bookmarkStart w:id="52" w:name="__DdeLink__217_306095072336"/>
      <w:bookmarkStart w:id="53" w:name="__DdeLink__710_3299793174336"/>
      <w:bookmarkStart w:id="54" w:name="__DdeLink__2105_3527428999336"/>
      <w:bookmarkStart w:id="55" w:name="__DdeLink__1049_3055244390334"/>
      <w:bookmarkStart w:id="56" w:name="__DdeLink__959_2205146682334"/>
      <w:bookmarkStart w:id="57" w:name="__DdeLink__664_1554230408334"/>
      <w:bookmarkStart w:id="58" w:name="__DdeLink__217_306095072334"/>
      <w:bookmarkStart w:id="59" w:name="__DdeLink__710_3299793174334"/>
      <w:bookmarkStart w:id="60" w:name="__DdeLink__2105_3527428999334"/>
      <w:bookmarkStart w:id="61" w:name="__DdeLink__364_758357486334"/>
      <w:bookmarkStart w:id="62" w:name="__DdeLink__364_758357486336"/>
    </w:p>
    <w:p w:rsidR="00000000" w:rsidRDefault="00CC201F">
      <w:pPr>
        <w:tabs>
          <w:tab w:val="left" w:pos="720"/>
          <w:tab w:val="left" w:pos="1440"/>
          <w:tab w:val="left" w:pos="2160"/>
          <w:tab w:val="left" w:pos="2880"/>
          <w:tab w:val="left" w:pos="3320"/>
        </w:tabs>
        <w:spacing w:line="101" w:lineRule="exact"/>
        <w:jc w:val="both"/>
      </w:pPr>
      <w:bookmarkStart w:id="63" w:name="__DdeLink__364_75835748632745502438"/>
      <w:r>
        <w:rPr>
          <w:rStyle w:val="s1"/>
          <w:rFonts w:ascii="Times New Roman" w:eastAsia="Times New Roman" w:hAnsi="Times New Roman" w:cs="Times New Roman"/>
          <w:b/>
          <w:bCs/>
          <w:iCs/>
          <w:color w:val="000000"/>
          <w:sz w:val="20"/>
          <w:szCs w:val="20"/>
          <w:vertAlign w:val="superscript"/>
          <w:lang w:bidi="he-IL"/>
        </w:rPr>
        <w:t xml:space="preserve"> </w:t>
      </w:r>
      <w:bookmarkStart w:id="64" w:name="__DdeLink__1049_305524439032745502438"/>
      <w:bookmarkStart w:id="65" w:name="__DdeLink__959_220514668232745502438"/>
      <w:bookmarkStart w:id="66" w:name="__DdeLink__664_155423040832745502438"/>
      <w:bookmarkStart w:id="67" w:name="__DdeLink__217_30609507232745502438"/>
      <w:bookmarkStart w:id="68" w:name="__DdeLink__710_329979317432745502438"/>
      <w:bookmarkStart w:id="69" w:name="__DdeLink__2105_352742899932745502438"/>
      <w:r>
        <w:rPr>
          <w:rStyle w:val="s1"/>
          <w:rFonts w:ascii="Times New Roman" w:eastAsia="Times New Roman" w:hAnsi="Times New Roman" w:cs="Times New Roman"/>
          <w:b/>
          <w:bCs/>
          <w:iCs/>
          <w:color w:val="000000"/>
          <w:sz w:val="20"/>
          <w:szCs w:val="20"/>
          <w:vertAlign w:val="superscript"/>
          <w:lang w:bidi="he-IL"/>
        </w:rPr>
        <w:t xml:space="preserve"> </w:t>
      </w:r>
      <w:bookmarkEnd w:id="63"/>
      <w:r>
        <w:rPr>
          <w:rStyle w:val="s1"/>
          <w:rFonts w:ascii="Times New Roman" w:eastAsia="Times New Roman" w:hAnsi="Times New Roman" w:cs="Times New Roman"/>
          <w:b/>
          <w:bCs/>
          <w:iCs/>
          <w:color w:val="000000"/>
          <w:sz w:val="20"/>
          <w:szCs w:val="20"/>
          <w:vertAlign w:val="superscript"/>
          <w:lang w:bidi="he-IL"/>
        </w:rPr>
        <w:t xml:space="preserve"> </w:t>
      </w:r>
      <w:bookmarkEnd w:id="64"/>
      <w:bookmarkEnd w:id="65"/>
      <w:bookmarkEnd w:id="66"/>
      <w:bookmarkEnd w:id="67"/>
      <w:bookmarkEnd w:id="68"/>
      <w:bookmarkEnd w:id="69"/>
    </w:p>
    <w:p w:rsidR="00000000" w:rsidRDefault="00CC201F">
      <w:pPr>
        <w:tabs>
          <w:tab w:val="left" w:pos="720"/>
          <w:tab w:val="left" w:pos="1440"/>
          <w:tab w:val="left" w:pos="2160"/>
          <w:tab w:val="left" w:pos="2880"/>
          <w:tab w:val="left" w:pos="3320"/>
        </w:tabs>
        <w:spacing w:line="204" w:lineRule="auto"/>
        <w:jc w:val="both"/>
        <w:rPr>
          <w:rFonts w:ascii="Times New Roman" w:hAnsi="Times New Roman" w:cs="Times New Roman"/>
          <w:b/>
          <w:bCs/>
          <w:i/>
          <w:sz w:val="20"/>
          <w:szCs w:val="20"/>
          <w:vertAlign w:val="superscript"/>
        </w:rPr>
      </w:pPr>
    </w:p>
    <w:p w:rsidR="00000000" w:rsidRDefault="00CC201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7/7</w:t>
      </w:r>
    </w:p>
    <w:p w:rsidR="00000000" w:rsidRDefault="00CC201F">
      <w:pPr>
        <w:tabs>
          <w:tab w:val="left" w:pos="720"/>
          <w:tab w:val="left" w:pos="1440"/>
          <w:tab w:val="left" w:pos="2160"/>
          <w:tab w:val="left" w:pos="2880"/>
          <w:tab w:val="left" w:pos="3320"/>
        </w:tabs>
        <w:spacing w:line="101" w:lineRule="exact"/>
        <w:jc w:val="both"/>
      </w:pPr>
      <w:bookmarkStart w:id="70" w:name="__DdeLink__364_75835748632745502439"/>
      <w:r>
        <w:rPr>
          <w:rStyle w:val="s1"/>
          <w:rFonts w:ascii="Times New Roman" w:eastAsia="Times New Roman" w:hAnsi="Times New Roman" w:cs="Times New Roman"/>
          <w:b/>
          <w:bCs/>
          <w:iCs/>
          <w:color w:val="000000"/>
          <w:sz w:val="20"/>
          <w:szCs w:val="20"/>
          <w:lang w:bidi="he-IL"/>
        </w:rPr>
        <w:t xml:space="preserve"> </w:t>
      </w:r>
      <w:bookmarkStart w:id="71" w:name="__DdeLink__1049_305524439032745502439"/>
      <w:bookmarkStart w:id="72" w:name="__DdeLink__959_220514668232745502439"/>
      <w:bookmarkStart w:id="73" w:name="__DdeLink__664_155423040832745502439"/>
      <w:bookmarkStart w:id="74" w:name="__DdeLink__217_30609507232745502439"/>
      <w:bookmarkStart w:id="75" w:name="__DdeLink__710_329979317432745502439"/>
      <w:bookmarkStart w:id="76" w:name="__DdeLink__2105_352742899932745502439"/>
      <w:r>
        <w:rPr>
          <w:rStyle w:val="s1"/>
          <w:rFonts w:ascii="Times New Roman" w:eastAsia="Times New Roman" w:hAnsi="Times New Roman" w:cs="Times New Roman"/>
          <w:b/>
          <w:bCs/>
          <w:iCs/>
          <w:color w:val="000000"/>
          <w:sz w:val="20"/>
          <w:szCs w:val="20"/>
          <w:lang w:bidi="he-IL"/>
        </w:rPr>
        <w:t xml:space="preserve"> </w:t>
      </w:r>
      <w:bookmarkEnd w:id="70"/>
      <w:r>
        <w:rPr>
          <w:rStyle w:val="s1"/>
          <w:rFonts w:ascii="Times New Roman" w:eastAsia="Times New Roman" w:hAnsi="Times New Roman" w:cs="Times New Roman"/>
          <w:b/>
          <w:bCs/>
          <w:iCs/>
          <w:color w:val="000000"/>
          <w:sz w:val="20"/>
          <w:szCs w:val="20"/>
          <w:lang w:bidi="he-IL"/>
        </w:rPr>
        <w:t xml:space="preserve"> </w:t>
      </w:r>
      <w:bookmarkEnd w:id="71"/>
      <w:bookmarkEnd w:id="72"/>
      <w:bookmarkEnd w:id="73"/>
      <w:bookmarkEnd w:id="74"/>
      <w:bookmarkEnd w:id="75"/>
      <w:bookmarkEnd w:id="76"/>
    </w:p>
    <w:p w:rsidR="00000000" w:rsidRDefault="00CC201F">
      <w:pPr>
        <w:spacing w:line="204" w:lineRule="auto"/>
        <w:jc w:val="both"/>
      </w:pPr>
      <w:r>
        <w:rPr>
          <w:rFonts w:ascii="Times New Roman" w:eastAsia="Times New Roman" w:hAnsi="Times New Roman" w:cs="Times New Roman"/>
          <w:b/>
          <w:bCs/>
          <w:sz w:val="20"/>
          <w:szCs w:val="20"/>
        </w:rPr>
        <w:t>Eph. 4:11-16</w:t>
      </w:r>
    </w:p>
    <w:p w:rsidR="00000000" w:rsidRDefault="00CC201F">
      <w:pPr>
        <w:spacing w:line="204" w:lineRule="auto"/>
        <w:jc w:val="both"/>
      </w:pPr>
      <w:r>
        <w:rPr>
          <w:rFonts w:ascii="Times New Roman" w:eastAsia="Times New Roman" w:hAnsi="Times New Roman" w:cs="Times New Roman"/>
          <w:b/>
          <w:bCs/>
          <w:sz w:val="20"/>
          <w:szCs w:val="20"/>
        </w:rPr>
        <w:t xml:space="preserve">11 </w:t>
      </w:r>
      <w:r>
        <w:rPr>
          <w:rFonts w:ascii="Times New Roman" w:eastAsia="Times New Roman" w:hAnsi="Times New Roman" w:cs="Times New Roman"/>
          <w:color w:val="000000"/>
          <w:sz w:val="20"/>
          <w:szCs w:val="20"/>
        </w:rPr>
        <w:t xml:space="preserve">And He Himself gave some as apostles and </w:t>
      </w:r>
      <w:r>
        <w:rPr>
          <w:rFonts w:ascii="Times New Roman" w:eastAsia="Times New Roman" w:hAnsi="Times New Roman" w:cs="Times New Roman"/>
          <w:color w:val="000000"/>
          <w:sz w:val="20"/>
          <w:szCs w:val="20"/>
        </w:rPr>
        <w:t>some as prophets and some as evangelists and some as shepherds and teachers,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For the perfecting of the saints unto the work of the ministry, unto the building up of the Body of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Until we all arrive at the oneness of the faith and of the full</w:t>
      </w:r>
      <w:r>
        <w:rPr>
          <w:rFonts w:ascii="Times New Roman" w:eastAsia="Times New Roman" w:hAnsi="Times New Roman" w:cs="Times New Roman"/>
          <w:color w:val="000000"/>
          <w:sz w:val="20"/>
          <w:szCs w:val="20"/>
        </w:rPr>
        <w:t xml:space="preserve"> knowledge of the Son of God, at a full-grown man, at the measure of the stature of the fullness of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14 </w:t>
      </w:r>
      <w:r>
        <w:rPr>
          <w:rFonts w:ascii="Times New Roman" w:eastAsia="Times New Roman" w:hAnsi="Times New Roman" w:cs="Times New Roman"/>
          <w:color w:val="000000"/>
          <w:sz w:val="20"/>
          <w:szCs w:val="20"/>
        </w:rPr>
        <w:t>That we may be no longer little children tossed by waves and carried about by every wind of teaching in the sleight of men, in craftiness with a</w:t>
      </w:r>
      <w:r>
        <w:rPr>
          <w:rFonts w:ascii="Times New Roman" w:eastAsia="Times New Roman" w:hAnsi="Times New Roman" w:cs="Times New Roman"/>
          <w:color w:val="000000"/>
          <w:sz w:val="20"/>
          <w:szCs w:val="20"/>
        </w:rPr>
        <w:t xml:space="preserve"> view to a system of error,</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15 </w:t>
      </w:r>
      <w:r>
        <w:rPr>
          <w:rFonts w:ascii="Times New Roman" w:eastAsia="Times New Roman" w:hAnsi="Times New Roman" w:cs="Times New Roman"/>
          <w:color w:val="000000"/>
          <w:sz w:val="20"/>
          <w:szCs w:val="20"/>
        </w:rPr>
        <w:t>But holding to truth in love, we may grow up into Him in all things, who is the Head,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Out from whom all the Body, being joined together and being knit together through every joint of the rich supply and through t</w:t>
      </w:r>
      <w:r>
        <w:rPr>
          <w:rFonts w:ascii="Times New Roman" w:eastAsia="Times New Roman" w:hAnsi="Times New Roman" w:cs="Times New Roman"/>
          <w:color w:val="000000"/>
          <w:sz w:val="20"/>
          <w:szCs w:val="20"/>
        </w:rPr>
        <w:t>he operation in the measure of each one part, causes the growth of the Body unto the building up of itself in love.</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Rom. 12:2</w:t>
      </w:r>
    </w:p>
    <w:p w:rsidR="00000000" w:rsidRDefault="00CC201F">
      <w:pPr>
        <w:spacing w:line="204" w:lineRule="auto"/>
        <w:jc w:val="both"/>
      </w:pPr>
      <w:r>
        <w:rPr>
          <w:rFonts w:ascii="Times New Roman" w:eastAsia="Times New Roman" w:hAnsi="Times New Roman" w:cs="Times New Roman"/>
          <w:b/>
          <w:bCs/>
          <w:sz w:val="20"/>
          <w:szCs w:val="20"/>
        </w:rPr>
        <w:t xml:space="preserve">2 </w:t>
      </w:r>
      <w:r>
        <w:rPr>
          <w:rFonts w:ascii="Times New Roman" w:eastAsia="Times New Roman" w:hAnsi="Times New Roman" w:cs="Times New Roman"/>
          <w:color w:val="000000"/>
          <w:sz w:val="20"/>
          <w:szCs w:val="20"/>
        </w:rPr>
        <w:t>And do not be fashioned according to this age, but be transformed by the renewing of the mind that you may prove what the wi</w:t>
      </w:r>
      <w:r>
        <w:rPr>
          <w:rFonts w:ascii="Times New Roman" w:eastAsia="Times New Roman" w:hAnsi="Times New Roman" w:cs="Times New Roman"/>
          <w:color w:val="000000"/>
          <w:sz w:val="20"/>
          <w:szCs w:val="20"/>
        </w:rPr>
        <w:t>ll of God is, that which is good and well pleasing and perfect.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 Cor. 3:18</w:t>
      </w:r>
    </w:p>
    <w:p w:rsidR="00000000" w:rsidRDefault="00CC201F">
      <w:pPr>
        <w:spacing w:line="204" w:lineRule="auto"/>
        <w:jc w:val="both"/>
      </w:pPr>
      <w:r>
        <w:rPr>
          <w:rFonts w:ascii="Times New Roman" w:eastAsia="Times New Roman" w:hAnsi="Times New Roman" w:cs="Times New Roman"/>
          <w:b/>
          <w:bCs/>
          <w:sz w:val="20"/>
          <w:szCs w:val="20"/>
        </w:rPr>
        <w:t>18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But we all with unveiled face, beholding and reflecting like a mirror the glory of the Lord, are being transformed into the same image from glory to glory, even as from the </w:t>
      </w:r>
      <w:r>
        <w:rPr>
          <w:rFonts w:ascii="Times New Roman" w:eastAsia="Times New Roman" w:hAnsi="Times New Roman" w:cs="Times New Roman"/>
          <w:color w:val="000000"/>
          <w:sz w:val="20"/>
          <w:szCs w:val="20"/>
        </w:rPr>
        <w:t>Lord Spirit.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Gal. 5:16, 25</w:t>
      </w:r>
    </w:p>
    <w:p w:rsidR="00000000" w:rsidRDefault="00CC201F">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I say, Walk by the Spirit and you shall by no means fulfill the lust of the flesh.</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If we live by the Spirit, let us also walk by the Spirit.</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Col. 2:19</w:t>
      </w:r>
    </w:p>
    <w:p w:rsidR="00000000" w:rsidRDefault="00CC201F">
      <w:pPr>
        <w:spacing w:line="204" w:lineRule="auto"/>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not holding the Head, out from whom all the Body,</w:t>
      </w:r>
      <w:r>
        <w:rPr>
          <w:rFonts w:ascii="Times New Roman" w:eastAsia="Times New Roman" w:hAnsi="Times New Roman" w:cs="Times New Roman"/>
          <w:color w:val="000000"/>
          <w:sz w:val="20"/>
          <w:szCs w:val="20"/>
        </w:rPr>
        <w:t xml:space="preserve"> being richly supplied and knit together by means of the joints and sinews, grows with the growth of God.</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None</w:t>
      </w:r>
    </w:p>
    <w:p w:rsidR="00000000" w:rsidRDefault="00CC201F">
      <w:pPr>
        <w:tabs>
          <w:tab w:val="left" w:pos="720"/>
          <w:tab w:val="left" w:pos="1440"/>
          <w:tab w:val="left" w:pos="2160"/>
          <w:tab w:val="left" w:pos="2880"/>
          <w:tab w:val="left" w:pos="3320"/>
        </w:tabs>
        <w:spacing w:line="101" w:lineRule="exact"/>
        <w:jc w:val="both"/>
      </w:pPr>
      <w:bookmarkStart w:id="77" w:name="__DdeLink__364_758357486327455024310"/>
      <w:r>
        <w:rPr>
          <w:rStyle w:val="s1"/>
          <w:rFonts w:ascii="Times New Roman" w:eastAsia="Times New Roman" w:hAnsi="Times New Roman" w:cs="Times New Roman"/>
          <w:b/>
          <w:bCs/>
          <w:iCs/>
          <w:color w:val="000000"/>
          <w:sz w:val="20"/>
          <w:szCs w:val="20"/>
          <w:lang w:bidi="he-IL"/>
        </w:rPr>
        <w:t xml:space="preserve"> </w:t>
      </w:r>
      <w:bookmarkStart w:id="78" w:name="__DdeLink__1049_3055244390327455024310"/>
      <w:bookmarkStart w:id="79" w:name="__DdeLink__959_2205146682327455024310"/>
      <w:bookmarkStart w:id="80" w:name="__DdeLink__664_1554230408327455024310"/>
      <w:bookmarkStart w:id="81" w:name="__DdeLink__217_306095072327455024310"/>
      <w:bookmarkStart w:id="82" w:name="__DdeLink__710_3299793174327455024310"/>
      <w:bookmarkStart w:id="83" w:name="__DdeLink__2105_3527428999327455024310"/>
      <w:r>
        <w:rPr>
          <w:rStyle w:val="s1"/>
          <w:rFonts w:ascii="Times New Roman" w:eastAsia="Times New Roman" w:hAnsi="Times New Roman" w:cs="Times New Roman"/>
          <w:b/>
          <w:bCs/>
          <w:iCs/>
          <w:color w:val="000000"/>
          <w:sz w:val="20"/>
          <w:szCs w:val="20"/>
          <w:lang w:bidi="he-IL"/>
        </w:rPr>
        <w:t xml:space="preserve"> </w:t>
      </w:r>
      <w:bookmarkEnd w:id="77"/>
      <w:r>
        <w:rPr>
          <w:rStyle w:val="s1"/>
          <w:rFonts w:ascii="Times New Roman" w:eastAsia="Times New Roman" w:hAnsi="Times New Roman" w:cs="Times New Roman"/>
          <w:b/>
          <w:bCs/>
          <w:iCs/>
          <w:color w:val="000000"/>
          <w:sz w:val="20"/>
          <w:szCs w:val="20"/>
          <w:lang w:bidi="he-IL"/>
        </w:rPr>
        <w:t xml:space="preserve"> </w:t>
      </w:r>
      <w:bookmarkEnd w:id="78"/>
      <w:bookmarkEnd w:id="79"/>
      <w:bookmarkEnd w:id="80"/>
      <w:bookmarkEnd w:id="81"/>
      <w:bookmarkEnd w:id="82"/>
      <w:bookmarkEnd w:id="83"/>
    </w:p>
    <w:p w:rsidR="00000000" w:rsidRDefault="00CC201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7/8</w:t>
      </w:r>
    </w:p>
    <w:p w:rsidR="00000000" w:rsidRDefault="00CC201F">
      <w:pPr>
        <w:tabs>
          <w:tab w:val="left" w:pos="720"/>
          <w:tab w:val="left" w:pos="1440"/>
          <w:tab w:val="left" w:pos="2160"/>
          <w:tab w:val="left" w:pos="2880"/>
          <w:tab w:val="left" w:pos="3320"/>
        </w:tabs>
        <w:spacing w:line="101" w:lineRule="exact"/>
        <w:jc w:val="both"/>
      </w:pPr>
      <w:bookmarkStart w:id="84" w:name="__DdeLink__364_758357486327455024313"/>
      <w:r>
        <w:rPr>
          <w:rStyle w:val="s1"/>
          <w:rFonts w:ascii="Times New Roman" w:eastAsia="Times New Roman" w:hAnsi="Times New Roman" w:cs="Times New Roman"/>
          <w:b/>
          <w:bCs/>
          <w:iCs/>
          <w:color w:val="000000"/>
          <w:sz w:val="20"/>
          <w:szCs w:val="20"/>
          <w:lang w:bidi="he-IL"/>
        </w:rPr>
        <w:t xml:space="preserve"> </w:t>
      </w:r>
      <w:bookmarkStart w:id="85" w:name="__DdeLink__1049_3055244390327455024313"/>
      <w:bookmarkStart w:id="86" w:name="__DdeLink__959_2205146682327455024313"/>
      <w:bookmarkStart w:id="87" w:name="__DdeLink__664_1554230408327455024313"/>
      <w:bookmarkStart w:id="88" w:name="__DdeLink__217_306095072327455024313"/>
      <w:bookmarkStart w:id="89" w:name="__DdeLink__710_3299793174327455024313"/>
      <w:bookmarkStart w:id="90" w:name="__DdeLink__2105_3527428999327455024313"/>
      <w:r>
        <w:rPr>
          <w:rStyle w:val="s1"/>
          <w:rFonts w:ascii="Times New Roman" w:eastAsia="Times New Roman" w:hAnsi="Times New Roman" w:cs="Times New Roman"/>
          <w:b/>
          <w:bCs/>
          <w:iCs/>
          <w:color w:val="000000"/>
          <w:sz w:val="20"/>
          <w:szCs w:val="20"/>
          <w:lang w:bidi="he-IL"/>
        </w:rPr>
        <w:t xml:space="preserve"> </w:t>
      </w:r>
      <w:bookmarkEnd w:id="84"/>
      <w:r>
        <w:rPr>
          <w:rStyle w:val="s1"/>
          <w:rFonts w:ascii="Times New Roman" w:eastAsia="Times New Roman" w:hAnsi="Times New Roman" w:cs="Times New Roman"/>
          <w:b/>
          <w:bCs/>
          <w:iCs/>
          <w:color w:val="000000"/>
          <w:sz w:val="20"/>
          <w:szCs w:val="20"/>
          <w:lang w:bidi="he-IL"/>
        </w:rPr>
        <w:t xml:space="preserve"> </w:t>
      </w:r>
      <w:bookmarkEnd w:id="85"/>
      <w:bookmarkEnd w:id="86"/>
      <w:bookmarkEnd w:id="87"/>
      <w:bookmarkEnd w:id="88"/>
      <w:bookmarkEnd w:id="89"/>
      <w:bookmarkEnd w:id="90"/>
    </w:p>
    <w:p w:rsidR="00000000" w:rsidRDefault="00CC201F">
      <w:pPr>
        <w:spacing w:line="204" w:lineRule="auto"/>
        <w:jc w:val="both"/>
      </w:pPr>
      <w:r>
        <w:rPr>
          <w:rFonts w:ascii="Times New Roman" w:eastAsia="Times New Roman" w:hAnsi="Times New Roman" w:cs="Times New Roman"/>
          <w:b/>
          <w:bCs/>
          <w:sz w:val="20"/>
          <w:szCs w:val="20"/>
        </w:rPr>
        <w:t>Rom. 8:23, 28-30</w:t>
      </w:r>
    </w:p>
    <w:p w:rsidR="00000000" w:rsidRDefault="00CC201F">
      <w:pPr>
        <w:spacing w:line="204" w:lineRule="auto"/>
        <w:jc w:val="both"/>
      </w:pPr>
      <w:r>
        <w:rPr>
          <w:rFonts w:ascii="Times New Roman" w:eastAsia="Times New Roman" w:hAnsi="Times New Roman" w:cs="Times New Roman"/>
          <w:b/>
          <w:bCs/>
          <w:sz w:val="20"/>
          <w:szCs w:val="20"/>
        </w:rPr>
        <w:t xml:space="preserve">23 </w:t>
      </w:r>
      <w:r>
        <w:rPr>
          <w:rFonts w:ascii="Times New Roman" w:eastAsia="Times New Roman" w:hAnsi="Times New Roman" w:cs="Times New Roman"/>
          <w:color w:val="000000"/>
          <w:sz w:val="20"/>
          <w:szCs w:val="20"/>
        </w:rPr>
        <w:t>And not only so, but we ourselves also, who have the firstfruits of the Spirit, ev</w:t>
      </w:r>
      <w:r>
        <w:rPr>
          <w:rFonts w:ascii="Times New Roman" w:eastAsia="Times New Roman" w:hAnsi="Times New Roman" w:cs="Times New Roman"/>
          <w:color w:val="000000"/>
          <w:sz w:val="20"/>
          <w:szCs w:val="20"/>
        </w:rPr>
        <w:t>en we ourselves groan in ourselves, eagerly awaiting sonship, the redemption of our body.</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28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we know that all things work together for good to those who love God, to those who are called according to His purpose.</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Because those whom He foreknew,</w:t>
      </w:r>
      <w:r>
        <w:rPr>
          <w:rFonts w:ascii="Times New Roman" w:eastAsia="Times New Roman" w:hAnsi="Times New Roman" w:cs="Times New Roman"/>
          <w:color w:val="000000"/>
          <w:sz w:val="20"/>
          <w:szCs w:val="20"/>
        </w:rPr>
        <w:t xml:space="preserve"> He also predestinated to be conformed to the image of His Son, that He might be the Firstborn among many brothers;</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30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those whom He predestinated, these He also called; and those whom He called, these He also justified; and those whom He justified, t</w:t>
      </w:r>
      <w:r>
        <w:rPr>
          <w:rFonts w:ascii="Times New Roman" w:eastAsia="Times New Roman" w:hAnsi="Times New Roman" w:cs="Times New Roman"/>
          <w:color w:val="000000"/>
          <w:sz w:val="20"/>
          <w:szCs w:val="20"/>
        </w:rPr>
        <w:t>hese He also glorified.</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Phil. 1:19-21</w:t>
      </w:r>
    </w:p>
    <w:p w:rsidR="00000000" w:rsidRDefault="00CC201F">
      <w:pPr>
        <w:spacing w:line="204" w:lineRule="auto"/>
        <w:jc w:val="both"/>
      </w:pPr>
      <w:r>
        <w:rPr>
          <w:rFonts w:ascii="Times New Roman" w:eastAsia="Times New Roman" w:hAnsi="Times New Roman" w:cs="Times New Roman"/>
          <w:b/>
          <w:bCs/>
          <w:sz w:val="20"/>
          <w:szCs w:val="20"/>
        </w:rPr>
        <w:t xml:space="preserve">19 </w:t>
      </w:r>
      <w:r>
        <w:rPr>
          <w:rFonts w:ascii="Times New Roman" w:eastAsia="Times New Roman" w:hAnsi="Times New Roman" w:cs="Times New Roman"/>
          <w:color w:val="000000"/>
          <w:sz w:val="20"/>
          <w:szCs w:val="20"/>
        </w:rPr>
        <w:t>For I know that for me this will turn out to salvation through your petition and the bountiful supply of the Spirit of Jesus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20 </w:t>
      </w:r>
      <w:r>
        <w:rPr>
          <w:rFonts w:ascii="Times New Roman" w:eastAsia="Times New Roman" w:hAnsi="Times New Roman" w:cs="Times New Roman"/>
          <w:color w:val="000000"/>
          <w:sz w:val="20"/>
          <w:szCs w:val="20"/>
        </w:rPr>
        <w:t>According to my earnest expectation and hope that in nothing I will be put</w:t>
      </w:r>
      <w:r>
        <w:rPr>
          <w:rFonts w:ascii="Times New Roman" w:eastAsia="Times New Roman" w:hAnsi="Times New Roman" w:cs="Times New Roman"/>
          <w:color w:val="000000"/>
          <w:sz w:val="20"/>
          <w:szCs w:val="20"/>
        </w:rPr>
        <w:t xml:space="preserve"> to shame, but with all boldness, as always, even now Christ will be magnified in my body, whether through life or through death.</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21 </w:t>
      </w:r>
      <w:r>
        <w:rPr>
          <w:rFonts w:ascii="Times New Roman" w:eastAsia="Times New Roman" w:hAnsi="Times New Roman" w:cs="Times New Roman"/>
          <w:color w:val="000000"/>
          <w:sz w:val="20"/>
          <w:szCs w:val="20"/>
        </w:rPr>
        <w:t>For to me, to live is Christ and to die is gain.</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Col. 1:28-29</w:t>
      </w:r>
    </w:p>
    <w:p w:rsidR="00000000" w:rsidRDefault="00CC201F">
      <w:pPr>
        <w:spacing w:line="204" w:lineRule="auto"/>
        <w:jc w:val="both"/>
      </w:pPr>
      <w:r>
        <w:rPr>
          <w:rFonts w:ascii="Times New Roman" w:eastAsia="Times New Roman" w:hAnsi="Times New Roman" w:cs="Times New Roman"/>
          <w:b/>
          <w:bCs/>
          <w:sz w:val="20"/>
          <w:szCs w:val="20"/>
        </w:rPr>
        <w:t>28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Whom we announce, admonishing every man and teaching </w:t>
      </w:r>
      <w:r>
        <w:rPr>
          <w:rFonts w:ascii="Times New Roman" w:eastAsia="Times New Roman" w:hAnsi="Times New Roman" w:cs="Times New Roman"/>
          <w:color w:val="000000"/>
          <w:sz w:val="20"/>
          <w:szCs w:val="20"/>
        </w:rPr>
        <w:t>every man in all wisdom that we may present every man full-grown in Christ;</w:t>
      </w:r>
      <w:r>
        <w:rPr>
          <w:rFonts w:ascii="Times New Roman" w:eastAsia="Times New Roman" w:hAnsi="Times New Roman" w:cs="Times New Roman"/>
          <w:sz w:val="20"/>
          <w:szCs w:val="20"/>
        </w:rPr>
        <w:t xml:space="preserve"> </w:t>
      </w:r>
    </w:p>
    <w:p w:rsidR="00000000" w:rsidRDefault="00CC201F">
      <w:pPr>
        <w:spacing w:line="204" w:lineRule="auto"/>
        <w:jc w:val="both"/>
      </w:pPr>
      <w:r>
        <w:rPr>
          <w:rFonts w:ascii="Times New Roman" w:eastAsia="Times New Roman" w:hAnsi="Times New Roman" w:cs="Times New Roman"/>
          <w:b/>
          <w:bCs/>
          <w:sz w:val="20"/>
          <w:szCs w:val="20"/>
        </w:rPr>
        <w:t>29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which also I labor, struggling according to His operation which operates in me in power.</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1 John 3:2</w:t>
      </w:r>
    </w:p>
    <w:p w:rsidR="00000000" w:rsidRDefault="00CC201F">
      <w:pPr>
        <w:spacing w:line="204" w:lineRule="auto"/>
        <w:jc w:val="both"/>
      </w:pPr>
      <w:r>
        <w:rPr>
          <w:rFonts w:ascii="Times New Roman" w:eastAsia="Times New Roman" w:hAnsi="Times New Roman" w:cs="Times New Roman"/>
          <w:b/>
          <w:bCs/>
          <w:sz w:val="20"/>
          <w:szCs w:val="20"/>
        </w:rPr>
        <w:t xml:space="preserve">2 </w:t>
      </w:r>
      <w:r>
        <w:rPr>
          <w:rFonts w:ascii="Times New Roman" w:eastAsia="Times New Roman" w:hAnsi="Times New Roman" w:cs="Times New Roman"/>
          <w:color w:val="000000"/>
          <w:sz w:val="20"/>
          <w:szCs w:val="20"/>
        </w:rPr>
        <w:t>Beloved, now we are children of God, and it has not yet been manif</w:t>
      </w:r>
      <w:r>
        <w:rPr>
          <w:rFonts w:ascii="Times New Roman" w:eastAsia="Times New Roman" w:hAnsi="Times New Roman" w:cs="Times New Roman"/>
          <w:color w:val="000000"/>
          <w:sz w:val="20"/>
          <w:szCs w:val="20"/>
        </w:rPr>
        <w:t>ested what we will be. We know that if He is manifested, we will be like Him because we will see Him even as He is.</w:t>
      </w:r>
      <w:r>
        <w:rPr>
          <w:rFonts w:ascii="Times New Roman" w:eastAsia="Times New Roman" w:hAnsi="Times New Roman" w:cs="Times New Roman"/>
          <w:sz w:val="20"/>
          <w:szCs w:val="20"/>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0"/>
          <w:szCs w:val="20"/>
          <w:lang w:bidi="he-IL"/>
        </w:rPr>
        <w:t xml:space="preserve">  </w:t>
      </w:r>
    </w:p>
    <w:p w:rsidR="00000000" w:rsidRDefault="00CC201F">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None</w:t>
      </w:r>
    </w:p>
    <w:p w:rsidR="00000000" w:rsidRDefault="00CC201F">
      <w:pPr>
        <w:tabs>
          <w:tab w:val="left" w:pos="720"/>
          <w:tab w:val="left" w:pos="1440"/>
          <w:tab w:val="left" w:pos="2160"/>
          <w:tab w:val="left" w:pos="2880"/>
          <w:tab w:val="left" w:pos="3320"/>
        </w:tabs>
        <w:spacing w:line="101" w:lineRule="exact"/>
        <w:jc w:val="both"/>
      </w:pPr>
      <w:bookmarkStart w:id="91" w:name="__DdeLink__364_75835748632745502436"/>
      <w:r>
        <w:rPr>
          <w:rStyle w:val="s1"/>
          <w:rFonts w:ascii="Times New Roman" w:eastAsia="Times New Roman" w:hAnsi="Times New Roman" w:cs="Times New Roman"/>
          <w:b/>
          <w:bCs/>
          <w:iCs/>
          <w:color w:val="000000"/>
          <w:sz w:val="20"/>
          <w:szCs w:val="20"/>
          <w:lang w:bidi="he-IL"/>
        </w:rPr>
        <w:t xml:space="preserve"> </w:t>
      </w:r>
      <w:bookmarkStart w:id="92" w:name="__DdeLink__1049_305524439032745502436"/>
      <w:bookmarkStart w:id="93" w:name="__DdeLink__959_220514668232745502436"/>
      <w:bookmarkStart w:id="94" w:name="__DdeLink__664_155423040832745502436"/>
      <w:bookmarkStart w:id="95" w:name="__DdeLink__217_30609507232745502436"/>
      <w:bookmarkStart w:id="96" w:name="__DdeLink__710_329979317432745502436"/>
      <w:bookmarkStart w:id="97" w:name="__DdeLink__2105_352742899932745502436"/>
      <w:r>
        <w:rPr>
          <w:rStyle w:val="s1"/>
          <w:rFonts w:ascii="Times New Roman" w:eastAsia="Times New Roman" w:hAnsi="Times New Roman" w:cs="Times New Roman"/>
          <w:b/>
          <w:bCs/>
          <w:iCs/>
          <w:color w:val="000000"/>
          <w:sz w:val="20"/>
          <w:szCs w:val="20"/>
          <w:lang w:bidi="he-IL"/>
        </w:rPr>
        <w:t xml:space="preserve"> </w:t>
      </w:r>
      <w:bookmarkEnd w:id="91"/>
      <w:bookmarkEnd w:id="92"/>
      <w:bookmarkEnd w:id="93"/>
      <w:bookmarkEnd w:id="94"/>
      <w:bookmarkEnd w:id="95"/>
      <w:bookmarkEnd w:id="96"/>
      <w:bookmarkEnd w:id="97"/>
    </w:p>
    <w:p w:rsidR="00000000" w:rsidRDefault="00CC201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19"/>
          <w:szCs w:val="19"/>
        </w:rPr>
        <w:t>Lord’s Day  7/9</w:t>
      </w:r>
    </w:p>
    <w:p w:rsidR="00000000" w:rsidRDefault="00CC201F">
      <w:pPr>
        <w:tabs>
          <w:tab w:val="left" w:pos="720"/>
          <w:tab w:val="left" w:pos="1440"/>
          <w:tab w:val="left" w:pos="2160"/>
          <w:tab w:val="left" w:pos="2880"/>
          <w:tab w:val="left" w:pos="3320"/>
        </w:tabs>
        <w:spacing w:line="101" w:lineRule="exact"/>
        <w:jc w:val="both"/>
      </w:pPr>
      <w:bookmarkStart w:id="98" w:name="__DdeLink__364_75835748632745502437"/>
      <w:r>
        <w:rPr>
          <w:rStyle w:val="s1"/>
          <w:rFonts w:ascii="Times New Roman" w:eastAsia="Times New Roman" w:hAnsi="Times New Roman" w:cs="Times New Roman"/>
          <w:b/>
          <w:bCs/>
          <w:iCs/>
          <w:color w:val="000000"/>
          <w:sz w:val="19"/>
          <w:szCs w:val="19"/>
          <w:lang w:bidi="he-IL"/>
        </w:rPr>
        <w:t xml:space="preserve"> </w:t>
      </w:r>
      <w:bookmarkStart w:id="99" w:name="__DdeLink__1049_305524439032745502437"/>
      <w:bookmarkStart w:id="100" w:name="__DdeLink__959_220514668232745502437"/>
      <w:bookmarkStart w:id="101" w:name="__DdeLink__664_155423040832745502437"/>
      <w:bookmarkStart w:id="102" w:name="__DdeLink__217_30609507232745502437"/>
      <w:bookmarkStart w:id="103" w:name="__DdeLink__710_329979317432745502437"/>
      <w:bookmarkStart w:id="104" w:name="__DdeLink__2105_352742899932745502437"/>
      <w:r>
        <w:rPr>
          <w:rStyle w:val="s1"/>
          <w:rFonts w:ascii="Times New Roman" w:eastAsia="Times New Roman" w:hAnsi="Times New Roman" w:cs="Times New Roman"/>
          <w:b/>
          <w:bCs/>
          <w:iCs/>
          <w:color w:val="000000"/>
          <w:sz w:val="19"/>
          <w:szCs w:val="19"/>
          <w:lang w:bidi="he-IL"/>
        </w:rPr>
        <w:t xml:space="preserve"> </w:t>
      </w:r>
      <w:bookmarkEnd w:id="98"/>
      <w:r>
        <w:rPr>
          <w:rStyle w:val="s1"/>
          <w:rFonts w:ascii="Times New Roman" w:eastAsia="Times New Roman" w:hAnsi="Times New Roman" w:cs="Times New Roman"/>
          <w:b/>
          <w:bCs/>
          <w:iCs/>
          <w:color w:val="000000"/>
          <w:sz w:val="19"/>
          <w:szCs w:val="19"/>
          <w:lang w:bidi="he-IL"/>
        </w:rPr>
        <w:t xml:space="preserve"> </w:t>
      </w:r>
      <w:bookmarkEnd w:id="99"/>
      <w:bookmarkEnd w:id="100"/>
      <w:bookmarkEnd w:id="101"/>
      <w:bookmarkEnd w:id="102"/>
      <w:bookmarkEnd w:id="103"/>
      <w:bookmarkEnd w:id="104"/>
    </w:p>
    <w:p w:rsidR="00000000" w:rsidRDefault="00CC201F">
      <w:pPr>
        <w:spacing w:line="204" w:lineRule="auto"/>
        <w:jc w:val="both"/>
      </w:pPr>
      <w:r>
        <w:rPr>
          <w:rFonts w:ascii="Times New Roman" w:eastAsia="Times New Roman" w:hAnsi="Times New Roman" w:cs="Times New Roman"/>
          <w:b/>
          <w:bCs/>
          <w:color w:val="000000"/>
          <w:sz w:val="19"/>
          <w:szCs w:val="19"/>
        </w:rPr>
        <w:t>Rom. 8:16</w:t>
      </w:r>
    </w:p>
    <w:p w:rsidR="00000000" w:rsidRDefault="00CC201F">
      <w:pPr>
        <w:spacing w:line="204" w:lineRule="auto"/>
        <w:jc w:val="both"/>
      </w:pPr>
      <w:r>
        <w:rPr>
          <w:rFonts w:ascii="Times New Roman" w:eastAsia="Times New Roman" w:hAnsi="Times New Roman" w:cs="Times New Roman"/>
          <w:b/>
          <w:bCs/>
          <w:color w:val="000000"/>
          <w:sz w:val="19"/>
          <w:szCs w:val="19"/>
        </w:rPr>
        <w:t xml:space="preserve">16 </w:t>
      </w:r>
      <w:r>
        <w:rPr>
          <w:rFonts w:ascii="Times New Roman" w:eastAsia="Times New Roman" w:hAnsi="Times New Roman" w:cs="Times New Roman"/>
          <w:color w:val="000000"/>
          <w:sz w:val="19"/>
          <w:szCs w:val="19"/>
        </w:rPr>
        <w:t>The Spirit Himself witnesses with our spirit that we are children of God.</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Phil. 3:20-21</w:t>
      </w:r>
    </w:p>
    <w:p w:rsidR="00000000" w:rsidRDefault="00CC201F">
      <w:pPr>
        <w:spacing w:line="204" w:lineRule="auto"/>
        <w:jc w:val="both"/>
      </w:pPr>
      <w:r>
        <w:rPr>
          <w:rFonts w:ascii="Times New Roman" w:eastAsia="Times New Roman" w:hAnsi="Times New Roman" w:cs="Times New Roman"/>
          <w:b/>
          <w:bCs/>
          <w:color w:val="000000"/>
          <w:sz w:val="19"/>
          <w:szCs w:val="19"/>
        </w:rPr>
        <w:t xml:space="preserve">20 </w:t>
      </w:r>
      <w:r>
        <w:rPr>
          <w:rFonts w:ascii="Times New Roman" w:eastAsia="Times New Roman" w:hAnsi="Times New Roman" w:cs="Times New Roman"/>
          <w:color w:val="000000"/>
          <w:sz w:val="19"/>
          <w:szCs w:val="19"/>
        </w:rPr>
        <w:t>For our commonwealth exists in the heavens, from which also we eagerly await a Savior, the Lord Jesus Christ,</w:t>
      </w:r>
      <w:r>
        <w:rPr>
          <w:rFonts w:ascii="Times New Roman" w:eastAsia="Times New Roman" w:hAnsi="Times New Roman" w:cs="Times New Roman"/>
          <w:color w:val="000000"/>
          <w:sz w:val="19"/>
          <w:szCs w:val="19"/>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21</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Who will transfigure the body of our humiliation to be conformed to the body of His glory, according to His operation by whic</w:t>
      </w:r>
      <w:r>
        <w:rPr>
          <w:rFonts w:ascii="Times New Roman" w:eastAsia="Times New Roman" w:hAnsi="Times New Roman" w:cs="Times New Roman"/>
          <w:color w:val="000000"/>
          <w:sz w:val="19"/>
          <w:szCs w:val="19"/>
        </w:rPr>
        <w:t>h He is able even to subject all things to Himself.</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Eph. 1:13</w:t>
      </w:r>
    </w:p>
    <w:p w:rsidR="00000000" w:rsidRDefault="00CC201F">
      <w:pPr>
        <w:spacing w:line="204" w:lineRule="auto"/>
        <w:jc w:val="both"/>
      </w:pPr>
      <w:r>
        <w:rPr>
          <w:rFonts w:ascii="Times New Roman" w:eastAsia="Times New Roman" w:hAnsi="Times New Roman" w:cs="Times New Roman"/>
          <w:b/>
          <w:bCs/>
          <w:color w:val="000000"/>
          <w:sz w:val="19"/>
          <w:szCs w:val="19"/>
        </w:rPr>
        <w:t>13</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In whom you also, having heard the word of the truth, the gospel of your salvation, in Him also believing, you were sealed with the Holy Spirit of the promise,</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Eph. 4:30</w:t>
      </w:r>
    </w:p>
    <w:p w:rsidR="00000000" w:rsidRDefault="00CC201F">
      <w:pPr>
        <w:spacing w:line="204" w:lineRule="auto"/>
        <w:jc w:val="both"/>
      </w:pPr>
      <w:r>
        <w:rPr>
          <w:rFonts w:ascii="Times New Roman" w:eastAsia="Times New Roman" w:hAnsi="Times New Roman" w:cs="Times New Roman"/>
          <w:b/>
          <w:bCs/>
          <w:color w:val="000000"/>
          <w:sz w:val="19"/>
          <w:szCs w:val="19"/>
        </w:rPr>
        <w:t xml:space="preserve">30 </w:t>
      </w:r>
      <w:r>
        <w:rPr>
          <w:rFonts w:ascii="Times New Roman" w:eastAsia="Times New Roman" w:hAnsi="Times New Roman" w:cs="Times New Roman"/>
          <w:color w:val="000000"/>
          <w:sz w:val="19"/>
          <w:szCs w:val="19"/>
        </w:rPr>
        <w:t>And do not</w:t>
      </w:r>
      <w:r>
        <w:rPr>
          <w:rFonts w:ascii="Times New Roman" w:eastAsia="Times New Roman" w:hAnsi="Times New Roman" w:cs="Times New Roman"/>
          <w:color w:val="000000"/>
          <w:sz w:val="19"/>
          <w:szCs w:val="19"/>
        </w:rPr>
        <w:t xml:space="preserve"> grieve the Holy Spirit of God, in whom you were sealed unto the day of redemption.</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2 Thes. 1:10</w:t>
      </w:r>
    </w:p>
    <w:p w:rsidR="00000000" w:rsidRDefault="00CC201F">
      <w:pPr>
        <w:spacing w:line="204" w:lineRule="auto"/>
        <w:jc w:val="both"/>
      </w:pPr>
      <w:r>
        <w:rPr>
          <w:rFonts w:ascii="Times New Roman" w:eastAsia="Times New Roman" w:hAnsi="Times New Roman" w:cs="Times New Roman"/>
          <w:b/>
          <w:bCs/>
          <w:color w:val="000000"/>
          <w:sz w:val="19"/>
          <w:szCs w:val="19"/>
        </w:rPr>
        <w:t>10</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When He comes to be glorified in His saints and to be marveled at in all those who have believed (because our testimony to you was believed) in that day</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Heb. 2:10</w:t>
      </w:r>
    </w:p>
    <w:p w:rsidR="00000000" w:rsidRDefault="00CC201F">
      <w:pPr>
        <w:spacing w:line="204" w:lineRule="auto"/>
        <w:jc w:val="both"/>
      </w:pPr>
      <w:r>
        <w:rPr>
          <w:rFonts w:ascii="Times New Roman" w:eastAsia="Times New Roman" w:hAnsi="Times New Roman" w:cs="Times New Roman"/>
          <w:b/>
          <w:bCs/>
          <w:color w:val="000000"/>
          <w:sz w:val="19"/>
          <w:szCs w:val="19"/>
        </w:rPr>
        <w:t>10</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For it was fitting for Him, for whom are all things and through whom are all things, in leading many sons into glory, to make the Author of their salvation perfect through sufferings.</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2 Tim. 4:22</w:t>
      </w:r>
    </w:p>
    <w:p w:rsidR="00000000" w:rsidRDefault="00CC201F">
      <w:pPr>
        <w:spacing w:line="204" w:lineRule="auto"/>
        <w:jc w:val="both"/>
      </w:pPr>
      <w:r>
        <w:rPr>
          <w:rFonts w:ascii="Times New Roman" w:eastAsia="Times New Roman" w:hAnsi="Times New Roman" w:cs="Times New Roman"/>
          <w:b/>
          <w:bCs/>
          <w:color w:val="000000"/>
          <w:sz w:val="19"/>
          <w:szCs w:val="19"/>
        </w:rPr>
        <w:t>22</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The Lord be with your spirit. Grac</w:t>
      </w:r>
      <w:r>
        <w:rPr>
          <w:rFonts w:ascii="Times New Roman" w:eastAsia="Times New Roman" w:hAnsi="Times New Roman" w:cs="Times New Roman"/>
          <w:color w:val="000000"/>
          <w:sz w:val="19"/>
          <w:szCs w:val="19"/>
        </w:rPr>
        <w:t>e be with you.</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19"/>
          <w:szCs w:val="19"/>
          <w:lang w:bidi="he-IL"/>
        </w:rPr>
        <w:t xml:space="preserve">  </w:t>
      </w:r>
    </w:p>
    <w:p w:rsidR="00000000" w:rsidRDefault="00CC201F">
      <w:pPr>
        <w:spacing w:line="204" w:lineRule="auto"/>
        <w:jc w:val="both"/>
      </w:pPr>
      <w:r>
        <w:rPr>
          <w:rFonts w:ascii="Times New Roman" w:eastAsia="Times New Roman" w:hAnsi="Times New Roman" w:cs="Times New Roman"/>
          <w:b/>
          <w:bCs/>
          <w:color w:val="000000"/>
          <w:sz w:val="19"/>
          <w:szCs w:val="19"/>
        </w:rPr>
        <w:t>John 4:24</w:t>
      </w:r>
    </w:p>
    <w:p w:rsidR="00000000" w:rsidRDefault="00CC201F">
      <w:pPr>
        <w:spacing w:line="204" w:lineRule="auto"/>
        <w:jc w:val="both"/>
      </w:pPr>
      <w:r>
        <w:rPr>
          <w:rFonts w:ascii="Times New Roman" w:eastAsia="Times New Roman" w:hAnsi="Times New Roman" w:cs="Times New Roman"/>
          <w:b/>
          <w:bCs/>
          <w:color w:val="000000"/>
          <w:sz w:val="19"/>
          <w:szCs w:val="19"/>
        </w:rPr>
        <w:t>24</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God is Spirit, and those who worship Him must worship in spirit and truthfulness.</w:t>
      </w:r>
      <w:r>
        <w:rPr>
          <w:rFonts w:ascii="Times New Roman" w:eastAsia="Times New Roman" w:hAnsi="Times New Roman" w:cs="Times New Roman"/>
          <w:color w:val="000000"/>
          <w:sz w:val="19"/>
          <w:szCs w:val="19"/>
        </w:rPr>
        <w:t xml:space="preserve"> </w:t>
      </w:r>
    </w:p>
    <w:p w:rsidR="00000000" w:rsidRDefault="00CC201F">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0"/>
          <w:szCs w:val="20"/>
          <w:lang w:bidi="he-IL"/>
        </w:rPr>
        <w:t xml:space="preserve">  </w:t>
      </w:r>
    </w:p>
    <w:p w:rsidR="00000000" w:rsidRDefault="00CC201F">
      <w:pPr>
        <w:spacing w:line="204" w:lineRule="auto"/>
        <w:jc w:val="center"/>
      </w:pPr>
      <w:r>
        <w:rPr>
          <w:rFonts w:ascii="Times New Roman" w:hAnsi="Times New Roman" w:cs="Times New Roman"/>
          <w:b/>
          <w:bCs/>
          <w:sz w:val="20"/>
          <w:szCs w:val="20"/>
        </w:rPr>
        <w:t>Further Reading:</w:t>
      </w:r>
    </w:p>
    <w:p w:rsidR="00000000" w:rsidRDefault="00CC201F">
      <w:pPr>
        <w:spacing w:line="204" w:lineRule="auto"/>
        <w:jc w:val="center"/>
      </w:pPr>
      <w:r>
        <w:rPr>
          <w:rStyle w:val="s1"/>
          <w:rFonts w:ascii="Times New Roman" w:eastAsia="Times New Roman" w:hAnsi="Times New Roman" w:cs="Times New Roman"/>
          <w:i/>
          <w:iCs/>
          <w:color w:val="000000"/>
          <w:sz w:val="20"/>
          <w:szCs w:val="20"/>
          <w:lang w:bidi="he-IL"/>
        </w:rPr>
        <w:t>None</w:t>
      </w:r>
    </w:p>
    <w:p w:rsidR="00000000" w:rsidRDefault="00CC201F">
      <w:pPr>
        <w:tabs>
          <w:tab w:val="left" w:pos="720"/>
          <w:tab w:val="left" w:pos="1440"/>
          <w:tab w:val="left" w:pos="2160"/>
          <w:tab w:val="left" w:pos="2880"/>
          <w:tab w:val="left" w:pos="3320"/>
        </w:tabs>
        <w:spacing w:line="101" w:lineRule="exact"/>
        <w:jc w:val="both"/>
      </w:pPr>
      <w:bookmarkStart w:id="105" w:name="__DdeLink__364_758357486327455025"/>
      <w:r>
        <w:rPr>
          <w:rStyle w:val="s1"/>
          <w:rFonts w:ascii="Times New Roman" w:eastAsia="Times New Roman" w:hAnsi="Times New Roman" w:cs="Times New Roman"/>
          <w:b/>
          <w:bCs/>
          <w:iCs/>
          <w:color w:val="000000"/>
          <w:sz w:val="20"/>
          <w:szCs w:val="20"/>
          <w:lang w:bidi="he-IL"/>
        </w:rPr>
        <w:t xml:space="preserve"> </w:t>
      </w:r>
      <w:bookmarkStart w:id="106" w:name="__DdeLink__1049_3055244390327455025"/>
      <w:bookmarkStart w:id="107" w:name="__DdeLink__959_2205146682327455025"/>
      <w:bookmarkStart w:id="108" w:name="__DdeLink__664_1554230408327455025"/>
      <w:bookmarkStart w:id="109" w:name="__DdeLink__217_306095072327455025"/>
      <w:bookmarkStart w:id="110" w:name="__DdeLink__710_3299793174327455025"/>
      <w:bookmarkStart w:id="111" w:name="__DdeLink__2105_3527428999327455025"/>
      <w:r>
        <w:rPr>
          <w:rStyle w:val="s1"/>
          <w:rFonts w:ascii="Times New Roman" w:eastAsia="Times New Roman" w:hAnsi="Times New Roman" w:cs="Times New Roman"/>
          <w:b/>
          <w:bCs/>
          <w:iCs/>
          <w:color w:val="000000"/>
          <w:sz w:val="20"/>
          <w:szCs w:val="20"/>
          <w:lang w:bidi="he-IL"/>
        </w:rPr>
        <w:t xml:space="preserve"> </w:t>
      </w:r>
      <w:bookmarkEnd w:id="105"/>
      <w:r>
        <w:rPr>
          <w:rStyle w:val="s1"/>
          <w:rFonts w:ascii="Times New Roman" w:eastAsia="Times New Roman" w:hAnsi="Times New Roman" w:cs="Times New Roman"/>
          <w:b/>
          <w:bCs/>
          <w:iCs/>
          <w:color w:val="000000"/>
          <w:sz w:val="20"/>
          <w:szCs w:val="20"/>
          <w:lang w:bidi="he-IL"/>
        </w:rPr>
        <w:t xml:space="preserve"> </w:t>
      </w:r>
      <w:bookmarkEnd w:id="106"/>
      <w:bookmarkEnd w:id="107"/>
      <w:bookmarkEnd w:id="108"/>
      <w:bookmarkEnd w:id="109"/>
      <w:bookmarkEnd w:id="110"/>
      <w:bookmarkEnd w:id="111"/>
    </w:p>
    <w:p w:rsidR="00000000" w:rsidRDefault="00CC201F">
      <w:pPr>
        <w:spacing w:line="204" w:lineRule="auto"/>
        <w:jc w:val="both"/>
      </w:pPr>
      <w:r>
        <w:rPr>
          <w:rFonts w:ascii="Times New Roman" w:eastAsia="Times New Roman" w:hAnsi="Times New Roman" w:cs="Times New Roman"/>
          <w:b/>
          <w:bCs/>
          <w:sz w:val="20"/>
          <w:szCs w:val="20"/>
          <w:u w:val="single"/>
        </w:rPr>
        <w:t>Churchwide Truth Pursuit of Romans</w:t>
      </w:r>
    </w:p>
    <w:bookmarkEnd w:id="49"/>
    <w:bookmarkEnd w:id="50"/>
    <w:bookmarkEnd w:id="51"/>
    <w:bookmarkEnd w:id="52"/>
    <w:bookmarkEnd w:id="53"/>
    <w:bookmarkEnd w:id="54"/>
    <w:bookmarkEnd w:id="55"/>
    <w:bookmarkEnd w:id="56"/>
    <w:bookmarkEnd w:id="57"/>
    <w:bookmarkEnd w:id="58"/>
    <w:bookmarkEnd w:id="59"/>
    <w:bookmarkEnd w:id="60"/>
    <w:bookmarkEnd w:id="61"/>
    <w:bookmarkEnd w:id="62"/>
    <w:p w:rsidR="00000000" w:rsidRDefault="00CC201F">
      <w:pPr>
        <w:jc w:val="both"/>
      </w:pPr>
      <w:r>
        <w:rPr>
          <w:rStyle w:val="ListLabel1"/>
          <w:rFonts w:ascii="Times New Roman" w:eastAsia="Times New Roman" w:hAnsi="Times New Roman" w:cs="Times New Roman"/>
          <w:i/>
          <w:iCs/>
          <w:color w:val="000000"/>
          <w:sz w:val="20"/>
          <w:szCs w:val="20"/>
          <w:lang w:bidi="he-IL"/>
        </w:rPr>
        <w:t>Due to the July Training, we encourage the saints to use this week to catch u</w:t>
      </w:r>
      <w:r>
        <w:rPr>
          <w:rStyle w:val="ListLabel1"/>
          <w:rFonts w:ascii="Times New Roman" w:eastAsia="Times New Roman" w:hAnsi="Times New Roman" w:cs="Times New Roman"/>
          <w:i/>
          <w:iCs/>
          <w:color w:val="000000"/>
          <w:sz w:val="20"/>
          <w:szCs w:val="20"/>
          <w:lang w:bidi="he-IL"/>
        </w:rPr>
        <w:t xml:space="preserve">p on and review all the material covered thus far in the churchwide truth pursuit of Romans. To access the Level 1 and Level 2 study materials and recordings from previous weeks, please visit the church website at </w:t>
      </w:r>
      <w:hyperlink r:id="rId5" w:history="1">
        <w:r>
          <w:rPr>
            <w:rStyle w:val="ListLabel1"/>
            <w:rFonts w:ascii="Times New Roman" w:eastAsia="Times New Roman" w:hAnsi="Times New Roman" w:cs="Times New Roman"/>
            <w:i/>
            <w:iCs/>
            <w:color w:val="000000"/>
            <w:sz w:val="20"/>
            <w:szCs w:val="20"/>
            <w:u w:val="single"/>
            <w:lang w:bidi="he-IL"/>
          </w:rPr>
          <w:t>churchinnyc.org</w:t>
        </w:r>
        <w:r>
          <w:rPr>
            <w:rStyle w:val="ListLabel1"/>
            <w:rFonts w:ascii="Times New Roman" w:eastAsia="Times New Roman" w:hAnsi="Times New Roman" w:cs="Times New Roman"/>
            <w:i/>
            <w:iCs/>
            <w:color w:val="000000"/>
            <w:sz w:val="20"/>
            <w:szCs w:val="20"/>
            <w:u w:val="single"/>
            <w:lang w:bidi="he-IL"/>
          </w:rPr>
          <w:t>/bible-study</w:t>
        </w:r>
      </w:hyperlink>
      <w:r>
        <w:rPr>
          <w:rStyle w:val="ListLabel1"/>
          <w:rFonts w:ascii="Times New Roman" w:eastAsia="Times New Roman" w:hAnsi="Times New Roman" w:cs="Times New Roman"/>
          <w:i/>
          <w:iCs/>
          <w:color w:val="000000"/>
          <w:sz w:val="20"/>
          <w:szCs w:val="20"/>
          <w:lang w:bidi="he-IL"/>
        </w:rPr>
        <w:t>.</w:t>
      </w:r>
    </w:p>
    <w:p w:rsidR="00000000" w:rsidRDefault="00CC201F">
      <w:pPr>
        <w:spacing w:line="204" w:lineRule="auto"/>
        <w:jc w:val="both"/>
      </w:pPr>
    </w:p>
    <w:p w:rsidR="00000000" w:rsidRDefault="00CC201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CC201F">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12" w:name="__DdeLink__1049_305524439032745472"/>
      <w:bookmarkStart w:id="113" w:name="__DdeLink__959_220514668232745472"/>
      <w:bookmarkStart w:id="114" w:name="__DdeLink__664_155423040832745472"/>
      <w:bookmarkStart w:id="115" w:name="__DdeLink__217_30609507232745472"/>
      <w:bookmarkStart w:id="116" w:name="__DdeLink__710_329979317432745472"/>
      <w:bookmarkStart w:id="117" w:name="__DdeLink__2105_352742899932745472"/>
      <w:bookmarkStart w:id="118" w:name="__DdeLink__364_75835748632745472"/>
      <w:bookmarkStart w:id="119" w:name="__DdeLink__1049_305524439032745473"/>
      <w:bookmarkStart w:id="120" w:name="__DdeLink__959_220514668232745473"/>
      <w:bookmarkStart w:id="121" w:name="__DdeLink__664_155423040832745473"/>
      <w:bookmarkStart w:id="122" w:name="__DdeLink__217_30609507232745473"/>
      <w:bookmarkStart w:id="123" w:name="__DdeLink__710_329979317432745473"/>
      <w:bookmarkStart w:id="124" w:name="__DdeLink__2105_352742899932745473"/>
      <w:bookmarkStart w:id="125" w:name="__DdeLink__364_75835748632745473"/>
      <w:r>
        <w:t>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b/>
          <w:bCs/>
        </w:rPr>
        <w:t xml:space="preserve">he Church in New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C201F"/>
    <w:rsid w:val="00CC2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1938</Words>
  <Characters>11047</Characters>
  <Application>Microsoft Office Word</Application>
  <DocSecurity>0</DocSecurity>
  <Lines>92</Lines>
  <Paragraphs>25</Paragraphs>
  <ScaleCrop>false</ScaleCrop>
  <Company>The church in New York City</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2023-07-01T21:45:00Z</dcterms:created>
  <dcterms:modified xsi:type="dcterms:W3CDTF">2023-07-01T21:45:00Z</dcterms:modified>
</cp:coreProperties>
</file>