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7C" w:rsidRPr="00B86362" w:rsidRDefault="00274ED0" w:rsidP="0076607C">
      <w:pPr>
        <w:pBdr>
          <w:top w:val="single" w:sz="6" w:space="0" w:color="000000"/>
          <w:left w:val="single" w:sz="6" w:space="0" w:color="000000"/>
          <w:bottom w:val="single" w:sz="6" w:space="1" w:color="000000"/>
          <w:right w:val="single" w:sz="6" w:space="0" w:color="000000"/>
          <w:between w:val="nil"/>
        </w:pBdr>
        <w:tabs>
          <w:tab w:val="left" w:pos="810"/>
        </w:tabs>
        <w:rPr>
          <w:rStyle w:val="normaltextrun"/>
          <w:rFonts w:asciiTheme="minorBidi" w:eastAsia="Arial" w:hAnsiTheme="minorBidi"/>
          <w:b/>
          <w:color w:val="000000"/>
          <w:lang w:val="es-DO"/>
        </w:rPr>
      </w:pPr>
      <w:bookmarkStart w:id="0" w:name="_Hlk121552623"/>
      <w:bookmarkStart w:id="1" w:name="_Hlk100406653"/>
      <w:r w:rsidRPr="00B86362">
        <w:rPr>
          <w:rFonts w:asciiTheme="minorBidi" w:eastAsia="Arial" w:hAnsiTheme="minorBidi"/>
          <w:b/>
          <w:color w:val="000000"/>
          <w:lang w:val="es-DO"/>
        </w:rPr>
        <w:t xml:space="preserve">Junio </w:t>
      </w:r>
      <w:r w:rsidR="00B30DAC" w:rsidRPr="00B86362">
        <w:rPr>
          <w:rFonts w:asciiTheme="minorBidi" w:eastAsia="Arial" w:hAnsiTheme="minorBidi"/>
          <w:b/>
          <w:color w:val="000000"/>
          <w:lang w:val="es-DO"/>
        </w:rPr>
        <w:t>26</w:t>
      </w:r>
      <w:r w:rsidRPr="00B86362">
        <w:rPr>
          <w:rFonts w:asciiTheme="minorBidi" w:eastAsia="Arial" w:hAnsiTheme="minorBidi"/>
          <w:b/>
          <w:color w:val="000000"/>
          <w:lang w:val="es-DO"/>
        </w:rPr>
        <w:t xml:space="preserve"> lunes</w:t>
      </w:r>
    </w:p>
    <w:p w:rsidR="0076607C" w:rsidRPr="00B86362" w:rsidRDefault="00AA573B" w:rsidP="0076607C">
      <w:pPr>
        <w:pStyle w:val="paragraph"/>
        <w:keepLines/>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Versículos relacionados</w:t>
      </w:r>
    </w:p>
    <w:p w:rsidR="0076607C" w:rsidRPr="0076607C" w:rsidRDefault="0076607C" w:rsidP="0076607C">
      <w:pPr>
        <w:suppressAutoHyphens/>
        <w:autoSpaceDN w:val="0"/>
        <w:rPr>
          <w:rFonts w:asciiTheme="minorBidi" w:eastAsia="Times New Roman" w:hAnsiTheme="minorBidi"/>
          <w:lang w:val="en-US"/>
        </w:rPr>
      </w:pPr>
      <w:r w:rsidRPr="0076607C">
        <w:rPr>
          <w:rFonts w:asciiTheme="minorBidi" w:eastAsia="Times New Roman" w:hAnsiTheme="minorBidi"/>
          <w:b/>
          <w:bCs/>
          <w:color w:val="000000"/>
          <w:lang w:val="es-CO"/>
        </w:rPr>
        <w:t>2 Timoteo 4:1</w:t>
      </w:r>
    </w:p>
    <w:p w:rsidR="0076607C" w:rsidRPr="0076607C" w:rsidRDefault="0076607C" w:rsidP="0076607C">
      <w:pPr>
        <w:suppressAutoHyphens/>
        <w:autoSpaceDN w:val="0"/>
        <w:rPr>
          <w:rFonts w:asciiTheme="minorBidi" w:eastAsia="Times New Roman" w:hAnsiTheme="minorBidi"/>
          <w:color w:val="000000"/>
          <w:lang w:val="es-CO"/>
        </w:rPr>
      </w:pPr>
      <w:r w:rsidRPr="0076607C">
        <w:rPr>
          <w:rFonts w:asciiTheme="minorBidi" w:eastAsia="Times New Roman" w:hAnsiTheme="minorBidi"/>
          <w:b/>
          <w:bCs/>
          <w:color w:val="000000"/>
          <w:lang w:val="es-CO"/>
        </w:rPr>
        <w:t>1</w:t>
      </w:r>
      <w:r w:rsidRPr="0076607C">
        <w:rPr>
          <w:rFonts w:asciiTheme="minorBidi" w:eastAsia="Times New Roman" w:hAnsiTheme="minorBidi"/>
          <w:color w:val="000000"/>
          <w:lang w:val="es-CO"/>
        </w:rPr>
        <w:t xml:space="preserve"> Delante de Dios y de Cristo Jesús, que juzgará a los vivos y a los muertos, te encargo solemnemente por Su manifestación y por Su reino,</w:t>
      </w:r>
    </w:p>
    <w:p w:rsidR="0076607C" w:rsidRPr="0076607C" w:rsidRDefault="0076607C" w:rsidP="0076607C">
      <w:pPr>
        <w:suppressAutoHyphens/>
        <w:autoSpaceDN w:val="0"/>
        <w:rPr>
          <w:rFonts w:asciiTheme="minorBidi" w:eastAsia="Times New Roman" w:hAnsiTheme="minorBidi"/>
          <w:lang w:val="en-US"/>
        </w:rPr>
      </w:pPr>
      <w:r w:rsidRPr="0076607C">
        <w:rPr>
          <w:rFonts w:asciiTheme="minorBidi" w:eastAsia="Times New Roman" w:hAnsiTheme="minorBidi"/>
          <w:b/>
          <w:bCs/>
          <w:color w:val="000000"/>
          <w:lang w:val="es-CO"/>
        </w:rPr>
        <w:t>2 Timoteo 4:7-8</w:t>
      </w:r>
    </w:p>
    <w:p w:rsidR="0076607C" w:rsidRPr="0076607C" w:rsidRDefault="0076607C" w:rsidP="0076607C">
      <w:pPr>
        <w:suppressAutoHyphens/>
        <w:autoSpaceDN w:val="0"/>
        <w:rPr>
          <w:rFonts w:asciiTheme="minorBidi" w:eastAsia="Times New Roman" w:hAnsiTheme="minorBidi"/>
          <w:color w:val="000000"/>
          <w:lang w:val="es-CO"/>
        </w:rPr>
      </w:pPr>
      <w:r w:rsidRPr="0076607C">
        <w:rPr>
          <w:rFonts w:asciiTheme="minorBidi" w:eastAsia="Times New Roman" w:hAnsiTheme="minorBidi"/>
          <w:b/>
          <w:bCs/>
          <w:color w:val="000000"/>
          <w:lang w:val="es-CO"/>
        </w:rPr>
        <w:t>7</w:t>
      </w:r>
      <w:r w:rsidRPr="0076607C">
        <w:rPr>
          <w:rFonts w:asciiTheme="minorBidi" w:eastAsia="Times New Roman" w:hAnsiTheme="minorBidi"/>
          <w:color w:val="000000"/>
          <w:lang w:val="es-CO"/>
        </w:rPr>
        <w:t xml:space="preserve"> He peleado la buena batalla, he acabado la carrera, he guardado la fe.</w:t>
      </w:r>
    </w:p>
    <w:p w:rsidR="0076607C" w:rsidRPr="0076607C" w:rsidRDefault="0076607C" w:rsidP="0076607C">
      <w:pPr>
        <w:suppressAutoHyphens/>
        <w:autoSpaceDN w:val="0"/>
        <w:rPr>
          <w:rFonts w:asciiTheme="minorBidi" w:eastAsia="Times New Roman" w:hAnsiTheme="minorBidi"/>
          <w:color w:val="000000"/>
          <w:lang w:val="es-CO"/>
        </w:rPr>
      </w:pPr>
      <w:r w:rsidRPr="0076607C">
        <w:rPr>
          <w:rFonts w:asciiTheme="minorBidi" w:eastAsia="Times New Roman" w:hAnsiTheme="minorBidi"/>
          <w:b/>
          <w:bCs/>
          <w:color w:val="000000"/>
          <w:lang w:val="es-CO"/>
        </w:rPr>
        <w:t>8</w:t>
      </w:r>
      <w:r w:rsidRPr="0076607C">
        <w:rPr>
          <w:rFonts w:asciiTheme="minorBidi" w:eastAsia="Times New Roman" w:hAnsiTheme="minorBidi"/>
          <w:color w:val="000000"/>
          <w:lang w:val="es-CO"/>
        </w:rPr>
        <w:t xml:space="preserve"> Y desde ahora me está guardada la corona de justicia, con la cual me recompensará el Señor, Juez justo, en aquel día; y no sólo a mí, sino también a todos los que hayan amado Su manifestación.</w:t>
      </w:r>
    </w:p>
    <w:p w:rsidR="0076607C" w:rsidRPr="0076607C" w:rsidRDefault="0076607C" w:rsidP="0076607C">
      <w:pPr>
        <w:suppressAutoHyphens/>
        <w:autoSpaceDN w:val="0"/>
        <w:rPr>
          <w:rFonts w:asciiTheme="minorBidi" w:eastAsia="Times New Roman" w:hAnsiTheme="minorBidi"/>
          <w:lang w:val="en-US"/>
        </w:rPr>
      </w:pPr>
      <w:r w:rsidRPr="0076607C">
        <w:rPr>
          <w:rFonts w:asciiTheme="minorBidi" w:eastAsia="Times New Roman" w:hAnsiTheme="minorBidi"/>
          <w:b/>
          <w:bCs/>
          <w:color w:val="000000"/>
          <w:lang w:val="es-CO"/>
        </w:rPr>
        <w:t>Mateo 16:27</w:t>
      </w:r>
    </w:p>
    <w:p w:rsidR="0076607C" w:rsidRPr="0076607C" w:rsidRDefault="0076607C" w:rsidP="0076607C">
      <w:pPr>
        <w:suppressAutoHyphens/>
        <w:autoSpaceDN w:val="0"/>
        <w:rPr>
          <w:rFonts w:asciiTheme="minorBidi" w:eastAsia="Times New Roman" w:hAnsiTheme="minorBidi"/>
          <w:color w:val="000000"/>
          <w:lang w:val="es-CO"/>
        </w:rPr>
      </w:pPr>
      <w:r w:rsidRPr="0076607C">
        <w:rPr>
          <w:rFonts w:asciiTheme="minorBidi" w:eastAsia="Times New Roman" w:hAnsiTheme="minorBidi"/>
          <w:b/>
          <w:bCs/>
          <w:color w:val="000000"/>
          <w:lang w:val="es-CO"/>
        </w:rPr>
        <w:t>27</w:t>
      </w:r>
      <w:r w:rsidRPr="0076607C">
        <w:rPr>
          <w:rFonts w:asciiTheme="minorBidi" w:eastAsia="Times New Roman" w:hAnsiTheme="minorBidi"/>
          <w:color w:val="000000"/>
          <w:lang w:val="es-CO"/>
        </w:rPr>
        <w:t xml:space="preserve"> Porque el Hijo del Hombre vendrá en la gloria de Su Padre con Sus ángeles, y entonces recompensará a cada uno conforme a sus hechos.</w:t>
      </w:r>
    </w:p>
    <w:p w:rsidR="0076607C" w:rsidRPr="0076607C" w:rsidRDefault="0076607C" w:rsidP="0076607C">
      <w:pPr>
        <w:suppressAutoHyphens/>
        <w:autoSpaceDN w:val="0"/>
        <w:rPr>
          <w:rFonts w:asciiTheme="minorBidi" w:eastAsia="Times New Roman" w:hAnsiTheme="minorBidi"/>
          <w:lang w:val="en-US"/>
        </w:rPr>
      </w:pPr>
      <w:r w:rsidRPr="0076607C">
        <w:rPr>
          <w:rFonts w:asciiTheme="minorBidi" w:eastAsia="Times New Roman" w:hAnsiTheme="minorBidi"/>
          <w:b/>
          <w:bCs/>
          <w:color w:val="000000"/>
          <w:lang w:val="es-CO"/>
        </w:rPr>
        <w:t>Mateo 25:21</w:t>
      </w:r>
    </w:p>
    <w:p w:rsidR="0076607C" w:rsidRPr="0076607C" w:rsidRDefault="0076607C" w:rsidP="0076607C">
      <w:pPr>
        <w:suppressAutoHyphens/>
        <w:autoSpaceDN w:val="0"/>
        <w:rPr>
          <w:rFonts w:asciiTheme="minorBidi" w:eastAsia="Times New Roman" w:hAnsiTheme="minorBidi"/>
          <w:color w:val="000000"/>
          <w:lang w:val="es-CO"/>
        </w:rPr>
      </w:pPr>
      <w:r w:rsidRPr="0076607C">
        <w:rPr>
          <w:rFonts w:asciiTheme="minorBidi" w:eastAsia="Times New Roman" w:hAnsiTheme="minorBidi"/>
          <w:b/>
          <w:bCs/>
          <w:color w:val="000000"/>
          <w:lang w:val="es-CO"/>
        </w:rPr>
        <w:t>21</w:t>
      </w:r>
      <w:r w:rsidRPr="0076607C">
        <w:rPr>
          <w:rFonts w:asciiTheme="minorBidi" w:eastAsia="Times New Roman" w:hAnsiTheme="minorBidi"/>
          <w:color w:val="000000"/>
          <w:lang w:val="es-CO"/>
        </w:rPr>
        <w:t xml:space="preserve"> Su señor le dijo: Bien hecho, esclavo bueno y fiel; sobre poco has sido fiel, sobre mucho te pondré; entra en el gozo de tu señor.</w:t>
      </w:r>
    </w:p>
    <w:p w:rsidR="0076607C" w:rsidRPr="0076607C" w:rsidRDefault="0076607C" w:rsidP="0076607C">
      <w:pPr>
        <w:suppressAutoHyphens/>
        <w:autoSpaceDN w:val="0"/>
        <w:rPr>
          <w:rFonts w:asciiTheme="minorBidi" w:eastAsia="Times New Roman" w:hAnsiTheme="minorBidi"/>
          <w:lang w:val="en-US"/>
        </w:rPr>
      </w:pPr>
      <w:r w:rsidRPr="0076607C">
        <w:rPr>
          <w:rFonts w:asciiTheme="minorBidi" w:eastAsia="Times New Roman" w:hAnsiTheme="minorBidi"/>
          <w:b/>
          <w:bCs/>
          <w:color w:val="000000"/>
          <w:lang w:val="es-CO"/>
        </w:rPr>
        <w:t>1 Corintios 9:25</w:t>
      </w:r>
    </w:p>
    <w:p w:rsidR="0076607C" w:rsidRPr="0076607C" w:rsidRDefault="0076607C" w:rsidP="0076607C">
      <w:pPr>
        <w:suppressAutoHyphens/>
        <w:autoSpaceDN w:val="0"/>
        <w:rPr>
          <w:rFonts w:asciiTheme="minorBidi" w:eastAsia="Times New Roman" w:hAnsiTheme="minorBidi"/>
          <w:color w:val="000000"/>
          <w:lang w:val="es-CO"/>
        </w:rPr>
      </w:pPr>
      <w:r w:rsidRPr="0076607C">
        <w:rPr>
          <w:rFonts w:asciiTheme="minorBidi" w:eastAsia="Times New Roman" w:hAnsiTheme="minorBidi"/>
          <w:b/>
          <w:bCs/>
          <w:color w:val="000000"/>
          <w:lang w:val="es-CO"/>
        </w:rPr>
        <w:t>25</w:t>
      </w:r>
      <w:r w:rsidRPr="0076607C">
        <w:rPr>
          <w:rFonts w:asciiTheme="minorBidi" w:eastAsia="Times New Roman" w:hAnsiTheme="minorBidi"/>
          <w:color w:val="000000"/>
          <w:lang w:val="es-CO"/>
        </w:rPr>
        <w:t xml:space="preserve"> Todo aquel que </w:t>
      </w:r>
      <w:proofErr w:type="spellStart"/>
      <w:r w:rsidRPr="0076607C">
        <w:rPr>
          <w:rFonts w:asciiTheme="minorBidi" w:eastAsia="Times New Roman" w:hAnsiTheme="minorBidi"/>
          <w:color w:val="000000"/>
          <w:lang w:val="es-CO"/>
        </w:rPr>
        <w:t>compiteen</w:t>
      </w:r>
      <w:proofErr w:type="spellEnd"/>
      <w:r w:rsidRPr="0076607C">
        <w:rPr>
          <w:rFonts w:asciiTheme="minorBidi" w:eastAsia="Times New Roman" w:hAnsiTheme="minorBidi"/>
          <w:color w:val="000000"/>
          <w:lang w:val="es-CO"/>
        </w:rPr>
        <w:t xml:space="preserve"> los juegos, en todo ejerce dominio propio; ellos, a la verdad, para recibir una corona corruptible, pero nosotros, una incorruptible.</w:t>
      </w:r>
    </w:p>
    <w:p w:rsidR="0076607C" w:rsidRPr="0076607C" w:rsidRDefault="0076607C" w:rsidP="0076607C">
      <w:pPr>
        <w:suppressAutoHyphens/>
        <w:autoSpaceDN w:val="0"/>
        <w:rPr>
          <w:rFonts w:asciiTheme="minorBidi" w:eastAsia="Times New Roman" w:hAnsiTheme="minorBidi"/>
          <w:lang w:val="en-US"/>
        </w:rPr>
      </w:pPr>
      <w:r w:rsidRPr="0076607C">
        <w:rPr>
          <w:rFonts w:asciiTheme="minorBidi" w:eastAsia="Times New Roman" w:hAnsiTheme="minorBidi"/>
          <w:b/>
          <w:bCs/>
          <w:color w:val="000000"/>
          <w:lang w:val="es-CO"/>
        </w:rPr>
        <w:t>2 Corintios 5:10</w:t>
      </w:r>
    </w:p>
    <w:p w:rsidR="001F4485" w:rsidRPr="00B86362" w:rsidRDefault="0076607C" w:rsidP="0076607C">
      <w:pPr>
        <w:suppressAutoHyphens/>
        <w:autoSpaceDN w:val="0"/>
        <w:rPr>
          <w:rStyle w:val="normaltextrun"/>
          <w:rFonts w:asciiTheme="minorBidi" w:eastAsia="Times New Roman" w:hAnsiTheme="minorBidi"/>
          <w:color w:val="000000"/>
          <w:lang w:val="es-CO"/>
        </w:rPr>
      </w:pPr>
      <w:r w:rsidRPr="0076607C">
        <w:rPr>
          <w:rFonts w:asciiTheme="minorBidi" w:eastAsia="Times New Roman" w:hAnsiTheme="minorBidi"/>
          <w:b/>
          <w:bCs/>
          <w:color w:val="000000"/>
          <w:lang w:val="es-CO"/>
        </w:rPr>
        <w:t>10</w:t>
      </w:r>
      <w:r w:rsidRPr="0076607C">
        <w:rPr>
          <w:rFonts w:asciiTheme="minorBidi" w:eastAsia="Times New Roman" w:hAnsiTheme="minorBidi"/>
          <w:color w:val="000000"/>
          <w:lang w:val="es-CO"/>
        </w:rPr>
        <w:t xml:space="preserve"> Porque es necesario que todos nosotros comparezcamos ante el tribunal de Cristo, para que cada uno reciba por las cosas hechas por medio del cuerpo, según lo que haya practicado, sea bueno o sea malo.</w:t>
      </w:r>
    </w:p>
    <w:p w:rsidR="001F4485" w:rsidRPr="00B86362" w:rsidRDefault="00A3481B" w:rsidP="0076607C">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Lectura relacionada</w:t>
      </w:r>
    </w:p>
    <w:p w:rsidR="006E5854" w:rsidRPr="00B86362" w:rsidRDefault="006E5854" w:rsidP="006E5854">
      <w:pPr>
        <w:pStyle w:val="paragraph"/>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 xml:space="preserve">Al amar la manifestación del Señor, podemos ser recompensados con la entrada al reino de los cielos. Amar la manifestación del Señor no puede separarse de amar al Señor mismo. Si en realidad amamos al Señor, amaremos Su manifestación. Si amamos la manifestación del Señor, seremos como Juan en la isla de </w:t>
      </w:r>
      <w:proofErr w:type="spellStart"/>
      <w:r w:rsidRPr="00B86362">
        <w:rPr>
          <w:rStyle w:val="normaltextrun"/>
          <w:rFonts w:asciiTheme="minorBidi" w:hAnsiTheme="minorBidi"/>
          <w:lang w:val="es-ES"/>
        </w:rPr>
        <w:t>Patmos</w:t>
      </w:r>
      <w:proofErr w:type="spellEnd"/>
      <w:r w:rsidRPr="00B86362">
        <w:rPr>
          <w:rStyle w:val="normaltextrun"/>
          <w:rFonts w:asciiTheme="minorBidi" w:hAnsiTheme="minorBidi"/>
          <w:lang w:val="es-ES"/>
        </w:rPr>
        <w:t xml:space="preserve">, quien estaba en pro del Señor y dijo: “¡Ven, Señor Jesús!” (Ap. 22:20). Si amamos la manifestación del Señor como lo hizo Juan, participaremos también del </w:t>
      </w:r>
      <w:r w:rsidRPr="00B86362">
        <w:rPr>
          <w:rStyle w:val="normaltextrun"/>
          <w:rFonts w:asciiTheme="minorBidi" w:hAnsiTheme="minorBidi"/>
          <w:lang w:val="es-ES"/>
        </w:rPr>
        <w:lastRenderedPageBreak/>
        <w:t xml:space="preserve">reino del Señor. (CWWL, 1932–1949, t. 4, “Crucial </w:t>
      </w:r>
      <w:proofErr w:type="spellStart"/>
      <w:r w:rsidRPr="00B86362">
        <w:rPr>
          <w:rStyle w:val="normaltextrun"/>
          <w:rFonts w:asciiTheme="minorBidi" w:hAnsiTheme="minorBidi"/>
          <w:lang w:val="es-ES"/>
        </w:rPr>
        <w:t>Truths</w:t>
      </w:r>
      <w:proofErr w:type="spellEnd"/>
      <w:r w:rsidRPr="00B86362">
        <w:rPr>
          <w:rStyle w:val="normaltextrun"/>
          <w:rFonts w:asciiTheme="minorBidi" w:hAnsiTheme="minorBidi"/>
          <w:lang w:val="es-ES"/>
        </w:rPr>
        <w:t xml:space="preserve"> in </w:t>
      </w:r>
      <w:proofErr w:type="spellStart"/>
      <w:r w:rsidRPr="00B86362">
        <w:rPr>
          <w:rStyle w:val="normaltextrun"/>
          <w:rFonts w:asciiTheme="minorBidi" w:hAnsiTheme="minorBidi"/>
          <w:lang w:val="es-ES"/>
        </w:rPr>
        <w:t>the</w:t>
      </w:r>
      <w:proofErr w:type="spellEnd"/>
      <w:r w:rsidRPr="00B86362">
        <w:rPr>
          <w:rStyle w:val="normaltextrun"/>
          <w:rFonts w:asciiTheme="minorBidi" w:hAnsiTheme="minorBidi"/>
          <w:lang w:val="es-ES"/>
        </w:rPr>
        <w:t xml:space="preserve"> </w:t>
      </w:r>
      <w:proofErr w:type="spellStart"/>
      <w:r w:rsidRPr="00B86362">
        <w:rPr>
          <w:rStyle w:val="normaltextrun"/>
          <w:rFonts w:asciiTheme="minorBidi" w:hAnsiTheme="minorBidi"/>
          <w:lang w:val="es-ES"/>
        </w:rPr>
        <w:t>Holy</w:t>
      </w:r>
      <w:proofErr w:type="spellEnd"/>
      <w:r w:rsidRPr="00B86362">
        <w:rPr>
          <w:rStyle w:val="normaltextrun"/>
          <w:rFonts w:asciiTheme="minorBidi" w:hAnsiTheme="minorBidi"/>
          <w:lang w:val="es-ES"/>
        </w:rPr>
        <w:t xml:space="preserve"> </w:t>
      </w:r>
      <w:proofErr w:type="spellStart"/>
      <w:r w:rsidRPr="00B86362">
        <w:rPr>
          <w:rStyle w:val="normaltextrun"/>
          <w:rFonts w:asciiTheme="minorBidi" w:hAnsiTheme="minorBidi"/>
          <w:lang w:val="es-ES"/>
        </w:rPr>
        <w:t>Scriptures</w:t>
      </w:r>
      <w:proofErr w:type="spellEnd"/>
      <w:r w:rsidRPr="00B86362">
        <w:rPr>
          <w:rStyle w:val="normaltextrun"/>
          <w:rFonts w:asciiTheme="minorBidi" w:hAnsiTheme="minorBidi"/>
          <w:lang w:val="es-ES"/>
        </w:rPr>
        <w:t>”, t. 5, pág. 276)</w:t>
      </w:r>
    </w:p>
    <w:p w:rsidR="006E5854" w:rsidRPr="00B86362" w:rsidRDefault="006E5854" w:rsidP="006E5854">
      <w:pPr>
        <w:pStyle w:val="paragraph"/>
        <w:ind w:firstLine="720"/>
        <w:contextualSpacing/>
        <w:jc w:val="left"/>
        <w:textAlignment w:val="baseline"/>
        <w:rPr>
          <w:rStyle w:val="normaltextrun"/>
          <w:rFonts w:asciiTheme="minorBidi" w:hAnsiTheme="minorBidi"/>
          <w:lang w:val="es-ES"/>
        </w:rPr>
      </w:pPr>
    </w:p>
    <w:p w:rsidR="006E5854" w:rsidRPr="00B86362" w:rsidRDefault="006E5854" w:rsidP="006E5854">
      <w:pPr>
        <w:pStyle w:val="paragraph"/>
        <w:contextualSpacing/>
        <w:jc w:val="center"/>
        <w:textAlignment w:val="baseline"/>
        <w:rPr>
          <w:rStyle w:val="normaltextrun"/>
          <w:rFonts w:asciiTheme="minorBidi" w:hAnsiTheme="minorBidi"/>
          <w:lang w:val="es-ES"/>
        </w:rPr>
      </w:pPr>
      <w:r w:rsidRPr="00B86362">
        <w:rPr>
          <w:rStyle w:val="normaltextrun"/>
          <w:rFonts w:asciiTheme="minorBidi" w:hAnsiTheme="minorBidi"/>
          <w:lang w:val="es-ES"/>
        </w:rPr>
        <w:t>---</w:t>
      </w:r>
    </w:p>
    <w:p w:rsidR="006E5854" w:rsidRPr="00B86362" w:rsidRDefault="006E5854" w:rsidP="006E5854">
      <w:pPr>
        <w:pStyle w:val="paragraph"/>
        <w:contextualSpacing/>
        <w:jc w:val="center"/>
        <w:textAlignment w:val="baseline"/>
        <w:rPr>
          <w:rStyle w:val="normaltextrun"/>
          <w:rFonts w:asciiTheme="minorBidi" w:hAnsiTheme="minorBidi"/>
          <w:lang w:val="es-ES"/>
        </w:rPr>
      </w:pPr>
    </w:p>
    <w:p w:rsidR="00C77E94" w:rsidRPr="00B86362" w:rsidRDefault="00A3481B" w:rsidP="006E5854">
      <w:pPr>
        <w:pStyle w:val="paragraph"/>
        <w:spacing w:before="0" w:beforeAutospacing="0" w:after="0" w:afterAutospacing="0"/>
        <w:ind w:firstLine="720"/>
        <w:contextualSpacing/>
        <w:textAlignment w:val="baseline"/>
        <w:rPr>
          <w:rStyle w:val="normaltextrun"/>
          <w:rFonts w:asciiTheme="minorBidi" w:hAnsiTheme="minorBidi"/>
          <w:b/>
          <w:bCs/>
          <w:i/>
          <w:iCs/>
          <w:u w:val="single"/>
          <w:lang w:val="es-ES"/>
        </w:rPr>
      </w:pPr>
      <w:r w:rsidRPr="00B86362">
        <w:rPr>
          <w:rStyle w:val="normaltextrun"/>
          <w:rFonts w:asciiTheme="minorBidi" w:hAnsiTheme="minorBidi"/>
          <w:lang w:val="es-ES"/>
        </w:rPr>
        <w:t xml:space="preserve">Según la exhortación de Pablo en 2 Timoteo 4:1, Timoteo debía vivir a la luz de la manifestación del Señor y de Su reino. Todo lo que el reino ha de rechazar en el futuro, tenemos que rechazarlo hoy en nuestro vivir. Si vivimos a la luz de Su manifestación, ciertamente nos abstendremos de discutir; no quisiéramos ser hallados discutiendo cuando el Señor aparezca ... Los apóstoles vivían teniendo siempre presente la manifestación del Señor. La manifestación del Señor era una constante advertencia para ellos y regulaba su vivir. Ellos no se atrevían a hacer ciertas cosas porque creían que el Señor podía aparecer en cualquier momento. Si tomamos en serio la manifestación del Señor y el reino, esto afectará grandemente nuestro vivir diario. La manifestación de Cristo tiene que ser un factor básico en nuestro vivir diario. </w:t>
      </w:r>
    </w:p>
    <w:p w:rsidR="00BA1DAF" w:rsidRPr="00B86362" w:rsidRDefault="00A3481B" w:rsidP="006E5854">
      <w:pPr>
        <w:pStyle w:val="paragraph"/>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 xml:space="preserve">En el versículo 8, ... la corona, un símbolo de gloria, es dada como premio, además de la salvación del Señor, al corredor que triunfa en la carrera (1 </w:t>
      </w:r>
      <w:proofErr w:type="spellStart"/>
      <w:r w:rsidRPr="00B86362">
        <w:rPr>
          <w:rStyle w:val="normaltextrun"/>
          <w:rFonts w:asciiTheme="minorBidi" w:hAnsiTheme="minorBidi"/>
          <w:lang w:val="es-ES"/>
        </w:rPr>
        <w:t>Co.</w:t>
      </w:r>
      <w:proofErr w:type="spellEnd"/>
      <w:r w:rsidRPr="00B86362">
        <w:rPr>
          <w:rStyle w:val="normaltextrun"/>
          <w:rFonts w:asciiTheme="minorBidi" w:hAnsiTheme="minorBidi"/>
          <w:lang w:val="es-ES"/>
        </w:rPr>
        <w:t xml:space="preserve"> 9:25). En contraste con la salvación, que proviene de la gracia y se recibe por fe (Ef. 2:5, 8-9), este premio no proviene de la gracia o por fe, sino de la justicia a través de las obras (</w:t>
      </w:r>
      <w:proofErr w:type="spellStart"/>
      <w:r w:rsidRPr="00B86362">
        <w:rPr>
          <w:rStyle w:val="normaltextrun"/>
          <w:rFonts w:asciiTheme="minorBidi" w:hAnsiTheme="minorBidi"/>
          <w:lang w:val="es-ES"/>
        </w:rPr>
        <w:t>Mt.</w:t>
      </w:r>
      <w:proofErr w:type="spellEnd"/>
      <w:r w:rsidRPr="00B86362">
        <w:rPr>
          <w:rStyle w:val="normaltextrun"/>
          <w:rFonts w:asciiTheme="minorBidi" w:hAnsiTheme="minorBidi"/>
          <w:lang w:val="es-ES"/>
        </w:rPr>
        <w:t xml:space="preserve"> 16:27; Ap. 22:12; 2 </w:t>
      </w:r>
      <w:proofErr w:type="spellStart"/>
      <w:r w:rsidRPr="00B86362">
        <w:rPr>
          <w:rStyle w:val="normaltextrun"/>
          <w:rFonts w:asciiTheme="minorBidi" w:hAnsiTheme="minorBidi"/>
          <w:lang w:val="es-ES"/>
        </w:rPr>
        <w:t>Co.</w:t>
      </w:r>
      <w:proofErr w:type="spellEnd"/>
      <w:r w:rsidRPr="00B86362">
        <w:rPr>
          <w:rStyle w:val="normaltextrun"/>
          <w:rFonts w:asciiTheme="minorBidi" w:hAnsiTheme="minorBidi"/>
          <w:lang w:val="es-ES"/>
        </w:rPr>
        <w:t xml:space="preserve"> 5:10). Los creyentes serán recompensados con dicho premio no según la gracia del Señor, sino según Su justicia. Por tanto, ésta es la corona de justicia. El que recompensa es el Señor como Juez justo. Pablo estaba seguro de que tal premio estaba reservado para él y de que lo recibiría por recompensa el día de la segunda manifestación del Señor. Aquí no se trata de una corona de gracia, sino de una corona de justicia. La corona de justicia es la corona para ser un rey. Esto significa que cuando el Señor regrese, Pablo será recompensado con la manifestación del reino de los cielos. </w:t>
      </w:r>
    </w:p>
    <w:p w:rsidR="00BA1DAF" w:rsidRPr="00B86362" w:rsidRDefault="00A3481B" w:rsidP="006E5854">
      <w:pPr>
        <w:pStyle w:val="paragraph"/>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 xml:space="preserve">Pablo afirma que tal recompensa será dada a todos los que amen la manifestación del Señor. La manifestación del Señor, Su regreso, es una </w:t>
      </w:r>
      <w:r w:rsidRPr="00B86362">
        <w:rPr>
          <w:rStyle w:val="normaltextrun"/>
          <w:rFonts w:asciiTheme="minorBidi" w:hAnsiTheme="minorBidi"/>
          <w:lang w:val="es-ES"/>
        </w:rPr>
        <w:lastRenderedPageBreak/>
        <w:t xml:space="preserve">advertencia, un ánimo y un incentivo para nosotros. Debemos amarla y esperarla con anhelo y gozo. </w:t>
      </w:r>
    </w:p>
    <w:p w:rsidR="00D65C5E" w:rsidRPr="00B86362" w:rsidRDefault="00A3481B" w:rsidP="006E5854">
      <w:pPr>
        <w:pStyle w:val="paragraph"/>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No muchos creyentes comprenden que al regresar el Señor Jesús, no vendrá como Dios misericordioso ni como Salvador lleno de gracia, sino como Juez justo. Los cristianos deben estar advertidos y ser animados a prepararse para comparecer ante este Juez. En esta era oscura debemos tomar la carga de transmitir tal encargo solemne al pueblo del Señor. Todos debemos recibir este encargo delante de Dios y del Señor Jesús, Aquel que juzgará a los vivos y a los muertos. Tenemos que proclamar el hecho de que cuando Él regrese, el Señor será el Juez de todos, tanto de los creyentes como de los incrédulos. Según Mateo 25, todos los siervos del Señor tendrán que rendirle cuentas a Él. El Señor les dirá: “Bien hecho, esclavo bueno y fiel” (v. 21), o les dirá: “Esclavo malo y perezoso” (v. 26). En Su justicia el Señor decidirá si hemos de recibir una recompensa o no. (La conclusión del Nuevo Testamento, págs. 3855-3857)</w:t>
      </w:r>
    </w:p>
    <w:p w:rsidR="0076607C" w:rsidRPr="00B86362" w:rsidRDefault="004345DF" w:rsidP="00271EE8">
      <w:pPr>
        <w:rPr>
          <w:rFonts w:asciiTheme="minorBidi" w:hAnsiTheme="minorBidi"/>
          <w:i/>
          <w:iCs/>
        </w:rPr>
      </w:pPr>
      <w:r w:rsidRPr="00B86362">
        <w:rPr>
          <w:rStyle w:val="normaltextrun"/>
          <w:rFonts w:asciiTheme="minorBidi" w:hAnsiTheme="minorBidi"/>
          <w:b/>
          <w:bCs/>
        </w:rPr>
        <w:t>Lectura adicional</w:t>
      </w:r>
      <w:r w:rsidRPr="00B86362">
        <w:rPr>
          <w:rStyle w:val="normaltextrun"/>
          <w:rFonts w:asciiTheme="minorBidi" w:hAnsiTheme="minorBidi"/>
        </w:rPr>
        <w:t>:</w:t>
      </w:r>
      <w:r w:rsidRPr="00B86362">
        <w:rPr>
          <w:rStyle w:val="normaltextrun"/>
          <w:rFonts w:asciiTheme="minorBidi" w:hAnsiTheme="minorBidi"/>
          <w:i/>
          <w:iCs/>
        </w:rPr>
        <w:t xml:space="preserve"> </w:t>
      </w:r>
      <w:r w:rsidR="00271EE8" w:rsidRPr="00B86362">
        <w:rPr>
          <w:rFonts w:asciiTheme="minorBidi" w:eastAsia="Times New Roman" w:hAnsiTheme="minorBidi"/>
          <w:i/>
          <w:iCs/>
        </w:rPr>
        <w:t xml:space="preserve">PSAM </w:t>
      </w:r>
      <w:r w:rsidR="00271EE8" w:rsidRPr="00B86362">
        <w:rPr>
          <w:rFonts w:asciiTheme="minorBidi" w:eastAsia="Arial" w:hAnsiTheme="minorBidi"/>
          <w:i/>
          <w:iCs/>
        </w:rPr>
        <w:t xml:space="preserve">Prepararnos para la venida del Señor </w:t>
      </w:r>
      <w:r w:rsidR="00271EE8" w:rsidRPr="00B86362">
        <w:rPr>
          <w:rFonts w:asciiTheme="minorBidi" w:eastAsia="Times New Roman" w:hAnsiTheme="minorBidi"/>
        </w:rPr>
        <w:t xml:space="preserve">– </w:t>
      </w:r>
      <w:r w:rsidR="00542A34" w:rsidRPr="00B86362">
        <w:rPr>
          <w:rFonts w:asciiTheme="minorBidi" w:eastAsia="Times New Roman" w:hAnsiTheme="minorBidi"/>
        </w:rPr>
        <w:t>Semana 1, Día</w:t>
      </w:r>
      <w:r w:rsidR="00271EE8" w:rsidRPr="00B86362">
        <w:rPr>
          <w:rFonts w:asciiTheme="minorBidi" w:eastAsia="Times New Roman" w:hAnsiTheme="minorBidi"/>
        </w:rPr>
        <w:t xml:space="preserve"> 1</w:t>
      </w:r>
    </w:p>
    <w:tbl>
      <w:tblPr>
        <w:tblStyle w:val="TableGrid"/>
        <w:tblW w:w="5058" w:type="dxa"/>
        <w:tblInd w:w="-5" w:type="dxa"/>
        <w:tblLook w:val="04A0"/>
      </w:tblPr>
      <w:tblGrid>
        <w:gridCol w:w="5058"/>
      </w:tblGrid>
      <w:tr w:rsidR="008C6631" w:rsidRPr="00B86362" w:rsidTr="00D91198">
        <w:tc>
          <w:tcPr>
            <w:tcW w:w="5058" w:type="dxa"/>
          </w:tcPr>
          <w:bookmarkEnd w:id="0"/>
          <w:p w:rsidR="00894AF8" w:rsidRPr="00B86362" w:rsidRDefault="00860CF7" w:rsidP="00763B07">
            <w:pPr>
              <w:shd w:val="clear" w:color="auto" w:fill="FFFFFF"/>
              <w:ind w:left="-105"/>
              <w:outlineLvl w:val="1"/>
              <w:rPr>
                <w:rFonts w:asciiTheme="minorBidi" w:eastAsia="Arial" w:hAnsiTheme="minorBidi"/>
                <w:b/>
                <w:lang w:val="es-DO"/>
              </w:rPr>
            </w:pPr>
            <w:r w:rsidRPr="00B86362">
              <w:rPr>
                <w:rFonts w:asciiTheme="minorBidi" w:eastAsia="Arial" w:hAnsiTheme="minorBidi"/>
                <w:b/>
                <w:lang w:val="es-DO"/>
              </w:rPr>
              <w:t>Junio</w:t>
            </w:r>
            <w:r w:rsidR="00B53E55" w:rsidRPr="00B86362">
              <w:rPr>
                <w:rFonts w:asciiTheme="minorBidi" w:eastAsia="Arial" w:hAnsiTheme="minorBidi"/>
                <w:b/>
                <w:lang w:val="es-DO"/>
              </w:rPr>
              <w:t xml:space="preserve"> </w:t>
            </w:r>
            <w:r w:rsidR="0097076B" w:rsidRPr="00B86362">
              <w:rPr>
                <w:rFonts w:asciiTheme="minorBidi" w:eastAsia="Arial" w:hAnsiTheme="minorBidi"/>
                <w:b/>
                <w:lang w:val="es-DO"/>
              </w:rPr>
              <w:t>2</w:t>
            </w:r>
            <w:r w:rsidR="00B30DAC" w:rsidRPr="00B86362">
              <w:rPr>
                <w:rFonts w:asciiTheme="minorBidi" w:eastAsia="Arial" w:hAnsiTheme="minorBidi"/>
                <w:b/>
                <w:lang w:val="es-DO"/>
              </w:rPr>
              <w:t>7</w:t>
            </w:r>
            <w:r w:rsidR="009542DF" w:rsidRPr="00B86362">
              <w:rPr>
                <w:rFonts w:asciiTheme="minorBidi" w:eastAsia="Arial" w:hAnsiTheme="minorBidi"/>
                <w:b/>
                <w:lang w:val="es-DO"/>
              </w:rPr>
              <w:t xml:space="preserve"> </w:t>
            </w:r>
            <w:r w:rsidR="00894AF8" w:rsidRPr="00B86362">
              <w:rPr>
                <w:rFonts w:asciiTheme="minorBidi" w:eastAsia="Arial" w:hAnsiTheme="minorBidi"/>
                <w:b/>
                <w:lang w:val="es-DO"/>
              </w:rPr>
              <w:t>martes</w:t>
            </w:r>
          </w:p>
        </w:tc>
      </w:tr>
    </w:tbl>
    <w:bookmarkEnd w:id="1"/>
    <w:p w:rsidR="00B86362" w:rsidRPr="00B86362" w:rsidRDefault="00AA573B" w:rsidP="00B86362">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Versículos relacionados</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Apocalipsis 22:12</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12</w:t>
      </w:r>
      <w:r w:rsidRPr="004A0E16">
        <w:rPr>
          <w:rFonts w:asciiTheme="minorBidi" w:eastAsia="Times New Roman" w:hAnsiTheme="minorBidi"/>
          <w:color w:val="000000"/>
          <w:lang w:val="es-CO"/>
        </w:rPr>
        <w:t xml:space="preserve"> He aquí Yo vengo pronto, y Mi galardón conmigo, para recompensar a cada uno según sea su obra.</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Apocalipsis 22:20</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20</w:t>
      </w:r>
      <w:r w:rsidRPr="004A0E16">
        <w:rPr>
          <w:rFonts w:asciiTheme="minorBidi" w:eastAsia="Times New Roman" w:hAnsiTheme="minorBidi"/>
          <w:color w:val="000000"/>
          <w:lang w:val="es-CO"/>
        </w:rPr>
        <w:t xml:space="preserve"> El que da testimonio de estas cosas dice: Sí, vengo pronto. Amén. ¡ Ven, Señor Jesús!</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Filipenses 3:20</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20</w:t>
      </w:r>
      <w:r w:rsidRPr="004A0E16">
        <w:rPr>
          <w:rFonts w:asciiTheme="minorBidi" w:eastAsia="Times New Roman" w:hAnsiTheme="minorBidi"/>
          <w:color w:val="000000"/>
          <w:lang w:val="es-CO"/>
        </w:rPr>
        <w:t xml:space="preserve"> Mas nuestra ciudadanía está en los cielos, de donde también esperamos con anhelo al Salvador, al Señor Jesucristo;</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Mateo 26:7-8</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7</w:t>
      </w:r>
      <w:r w:rsidRPr="004A0E16">
        <w:rPr>
          <w:rFonts w:asciiTheme="minorBidi" w:eastAsia="Times New Roman" w:hAnsiTheme="minorBidi"/>
          <w:color w:val="000000"/>
          <w:lang w:val="es-CO"/>
        </w:rPr>
        <w:t xml:space="preserve"> se acercó a Él una mujer, con un frasco de alabastro de ungüento de gran precio, y lo derramó sobre la cabeza de Él, mientras estaba reclinado a la mesa.</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8</w:t>
      </w:r>
      <w:r w:rsidRPr="004A0E16">
        <w:rPr>
          <w:rFonts w:asciiTheme="minorBidi" w:eastAsia="Times New Roman" w:hAnsiTheme="minorBidi"/>
          <w:color w:val="000000"/>
          <w:lang w:val="es-CO"/>
        </w:rPr>
        <w:t xml:space="preserve"> Al ver esto, los discípulos se indignaron, diciendo: ¿Para qué este desperdicio?</w:t>
      </w:r>
    </w:p>
    <w:p w:rsidR="00B86362" w:rsidRDefault="00B86362" w:rsidP="004A0E16">
      <w:pPr>
        <w:suppressAutoHyphens/>
        <w:autoSpaceDN w:val="0"/>
        <w:rPr>
          <w:rFonts w:asciiTheme="minorBidi" w:eastAsia="Times New Roman" w:hAnsiTheme="minorBidi"/>
          <w:b/>
          <w:bCs/>
          <w:color w:val="000000"/>
          <w:lang w:val="es-CO"/>
        </w:rPr>
      </w:pPr>
    </w:p>
    <w:p w:rsidR="00B86362" w:rsidRDefault="00B86362" w:rsidP="004A0E16">
      <w:pPr>
        <w:suppressAutoHyphens/>
        <w:autoSpaceDN w:val="0"/>
        <w:rPr>
          <w:rFonts w:asciiTheme="minorBidi" w:eastAsia="Times New Roman" w:hAnsiTheme="minorBidi"/>
          <w:b/>
          <w:bCs/>
          <w:color w:val="000000"/>
          <w:lang w:val="es-CO"/>
        </w:rPr>
      </w:pP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1 Corintios 2:9</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9</w:t>
      </w:r>
      <w:r w:rsidRPr="004A0E16">
        <w:rPr>
          <w:rFonts w:asciiTheme="minorBidi" w:eastAsia="Times New Roman" w:hAnsiTheme="minorBidi"/>
          <w:color w:val="000000"/>
          <w:lang w:val="es-CO"/>
        </w:rPr>
        <w:t xml:space="preserve"> Antes bien, como está escrito: “ Cosas que ojo no vio, ni oído oyó, ni han subido en corazón de hombre, son las que Dios ha preparado para los que le aman”.</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1 Tesalonicenses 1:10</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10</w:t>
      </w:r>
      <w:r w:rsidRPr="004A0E16">
        <w:rPr>
          <w:rFonts w:asciiTheme="minorBidi" w:eastAsia="Times New Roman" w:hAnsiTheme="minorBidi"/>
          <w:color w:val="000000"/>
          <w:lang w:val="es-CO"/>
        </w:rPr>
        <w:t xml:space="preserve"> y esperar de los cielos a Su Hijo, al cual resucitó de los muertos, a Jesús, quien nos libra de la ira venidera.</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Salmos 150:6</w:t>
      </w:r>
    </w:p>
    <w:p w:rsidR="003F22FF" w:rsidRPr="00B86362" w:rsidRDefault="004A0E16" w:rsidP="004A0E16">
      <w:pPr>
        <w:suppressAutoHyphens/>
        <w:autoSpaceDN w:val="0"/>
        <w:rPr>
          <w:rStyle w:val="normaltextrun"/>
          <w:rFonts w:asciiTheme="minorBidi" w:eastAsia="Times New Roman" w:hAnsiTheme="minorBidi"/>
          <w:color w:val="000000"/>
          <w:lang w:val="es-CO"/>
        </w:rPr>
      </w:pPr>
      <w:r w:rsidRPr="004A0E16">
        <w:rPr>
          <w:rFonts w:asciiTheme="minorBidi" w:eastAsia="Times New Roman" w:hAnsiTheme="minorBidi"/>
          <w:b/>
          <w:bCs/>
          <w:color w:val="000000"/>
          <w:lang w:val="es-CO"/>
        </w:rPr>
        <w:t>6</w:t>
      </w:r>
      <w:r w:rsidRPr="004A0E16">
        <w:rPr>
          <w:rFonts w:asciiTheme="minorBidi" w:eastAsia="Times New Roman" w:hAnsiTheme="minorBidi"/>
          <w:color w:val="000000"/>
          <w:lang w:val="es-CO"/>
        </w:rPr>
        <w:t xml:space="preserve"> Todo lo que tenga aliento alabe a Jehová. / ¡Aleluya!</w:t>
      </w:r>
    </w:p>
    <w:p w:rsidR="00603CB6" w:rsidRPr="00B86362" w:rsidRDefault="00AA573B" w:rsidP="004A0E16">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Lectura relacionada</w:t>
      </w:r>
    </w:p>
    <w:p w:rsidR="004E200F" w:rsidRPr="00B86362" w:rsidRDefault="004E200F" w:rsidP="004E200F">
      <w:pPr>
        <w:pStyle w:val="paragraph"/>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 xml:space="preserve">En Apocalipsis 22:12 el Señor Jesús dijo: “He aquí Yo vengo pronto”. En el versículo 20 el Señor además dijo: “Sí, vengo pronto”. Nuestra respuesta en amor debe ser: “Amén. ¡Ven, Señor Jesús!” (22:20; 2 </w:t>
      </w:r>
      <w:proofErr w:type="spellStart"/>
      <w:r w:rsidRPr="00B86362">
        <w:rPr>
          <w:rStyle w:val="normaltextrun"/>
          <w:rFonts w:asciiTheme="minorBidi" w:hAnsiTheme="minorBidi"/>
          <w:lang w:val="es-ES"/>
        </w:rPr>
        <w:t>Ti.</w:t>
      </w:r>
      <w:proofErr w:type="spellEnd"/>
      <w:r w:rsidRPr="00B86362">
        <w:rPr>
          <w:rStyle w:val="normaltextrun"/>
          <w:rFonts w:asciiTheme="minorBidi" w:hAnsiTheme="minorBidi"/>
          <w:lang w:val="es-ES"/>
        </w:rPr>
        <w:t xml:space="preserve"> 4:8) ... Siempre debemos clamar pidiendo Su venida. Esto se convertirá en nuestra respuesta a Su regreso. Puesto que sabemos que la segunda venida del Señor es muy preciosa, debemos amar la manifestación del Señor. Tenemos que decirle al Señor: “Señor Jesús te amo y amo Tu manifestación. Debido a que te amo, amo Tu manifestación”. (La conclusión del Nuevo Testamento, pág. 4680)</w:t>
      </w:r>
    </w:p>
    <w:p w:rsidR="004E200F" w:rsidRPr="00B86362" w:rsidRDefault="004E200F" w:rsidP="004E200F">
      <w:pPr>
        <w:pStyle w:val="paragraph"/>
        <w:ind w:firstLine="720"/>
        <w:contextualSpacing/>
        <w:textAlignment w:val="baseline"/>
        <w:rPr>
          <w:rStyle w:val="normaltextrun"/>
          <w:rFonts w:asciiTheme="minorBidi" w:hAnsiTheme="minorBidi"/>
          <w:lang w:val="es-ES"/>
        </w:rPr>
      </w:pPr>
    </w:p>
    <w:p w:rsidR="004E200F" w:rsidRPr="00B86362" w:rsidRDefault="004E200F" w:rsidP="004E200F">
      <w:pPr>
        <w:pStyle w:val="paragraph"/>
        <w:contextualSpacing/>
        <w:jc w:val="center"/>
        <w:textAlignment w:val="baseline"/>
        <w:rPr>
          <w:rStyle w:val="normaltextrun"/>
          <w:rFonts w:asciiTheme="minorBidi" w:hAnsiTheme="minorBidi"/>
          <w:lang w:val="es-ES"/>
        </w:rPr>
      </w:pPr>
      <w:r w:rsidRPr="00B86362">
        <w:rPr>
          <w:rStyle w:val="normaltextrun"/>
          <w:rFonts w:asciiTheme="minorBidi" w:hAnsiTheme="minorBidi"/>
          <w:lang w:val="es-ES"/>
        </w:rPr>
        <w:t>---</w:t>
      </w:r>
    </w:p>
    <w:p w:rsidR="004E200F" w:rsidRPr="00B86362" w:rsidRDefault="004E200F" w:rsidP="004E200F">
      <w:pPr>
        <w:pStyle w:val="paragraph"/>
        <w:ind w:firstLine="720"/>
        <w:contextualSpacing/>
        <w:textAlignment w:val="baseline"/>
        <w:rPr>
          <w:rStyle w:val="normaltextrun"/>
          <w:rFonts w:asciiTheme="minorBidi" w:hAnsiTheme="minorBidi"/>
          <w:lang w:val="es-ES"/>
        </w:rPr>
      </w:pPr>
    </w:p>
    <w:p w:rsidR="004E200F" w:rsidRPr="00B86362" w:rsidRDefault="00577D85" w:rsidP="004E200F">
      <w:pPr>
        <w:pStyle w:val="paragraph"/>
        <w:ind w:firstLine="720"/>
        <w:contextualSpacing/>
        <w:textAlignment w:val="baseline"/>
        <w:rPr>
          <w:rFonts w:asciiTheme="minorBidi" w:hAnsiTheme="minorBidi"/>
          <w:lang w:val="es-ES"/>
        </w:rPr>
      </w:pPr>
      <w:r w:rsidRPr="00B86362">
        <w:rPr>
          <w:rFonts w:asciiTheme="minorBidi" w:hAnsiTheme="minorBidi"/>
          <w:lang w:val="es-ES"/>
        </w:rPr>
        <w:t xml:space="preserve">La vida que llevó Pablo fue una vida de esperar el regreso del Señor. Podemos ver esto al leer 1 Tesalonicenses. Este libro tiene cinco capítulos, y todos ellos concluyen refiriéndose al regreso del Señor. Esto indica que Pablo era una persona que amaba la manifestación del Señor (2 </w:t>
      </w:r>
      <w:proofErr w:type="spellStart"/>
      <w:r w:rsidRPr="00B86362">
        <w:rPr>
          <w:rFonts w:asciiTheme="minorBidi" w:hAnsiTheme="minorBidi"/>
          <w:lang w:val="es-ES"/>
        </w:rPr>
        <w:t>Ti.</w:t>
      </w:r>
      <w:proofErr w:type="spellEnd"/>
      <w:r w:rsidRPr="00B86362">
        <w:rPr>
          <w:rFonts w:asciiTheme="minorBidi" w:hAnsiTheme="minorBidi"/>
          <w:lang w:val="es-ES"/>
        </w:rPr>
        <w:t xml:space="preserve"> 4:8). Al tomar a Pablo como nuestro modelo, debemos amar la manifestación del Señor. </w:t>
      </w:r>
    </w:p>
    <w:p w:rsidR="00577D85" w:rsidRPr="00B86362" w:rsidRDefault="00577D85" w:rsidP="004E200F">
      <w:pPr>
        <w:pStyle w:val="paragraph"/>
        <w:ind w:firstLine="720"/>
        <w:contextualSpacing/>
        <w:textAlignment w:val="baseline"/>
        <w:rPr>
          <w:rFonts w:asciiTheme="minorBidi" w:hAnsiTheme="minorBidi"/>
          <w:lang w:val="es-ES"/>
        </w:rPr>
      </w:pPr>
      <w:r w:rsidRPr="00B86362">
        <w:rPr>
          <w:rFonts w:asciiTheme="minorBidi" w:hAnsiTheme="minorBidi"/>
          <w:lang w:val="es-ES"/>
        </w:rPr>
        <w:t>Puesto que amamos la manifestación del Señor, debemos esperar con anhelo Su venida (</w:t>
      </w:r>
      <w:proofErr w:type="spellStart"/>
      <w:r w:rsidRPr="00B86362">
        <w:rPr>
          <w:rFonts w:asciiTheme="minorBidi" w:hAnsiTheme="minorBidi"/>
          <w:lang w:val="es-ES"/>
        </w:rPr>
        <w:t>Fil.</w:t>
      </w:r>
      <w:proofErr w:type="spellEnd"/>
      <w:r w:rsidRPr="00B86362">
        <w:rPr>
          <w:rFonts w:asciiTheme="minorBidi" w:hAnsiTheme="minorBidi"/>
          <w:lang w:val="es-ES"/>
        </w:rPr>
        <w:t xml:space="preserve"> 3:20; 1 </w:t>
      </w:r>
      <w:proofErr w:type="spellStart"/>
      <w:r w:rsidRPr="00B86362">
        <w:rPr>
          <w:rFonts w:asciiTheme="minorBidi" w:hAnsiTheme="minorBidi"/>
          <w:lang w:val="es-ES"/>
        </w:rPr>
        <w:t>Ts.</w:t>
      </w:r>
      <w:proofErr w:type="spellEnd"/>
      <w:r w:rsidRPr="00B86362">
        <w:rPr>
          <w:rFonts w:asciiTheme="minorBidi" w:hAnsiTheme="minorBidi"/>
          <w:lang w:val="es-ES"/>
        </w:rPr>
        <w:t xml:space="preserve"> 1:10) ... Nuestro vivir debe indicar que no tenemos otra esperanza en la tierra. Nuestra esperanza está puesta en el Señor que viene. Él es nuestro destino eterno. En 1 Corintios 7 Pablo dice: </w:t>
      </w:r>
      <w:r w:rsidRPr="00B86362">
        <w:rPr>
          <w:rFonts w:asciiTheme="minorBidi" w:hAnsiTheme="minorBidi"/>
          <w:lang w:val="es-ES"/>
        </w:rPr>
        <w:lastRenderedPageBreak/>
        <w:t xml:space="preserve">“Esto digo, hermanos: que el tiempo se ha acortado; en adelante, los que tienen esposa sean como si no la tuviesen; y los que lloran, como si no llorasen; y los que se alegran, como si no se alegrasen; y los que compran, como si no poseyesen; y los que usan este mundo, como si no abusaran; porque la apariencia de este mundo pasa” (vs. 29-31). Cristo es nuestra verdadera esperanza. </w:t>
      </w:r>
    </w:p>
    <w:p w:rsidR="00577D85" w:rsidRPr="00B86362" w:rsidRDefault="00577D85" w:rsidP="004E200F">
      <w:pPr>
        <w:pStyle w:val="paragraph"/>
        <w:ind w:firstLine="720"/>
        <w:contextualSpacing/>
        <w:textAlignment w:val="baseline"/>
        <w:rPr>
          <w:rFonts w:asciiTheme="minorBidi" w:hAnsiTheme="minorBidi"/>
          <w:lang w:val="es-ES"/>
        </w:rPr>
      </w:pPr>
      <w:r w:rsidRPr="00B86362">
        <w:rPr>
          <w:rFonts w:asciiTheme="minorBidi" w:hAnsiTheme="minorBidi"/>
          <w:lang w:val="es-ES"/>
        </w:rPr>
        <w:t>Mientras esperamos el regreso del Señor, debemos aprender a temerle. En Lucas 12 el Señor relató la parábola acerca de un hombre rico que se esforzó por acumular riquezas para sí, de modo que su alma pudiera complacerse y regocijarse. Pero Dios le dijo: “Necio, esta noche te reclaman el alma” (v. 20). Cada “hoy” que tengamos verdaderamente es la gracia del Señor. Por tanto, mientras tengamos el día de hoy, mientras todavía tengamos aliento, debemos amar al Señor y Su manifestación, esperando la venida del Señor (</w:t>
      </w:r>
      <w:proofErr w:type="spellStart"/>
      <w:r w:rsidRPr="00B86362">
        <w:rPr>
          <w:rFonts w:asciiTheme="minorBidi" w:hAnsiTheme="minorBidi"/>
          <w:lang w:val="es-ES"/>
        </w:rPr>
        <w:t>Fil.</w:t>
      </w:r>
      <w:proofErr w:type="spellEnd"/>
      <w:r w:rsidRPr="00B86362">
        <w:rPr>
          <w:rFonts w:asciiTheme="minorBidi" w:hAnsiTheme="minorBidi"/>
          <w:lang w:val="es-ES"/>
        </w:rPr>
        <w:t xml:space="preserve"> 3:20), y ... tomar Su venida como motivo de aliento. </w:t>
      </w:r>
    </w:p>
    <w:p w:rsidR="00577D85" w:rsidRPr="00B86362" w:rsidRDefault="00577D85" w:rsidP="004E200F">
      <w:pPr>
        <w:pStyle w:val="paragraph"/>
        <w:ind w:firstLine="720"/>
        <w:contextualSpacing/>
        <w:textAlignment w:val="baseline"/>
        <w:rPr>
          <w:rFonts w:asciiTheme="minorBidi" w:hAnsiTheme="minorBidi"/>
          <w:lang w:val="es-ES"/>
        </w:rPr>
      </w:pPr>
      <w:r w:rsidRPr="00B86362">
        <w:rPr>
          <w:rFonts w:asciiTheme="minorBidi" w:hAnsiTheme="minorBidi"/>
          <w:lang w:val="es-ES"/>
        </w:rPr>
        <w:t xml:space="preserve">En 2 Timoteo 4:1 Pablo le dice a Timoteo: “Delante de Dios y de Cristo Jesús, que juzgará a los vivos y a los muertos, te encargo solemnemente por Su manifestación y por Su reino”. Ésta es una exhortación hecha por Pablo justo antes de morir como mártir ... Él le recordó a Timoteo que por el juicio y el reino del Señor deberíamos tener un vivir que ama la manifestación del Señor [cfr. vs. 6-8]. Esto también es un recordatorio para nosotros, y esto hará que no nos desalentemos, ni nos desviemos, ni nos debilitemos, sino que permanezcamos fieles hasta el fin. </w:t>
      </w:r>
    </w:p>
    <w:p w:rsidR="00577D85" w:rsidRPr="00B86362" w:rsidRDefault="00577D85" w:rsidP="004E200F">
      <w:pPr>
        <w:pStyle w:val="paragraph"/>
        <w:ind w:firstLine="720"/>
        <w:contextualSpacing/>
        <w:textAlignment w:val="baseline"/>
        <w:rPr>
          <w:rFonts w:asciiTheme="minorBidi" w:hAnsiTheme="minorBidi"/>
          <w:lang w:val="es-ES"/>
        </w:rPr>
      </w:pPr>
      <w:r w:rsidRPr="00B86362">
        <w:rPr>
          <w:rFonts w:asciiTheme="minorBidi" w:hAnsiTheme="minorBidi"/>
          <w:lang w:val="es-ES"/>
        </w:rPr>
        <w:t xml:space="preserve">Al final del primer siglo, el Señor dijo: “He aquí Yo vengo pronto” (Ap. 22:12) a fin de que nosotros consideremos la recompensa que Él dará a Su regreso ... No debiéramos pensar que debido a que el Señor ha tolerado la situación por más de diecinueve siglos, Él demora en regresar. Debemos observar la situación mundial actual. No sabemos qué sucederá en los próximos días. En esta era los eventos acontecen muy rápidamente. Por tanto, tenemos que orar y velar. También tenemos que estar preparados en espíritu y en nuestra vida diaria. </w:t>
      </w:r>
      <w:r w:rsidRPr="00B86362">
        <w:rPr>
          <w:rFonts w:asciiTheme="minorBidi" w:hAnsiTheme="minorBidi"/>
          <w:lang w:val="es-ES"/>
        </w:rPr>
        <w:lastRenderedPageBreak/>
        <w:t xml:space="preserve">Que el Señor nos cubra de modo que seamos personas que velan, oran y están preparadas. </w:t>
      </w:r>
    </w:p>
    <w:p w:rsidR="00EB1014" w:rsidRPr="00B86362" w:rsidRDefault="00577D85" w:rsidP="004E200F">
      <w:pPr>
        <w:pStyle w:val="paragraph"/>
        <w:ind w:firstLine="720"/>
        <w:contextualSpacing/>
        <w:textAlignment w:val="baseline"/>
        <w:rPr>
          <w:rFonts w:asciiTheme="minorBidi" w:hAnsiTheme="minorBidi"/>
          <w:lang w:val="es-ES"/>
        </w:rPr>
      </w:pPr>
      <w:r w:rsidRPr="00B86362">
        <w:rPr>
          <w:rFonts w:asciiTheme="minorBidi" w:hAnsiTheme="minorBidi"/>
          <w:lang w:val="es-ES"/>
        </w:rPr>
        <w:t>A fin de que el Señor venga como Novio, la novia tiene que haberse preparado para Él. ¿Está la novia lista para la venida del Novio? ¿Le es posible al Señor venir hoy como el Novio? Debido a que la novia todavía no está lista, podemos decir que es posible que la venida del Señor no ocurra tan pronto como algunos esperan. (La conclusión del Nuevo Testamento, págs. 4681-4683)</w:t>
      </w:r>
    </w:p>
    <w:p w:rsidR="00542A34" w:rsidRPr="00B86362" w:rsidRDefault="00542A34" w:rsidP="00542A34">
      <w:pPr>
        <w:rPr>
          <w:rFonts w:asciiTheme="minorBidi" w:hAnsiTheme="minorBidi"/>
          <w:i/>
          <w:iCs/>
        </w:rPr>
      </w:pPr>
      <w:r w:rsidRPr="00B86362">
        <w:rPr>
          <w:rStyle w:val="normaltextrun"/>
          <w:rFonts w:asciiTheme="minorBidi" w:hAnsiTheme="minorBidi"/>
          <w:b/>
          <w:bCs/>
        </w:rPr>
        <w:t xml:space="preserve">Lectura adicional: </w:t>
      </w:r>
      <w:r w:rsidRPr="00B86362">
        <w:rPr>
          <w:rFonts w:asciiTheme="minorBidi" w:eastAsia="Times New Roman" w:hAnsiTheme="minorBidi"/>
          <w:i/>
          <w:iCs/>
        </w:rPr>
        <w:t xml:space="preserve">PSAM </w:t>
      </w:r>
      <w:r w:rsidRPr="00B86362">
        <w:rPr>
          <w:rFonts w:asciiTheme="minorBidi" w:eastAsia="Arial" w:hAnsiTheme="minorBidi"/>
          <w:i/>
          <w:iCs/>
        </w:rPr>
        <w:t xml:space="preserve">Prepararnos para la venida del Señor </w:t>
      </w:r>
      <w:r w:rsidRPr="00B86362">
        <w:rPr>
          <w:rFonts w:asciiTheme="minorBidi" w:eastAsia="Times New Roman" w:hAnsiTheme="minorBidi"/>
        </w:rPr>
        <w:t>– Semana 1, Día 2</w:t>
      </w:r>
    </w:p>
    <w:p w:rsidR="009542DF" w:rsidRPr="00B86362" w:rsidRDefault="00F73FA8" w:rsidP="00C013CA">
      <w:pPr>
        <w:pBdr>
          <w:top w:val="single" w:sz="6" w:space="0" w:color="000000"/>
          <w:left w:val="single" w:sz="6" w:space="0" w:color="000000"/>
          <w:bottom w:val="single" w:sz="6" w:space="1" w:color="000000"/>
          <w:right w:val="single" w:sz="6" w:space="0" w:color="000000"/>
          <w:between w:val="nil"/>
        </w:pBdr>
        <w:tabs>
          <w:tab w:val="left" w:pos="810"/>
        </w:tabs>
        <w:rPr>
          <w:rFonts w:asciiTheme="minorBidi" w:eastAsia="Arial" w:hAnsiTheme="minorBidi"/>
          <w:b/>
          <w:lang w:val="es-DO"/>
        </w:rPr>
      </w:pPr>
      <w:r w:rsidRPr="00B86362">
        <w:rPr>
          <w:rFonts w:asciiTheme="minorBidi" w:eastAsia="Arial" w:hAnsiTheme="minorBidi"/>
          <w:b/>
          <w:lang w:val="es-DO"/>
        </w:rPr>
        <w:t xml:space="preserve">Junio </w:t>
      </w:r>
      <w:r w:rsidR="0097076B" w:rsidRPr="00B86362">
        <w:rPr>
          <w:rFonts w:asciiTheme="minorBidi" w:eastAsia="Arial" w:hAnsiTheme="minorBidi"/>
          <w:b/>
          <w:lang w:val="es-DO"/>
        </w:rPr>
        <w:t>2</w:t>
      </w:r>
      <w:r w:rsidR="00B30DAC" w:rsidRPr="00B86362">
        <w:rPr>
          <w:rFonts w:asciiTheme="minorBidi" w:eastAsia="Arial" w:hAnsiTheme="minorBidi"/>
          <w:b/>
          <w:lang w:val="es-DO"/>
        </w:rPr>
        <w:t>8</w:t>
      </w:r>
      <w:r w:rsidR="009542DF" w:rsidRPr="00B86362">
        <w:rPr>
          <w:rFonts w:asciiTheme="minorBidi" w:eastAsia="Arial" w:hAnsiTheme="minorBidi"/>
          <w:b/>
          <w:lang w:val="es-DO"/>
        </w:rPr>
        <w:t xml:space="preserve"> </w:t>
      </w:r>
      <w:r w:rsidR="00B7139C" w:rsidRPr="00B86362">
        <w:rPr>
          <w:rFonts w:asciiTheme="minorBidi" w:eastAsia="Arial" w:hAnsiTheme="minorBidi"/>
          <w:b/>
          <w:lang w:val="es-DO"/>
        </w:rPr>
        <w:t>miércoles</w:t>
      </w:r>
    </w:p>
    <w:p w:rsidR="00AA573B" w:rsidRPr="00B86362" w:rsidRDefault="00AA573B" w:rsidP="00AA573B">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Versículos relacionados</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1 Juan 2:15-17</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15</w:t>
      </w:r>
      <w:r w:rsidRPr="004A0E16">
        <w:rPr>
          <w:rFonts w:asciiTheme="minorBidi" w:eastAsia="Times New Roman" w:hAnsiTheme="minorBidi"/>
          <w:color w:val="000000"/>
          <w:lang w:val="es-CO"/>
        </w:rPr>
        <w:t xml:space="preserve"> No améis al mundo, ni las cosas que están en el mundo. Si alguno ama al mundo, el amor del Padre no está en él.</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16</w:t>
      </w:r>
      <w:r w:rsidRPr="004A0E16">
        <w:rPr>
          <w:rFonts w:asciiTheme="minorBidi" w:eastAsia="Times New Roman" w:hAnsiTheme="minorBidi"/>
          <w:color w:val="000000"/>
          <w:lang w:val="es-CO"/>
        </w:rPr>
        <w:t xml:space="preserve"> Porque todo lo que hay en el mundo, los deseos de la carne, los deseos de los ojos, y la vanagloria de la vida, no proviene del Padre, sino del mundo.</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17</w:t>
      </w:r>
      <w:r w:rsidRPr="004A0E16">
        <w:rPr>
          <w:rFonts w:asciiTheme="minorBidi" w:eastAsia="Times New Roman" w:hAnsiTheme="minorBidi"/>
          <w:color w:val="000000"/>
          <w:lang w:val="es-CO"/>
        </w:rPr>
        <w:t xml:space="preserve"> Y el mundo pasa, y su concupiscencia; pero el que hace la voluntad de Dios permanece para siempre.</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Juan 3:14</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14</w:t>
      </w:r>
      <w:r w:rsidRPr="004A0E16">
        <w:rPr>
          <w:rFonts w:asciiTheme="minorBidi" w:eastAsia="Times New Roman" w:hAnsiTheme="minorBidi"/>
          <w:color w:val="000000"/>
          <w:lang w:val="es-CO"/>
        </w:rPr>
        <w:t xml:space="preserve"> Y como Moisés levantó la serpiente en el desierto, así es necesario que el Hijo del Hombre sea levantado,</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Romanos 12:1-2</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w:t>
      </w:r>
      <w:r w:rsidRPr="004A0E16">
        <w:rPr>
          <w:rFonts w:asciiTheme="minorBidi" w:eastAsia="Times New Roman" w:hAnsiTheme="minorBidi"/>
          <w:color w:val="000000"/>
          <w:lang w:val="es-CO"/>
        </w:rPr>
        <w:t xml:space="preserve"> Así que, hermanos, os exhorto por las compasiones de Dios, que presentéis vuestros cuerpos en sacrificio vivo, santo, agradable a Dios, que es vuestro servicio racional.</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2</w:t>
      </w:r>
      <w:r w:rsidRPr="004A0E16">
        <w:rPr>
          <w:rFonts w:asciiTheme="minorBidi" w:eastAsia="Times New Roman" w:hAnsiTheme="minorBidi"/>
          <w:color w:val="000000"/>
          <w:lang w:val="es-CO"/>
        </w:rPr>
        <w:t xml:space="preserve"> No os amoldéis a este siglo, sino transformaos por medio de la renovación de vuestra mente, para que comprobéis cuál sea la voluntad de Dios: lo bueno, lo agradable y lo perfecto.</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Hebreos 2:14</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14</w:t>
      </w:r>
      <w:r w:rsidRPr="004A0E16">
        <w:rPr>
          <w:rFonts w:asciiTheme="minorBidi" w:eastAsia="Times New Roman" w:hAnsiTheme="minorBidi"/>
          <w:color w:val="000000"/>
          <w:lang w:val="es-CO"/>
        </w:rPr>
        <w:t xml:space="preserve"> Así que, por cuanto los hijos son participantes de sangre y carne, de igual manera Él participó también de lo mismo, para destruir por medio de la muerte al que tiene el imperio de la muerte, esto es, al diablo,</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lastRenderedPageBreak/>
        <w:t>1 Juan 5:21</w:t>
      </w:r>
    </w:p>
    <w:p w:rsidR="00AA573B" w:rsidRPr="00B86362" w:rsidRDefault="004A0E16" w:rsidP="004A0E16">
      <w:pPr>
        <w:suppressAutoHyphens/>
        <w:autoSpaceDN w:val="0"/>
        <w:rPr>
          <w:rStyle w:val="normaltextrun"/>
          <w:rFonts w:asciiTheme="minorBidi" w:eastAsia="Times New Roman" w:hAnsiTheme="minorBidi"/>
          <w:color w:val="000000"/>
          <w:lang w:val="es-CO"/>
        </w:rPr>
      </w:pPr>
      <w:r w:rsidRPr="004A0E16">
        <w:rPr>
          <w:rFonts w:asciiTheme="minorBidi" w:eastAsia="Times New Roman" w:hAnsiTheme="minorBidi"/>
          <w:b/>
          <w:bCs/>
          <w:color w:val="000000"/>
          <w:lang w:val="es-CO"/>
        </w:rPr>
        <w:t>21</w:t>
      </w:r>
      <w:r w:rsidRPr="004A0E16">
        <w:rPr>
          <w:rFonts w:asciiTheme="minorBidi" w:eastAsia="Times New Roman" w:hAnsiTheme="minorBidi"/>
          <w:color w:val="000000"/>
          <w:lang w:val="es-CO"/>
        </w:rPr>
        <w:t xml:space="preserve"> Hijitos, guardaos de los ídolos.</w:t>
      </w:r>
    </w:p>
    <w:p w:rsidR="002B45DE" w:rsidRPr="00B86362" w:rsidRDefault="00AA573B" w:rsidP="002B45DE">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Lectura relacionada</w:t>
      </w:r>
    </w:p>
    <w:p w:rsidR="002B45DE" w:rsidRPr="00B86362" w:rsidRDefault="002B45DE" w:rsidP="002B45DE">
      <w:pPr>
        <w:pStyle w:val="paragraph"/>
        <w:spacing w:before="0" w:beforeAutospacing="0" w:after="0" w:afterAutospacing="0"/>
        <w:ind w:firstLine="720"/>
        <w:textAlignment w:val="baseline"/>
        <w:rPr>
          <w:rStyle w:val="normaltextrun"/>
          <w:rFonts w:asciiTheme="minorBidi" w:hAnsiTheme="minorBidi"/>
          <w:lang w:val="es-ES"/>
        </w:rPr>
      </w:pPr>
      <w:r w:rsidRPr="00B86362">
        <w:rPr>
          <w:rStyle w:val="normaltextrun"/>
          <w:rFonts w:asciiTheme="minorBidi" w:hAnsiTheme="minorBidi"/>
          <w:lang w:val="es-ES"/>
        </w:rPr>
        <w:t xml:space="preserve">Por medio de Su muerte en la cruz el Señor juzgó al mundo y echó fuera a su príncipe, Satanás [cfr. </w:t>
      </w:r>
      <w:proofErr w:type="spellStart"/>
      <w:r w:rsidRPr="00B86362">
        <w:rPr>
          <w:rStyle w:val="normaltextrun"/>
          <w:rFonts w:asciiTheme="minorBidi" w:hAnsiTheme="minorBidi"/>
          <w:lang w:val="es-ES"/>
        </w:rPr>
        <w:t>Jn.</w:t>
      </w:r>
      <w:proofErr w:type="spellEnd"/>
      <w:r w:rsidRPr="00B86362">
        <w:rPr>
          <w:rStyle w:val="normaltextrun"/>
          <w:rFonts w:asciiTheme="minorBidi" w:hAnsiTheme="minorBidi"/>
          <w:lang w:val="es-ES"/>
        </w:rPr>
        <w:t xml:space="preserve"> 12:31]. El mundo es un sistema maligno arreglado sistemáticamente por Satanás. Todas las cosas en la tierra, especialmente las que tienen que ver con la humanidad, y todas las cosas en el aire han sido sistematizadas por Satanás, formando así su reino de tinieblas, para ocupar a las personas e impedir que cumplan el propósito de Dios y para distraerlas del disfrute de Dios. Este sistema maligno, el reino de las tinieblas, fue juzgado cuando su príncipe, Satanás, fue echado fuera por medio de la crucifixión del Señor en la carne. En la cruz el Señor como Hijo del Hombre (v. 23) fue levantado en forma de serpiente (3:14), es decir, “en semejanza de carne de pecado” (</w:t>
      </w:r>
      <w:proofErr w:type="spellStart"/>
      <w:r w:rsidRPr="00B86362">
        <w:rPr>
          <w:rStyle w:val="normaltextrun"/>
          <w:rFonts w:asciiTheme="minorBidi" w:hAnsiTheme="minorBidi"/>
          <w:lang w:val="es-ES"/>
        </w:rPr>
        <w:t>Ro.</w:t>
      </w:r>
      <w:proofErr w:type="spellEnd"/>
      <w:r w:rsidRPr="00B86362">
        <w:rPr>
          <w:rStyle w:val="normaltextrun"/>
          <w:rFonts w:asciiTheme="minorBidi" w:hAnsiTheme="minorBidi"/>
          <w:lang w:val="es-ES"/>
        </w:rPr>
        <w:t xml:space="preserve"> 8:3). El príncipe de este mundo, Satanás, en calidad de “la serpiente antigua” (Ap. 12:9; 20:2), se había inyectado en la carne del hombre. El Señor, al morir en la cruz “en semejanza de carne de pecado”, destruyó a Satanás, quien está en la carne del hombre (</w:t>
      </w:r>
      <w:proofErr w:type="spellStart"/>
      <w:r w:rsidRPr="00B86362">
        <w:rPr>
          <w:rStyle w:val="normaltextrun"/>
          <w:rFonts w:asciiTheme="minorBidi" w:hAnsiTheme="minorBidi"/>
          <w:lang w:val="es-ES"/>
        </w:rPr>
        <w:t>He.</w:t>
      </w:r>
      <w:proofErr w:type="spellEnd"/>
      <w:r w:rsidRPr="00B86362">
        <w:rPr>
          <w:rStyle w:val="normaltextrun"/>
          <w:rFonts w:asciiTheme="minorBidi" w:hAnsiTheme="minorBidi"/>
          <w:lang w:val="es-ES"/>
        </w:rPr>
        <w:t xml:space="preserve"> 2:14). Al juzgar a Satanás (</w:t>
      </w:r>
      <w:proofErr w:type="spellStart"/>
      <w:r w:rsidRPr="00B86362">
        <w:rPr>
          <w:rStyle w:val="normaltextrun"/>
          <w:rFonts w:asciiTheme="minorBidi" w:hAnsiTheme="minorBidi"/>
          <w:lang w:val="es-ES"/>
        </w:rPr>
        <w:t>Jn.</w:t>
      </w:r>
      <w:proofErr w:type="spellEnd"/>
      <w:r w:rsidRPr="00B86362">
        <w:rPr>
          <w:rStyle w:val="normaltextrun"/>
          <w:rFonts w:asciiTheme="minorBidi" w:hAnsiTheme="minorBidi"/>
          <w:lang w:val="es-ES"/>
        </w:rPr>
        <w:t xml:space="preserve"> 16:11) de esta manera, el mundo, que está apoyado en Satanás, también fue juzgado. Por lo tanto, el hecho de que el Señor fuera levantado en la cruz hizo que el mundo fuera juzgado y su príncipe, Satanás, fuera echado fuera. Cuando el Señor Jesús como Hijo del Hombre fue levantado en la forma de serpiente, no sólo quitó nuestros pecados y terminó con nuestra naturaleza serpentina, sino que también destruyó a Satanás y el sistema satánico del mundo que se apoya en él. Ahora, por medio de la muerte del Señor Jesús, somos redimidos y liberados, tenemos la vida divina y estamos venciendo al mundo. (Estudio-vida de Juan, págs. 317-318)</w:t>
      </w:r>
    </w:p>
    <w:p w:rsidR="002B45DE" w:rsidRPr="00B86362" w:rsidRDefault="002B45DE" w:rsidP="002B45DE">
      <w:pPr>
        <w:pStyle w:val="paragraph"/>
        <w:spacing w:before="0" w:beforeAutospacing="0" w:after="0" w:afterAutospacing="0"/>
        <w:ind w:firstLine="720"/>
        <w:textAlignment w:val="baseline"/>
        <w:rPr>
          <w:rStyle w:val="normaltextrun"/>
          <w:rFonts w:asciiTheme="minorBidi" w:hAnsiTheme="minorBidi"/>
          <w:lang w:val="es-ES"/>
        </w:rPr>
      </w:pPr>
    </w:p>
    <w:p w:rsidR="002B45DE" w:rsidRPr="00B86362" w:rsidRDefault="002B45DE" w:rsidP="002B45DE">
      <w:pPr>
        <w:pStyle w:val="paragraph"/>
        <w:spacing w:before="0" w:beforeAutospacing="0" w:after="0" w:afterAutospacing="0"/>
        <w:jc w:val="center"/>
        <w:textAlignment w:val="baseline"/>
        <w:rPr>
          <w:rStyle w:val="normaltextrun"/>
          <w:rFonts w:asciiTheme="minorBidi" w:hAnsiTheme="minorBidi"/>
          <w:lang w:val="es-ES"/>
        </w:rPr>
      </w:pPr>
      <w:r w:rsidRPr="00B86362">
        <w:rPr>
          <w:rStyle w:val="normaltextrun"/>
          <w:rFonts w:asciiTheme="minorBidi" w:hAnsiTheme="minorBidi"/>
          <w:lang w:val="es-ES"/>
        </w:rPr>
        <w:t>---</w:t>
      </w:r>
    </w:p>
    <w:p w:rsidR="002B45DE" w:rsidRPr="00B86362" w:rsidRDefault="002B45DE" w:rsidP="002B45DE">
      <w:pPr>
        <w:pStyle w:val="paragraph"/>
        <w:spacing w:before="0" w:beforeAutospacing="0" w:after="0" w:afterAutospacing="0"/>
        <w:textAlignment w:val="baseline"/>
        <w:rPr>
          <w:rStyle w:val="normaltextrun"/>
          <w:rFonts w:asciiTheme="minorBidi" w:hAnsiTheme="minorBidi"/>
          <w:lang w:val="es-ES"/>
        </w:rPr>
      </w:pPr>
    </w:p>
    <w:p w:rsidR="006D5F9F" w:rsidRPr="00B86362" w:rsidRDefault="006D5F9F" w:rsidP="002B45DE">
      <w:pPr>
        <w:ind w:firstLine="720"/>
        <w:contextualSpacing/>
        <w:rPr>
          <w:rFonts w:asciiTheme="minorBidi" w:hAnsiTheme="minorBidi"/>
          <w:color w:val="000000"/>
        </w:rPr>
      </w:pPr>
      <w:r w:rsidRPr="00B86362">
        <w:rPr>
          <w:rFonts w:asciiTheme="minorBidi" w:hAnsiTheme="minorBidi"/>
          <w:color w:val="000000"/>
        </w:rPr>
        <w:t xml:space="preserve">La palabra griega traducida “mundo”, </w:t>
      </w:r>
      <w:proofErr w:type="spellStart"/>
      <w:r w:rsidRPr="00B86362">
        <w:rPr>
          <w:rFonts w:asciiTheme="minorBidi" w:hAnsiTheme="minorBidi"/>
          <w:color w:val="000000"/>
        </w:rPr>
        <w:t>kósmos</w:t>
      </w:r>
      <w:proofErr w:type="spellEnd"/>
      <w:r w:rsidRPr="00B86362">
        <w:rPr>
          <w:rFonts w:asciiTheme="minorBidi" w:hAnsiTheme="minorBidi"/>
          <w:color w:val="000000"/>
        </w:rPr>
        <w:t xml:space="preserve">, tiene más de un significado. En Mateo 25:34; Juan 17:15; Hechos 17:24; Efesios 1:4; y </w:t>
      </w:r>
      <w:r w:rsidRPr="00B86362">
        <w:rPr>
          <w:rFonts w:asciiTheme="minorBidi" w:hAnsiTheme="minorBidi"/>
          <w:color w:val="000000"/>
        </w:rPr>
        <w:lastRenderedPageBreak/>
        <w:t xml:space="preserve">Apocalipsis 13:8, esta palabra denota el universo material como un sistema creado por Dios. En Juan 1:29, 3:16 y Romanos 5:12, denota a la humanidad caída, a la cual Satanás corrompió y usurpó para que los seres humanos vinieran a ser los componentes de su sistema mundial maligno. En 1 Pedro 3:3 denota adorno u ornamento. [En 1 Juan 2:15], al igual que en Juan 15:19, 17:14 y Jacobo 4:4, denota un orden, algo preestablecido, un conjunto de cosas dispuestas en forma ordenada, por ende, un sistema ordenado (establecido por Satanás, el adversario de Dios), y no denota la tierra. Dios creó al hombre para que viviese sobre la tierra con miras al cumplimiento de Su propósito. Pero Su enemigo, Satanás, a fin de usurpar al hombre creado por Dios, estableció en la tierra un sistema mundial opuesto a Dios al sistematizar a las personas con la religión, la cultura, la educación, la industria, el comercio y el entretenimiento, por medio de la naturaleza caída de los hombres en sus concupiscencias, placeres, búsquedas e incluso en la forma exagerada con que atienden las necesidades de su sustento, tales como el alimento, la ropa, la vivienda y el transporte. La totalidad de tal sistema satánico yace en poder del maligno (1 </w:t>
      </w:r>
      <w:proofErr w:type="spellStart"/>
      <w:r w:rsidRPr="00B86362">
        <w:rPr>
          <w:rFonts w:asciiTheme="minorBidi" w:hAnsiTheme="minorBidi"/>
          <w:color w:val="000000"/>
        </w:rPr>
        <w:t>Jn.</w:t>
      </w:r>
      <w:proofErr w:type="spellEnd"/>
      <w:r w:rsidRPr="00B86362">
        <w:rPr>
          <w:rFonts w:asciiTheme="minorBidi" w:hAnsiTheme="minorBidi"/>
          <w:color w:val="000000"/>
        </w:rPr>
        <w:t xml:space="preserve"> 5:19). No amar tal mundo es la base para vencer al maligno. Amarlo, aunque sea sólo un poco, da lugar a que el maligno nos derrote y ocupe. </w:t>
      </w:r>
    </w:p>
    <w:p w:rsidR="006D5F9F" w:rsidRPr="00B86362" w:rsidRDefault="006D5F9F" w:rsidP="002B45DE">
      <w:pPr>
        <w:ind w:firstLine="720"/>
        <w:contextualSpacing/>
        <w:rPr>
          <w:rFonts w:asciiTheme="minorBidi" w:hAnsiTheme="minorBidi"/>
          <w:color w:val="000000"/>
        </w:rPr>
      </w:pPr>
      <w:r w:rsidRPr="00B86362">
        <w:rPr>
          <w:rFonts w:asciiTheme="minorBidi" w:hAnsiTheme="minorBidi"/>
          <w:color w:val="000000"/>
        </w:rPr>
        <w:t xml:space="preserve">En 2:15 Juan dice que si amamos al mundo, el amor del Padre no está en nosotros. Aquí el amor del Padre es nuestro amor hacia Él, generado por Su amor en nosotros. Nosotros lo amamos a Él con el mismo amor con que Él nos amó. </w:t>
      </w:r>
    </w:p>
    <w:p w:rsidR="006D5F9F" w:rsidRPr="00B86362" w:rsidRDefault="006D5F9F" w:rsidP="002B45DE">
      <w:pPr>
        <w:ind w:firstLine="720"/>
        <w:contextualSpacing/>
        <w:rPr>
          <w:rFonts w:asciiTheme="minorBidi" w:hAnsiTheme="minorBidi"/>
          <w:color w:val="000000"/>
        </w:rPr>
      </w:pPr>
      <w:r w:rsidRPr="00B86362">
        <w:rPr>
          <w:rFonts w:asciiTheme="minorBidi" w:hAnsiTheme="minorBidi"/>
          <w:color w:val="000000"/>
        </w:rPr>
        <w:t xml:space="preserve">En el versículo 17 dice además: “Y el mundo pasa, y su concupiscencia; pero el que hace la voluntad de Dios permanece para siempre”. Así como el mundo se opone a Dios el Padre, del mismo modo las cosas que están en el mundo (v. 15), las cuales constituyen la concupiscencia del mundo, están contra la voluntad de Dios. En un sentido positivo, tenemos al Padre y Su voluntad; en un sentido negativo, tenemos el mundo y todas las cosas que están en el mundo. El mundo está contra el Padre, y las cosas que están en el mundo están </w:t>
      </w:r>
      <w:r w:rsidRPr="00B86362">
        <w:rPr>
          <w:rFonts w:asciiTheme="minorBidi" w:hAnsiTheme="minorBidi"/>
          <w:color w:val="000000"/>
        </w:rPr>
        <w:lastRenderedPageBreak/>
        <w:t>contra la voluntad del Padre ... El mundo, su concupiscencia y los que aman al mundo pasan; pero Dios, Su voluntad y los que hacen Su voluntad permanecen para siempre [v. 17]. (Estudio-vida de 1 Juan, págs. 184-185, 190-191</w:t>
      </w:r>
    </w:p>
    <w:p w:rsidR="006D5F9F" w:rsidRPr="00B86362" w:rsidRDefault="006D5F9F" w:rsidP="006D5F9F">
      <w:pPr>
        <w:rPr>
          <w:rFonts w:asciiTheme="minorBidi" w:hAnsiTheme="minorBidi"/>
          <w:color w:val="000000"/>
        </w:rPr>
      </w:pPr>
    </w:p>
    <w:p w:rsidR="00542A34" w:rsidRPr="00B86362" w:rsidRDefault="00542A34" w:rsidP="00542A34">
      <w:pPr>
        <w:rPr>
          <w:rFonts w:asciiTheme="minorBidi" w:hAnsiTheme="minorBidi"/>
          <w:i/>
          <w:iCs/>
        </w:rPr>
      </w:pPr>
      <w:r w:rsidRPr="00B86362">
        <w:rPr>
          <w:rStyle w:val="normaltextrun"/>
          <w:rFonts w:asciiTheme="minorBidi" w:hAnsiTheme="minorBidi"/>
          <w:b/>
          <w:bCs/>
        </w:rPr>
        <w:t>Lectura adicional</w:t>
      </w:r>
      <w:r w:rsidRPr="00B86362">
        <w:rPr>
          <w:rStyle w:val="normaltextrun"/>
          <w:rFonts w:asciiTheme="minorBidi" w:hAnsiTheme="minorBidi"/>
          <w:i/>
          <w:iCs/>
        </w:rPr>
        <w:t xml:space="preserve">: </w:t>
      </w:r>
      <w:r w:rsidRPr="00B86362">
        <w:rPr>
          <w:rFonts w:asciiTheme="minorBidi" w:eastAsia="Times New Roman" w:hAnsiTheme="minorBidi"/>
          <w:i/>
          <w:iCs/>
        </w:rPr>
        <w:t xml:space="preserve">PSAM </w:t>
      </w:r>
      <w:r w:rsidRPr="00B86362">
        <w:rPr>
          <w:rFonts w:asciiTheme="minorBidi" w:eastAsia="Arial" w:hAnsiTheme="minorBidi"/>
          <w:i/>
          <w:iCs/>
        </w:rPr>
        <w:t xml:space="preserve">Prepararnos para la venida del Señor </w:t>
      </w:r>
      <w:r w:rsidRPr="00B86362">
        <w:rPr>
          <w:rFonts w:asciiTheme="minorBidi" w:eastAsia="Times New Roman" w:hAnsiTheme="minorBidi"/>
        </w:rPr>
        <w:t>– Semana 1, Día 3</w:t>
      </w:r>
    </w:p>
    <w:p w:rsidR="003E4454" w:rsidRPr="00B86362" w:rsidRDefault="00B30DAC" w:rsidP="00111E4B">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b/>
          <w:lang w:val="es-DO"/>
        </w:rPr>
      </w:pPr>
      <w:r w:rsidRPr="00B86362">
        <w:rPr>
          <w:rFonts w:asciiTheme="minorBidi" w:eastAsia="Arial" w:hAnsiTheme="minorBidi"/>
          <w:b/>
          <w:lang w:val="es-DO"/>
        </w:rPr>
        <w:t>Junio</w:t>
      </w:r>
      <w:r w:rsidR="009542DF" w:rsidRPr="00B86362">
        <w:rPr>
          <w:rFonts w:asciiTheme="minorBidi" w:eastAsia="Arial" w:hAnsiTheme="minorBidi"/>
          <w:b/>
          <w:lang w:val="es-DO"/>
        </w:rPr>
        <w:t xml:space="preserve"> </w:t>
      </w:r>
      <w:r w:rsidRPr="00B86362">
        <w:rPr>
          <w:rFonts w:asciiTheme="minorBidi" w:eastAsia="Arial" w:hAnsiTheme="minorBidi"/>
          <w:b/>
          <w:lang w:val="es-DO"/>
        </w:rPr>
        <w:t>29</w:t>
      </w:r>
      <w:r w:rsidR="007D2294" w:rsidRPr="00B86362">
        <w:rPr>
          <w:rFonts w:asciiTheme="minorBidi" w:eastAsia="Arial" w:hAnsiTheme="minorBidi"/>
          <w:b/>
          <w:lang w:val="es-DO"/>
        </w:rPr>
        <w:t xml:space="preserve"> </w:t>
      </w:r>
      <w:r w:rsidR="00B7139C" w:rsidRPr="00B86362">
        <w:rPr>
          <w:rFonts w:asciiTheme="minorBidi" w:eastAsia="Arial" w:hAnsiTheme="minorBidi"/>
          <w:b/>
          <w:lang w:val="es-DO"/>
        </w:rPr>
        <w:t>j</w:t>
      </w:r>
      <w:r w:rsidR="003B27EC" w:rsidRPr="00B86362">
        <w:rPr>
          <w:rFonts w:asciiTheme="minorBidi" w:eastAsia="Arial" w:hAnsiTheme="minorBidi"/>
          <w:b/>
          <w:lang w:val="es-DO"/>
        </w:rPr>
        <w:t>ueves</w:t>
      </w:r>
    </w:p>
    <w:p w:rsidR="00AA573B" w:rsidRPr="00B86362" w:rsidRDefault="00AA573B" w:rsidP="00AA573B">
      <w:pPr>
        <w:pStyle w:val="paragraph"/>
        <w:spacing w:before="0" w:beforeAutospacing="0" w:after="0" w:afterAutospacing="0"/>
        <w:jc w:val="center"/>
        <w:textAlignment w:val="baseline"/>
        <w:rPr>
          <w:rStyle w:val="normaltextrun"/>
          <w:rFonts w:asciiTheme="minorBidi" w:hAnsiTheme="minorBidi"/>
          <w:b/>
          <w:bCs/>
          <w:i/>
          <w:iCs/>
          <w:u w:val="single"/>
          <w:lang w:val="es-ES"/>
        </w:rPr>
      </w:pPr>
      <w:bookmarkStart w:id="2" w:name="_Hlk97971997"/>
      <w:r w:rsidRPr="00B86362">
        <w:rPr>
          <w:rStyle w:val="normaltextrun"/>
          <w:rFonts w:asciiTheme="minorBidi" w:hAnsiTheme="minorBidi"/>
          <w:b/>
          <w:bCs/>
          <w:i/>
          <w:iCs/>
          <w:u w:val="single"/>
          <w:lang w:val="es-ES"/>
        </w:rPr>
        <w:t>Versículos relacionados</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1 Juan 2:15</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15</w:t>
      </w:r>
      <w:r w:rsidRPr="004A0E16">
        <w:rPr>
          <w:rFonts w:asciiTheme="minorBidi" w:eastAsia="Times New Roman" w:hAnsiTheme="minorBidi"/>
          <w:color w:val="000000"/>
          <w:lang w:val="es-CO"/>
        </w:rPr>
        <w:t xml:space="preserve"> No améis al mundo, ni las cosas que están en el mundo. Si alguno ama al mundo, el amor del Padre no está en él.</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1 Juan 5:19</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19</w:t>
      </w:r>
      <w:r w:rsidRPr="004A0E16">
        <w:rPr>
          <w:rFonts w:asciiTheme="minorBidi" w:eastAsia="Times New Roman" w:hAnsiTheme="minorBidi"/>
          <w:color w:val="000000"/>
          <w:lang w:val="es-CO"/>
        </w:rPr>
        <w:t xml:space="preserve"> Sabemos que somos de Dios, y el mundo entero yace en poder del maligno.</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Juan 17:15</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15</w:t>
      </w:r>
      <w:r w:rsidRPr="004A0E16">
        <w:rPr>
          <w:rFonts w:asciiTheme="minorBidi" w:eastAsia="Times New Roman" w:hAnsiTheme="minorBidi"/>
          <w:color w:val="000000"/>
          <w:lang w:val="es-CO"/>
        </w:rPr>
        <w:t xml:space="preserve"> No ruego que los quites del mundo, sino que los guardes del maligno.</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Juan 17:17</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17</w:t>
      </w:r>
      <w:r w:rsidRPr="004A0E16">
        <w:rPr>
          <w:rFonts w:asciiTheme="minorBidi" w:eastAsia="Times New Roman" w:hAnsiTheme="minorBidi"/>
          <w:color w:val="000000"/>
          <w:lang w:val="es-CO"/>
        </w:rPr>
        <w:t xml:space="preserve"> Santifícalos en la verdad; Tu palabra es verdad.</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Santiago 4:4</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4</w:t>
      </w:r>
      <w:r w:rsidRPr="004A0E16">
        <w:rPr>
          <w:rFonts w:asciiTheme="minorBidi" w:eastAsia="Times New Roman" w:hAnsiTheme="minorBidi"/>
          <w:color w:val="000000"/>
          <w:lang w:val="es-CO"/>
        </w:rPr>
        <w:t xml:space="preserve"> Adúlteros, ¿no sabéis que la amistad del mundo es enemistad contra Dios? Cualquiera, pues, que decide ser amigo del mundo, se constituye enemigo de Dios.</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2 Timoteo 2:3</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3</w:t>
      </w:r>
      <w:r w:rsidRPr="004A0E16">
        <w:rPr>
          <w:rFonts w:asciiTheme="minorBidi" w:eastAsia="Times New Roman" w:hAnsiTheme="minorBidi"/>
          <w:color w:val="000000"/>
          <w:lang w:val="es-CO"/>
        </w:rPr>
        <w:t xml:space="preserve"> Tú, pues, sufre el mal conmigo como buen soldado de Cristo Jesús.</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2 Timoteo 4:8</w:t>
      </w:r>
    </w:p>
    <w:p w:rsidR="002B45DE" w:rsidRPr="00B86362" w:rsidRDefault="004A0E16" w:rsidP="002B45DE">
      <w:pPr>
        <w:suppressAutoHyphens/>
        <w:autoSpaceDN w:val="0"/>
        <w:rPr>
          <w:rStyle w:val="normaltextrun"/>
          <w:rFonts w:asciiTheme="minorBidi" w:eastAsia="Times New Roman" w:hAnsiTheme="minorBidi"/>
          <w:color w:val="000000"/>
          <w:lang w:val="es-CO"/>
        </w:rPr>
      </w:pPr>
      <w:r w:rsidRPr="004A0E16">
        <w:rPr>
          <w:rFonts w:asciiTheme="minorBidi" w:eastAsia="Times New Roman" w:hAnsiTheme="minorBidi"/>
          <w:b/>
          <w:bCs/>
          <w:color w:val="000000"/>
          <w:lang w:val="es-CO"/>
        </w:rPr>
        <w:t>8</w:t>
      </w:r>
      <w:r w:rsidRPr="004A0E16">
        <w:rPr>
          <w:rFonts w:asciiTheme="minorBidi" w:eastAsia="Times New Roman" w:hAnsiTheme="minorBidi"/>
          <w:color w:val="000000"/>
          <w:lang w:val="es-CO"/>
        </w:rPr>
        <w:t xml:space="preserve"> Y desde ahora me está guardada la corona de justicia, con la cual me recompensará el Señor, Juez justo, en aquel día; y no sólo a mí, sino también a todos los que hayan amado Su manifestación.</w:t>
      </w:r>
    </w:p>
    <w:p w:rsidR="00745C20" w:rsidRPr="00B86362" w:rsidRDefault="00AA573B" w:rsidP="00745C20">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Lectura relacionada</w:t>
      </w:r>
    </w:p>
    <w:p w:rsidR="00B86362" w:rsidRDefault="00745C20" w:rsidP="00745C20">
      <w:pPr>
        <w:pStyle w:val="paragraph"/>
        <w:spacing w:before="0" w:beforeAutospacing="0" w:after="0" w:afterAutospacing="0"/>
        <w:ind w:firstLine="720"/>
        <w:textAlignment w:val="baseline"/>
        <w:rPr>
          <w:rStyle w:val="normaltextrun"/>
          <w:rFonts w:asciiTheme="minorBidi" w:hAnsiTheme="minorBidi"/>
          <w:lang w:val="es-ES"/>
        </w:rPr>
      </w:pPr>
      <w:r w:rsidRPr="00B86362">
        <w:rPr>
          <w:rStyle w:val="normaltextrun"/>
          <w:rFonts w:asciiTheme="minorBidi" w:hAnsiTheme="minorBidi"/>
          <w:lang w:val="es-ES"/>
        </w:rPr>
        <w:t xml:space="preserve">Hemos sido engendrados por Dios; por lo tanto procedemos de Él y, por ende, poseemos Su vida y participamos de Su naturaleza. Esto nos aparta para Dios separándonos del mundo satánico, el cual yace en poder del maligno. (1 </w:t>
      </w:r>
      <w:proofErr w:type="spellStart"/>
      <w:r w:rsidRPr="00B86362">
        <w:rPr>
          <w:rStyle w:val="normaltextrun"/>
          <w:rFonts w:asciiTheme="minorBidi" w:hAnsiTheme="minorBidi"/>
          <w:lang w:val="es-ES"/>
        </w:rPr>
        <w:t>Jn.</w:t>
      </w:r>
      <w:proofErr w:type="spellEnd"/>
      <w:r w:rsidRPr="00B86362">
        <w:rPr>
          <w:rStyle w:val="normaltextrun"/>
          <w:rFonts w:asciiTheme="minorBidi" w:hAnsiTheme="minorBidi"/>
          <w:lang w:val="es-ES"/>
        </w:rPr>
        <w:t xml:space="preserve"> 5:19, nota 1) “El mundo entero” comprende al sistema mundial satánico (2:15 y la nota 2) y a las personas del mundo, la humanidad caída. (1 </w:t>
      </w:r>
      <w:proofErr w:type="spellStart"/>
      <w:r w:rsidRPr="00B86362">
        <w:rPr>
          <w:rStyle w:val="normaltextrun"/>
          <w:rFonts w:asciiTheme="minorBidi" w:hAnsiTheme="minorBidi"/>
          <w:lang w:val="es-ES"/>
        </w:rPr>
        <w:t>Jn.</w:t>
      </w:r>
      <w:proofErr w:type="spellEnd"/>
      <w:r w:rsidRPr="00B86362">
        <w:rPr>
          <w:rStyle w:val="normaltextrun"/>
          <w:rFonts w:asciiTheme="minorBidi" w:hAnsiTheme="minorBidi"/>
          <w:lang w:val="es-ES"/>
        </w:rPr>
        <w:t xml:space="preserve"> 5:19, nota 2) </w:t>
      </w:r>
    </w:p>
    <w:p w:rsidR="00B86362" w:rsidRDefault="00745C20" w:rsidP="00745C20">
      <w:pPr>
        <w:pStyle w:val="paragraph"/>
        <w:spacing w:before="0" w:beforeAutospacing="0" w:after="0" w:afterAutospacing="0"/>
        <w:ind w:firstLine="720"/>
        <w:textAlignment w:val="baseline"/>
        <w:rPr>
          <w:rStyle w:val="normaltextrun"/>
          <w:rFonts w:asciiTheme="minorBidi" w:hAnsiTheme="minorBidi"/>
          <w:lang w:val="es-ES"/>
        </w:rPr>
      </w:pPr>
      <w:r w:rsidRPr="00B86362">
        <w:rPr>
          <w:rStyle w:val="normaltextrun"/>
          <w:rFonts w:asciiTheme="minorBidi" w:hAnsiTheme="minorBidi"/>
          <w:lang w:val="es-ES"/>
        </w:rPr>
        <w:lastRenderedPageBreak/>
        <w:t xml:space="preserve">[“El mundo entero yace”], es decir, permanece pasivamente en la esfera de influencia del maligno, bajo la usurpación y manipulación del maligno. Mientras que los creyentes viven y actúan por la vida de Dios, el mundo entero (y especialmente las personas del mundo) yace pasivamente bajo la mano usurpadora y manipuladora de Satanás, el maligno. (1 </w:t>
      </w:r>
      <w:proofErr w:type="spellStart"/>
      <w:r w:rsidRPr="00B86362">
        <w:rPr>
          <w:rStyle w:val="normaltextrun"/>
          <w:rFonts w:asciiTheme="minorBidi" w:hAnsiTheme="minorBidi"/>
          <w:lang w:val="es-ES"/>
        </w:rPr>
        <w:t>Jn.</w:t>
      </w:r>
      <w:proofErr w:type="spellEnd"/>
      <w:r w:rsidRPr="00B86362">
        <w:rPr>
          <w:rStyle w:val="normaltextrun"/>
          <w:rFonts w:asciiTheme="minorBidi" w:hAnsiTheme="minorBidi"/>
          <w:lang w:val="es-ES"/>
        </w:rPr>
        <w:t xml:space="preserve"> 5:19, nota 3) </w:t>
      </w:r>
    </w:p>
    <w:p w:rsidR="00745C20" w:rsidRPr="00B86362" w:rsidRDefault="00745C20" w:rsidP="00745C20">
      <w:pPr>
        <w:pStyle w:val="paragraph"/>
        <w:spacing w:before="0" w:beforeAutospacing="0" w:after="0" w:afterAutospacing="0"/>
        <w:ind w:firstLine="720"/>
        <w:textAlignment w:val="baseline"/>
        <w:rPr>
          <w:rStyle w:val="normaltextrun"/>
          <w:rFonts w:asciiTheme="minorBidi" w:hAnsiTheme="minorBidi"/>
          <w:lang w:val="es-ES"/>
        </w:rPr>
      </w:pPr>
      <w:r w:rsidRPr="00B86362">
        <w:rPr>
          <w:rStyle w:val="normaltextrun"/>
          <w:rFonts w:asciiTheme="minorBidi" w:hAnsiTheme="minorBidi"/>
          <w:lang w:val="es-ES"/>
        </w:rPr>
        <w:t xml:space="preserve">La palabra griega [traducida “maligno”] no se refiere a un personaje esencialmente indigno y perverso, ni tampoco indica indignidad ni corrupción, que es la degeneración por caer de una virtud original. Se refiere a alguien que es maligno de una manera perniciosa y dañina, alguien que afecta a otros, influyendo en ellos para hacerlos malignos y despiadados. Satanás, el diablo, es esta persona maligna, en cuyo poder yace el mundo entero. (1 </w:t>
      </w:r>
      <w:proofErr w:type="spellStart"/>
      <w:r w:rsidRPr="00B86362">
        <w:rPr>
          <w:rStyle w:val="normaltextrun"/>
          <w:rFonts w:asciiTheme="minorBidi" w:hAnsiTheme="minorBidi"/>
          <w:lang w:val="es-ES"/>
        </w:rPr>
        <w:t>Jn.</w:t>
      </w:r>
      <w:proofErr w:type="spellEnd"/>
      <w:r w:rsidRPr="00B86362">
        <w:rPr>
          <w:rStyle w:val="normaltextrun"/>
          <w:rFonts w:asciiTheme="minorBidi" w:hAnsiTheme="minorBidi"/>
          <w:lang w:val="es-ES"/>
        </w:rPr>
        <w:t xml:space="preserve"> 5:19, nota 4)</w:t>
      </w:r>
    </w:p>
    <w:p w:rsidR="00745C20" w:rsidRPr="00B86362" w:rsidRDefault="00745C20" w:rsidP="00745C20">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lang w:val="es-ES"/>
        </w:rPr>
        <w:t>---</w:t>
      </w:r>
    </w:p>
    <w:p w:rsidR="006D5F9F" w:rsidRPr="00B86362" w:rsidRDefault="006D5F9F" w:rsidP="00745C20">
      <w:pPr>
        <w:ind w:firstLine="720"/>
        <w:contextualSpacing/>
        <w:rPr>
          <w:rFonts w:asciiTheme="minorBidi" w:hAnsiTheme="minorBidi"/>
          <w:color w:val="000000"/>
        </w:rPr>
      </w:pPr>
      <w:r w:rsidRPr="00B86362">
        <w:rPr>
          <w:rFonts w:asciiTheme="minorBidi" w:hAnsiTheme="minorBidi"/>
          <w:color w:val="000000"/>
        </w:rPr>
        <w:t xml:space="preserve">La política, la educación, la literatura, la ciencia, el arte, el derecho, el comercio, la música, cosas como éstas constituyen el </w:t>
      </w:r>
      <w:proofErr w:type="spellStart"/>
      <w:r w:rsidRPr="00B86362">
        <w:rPr>
          <w:rFonts w:asciiTheme="minorBidi" w:hAnsiTheme="minorBidi"/>
          <w:color w:val="000000"/>
        </w:rPr>
        <w:t>kósmos</w:t>
      </w:r>
      <w:proofErr w:type="spellEnd"/>
      <w:r w:rsidRPr="00B86362">
        <w:rPr>
          <w:rFonts w:asciiTheme="minorBidi" w:hAnsiTheme="minorBidi"/>
          <w:color w:val="000000"/>
        </w:rPr>
        <w:t xml:space="preserve"> y son las que nos encontramos a diario. Si se eliminaran, el mundo dejaría de ser un sistema coherente. Al estudiar la historia de la humanidad tenemos que reconocer el progreso notable que ha habido en cada uno de estos departamentos. Sin embargo, la pregunta es: ¿en qué dirección va este “progreso”? ¿Cuál es la meta final de todo este desarrollo? Al final, Juan nos dice que surgirá el anticristo y establecerá su propio reino en este mundo (1 </w:t>
      </w:r>
      <w:proofErr w:type="spellStart"/>
      <w:r w:rsidRPr="00B86362">
        <w:rPr>
          <w:rFonts w:asciiTheme="minorBidi" w:hAnsiTheme="minorBidi"/>
          <w:color w:val="000000"/>
        </w:rPr>
        <w:t>Jn.</w:t>
      </w:r>
      <w:proofErr w:type="spellEnd"/>
      <w:r w:rsidRPr="00B86362">
        <w:rPr>
          <w:rFonts w:asciiTheme="minorBidi" w:hAnsiTheme="minorBidi"/>
          <w:color w:val="000000"/>
        </w:rPr>
        <w:t xml:space="preserve"> 2:18, 22; 4:3; 2 </w:t>
      </w:r>
      <w:proofErr w:type="spellStart"/>
      <w:r w:rsidRPr="00B86362">
        <w:rPr>
          <w:rFonts w:asciiTheme="minorBidi" w:hAnsiTheme="minorBidi"/>
          <w:color w:val="000000"/>
        </w:rPr>
        <w:t>Jn.</w:t>
      </w:r>
      <w:proofErr w:type="spellEnd"/>
      <w:r w:rsidRPr="00B86362">
        <w:rPr>
          <w:rFonts w:asciiTheme="minorBidi" w:hAnsiTheme="minorBidi"/>
          <w:color w:val="000000"/>
        </w:rPr>
        <w:t xml:space="preserve"> 7; Ap. 13) ... Satanás utiliza el mundo material, los hombres del mundo, las cosas que están en el mundo, para finalmente reunir todas las cosas bajo sí mismo como cabeza en el reino del anticristo. En esa hora, el sistema mundial habrá alcanzado su cénit; y en esa hora será revelado que todas sus partes son anti-cristianas.</w:t>
      </w:r>
    </w:p>
    <w:p w:rsidR="006D5F9F" w:rsidRPr="00B86362" w:rsidRDefault="006D5F9F" w:rsidP="00745C20">
      <w:pPr>
        <w:ind w:firstLine="720"/>
        <w:contextualSpacing/>
        <w:rPr>
          <w:rFonts w:asciiTheme="minorBidi" w:hAnsiTheme="minorBidi"/>
          <w:color w:val="000000"/>
        </w:rPr>
      </w:pPr>
      <w:r w:rsidRPr="00B86362">
        <w:rPr>
          <w:rFonts w:asciiTheme="minorBidi" w:hAnsiTheme="minorBidi"/>
          <w:color w:val="000000"/>
        </w:rPr>
        <w:t xml:space="preserve">Hoy el mundo viene y nos busca. Ahora existe una fuerza externa que cautiva a los hombres ... ¿Alguna vez han oído hablar tanto acerca del dinero? ¿Alguna vez han pensado tanto acerca de la comida y el vestido? Dondequiera que vayan, </w:t>
      </w:r>
      <w:r w:rsidRPr="00B86362">
        <w:rPr>
          <w:rFonts w:asciiTheme="minorBidi" w:hAnsiTheme="minorBidi"/>
          <w:color w:val="000000"/>
        </w:rPr>
        <w:lastRenderedPageBreak/>
        <w:t xml:space="preserve">incluso entre cristianos, las cosas del mundo son los temas de conversación. El mundo ha avanzado hasta la puerta misma de la iglesia y está tratando de atraer a su dominio incluso a los santos de Dios. Jamás en este ámbito de circunstancias hemos necesitado conocer el poder de la cruz de Cristo que nos libera tanto como lo necesitamos en la actualidad. (CWWN, t. 39, págs. 63-66) </w:t>
      </w:r>
    </w:p>
    <w:p w:rsidR="006D5F9F" w:rsidRPr="00B86362" w:rsidRDefault="006D5F9F" w:rsidP="00745C20">
      <w:pPr>
        <w:ind w:firstLine="720"/>
        <w:contextualSpacing/>
        <w:rPr>
          <w:rFonts w:asciiTheme="minorBidi" w:hAnsiTheme="minorBidi"/>
          <w:color w:val="000000"/>
        </w:rPr>
      </w:pPr>
      <w:r w:rsidRPr="00B86362">
        <w:rPr>
          <w:rFonts w:asciiTheme="minorBidi" w:hAnsiTheme="minorBidi"/>
          <w:color w:val="000000"/>
        </w:rPr>
        <w:t xml:space="preserve">Es importante entender los diferentes significados de la palabra </w:t>
      </w:r>
      <w:proofErr w:type="spellStart"/>
      <w:r w:rsidRPr="00B86362">
        <w:rPr>
          <w:rFonts w:asciiTheme="minorBidi" w:hAnsiTheme="minorBidi"/>
          <w:color w:val="000000"/>
        </w:rPr>
        <w:t>kósmos</w:t>
      </w:r>
      <w:proofErr w:type="spellEnd"/>
      <w:r w:rsidRPr="00B86362">
        <w:rPr>
          <w:rFonts w:asciiTheme="minorBidi" w:hAnsiTheme="minorBidi"/>
          <w:color w:val="000000"/>
        </w:rPr>
        <w:t xml:space="preserve"> según el Nuevo Testamento. Ya mencionamos que esta palabra se usa para denotar el universo material, el linaje humano caído que fue corrompido y usurpado por Satanás, y el sistema mundial que está en contra de Dios y que fue establecido por Satanás para usurpar al hombre que Dios creó para el cumplimiento de Su propósito. Es esta última connotación de </w:t>
      </w:r>
      <w:proofErr w:type="spellStart"/>
      <w:r w:rsidRPr="00B86362">
        <w:rPr>
          <w:rFonts w:asciiTheme="minorBidi" w:hAnsiTheme="minorBidi"/>
          <w:color w:val="000000"/>
        </w:rPr>
        <w:t>kósmos</w:t>
      </w:r>
      <w:proofErr w:type="spellEnd"/>
      <w:r w:rsidRPr="00B86362">
        <w:rPr>
          <w:rFonts w:asciiTheme="minorBidi" w:hAnsiTheme="minorBidi"/>
          <w:color w:val="000000"/>
        </w:rPr>
        <w:t xml:space="preserve"> la que aplica a 1 Juan 2:15. En este versículo el mundo se refiere a un sistema mundial que está contra Dios y ha sido establecido por Satanás. El maligno, el adversario de Dios, ha sistematizado toda cosa, toda persona y todo asunto y lo ha hecho parte de su sistema del mundo. </w:t>
      </w:r>
    </w:p>
    <w:p w:rsidR="00690048" w:rsidRPr="00B86362" w:rsidRDefault="006D5F9F" w:rsidP="00745C20">
      <w:pPr>
        <w:ind w:firstLine="720"/>
        <w:contextualSpacing/>
        <w:rPr>
          <w:rFonts w:asciiTheme="minorBidi" w:hAnsiTheme="minorBidi"/>
          <w:color w:val="000000"/>
        </w:rPr>
      </w:pPr>
      <w:r w:rsidRPr="00B86362">
        <w:rPr>
          <w:rFonts w:asciiTheme="minorBidi" w:hAnsiTheme="minorBidi"/>
          <w:color w:val="000000"/>
        </w:rPr>
        <w:t xml:space="preserve">Dado que es así, ¿adónde iremos? ... Debemos acudir al Dios </w:t>
      </w:r>
      <w:proofErr w:type="spellStart"/>
      <w:r w:rsidRPr="00B86362">
        <w:rPr>
          <w:rFonts w:asciiTheme="minorBidi" w:hAnsiTheme="minorBidi"/>
          <w:color w:val="000000"/>
        </w:rPr>
        <w:t>Triuno</w:t>
      </w:r>
      <w:proofErr w:type="spellEnd"/>
      <w:r w:rsidRPr="00B86362">
        <w:rPr>
          <w:rFonts w:asciiTheme="minorBidi" w:hAnsiTheme="minorBidi"/>
          <w:color w:val="000000"/>
        </w:rPr>
        <w:t xml:space="preserve">. El Dios </w:t>
      </w:r>
      <w:proofErr w:type="spellStart"/>
      <w:r w:rsidRPr="00B86362">
        <w:rPr>
          <w:rFonts w:asciiTheme="minorBidi" w:hAnsiTheme="minorBidi"/>
          <w:color w:val="000000"/>
        </w:rPr>
        <w:t>Triuno</w:t>
      </w:r>
      <w:proofErr w:type="spellEnd"/>
      <w:r w:rsidRPr="00B86362">
        <w:rPr>
          <w:rFonts w:asciiTheme="minorBidi" w:hAnsiTheme="minorBidi"/>
          <w:color w:val="000000"/>
        </w:rPr>
        <w:t xml:space="preserve"> es el único que no ha sido sistematizado por Satanás. Además de acudir al Dios </w:t>
      </w:r>
      <w:proofErr w:type="spellStart"/>
      <w:r w:rsidRPr="00B86362">
        <w:rPr>
          <w:rFonts w:asciiTheme="minorBidi" w:hAnsiTheme="minorBidi"/>
          <w:color w:val="000000"/>
        </w:rPr>
        <w:t>Triuno</w:t>
      </w:r>
      <w:proofErr w:type="spellEnd"/>
      <w:r w:rsidRPr="00B86362">
        <w:rPr>
          <w:rFonts w:asciiTheme="minorBidi" w:hAnsiTheme="minorBidi"/>
          <w:color w:val="000000"/>
        </w:rPr>
        <w:t xml:space="preserve">, debemos acudir también a la Palabra de Dios. Por lo tanto, puesto que Satanás ha sistematizado toda cosa, toda persona y todo asunto, debemos huir al Dios </w:t>
      </w:r>
      <w:proofErr w:type="spellStart"/>
      <w:r w:rsidRPr="00B86362">
        <w:rPr>
          <w:rFonts w:asciiTheme="minorBidi" w:hAnsiTheme="minorBidi"/>
          <w:color w:val="000000"/>
        </w:rPr>
        <w:t>Triuno</w:t>
      </w:r>
      <w:proofErr w:type="spellEnd"/>
      <w:r w:rsidRPr="00B86362">
        <w:rPr>
          <w:rFonts w:asciiTheme="minorBidi" w:hAnsiTheme="minorBidi"/>
          <w:color w:val="000000"/>
        </w:rPr>
        <w:t xml:space="preserve"> y a Su Palabra. La Palabra de Dios es nuestro refugio, nuestra protección. (Estudio-vida de 1 Juan, pág. 185)</w:t>
      </w:r>
    </w:p>
    <w:p w:rsidR="004A0E16" w:rsidRPr="00B86362" w:rsidRDefault="004A0E16" w:rsidP="002B45DE">
      <w:pPr>
        <w:rPr>
          <w:rFonts w:asciiTheme="minorBidi" w:hAnsiTheme="minorBidi"/>
          <w:color w:val="000000"/>
        </w:rPr>
      </w:pPr>
    </w:p>
    <w:bookmarkEnd w:id="2"/>
    <w:p w:rsidR="00542A34" w:rsidRDefault="00542A34" w:rsidP="00542A34">
      <w:pPr>
        <w:rPr>
          <w:rFonts w:asciiTheme="minorBidi" w:eastAsia="Times New Roman" w:hAnsiTheme="minorBidi"/>
        </w:rPr>
      </w:pPr>
      <w:r w:rsidRPr="00B86362">
        <w:rPr>
          <w:rStyle w:val="normaltextrun"/>
          <w:rFonts w:asciiTheme="minorBidi" w:hAnsiTheme="minorBidi"/>
          <w:b/>
          <w:bCs/>
        </w:rPr>
        <w:t>Lectura adicional</w:t>
      </w:r>
      <w:r w:rsidRPr="00B86362">
        <w:rPr>
          <w:rStyle w:val="normaltextrun"/>
          <w:rFonts w:asciiTheme="minorBidi" w:hAnsiTheme="minorBidi"/>
        </w:rPr>
        <w:t>:</w:t>
      </w:r>
      <w:r w:rsidRPr="00B86362">
        <w:rPr>
          <w:rStyle w:val="normaltextrun"/>
          <w:rFonts w:asciiTheme="minorBidi" w:hAnsiTheme="minorBidi"/>
          <w:i/>
          <w:iCs/>
        </w:rPr>
        <w:t xml:space="preserve"> </w:t>
      </w:r>
      <w:r w:rsidRPr="00B86362">
        <w:rPr>
          <w:rFonts w:asciiTheme="minorBidi" w:eastAsia="Times New Roman" w:hAnsiTheme="minorBidi"/>
          <w:i/>
          <w:iCs/>
        </w:rPr>
        <w:t xml:space="preserve">PSAM </w:t>
      </w:r>
      <w:r w:rsidRPr="00B86362">
        <w:rPr>
          <w:rFonts w:asciiTheme="minorBidi" w:eastAsia="Arial" w:hAnsiTheme="minorBidi"/>
          <w:i/>
          <w:iCs/>
        </w:rPr>
        <w:t xml:space="preserve">Prepararnos para la venida del Señor </w:t>
      </w:r>
      <w:r w:rsidRPr="00B86362">
        <w:rPr>
          <w:rFonts w:asciiTheme="minorBidi" w:eastAsia="Times New Roman" w:hAnsiTheme="minorBidi"/>
        </w:rPr>
        <w:t>– Semana 1, Día 4</w:t>
      </w:r>
    </w:p>
    <w:p w:rsidR="00591E39" w:rsidRPr="00B86362" w:rsidRDefault="00591E39" w:rsidP="00542A34">
      <w:pPr>
        <w:rPr>
          <w:rFonts w:asciiTheme="minorBidi" w:hAnsiTheme="minorBidi"/>
          <w:i/>
          <w:iCs/>
        </w:rPr>
      </w:pPr>
    </w:p>
    <w:p w:rsidR="003E4454" w:rsidRPr="00B86362" w:rsidRDefault="009542DF" w:rsidP="00111E4B">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b/>
          <w:lang w:val="es-DO"/>
        </w:rPr>
      </w:pPr>
      <w:r w:rsidRPr="00B86362">
        <w:rPr>
          <w:rFonts w:asciiTheme="minorBidi" w:eastAsia="Arial" w:hAnsiTheme="minorBidi"/>
          <w:b/>
          <w:lang w:val="es-DO"/>
        </w:rPr>
        <w:t>Ju</w:t>
      </w:r>
      <w:r w:rsidR="00B30DAC" w:rsidRPr="00B86362">
        <w:rPr>
          <w:rFonts w:asciiTheme="minorBidi" w:eastAsia="Arial" w:hAnsiTheme="minorBidi"/>
          <w:b/>
          <w:lang w:val="es-DO"/>
        </w:rPr>
        <w:t>nio</w:t>
      </w:r>
      <w:r w:rsidRPr="00B86362">
        <w:rPr>
          <w:rFonts w:asciiTheme="minorBidi" w:eastAsia="Arial" w:hAnsiTheme="minorBidi"/>
          <w:b/>
          <w:lang w:val="es-DO"/>
        </w:rPr>
        <w:t xml:space="preserve"> </w:t>
      </w:r>
      <w:r w:rsidR="00B30DAC" w:rsidRPr="00B86362">
        <w:rPr>
          <w:rFonts w:asciiTheme="minorBidi" w:eastAsia="Arial" w:hAnsiTheme="minorBidi"/>
          <w:b/>
          <w:lang w:val="es-DO"/>
        </w:rPr>
        <w:t>30</w:t>
      </w:r>
      <w:r w:rsidR="00B53E55" w:rsidRPr="00B86362">
        <w:rPr>
          <w:rFonts w:asciiTheme="minorBidi" w:eastAsia="Arial" w:hAnsiTheme="minorBidi"/>
          <w:b/>
          <w:lang w:val="es-DO"/>
        </w:rPr>
        <w:t xml:space="preserve"> </w:t>
      </w:r>
      <w:r w:rsidR="00A72BEC" w:rsidRPr="00B86362">
        <w:rPr>
          <w:rFonts w:asciiTheme="minorBidi" w:eastAsia="Arial" w:hAnsiTheme="minorBidi"/>
          <w:b/>
          <w:lang w:val="es-DO"/>
        </w:rPr>
        <w:t>v</w:t>
      </w:r>
      <w:r w:rsidR="006C4979" w:rsidRPr="00B86362">
        <w:rPr>
          <w:rFonts w:asciiTheme="minorBidi" w:eastAsia="Arial" w:hAnsiTheme="minorBidi"/>
          <w:b/>
          <w:lang w:val="es-DO"/>
        </w:rPr>
        <w:t>iernes</w:t>
      </w:r>
    </w:p>
    <w:p w:rsidR="00AA573B" w:rsidRPr="00B86362" w:rsidRDefault="00AA573B" w:rsidP="00AA573B">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Versículos relacionados</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Romanos 12:2</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2</w:t>
      </w:r>
      <w:r w:rsidRPr="004A0E16">
        <w:rPr>
          <w:rFonts w:asciiTheme="minorBidi" w:eastAsia="Times New Roman" w:hAnsiTheme="minorBidi"/>
          <w:color w:val="000000"/>
          <w:lang w:val="es-CO"/>
        </w:rPr>
        <w:t xml:space="preserve"> No os amoldéis a este siglo, sino transformaos por medio de la renovación de vuestra mente, para que comprobéis cuál sea la voluntad de Dios: lo bueno, lo agradable y lo perfecto.</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lastRenderedPageBreak/>
        <w:t>2 Timoteo 4:10</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10</w:t>
      </w:r>
      <w:r w:rsidRPr="004A0E16">
        <w:rPr>
          <w:rFonts w:asciiTheme="minorBidi" w:eastAsia="Times New Roman" w:hAnsiTheme="minorBidi"/>
          <w:color w:val="000000"/>
          <w:lang w:val="es-CO"/>
        </w:rPr>
        <w:t xml:space="preserve"> porque </w:t>
      </w:r>
      <w:proofErr w:type="spellStart"/>
      <w:r w:rsidRPr="004A0E16">
        <w:rPr>
          <w:rFonts w:asciiTheme="minorBidi" w:eastAsia="Times New Roman" w:hAnsiTheme="minorBidi"/>
          <w:color w:val="000000"/>
          <w:lang w:val="es-CO"/>
        </w:rPr>
        <w:t>Demas</w:t>
      </w:r>
      <w:proofErr w:type="spellEnd"/>
      <w:r w:rsidRPr="004A0E16">
        <w:rPr>
          <w:rFonts w:asciiTheme="minorBidi" w:eastAsia="Times New Roman" w:hAnsiTheme="minorBidi"/>
          <w:color w:val="000000"/>
          <w:lang w:val="es-CO"/>
        </w:rPr>
        <w:t xml:space="preserve"> me ha abandonado, amando este siglo, y se ha ido a Tesalónica; </w:t>
      </w:r>
      <w:proofErr w:type="spellStart"/>
      <w:r w:rsidRPr="004A0E16">
        <w:rPr>
          <w:rFonts w:asciiTheme="minorBidi" w:eastAsia="Times New Roman" w:hAnsiTheme="minorBidi"/>
          <w:color w:val="000000"/>
          <w:lang w:val="es-CO"/>
        </w:rPr>
        <w:t>Crescente</w:t>
      </w:r>
      <w:proofErr w:type="spellEnd"/>
      <w:r w:rsidRPr="004A0E16">
        <w:rPr>
          <w:rFonts w:asciiTheme="minorBidi" w:eastAsia="Times New Roman" w:hAnsiTheme="minorBidi"/>
          <w:color w:val="000000"/>
          <w:lang w:val="es-CO"/>
        </w:rPr>
        <w:t xml:space="preserve"> a </w:t>
      </w:r>
      <w:proofErr w:type="spellStart"/>
      <w:r w:rsidRPr="004A0E16">
        <w:rPr>
          <w:rFonts w:asciiTheme="minorBidi" w:eastAsia="Times New Roman" w:hAnsiTheme="minorBidi"/>
          <w:color w:val="000000"/>
          <w:lang w:val="es-CO"/>
        </w:rPr>
        <w:t>Galacia</w:t>
      </w:r>
      <w:proofErr w:type="spellEnd"/>
      <w:r w:rsidRPr="004A0E16">
        <w:rPr>
          <w:rFonts w:asciiTheme="minorBidi" w:eastAsia="Times New Roman" w:hAnsiTheme="minorBidi"/>
          <w:color w:val="000000"/>
          <w:lang w:val="es-CO"/>
        </w:rPr>
        <w:t>, y Tito a Dalmacia.</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2 Corintios 3:18</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18</w:t>
      </w:r>
      <w:r w:rsidRPr="004A0E16">
        <w:rPr>
          <w:rFonts w:asciiTheme="minorBidi" w:eastAsia="Times New Roman" w:hAnsiTheme="minorBidi"/>
          <w:color w:val="000000"/>
          <w:lang w:val="es-CO"/>
        </w:rPr>
        <w:t xml:space="preserve"> Mas, nosotros todos, a cara descubierta mirando y reflejando como un espejo la gloria del Señor, somos transformados de gloria en gloria en la misma imagen, como por el Señor Espíritu.</w:t>
      </w:r>
    </w:p>
    <w:p w:rsidR="00B86362" w:rsidRDefault="00B86362" w:rsidP="004A0E16">
      <w:pPr>
        <w:suppressAutoHyphens/>
        <w:autoSpaceDN w:val="0"/>
        <w:rPr>
          <w:rFonts w:asciiTheme="minorBidi" w:eastAsia="Times New Roman" w:hAnsiTheme="minorBidi"/>
          <w:b/>
          <w:bCs/>
          <w:color w:val="000000"/>
          <w:lang w:val="es-CO"/>
        </w:rPr>
      </w:pP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2 Timoteo 4:2</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2</w:t>
      </w:r>
      <w:r w:rsidRPr="004A0E16">
        <w:rPr>
          <w:rFonts w:asciiTheme="minorBidi" w:eastAsia="Times New Roman" w:hAnsiTheme="minorBidi"/>
          <w:color w:val="000000"/>
          <w:lang w:val="es-CO"/>
        </w:rPr>
        <w:t xml:space="preserve"> que proclames la palabra; que te mantengas preparado a tiempo y fuera de tiempo; convence, reprende, exhorta con toda longanimidad y enseñanza.</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2 Timoteo 4:5</w:t>
      </w:r>
    </w:p>
    <w:p w:rsidR="004A0E16" w:rsidRPr="004A0E16" w:rsidRDefault="004A0E16" w:rsidP="004A0E16">
      <w:pPr>
        <w:suppressAutoHyphens/>
        <w:autoSpaceDN w:val="0"/>
        <w:rPr>
          <w:rFonts w:asciiTheme="minorBidi" w:eastAsia="Times New Roman" w:hAnsiTheme="minorBidi"/>
          <w:color w:val="000000"/>
          <w:lang w:val="es-CO"/>
        </w:rPr>
      </w:pPr>
      <w:r w:rsidRPr="004A0E16">
        <w:rPr>
          <w:rFonts w:asciiTheme="minorBidi" w:eastAsia="Times New Roman" w:hAnsiTheme="minorBidi"/>
          <w:b/>
          <w:bCs/>
          <w:color w:val="000000"/>
          <w:lang w:val="es-CO"/>
        </w:rPr>
        <w:t>5</w:t>
      </w:r>
      <w:r w:rsidRPr="004A0E16">
        <w:rPr>
          <w:rFonts w:asciiTheme="minorBidi" w:eastAsia="Times New Roman" w:hAnsiTheme="minorBidi"/>
          <w:color w:val="000000"/>
          <w:lang w:val="es-CO"/>
        </w:rPr>
        <w:t xml:space="preserve"> Pero tú sé sobrio en todo, sufre el mal, haz obra de evangelista, cumple con perfección tu ministerio.</w:t>
      </w:r>
    </w:p>
    <w:p w:rsidR="004A0E16" w:rsidRPr="004A0E16" w:rsidRDefault="004A0E16" w:rsidP="004A0E16">
      <w:pPr>
        <w:suppressAutoHyphens/>
        <w:autoSpaceDN w:val="0"/>
        <w:rPr>
          <w:rFonts w:asciiTheme="minorBidi" w:eastAsia="Times New Roman" w:hAnsiTheme="minorBidi"/>
          <w:lang w:val="en-US"/>
        </w:rPr>
      </w:pPr>
      <w:r w:rsidRPr="004A0E16">
        <w:rPr>
          <w:rFonts w:asciiTheme="minorBidi" w:eastAsia="Times New Roman" w:hAnsiTheme="minorBidi"/>
          <w:b/>
          <w:bCs/>
          <w:color w:val="000000"/>
          <w:lang w:val="es-CO"/>
        </w:rPr>
        <w:t>2 Timoteo 4:7</w:t>
      </w:r>
    </w:p>
    <w:p w:rsidR="00AA573B" w:rsidRPr="00B86362" w:rsidRDefault="004A0E16" w:rsidP="004A0E16">
      <w:pPr>
        <w:suppressAutoHyphens/>
        <w:autoSpaceDN w:val="0"/>
        <w:rPr>
          <w:rStyle w:val="normaltextrun"/>
          <w:rFonts w:asciiTheme="minorBidi" w:eastAsia="Times New Roman" w:hAnsiTheme="minorBidi"/>
          <w:color w:val="000000"/>
          <w:lang w:val="es-CO"/>
        </w:rPr>
      </w:pPr>
      <w:r w:rsidRPr="004A0E16">
        <w:rPr>
          <w:rFonts w:asciiTheme="minorBidi" w:eastAsia="Times New Roman" w:hAnsiTheme="minorBidi"/>
          <w:b/>
          <w:bCs/>
          <w:color w:val="000000"/>
          <w:lang w:val="es-CO"/>
        </w:rPr>
        <w:t>7</w:t>
      </w:r>
      <w:r w:rsidRPr="004A0E16">
        <w:rPr>
          <w:rFonts w:asciiTheme="minorBidi" w:eastAsia="Times New Roman" w:hAnsiTheme="minorBidi"/>
          <w:color w:val="000000"/>
          <w:lang w:val="es-CO"/>
        </w:rPr>
        <w:t xml:space="preserve"> He peleado la buena batalla, he acabado la carrera, he guardado la fe.</w:t>
      </w:r>
    </w:p>
    <w:p w:rsidR="00745C20" w:rsidRPr="00B86362" w:rsidRDefault="00AA573B" w:rsidP="00745C20">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Lectura relacionada</w:t>
      </w:r>
    </w:p>
    <w:p w:rsidR="00745C20" w:rsidRPr="00B86362" w:rsidRDefault="00745C20" w:rsidP="00745C20">
      <w:pPr>
        <w:pStyle w:val="paragraph"/>
        <w:spacing w:before="0" w:beforeAutospacing="0" w:after="0" w:afterAutospacing="0"/>
        <w:ind w:firstLine="720"/>
        <w:textAlignment w:val="baseline"/>
        <w:rPr>
          <w:rStyle w:val="normaltextrun"/>
          <w:rFonts w:asciiTheme="minorBidi" w:hAnsiTheme="minorBidi"/>
          <w:lang w:val="es-ES"/>
        </w:rPr>
      </w:pPr>
      <w:r w:rsidRPr="00B86362">
        <w:rPr>
          <w:rStyle w:val="normaltextrun"/>
          <w:rFonts w:asciiTheme="minorBidi" w:hAnsiTheme="minorBidi"/>
          <w:lang w:val="es-ES"/>
        </w:rPr>
        <w:t xml:space="preserve">En Romanos 12:2 Pablo exhorta a los creyentes a no ser amoldados a este siglo, o era ... La palabra griega traducida “siglo” puede traducirse “moderno”. El siglo es la parte actual y práctica del mundo con la cual tenemos contacto. Ser conformados a este siglo significa adoptar las modas modernas externamente. La combinación de todas las personas, actividades y cosas que están fuera de Dios es llamada el mundo. El siglo designa la parte del mundo con la cual tenemos contacto. El mundo es toda la organización usada por Satanás para usurpar al hombre, mientras que un siglo es una sección, un aspecto, la apariencia presente y moderna del mundo, que es usado por Satanás para usurpar y ocupar a las personas y mantenerlas alejadas de Dios y Su propósito. Por tanto, Efesios 2:2 se refiere a “la corriente [o, siglo] de este mundo”. Solamente podemos tener contacto con el siglo, una parte, pero no con el mundo, la totalidad. Generalmente, decimos que el mundo nos posee. En realidad, sólo el siglo nos posee, no el mundo </w:t>
      </w:r>
      <w:r w:rsidRPr="00B86362">
        <w:rPr>
          <w:rStyle w:val="normaltextrun"/>
          <w:rFonts w:asciiTheme="minorBidi" w:hAnsiTheme="minorBidi"/>
          <w:lang w:val="es-ES"/>
        </w:rPr>
        <w:lastRenderedPageBreak/>
        <w:t>entero. (</w:t>
      </w:r>
      <w:proofErr w:type="spellStart"/>
      <w:r w:rsidRPr="00B86362">
        <w:rPr>
          <w:rStyle w:val="normaltextrun"/>
          <w:rFonts w:asciiTheme="minorBidi" w:hAnsiTheme="minorBidi"/>
          <w:lang w:val="es-ES"/>
        </w:rPr>
        <w:t>Truth</w:t>
      </w:r>
      <w:proofErr w:type="spellEnd"/>
      <w:r w:rsidRPr="00B86362">
        <w:rPr>
          <w:rStyle w:val="normaltextrun"/>
          <w:rFonts w:asciiTheme="minorBidi" w:hAnsiTheme="minorBidi"/>
          <w:lang w:val="es-ES"/>
        </w:rPr>
        <w:t xml:space="preserve"> </w:t>
      </w:r>
      <w:proofErr w:type="spellStart"/>
      <w:r w:rsidRPr="00B86362">
        <w:rPr>
          <w:rStyle w:val="normaltextrun"/>
          <w:rFonts w:asciiTheme="minorBidi" w:hAnsiTheme="minorBidi"/>
          <w:lang w:val="es-ES"/>
        </w:rPr>
        <w:t>Lessons—Level</w:t>
      </w:r>
      <w:proofErr w:type="spellEnd"/>
      <w:r w:rsidRPr="00B86362">
        <w:rPr>
          <w:rStyle w:val="normaltextrun"/>
          <w:rFonts w:asciiTheme="minorBidi" w:hAnsiTheme="minorBidi"/>
          <w:lang w:val="es-ES"/>
        </w:rPr>
        <w:t xml:space="preserve"> </w:t>
      </w:r>
      <w:proofErr w:type="spellStart"/>
      <w:r w:rsidRPr="00B86362">
        <w:rPr>
          <w:rStyle w:val="normaltextrun"/>
          <w:rFonts w:asciiTheme="minorBidi" w:hAnsiTheme="minorBidi"/>
          <w:lang w:val="es-ES"/>
        </w:rPr>
        <w:t>Four</w:t>
      </w:r>
      <w:proofErr w:type="spellEnd"/>
      <w:r w:rsidRPr="00B86362">
        <w:rPr>
          <w:rStyle w:val="normaltextrun"/>
          <w:rFonts w:asciiTheme="minorBidi" w:hAnsiTheme="minorBidi"/>
          <w:lang w:val="es-ES"/>
        </w:rPr>
        <w:t>, t. 3, págs. 30-31)</w:t>
      </w:r>
    </w:p>
    <w:p w:rsidR="00745C20" w:rsidRPr="00B86362" w:rsidRDefault="00745C20" w:rsidP="00745C20">
      <w:pPr>
        <w:pStyle w:val="paragraph"/>
        <w:spacing w:before="0" w:beforeAutospacing="0" w:after="0" w:afterAutospacing="0"/>
        <w:ind w:firstLine="720"/>
        <w:textAlignment w:val="baseline"/>
        <w:rPr>
          <w:rStyle w:val="normaltextrun"/>
          <w:rFonts w:asciiTheme="minorBidi" w:hAnsiTheme="minorBidi"/>
          <w:lang w:val="es-ES"/>
        </w:rPr>
      </w:pPr>
    </w:p>
    <w:p w:rsidR="00745C20" w:rsidRPr="00591E39" w:rsidRDefault="00745C20" w:rsidP="00591E39">
      <w:pPr>
        <w:pStyle w:val="paragraph"/>
        <w:spacing w:before="0" w:beforeAutospacing="0" w:after="0" w:afterAutospacing="0"/>
        <w:jc w:val="center"/>
        <w:textAlignment w:val="baseline"/>
        <w:rPr>
          <w:rStyle w:val="normaltextrun"/>
          <w:rFonts w:asciiTheme="minorBidi" w:hAnsiTheme="minorBidi"/>
          <w:lang w:val="es-ES"/>
        </w:rPr>
      </w:pPr>
      <w:r w:rsidRPr="00B86362">
        <w:rPr>
          <w:rStyle w:val="normaltextrun"/>
          <w:rFonts w:asciiTheme="minorBidi" w:hAnsiTheme="minorBidi"/>
          <w:lang w:val="es-ES"/>
        </w:rPr>
        <w:t>---</w:t>
      </w:r>
    </w:p>
    <w:p w:rsidR="00E9672E" w:rsidRPr="00B86362" w:rsidRDefault="00E9672E" w:rsidP="00745C20">
      <w:pPr>
        <w:pStyle w:val="paragraph"/>
        <w:spacing w:before="0" w:beforeAutospacing="0" w:after="0" w:afterAutospacing="0"/>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 xml:space="preserve">En 2 Timoteo 4:10 encontramos la razón por la cual Pablo le encargó a Timoteo que viniera pronto a verle: “Porque </w:t>
      </w:r>
      <w:proofErr w:type="spellStart"/>
      <w:r w:rsidRPr="00B86362">
        <w:rPr>
          <w:rStyle w:val="normaltextrun"/>
          <w:rFonts w:asciiTheme="minorBidi" w:hAnsiTheme="minorBidi"/>
          <w:lang w:val="es-ES"/>
        </w:rPr>
        <w:t>Demas</w:t>
      </w:r>
      <w:proofErr w:type="spellEnd"/>
      <w:r w:rsidRPr="00B86362">
        <w:rPr>
          <w:rStyle w:val="normaltextrun"/>
          <w:rFonts w:asciiTheme="minorBidi" w:hAnsiTheme="minorBidi"/>
          <w:lang w:val="es-ES"/>
        </w:rPr>
        <w:t xml:space="preserve"> me ha abandonado, amando este siglo, y se ha ido a Tesalónica; </w:t>
      </w:r>
      <w:proofErr w:type="spellStart"/>
      <w:r w:rsidRPr="00B86362">
        <w:rPr>
          <w:rStyle w:val="normaltextrun"/>
          <w:rFonts w:asciiTheme="minorBidi" w:hAnsiTheme="minorBidi"/>
          <w:lang w:val="es-ES"/>
        </w:rPr>
        <w:t>Crescente</w:t>
      </w:r>
      <w:proofErr w:type="spellEnd"/>
      <w:r w:rsidRPr="00B86362">
        <w:rPr>
          <w:rStyle w:val="normaltextrun"/>
          <w:rFonts w:asciiTheme="minorBidi" w:hAnsiTheme="minorBidi"/>
          <w:lang w:val="es-ES"/>
        </w:rPr>
        <w:t xml:space="preserve"> a </w:t>
      </w:r>
      <w:proofErr w:type="spellStart"/>
      <w:r w:rsidRPr="00B86362">
        <w:rPr>
          <w:rStyle w:val="normaltextrun"/>
          <w:rFonts w:asciiTheme="minorBidi" w:hAnsiTheme="minorBidi"/>
          <w:lang w:val="es-ES"/>
        </w:rPr>
        <w:t>Galacia</w:t>
      </w:r>
      <w:proofErr w:type="spellEnd"/>
      <w:r w:rsidRPr="00B86362">
        <w:rPr>
          <w:rStyle w:val="normaltextrun"/>
          <w:rFonts w:asciiTheme="minorBidi" w:hAnsiTheme="minorBidi"/>
          <w:lang w:val="es-ES"/>
        </w:rPr>
        <w:t xml:space="preserve">, y Tito a Dalmacia”. Amar este siglo, es decir, el mundo que vemos con nuestros ojos, está en contraste con amar la manifestación del Señor, lo cual se menciona en el versículo 8. El mundo, el cosmos, se compone de muchos siglos o eras. Pareciera que cada década es un siglo diferente. Este siglo es el mundo que nos rodea, atrae y tienta. </w:t>
      </w:r>
      <w:proofErr w:type="spellStart"/>
      <w:r w:rsidRPr="00B86362">
        <w:rPr>
          <w:rStyle w:val="normaltextrun"/>
          <w:rFonts w:asciiTheme="minorBidi" w:hAnsiTheme="minorBidi"/>
          <w:lang w:val="es-ES"/>
        </w:rPr>
        <w:t>Demas</w:t>
      </w:r>
      <w:proofErr w:type="spellEnd"/>
      <w:r w:rsidRPr="00B86362">
        <w:rPr>
          <w:rStyle w:val="normaltextrun"/>
          <w:rFonts w:asciiTheme="minorBidi" w:hAnsiTheme="minorBidi"/>
          <w:lang w:val="es-ES"/>
        </w:rPr>
        <w:t xml:space="preserve"> era uno que amaba este siglo. </w:t>
      </w:r>
    </w:p>
    <w:p w:rsidR="001E08B7" w:rsidRPr="00B86362" w:rsidRDefault="00E9672E" w:rsidP="00745C20">
      <w:pPr>
        <w:pStyle w:val="paragraph"/>
        <w:spacing w:before="0" w:beforeAutospacing="0" w:after="0" w:afterAutospacing="0"/>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 xml:space="preserve">Algunos creen que </w:t>
      </w:r>
      <w:proofErr w:type="spellStart"/>
      <w:r w:rsidRPr="00B86362">
        <w:rPr>
          <w:rStyle w:val="normaltextrun"/>
          <w:rFonts w:asciiTheme="minorBidi" w:hAnsiTheme="minorBidi"/>
          <w:lang w:val="es-ES"/>
        </w:rPr>
        <w:t>Demas</w:t>
      </w:r>
      <w:proofErr w:type="spellEnd"/>
      <w:r w:rsidRPr="00B86362">
        <w:rPr>
          <w:rStyle w:val="normaltextrun"/>
          <w:rFonts w:asciiTheme="minorBidi" w:hAnsiTheme="minorBidi"/>
          <w:lang w:val="es-ES"/>
        </w:rPr>
        <w:t xml:space="preserve"> era de Tesalónica y que ésa fue la razón por la cual volvió allí después de haber abandonado a Pablo. Pero independientemente de si él provenía de esa ciudad o no, es un hecho que él se fue allí porque amaba al mundo y había abandonado al apó</w:t>
      </w:r>
      <w:r w:rsidR="001E08B7" w:rsidRPr="00B86362">
        <w:rPr>
          <w:rStyle w:val="normaltextrun"/>
          <w:rFonts w:asciiTheme="minorBidi" w:hAnsiTheme="minorBidi"/>
          <w:lang w:val="es-ES"/>
        </w:rPr>
        <w:t>stol.</w:t>
      </w:r>
    </w:p>
    <w:p w:rsidR="001E08B7" w:rsidRPr="00B86362" w:rsidRDefault="00E9672E" w:rsidP="00745C20">
      <w:pPr>
        <w:pStyle w:val="paragraph"/>
        <w:spacing w:before="0" w:beforeAutospacing="0" w:after="0" w:afterAutospacing="0"/>
        <w:ind w:firstLine="720"/>
        <w:contextualSpacing/>
        <w:textAlignment w:val="baseline"/>
        <w:rPr>
          <w:rStyle w:val="normaltextrun"/>
          <w:rFonts w:asciiTheme="minorBidi" w:hAnsiTheme="minorBidi"/>
          <w:lang w:val="es-ES"/>
        </w:rPr>
      </w:pPr>
      <w:proofErr w:type="spellStart"/>
      <w:r w:rsidRPr="00B86362">
        <w:rPr>
          <w:rStyle w:val="normaltextrun"/>
          <w:rFonts w:asciiTheme="minorBidi" w:hAnsiTheme="minorBidi"/>
          <w:lang w:val="es-ES"/>
        </w:rPr>
        <w:t>Demas</w:t>
      </w:r>
      <w:proofErr w:type="spellEnd"/>
      <w:r w:rsidRPr="00B86362">
        <w:rPr>
          <w:rStyle w:val="normaltextrun"/>
          <w:rFonts w:asciiTheme="minorBidi" w:hAnsiTheme="minorBidi"/>
          <w:lang w:val="es-ES"/>
        </w:rPr>
        <w:t xml:space="preserve">, debido a la distracción de este siglo, abandonó al apóstol. En los versículos 8 y 10 vemos un contraste entre amar la manifestación del Señor y amar este siglo. Si amamos la manifestación del Señor, nos pondremos de Su lado y combatiremos junto con Él por Sus intereses; pero si amamos este siglo, nos pondremos del lado del mundo. (Estudio-vida de 2 Timoteo, págs. 69, 72) </w:t>
      </w:r>
    </w:p>
    <w:p w:rsidR="001E08B7" w:rsidRPr="00B86362" w:rsidRDefault="00E9672E" w:rsidP="00745C20">
      <w:pPr>
        <w:pStyle w:val="paragraph"/>
        <w:spacing w:before="0" w:beforeAutospacing="0" w:after="0" w:afterAutospacing="0"/>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 xml:space="preserve">En Romanos 12:2 Pablo nos exhorta a no ser amoldados a este siglo, sino a ser transformados por medio de la renovación de la mente. Este siglo denota la parte actual y práctica del mundo, el cual se opone a la vida del Cuerpo y reemplaza la vida del Cuerpo. El mundo entero es un sistema de Satanás, y el siglo es una parte de este sistema mundial. No podemos contactar el mundo a menos que contactemos el siglo presente del mundo. Ser amoldados a este siglo significa adoptar las modas modernas de este siglo; ser transformados es permitir que un elemento orgánico se forje en nuestro ser, produciendo así un cambio metabólico interior. Debido a que este siglo se opone a la </w:t>
      </w:r>
      <w:r w:rsidRPr="00B86362">
        <w:rPr>
          <w:rStyle w:val="normaltextrun"/>
          <w:rFonts w:asciiTheme="minorBidi" w:hAnsiTheme="minorBidi"/>
          <w:lang w:val="es-ES"/>
        </w:rPr>
        <w:lastRenderedPageBreak/>
        <w:t xml:space="preserve">iglesia, no debemos ser amoldados a él. Si hemos de vivir en el Cuerpo de Cristo, no deberíamos seguir este siglo ni ser amoldados a él. </w:t>
      </w:r>
    </w:p>
    <w:p w:rsidR="00E9672E" w:rsidRPr="00B86362" w:rsidRDefault="00E9672E" w:rsidP="00745C20">
      <w:pPr>
        <w:pStyle w:val="paragraph"/>
        <w:spacing w:before="0" w:beforeAutospacing="0" w:after="0" w:afterAutospacing="0"/>
        <w:ind w:firstLine="720"/>
        <w:contextualSpacing/>
        <w:textAlignment w:val="baseline"/>
        <w:rPr>
          <w:rStyle w:val="normaltextrun"/>
          <w:rFonts w:asciiTheme="minorBidi" w:hAnsiTheme="minorBidi"/>
          <w:lang w:val="es-ES"/>
        </w:rPr>
      </w:pPr>
      <w:r w:rsidRPr="00B86362">
        <w:rPr>
          <w:rStyle w:val="normaltextrun"/>
          <w:rFonts w:asciiTheme="minorBidi" w:hAnsiTheme="minorBidi"/>
          <w:lang w:val="es-ES"/>
        </w:rPr>
        <w:t>Necesitamos la renovación de la mente y la transformación del alma para que comprobemos “cuál sea la voluntad de Dios: lo bueno, lo agradable y lo perfecto”. En este versículo, la voluntad de Dios no se refiere a nuestra situación humana personal, esto es, a los asuntos de matrimonio, empleo o vivienda. Según Romanos 12, la voluntad de Dios es la vida del Cuerpo. Mediante la transformación realizada por medio de la renovación de la mente podemos comprobar y discernir que la voluntad de Dios es obtener el Cuerpo. (</w:t>
      </w:r>
      <w:proofErr w:type="spellStart"/>
      <w:r w:rsidRPr="00B86362">
        <w:rPr>
          <w:rStyle w:val="normaltextrun"/>
          <w:rFonts w:asciiTheme="minorBidi" w:hAnsiTheme="minorBidi"/>
          <w:lang w:val="es-ES"/>
        </w:rPr>
        <w:t>Truth</w:t>
      </w:r>
      <w:proofErr w:type="spellEnd"/>
      <w:r w:rsidRPr="00B86362">
        <w:rPr>
          <w:rStyle w:val="normaltextrun"/>
          <w:rFonts w:asciiTheme="minorBidi" w:hAnsiTheme="minorBidi"/>
          <w:lang w:val="es-ES"/>
        </w:rPr>
        <w:t xml:space="preserve"> </w:t>
      </w:r>
      <w:proofErr w:type="spellStart"/>
      <w:r w:rsidRPr="00B86362">
        <w:rPr>
          <w:rStyle w:val="normaltextrun"/>
          <w:rFonts w:asciiTheme="minorBidi" w:hAnsiTheme="minorBidi"/>
          <w:lang w:val="es-ES"/>
        </w:rPr>
        <w:t>Lessons—Level</w:t>
      </w:r>
      <w:proofErr w:type="spellEnd"/>
      <w:r w:rsidRPr="00B86362">
        <w:rPr>
          <w:rStyle w:val="normaltextrun"/>
          <w:rFonts w:asciiTheme="minorBidi" w:hAnsiTheme="minorBidi"/>
          <w:lang w:val="es-ES"/>
        </w:rPr>
        <w:t xml:space="preserve"> </w:t>
      </w:r>
      <w:proofErr w:type="spellStart"/>
      <w:r w:rsidRPr="00B86362">
        <w:rPr>
          <w:rStyle w:val="normaltextrun"/>
          <w:rFonts w:asciiTheme="minorBidi" w:hAnsiTheme="minorBidi"/>
          <w:lang w:val="es-ES"/>
        </w:rPr>
        <w:t>Three</w:t>
      </w:r>
      <w:proofErr w:type="spellEnd"/>
      <w:r w:rsidRPr="00B86362">
        <w:rPr>
          <w:rStyle w:val="normaltextrun"/>
          <w:rFonts w:asciiTheme="minorBidi" w:hAnsiTheme="minorBidi"/>
          <w:lang w:val="es-ES"/>
        </w:rPr>
        <w:t>, t. 4, pág. 112)</w:t>
      </w:r>
    </w:p>
    <w:p w:rsidR="001E08B7" w:rsidRPr="00B86362" w:rsidRDefault="001E08B7" w:rsidP="00E9672E">
      <w:pPr>
        <w:pStyle w:val="paragraph"/>
        <w:spacing w:before="0" w:beforeAutospacing="0" w:after="0" w:afterAutospacing="0"/>
        <w:ind w:firstLine="720"/>
        <w:contextualSpacing/>
        <w:jc w:val="left"/>
        <w:textAlignment w:val="baseline"/>
        <w:rPr>
          <w:rStyle w:val="normaltextrun"/>
          <w:rFonts w:asciiTheme="minorBidi" w:hAnsiTheme="minorBidi"/>
          <w:b/>
          <w:bCs/>
          <w:i/>
          <w:iCs/>
          <w:u w:val="single"/>
          <w:lang w:val="es-ES"/>
        </w:rPr>
      </w:pPr>
    </w:p>
    <w:p w:rsidR="00542A34" w:rsidRPr="00B86362" w:rsidRDefault="00542A34" w:rsidP="00542A34">
      <w:pPr>
        <w:rPr>
          <w:rFonts w:asciiTheme="minorBidi" w:hAnsiTheme="minorBidi"/>
          <w:i/>
          <w:iCs/>
        </w:rPr>
      </w:pPr>
      <w:bookmarkStart w:id="3" w:name="_Hlk114246204"/>
      <w:r w:rsidRPr="00B86362">
        <w:rPr>
          <w:rStyle w:val="normaltextrun"/>
          <w:rFonts w:asciiTheme="minorBidi" w:hAnsiTheme="minorBidi"/>
          <w:b/>
          <w:bCs/>
        </w:rPr>
        <w:t>Lectura adicional</w:t>
      </w:r>
      <w:r w:rsidRPr="00B86362">
        <w:rPr>
          <w:rStyle w:val="normaltextrun"/>
          <w:rFonts w:asciiTheme="minorBidi" w:hAnsiTheme="minorBidi"/>
        </w:rPr>
        <w:t>:</w:t>
      </w:r>
      <w:r w:rsidRPr="00B86362">
        <w:rPr>
          <w:rStyle w:val="normaltextrun"/>
          <w:rFonts w:asciiTheme="minorBidi" w:hAnsiTheme="minorBidi"/>
          <w:i/>
          <w:iCs/>
        </w:rPr>
        <w:t xml:space="preserve"> </w:t>
      </w:r>
      <w:r w:rsidRPr="00B86362">
        <w:rPr>
          <w:rFonts w:asciiTheme="minorBidi" w:eastAsia="Times New Roman" w:hAnsiTheme="minorBidi"/>
          <w:i/>
          <w:iCs/>
        </w:rPr>
        <w:t xml:space="preserve">PSAM </w:t>
      </w:r>
      <w:r w:rsidRPr="00B86362">
        <w:rPr>
          <w:rFonts w:asciiTheme="minorBidi" w:eastAsia="Arial" w:hAnsiTheme="minorBidi"/>
          <w:i/>
          <w:iCs/>
        </w:rPr>
        <w:t xml:space="preserve">Prepararnos para la venida del Señor </w:t>
      </w:r>
      <w:r w:rsidRPr="00B86362">
        <w:rPr>
          <w:rFonts w:asciiTheme="minorBidi" w:eastAsia="Times New Roman" w:hAnsiTheme="minorBidi"/>
        </w:rPr>
        <w:t>– Semana 1, Día 5</w:t>
      </w:r>
    </w:p>
    <w:p w:rsidR="008E1130" w:rsidRPr="00B86362" w:rsidRDefault="009542DF" w:rsidP="008E1130">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b/>
          <w:lang w:val="es-DO"/>
        </w:rPr>
      </w:pPr>
      <w:r w:rsidRPr="00B86362">
        <w:rPr>
          <w:rFonts w:asciiTheme="minorBidi" w:eastAsia="Arial" w:hAnsiTheme="minorBidi"/>
          <w:b/>
          <w:lang w:val="es-DO"/>
        </w:rPr>
        <w:t>Ju</w:t>
      </w:r>
      <w:r w:rsidR="00B30DAC" w:rsidRPr="00B86362">
        <w:rPr>
          <w:rFonts w:asciiTheme="minorBidi" w:eastAsia="Arial" w:hAnsiTheme="minorBidi"/>
          <w:b/>
          <w:lang w:val="es-DO"/>
        </w:rPr>
        <w:t>lio</w:t>
      </w:r>
      <w:r w:rsidRPr="00B86362">
        <w:rPr>
          <w:rFonts w:asciiTheme="minorBidi" w:eastAsia="Arial" w:hAnsiTheme="minorBidi"/>
          <w:b/>
          <w:lang w:val="es-DO"/>
        </w:rPr>
        <w:t xml:space="preserve"> </w:t>
      </w:r>
      <w:r w:rsidR="00B30DAC" w:rsidRPr="00B86362">
        <w:rPr>
          <w:rFonts w:asciiTheme="minorBidi" w:eastAsia="Arial" w:hAnsiTheme="minorBidi"/>
          <w:b/>
          <w:lang w:val="es-DO"/>
        </w:rPr>
        <w:t>1</w:t>
      </w:r>
      <w:r w:rsidRPr="00B86362">
        <w:rPr>
          <w:rFonts w:asciiTheme="minorBidi" w:eastAsia="Arial" w:hAnsiTheme="minorBidi"/>
          <w:b/>
          <w:lang w:val="es-DO"/>
        </w:rPr>
        <w:t xml:space="preserve"> </w:t>
      </w:r>
      <w:r w:rsidR="007B7803" w:rsidRPr="00B86362">
        <w:rPr>
          <w:rFonts w:asciiTheme="minorBidi" w:eastAsia="Arial" w:hAnsiTheme="minorBidi"/>
          <w:b/>
          <w:lang w:val="es-DO"/>
        </w:rPr>
        <w:t>sábado</w:t>
      </w:r>
      <w:bookmarkEnd w:id="3"/>
    </w:p>
    <w:p w:rsidR="004A0E16" w:rsidRPr="00B86362" w:rsidRDefault="004A0E16" w:rsidP="004A0E16">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Versículos relacionados</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2 Timoteo 4:8</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8</w:t>
      </w:r>
      <w:r w:rsidRPr="007E6B79">
        <w:rPr>
          <w:rFonts w:asciiTheme="minorBidi" w:eastAsia="Times New Roman" w:hAnsiTheme="minorBidi"/>
          <w:color w:val="000000"/>
          <w:lang w:val="es-CO"/>
        </w:rPr>
        <w:t xml:space="preserve"> Y desde ahora me está guardada la corona de justicia, con la cual me recompensará el Señor, Juez justo, en aquel día; y no sólo a mí, sino también a todos los que hayan amado Su manifestación.</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Apocalipsis 22:12</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12</w:t>
      </w:r>
      <w:r w:rsidRPr="007E6B79">
        <w:rPr>
          <w:rFonts w:asciiTheme="minorBidi" w:eastAsia="Times New Roman" w:hAnsiTheme="minorBidi"/>
          <w:color w:val="000000"/>
          <w:lang w:val="es-CO"/>
        </w:rPr>
        <w:t xml:space="preserve"> He aquí Yo vengo pronto, y Mi galardón conmigo, para recompensar a cada uno según sea su obra.</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1 Corintios 16:22</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22</w:t>
      </w:r>
      <w:r w:rsidRPr="007E6B79">
        <w:rPr>
          <w:rFonts w:asciiTheme="minorBidi" w:eastAsia="Times New Roman" w:hAnsiTheme="minorBidi"/>
          <w:color w:val="000000"/>
          <w:lang w:val="es-CO"/>
        </w:rPr>
        <w:t xml:space="preserve"> El que no ame al Señor, quede bajo maldición. ¡ El Señor viene!</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2 Timoteo 4:18</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18</w:t>
      </w:r>
      <w:r w:rsidRPr="007E6B79">
        <w:rPr>
          <w:rFonts w:asciiTheme="minorBidi" w:eastAsia="Times New Roman" w:hAnsiTheme="minorBidi"/>
          <w:color w:val="000000"/>
          <w:lang w:val="es-CO"/>
        </w:rPr>
        <w:t xml:space="preserve"> Y el Señor me librará de toda obra mala, y me salvará para Su reino celestial. A Él sea gloria por los siglos de los siglos. Amén.</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Apocalipsis 17:14</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14</w:t>
      </w:r>
      <w:r w:rsidRPr="007E6B79">
        <w:rPr>
          <w:rFonts w:asciiTheme="minorBidi" w:eastAsia="Times New Roman" w:hAnsiTheme="minorBidi"/>
          <w:color w:val="000000"/>
          <w:lang w:val="es-CO"/>
        </w:rPr>
        <w:t xml:space="preserve"> Harán guerra contra el Cordero, y el Cordero los vencerá, porque Él es Señor de señores y Rey de reyes; y los que están con Él, los llamados y escogidos y fieles, también vencerán.</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Apocalipsis 22:20</w:t>
      </w:r>
    </w:p>
    <w:p w:rsidR="004A0E16" w:rsidRPr="00B86362"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20</w:t>
      </w:r>
      <w:r w:rsidRPr="007E6B79">
        <w:rPr>
          <w:rFonts w:asciiTheme="minorBidi" w:eastAsia="Times New Roman" w:hAnsiTheme="minorBidi"/>
          <w:color w:val="000000"/>
          <w:lang w:val="es-CO"/>
        </w:rPr>
        <w:t xml:space="preserve"> El que da testimonio de estas cosas dice: Sí, vengo pronto. </w:t>
      </w:r>
      <w:proofErr w:type="spellStart"/>
      <w:r w:rsidRPr="007E6B79">
        <w:rPr>
          <w:rFonts w:asciiTheme="minorBidi" w:eastAsia="Times New Roman" w:hAnsiTheme="minorBidi"/>
          <w:color w:val="000000"/>
          <w:lang w:val="en-US"/>
        </w:rPr>
        <w:t>Amén</w:t>
      </w:r>
      <w:proofErr w:type="spellEnd"/>
      <w:r w:rsidRPr="007E6B79">
        <w:rPr>
          <w:rFonts w:asciiTheme="minorBidi" w:eastAsia="Times New Roman" w:hAnsiTheme="minorBidi"/>
          <w:color w:val="000000"/>
          <w:lang w:val="en-US"/>
        </w:rPr>
        <w:t xml:space="preserve">. ¡ </w:t>
      </w:r>
      <w:proofErr w:type="spellStart"/>
      <w:r w:rsidRPr="007E6B79">
        <w:rPr>
          <w:rFonts w:asciiTheme="minorBidi" w:eastAsia="Times New Roman" w:hAnsiTheme="minorBidi"/>
          <w:color w:val="000000"/>
          <w:lang w:val="en-US"/>
        </w:rPr>
        <w:t>Ven</w:t>
      </w:r>
      <w:proofErr w:type="spellEnd"/>
      <w:r w:rsidRPr="007E6B79">
        <w:rPr>
          <w:rFonts w:asciiTheme="minorBidi" w:eastAsia="Times New Roman" w:hAnsiTheme="minorBidi"/>
          <w:color w:val="000000"/>
          <w:lang w:val="en-US"/>
        </w:rPr>
        <w:t xml:space="preserve">, </w:t>
      </w:r>
      <w:proofErr w:type="spellStart"/>
      <w:r w:rsidRPr="007E6B79">
        <w:rPr>
          <w:rFonts w:asciiTheme="minorBidi" w:eastAsia="Times New Roman" w:hAnsiTheme="minorBidi"/>
          <w:color w:val="000000"/>
          <w:lang w:val="en-US"/>
        </w:rPr>
        <w:t>Señor</w:t>
      </w:r>
      <w:proofErr w:type="spellEnd"/>
      <w:r w:rsidRPr="007E6B79">
        <w:rPr>
          <w:rFonts w:asciiTheme="minorBidi" w:eastAsia="Times New Roman" w:hAnsiTheme="minorBidi"/>
          <w:color w:val="000000"/>
          <w:lang w:val="en-US"/>
        </w:rPr>
        <w:t xml:space="preserve"> </w:t>
      </w:r>
      <w:proofErr w:type="spellStart"/>
      <w:r w:rsidRPr="007E6B79">
        <w:rPr>
          <w:rFonts w:asciiTheme="minorBidi" w:eastAsia="Times New Roman" w:hAnsiTheme="minorBidi"/>
          <w:color w:val="000000"/>
          <w:lang w:val="en-US"/>
        </w:rPr>
        <w:t>Jesús</w:t>
      </w:r>
      <w:proofErr w:type="spellEnd"/>
      <w:r w:rsidRPr="007E6B79">
        <w:rPr>
          <w:rFonts w:asciiTheme="minorBidi" w:eastAsia="Times New Roman" w:hAnsiTheme="minorBidi"/>
          <w:color w:val="000000"/>
          <w:lang w:val="en-US"/>
        </w:rPr>
        <w:t>!</w:t>
      </w:r>
    </w:p>
    <w:p w:rsidR="00745C20" w:rsidRPr="00B86362" w:rsidRDefault="004A0E16" w:rsidP="00745C20">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Lectura relacionada</w:t>
      </w:r>
    </w:p>
    <w:p w:rsidR="00745C20" w:rsidRPr="00B86362" w:rsidRDefault="00745C20" w:rsidP="00745C20">
      <w:pPr>
        <w:pStyle w:val="paragraph"/>
        <w:spacing w:before="0" w:beforeAutospacing="0" w:after="0" w:afterAutospacing="0"/>
        <w:ind w:firstLine="720"/>
        <w:textAlignment w:val="baseline"/>
        <w:rPr>
          <w:rFonts w:asciiTheme="minorBidi" w:hAnsiTheme="minorBidi"/>
          <w:lang w:val="es-ES"/>
        </w:rPr>
      </w:pPr>
      <w:r w:rsidRPr="00B86362">
        <w:rPr>
          <w:rFonts w:asciiTheme="minorBidi" w:hAnsiTheme="minorBidi"/>
          <w:lang w:val="es-ES"/>
        </w:rPr>
        <w:lastRenderedPageBreak/>
        <w:t xml:space="preserve">Recibiremos una recompensa debido a que amamos Su manifestación (2 </w:t>
      </w:r>
      <w:proofErr w:type="spellStart"/>
      <w:r w:rsidRPr="00B86362">
        <w:rPr>
          <w:rFonts w:asciiTheme="minorBidi" w:hAnsiTheme="minorBidi"/>
          <w:lang w:val="es-ES"/>
        </w:rPr>
        <w:t>Ti.</w:t>
      </w:r>
      <w:proofErr w:type="spellEnd"/>
      <w:r w:rsidRPr="00B86362">
        <w:rPr>
          <w:rFonts w:asciiTheme="minorBidi" w:hAnsiTheme="minorBidi"/>
          <w:lang w:val="es-ES"/>
        </w:rPr>
        <w:t xml:space="preserve"> 4:8). Amar la manifestación del Señor y amar al Señor mismo son inseparables. Si verdaderamente amamos al Señor, amaremos Su manifestación. Todos los que aman al Señor y abandonan todo por Él, también aman Su manifestación a fin de que puedan recibir Su recompensa; los que no aman al Señor, sino que aman al mundo o aman el pecado, temen la venida del Señor. Por consiguiente, amar la manifestación del Señor es prueba de que amamos al Señor y vivimos para Él en la actualidad; por tanto, eso también llega a ser una condición para que recibamos Su recompensa. (</w:t>
      </w:r>
      <w:proofErr w:type="spellStart"/>
      <w:r w:rsidRPr="00B86362">
        <w:rPr>
          <w:rFonts w:asciiTheme="minorBidi" w:hAnsiTheme="minorBidi"/>
          <w:lang w:val="es-ES"/>
        </w:rPr>
        <w:t>Truth</w:t>
      </w:r>
      <w:proofErr w:type="spellEnd"/>
      <w:r w:rsidRPr="00B86362">
        <w:rPr>
          <w:rFonts w:asciiTheme="minorBidi" w:hAnsiTheme="minorBidi"/>
          <w:lang w:val="es-ES"/>
        </w:rPr>
        <w:t xml:space="preserve"> </w:t>
      </w:r>
      <w:proofErr w:type="spellStart"/>
      <w:r w:rsidRPr="00B86362">
        <w:rPr>
          <w:rFonts w:asciiTheme="minorBidi" w:hAnsiTheme="minorBidi"/>
          <w:lang w:val="es-ES"/>
        </w:rPr>
        <w:t>Lessons—Level</w:t>
      </w:r>
      <w:proofErr w:type="spellEnd"/>
      <w:r w:rsidRPr="00B86362">
        <w:rPr>
          <w:rFonts w:asciiTheme="minorBidi" w:hAnsiTheme="minorBidi"/>
          <w:lang w:val="es-ES"/>
        </w:rPr>
        <w:t xml:space="preserve"> </w:t>
      </w:r>
      <w:proofErr w:type="spellStart"/>
      <w:r w:rsidRPr="00B86362">
        <w:rPr>
          <w:rFonts w:asciiTheme="minorBidi" w:hAnsiTheme="minorBidi"/>
          <w:lang w:val="es-ES"/>
        </w:rPr>
        <w:t>Two</w:t>
      </w:r>
      <w:proofErr w:type="spellEnd"/>
      <w:r w:rsidRPr="00B86362">
        <w:rPr>
          <w:rFonts w:asciiTheme="minorBidi" w:hAnsiTheme="minorBidi"/>
          <w:lang w:val="es-ES"/>
        </w:rPr>
        <w:t>, t. 1, pág. 157)</w:t>
      </w:r>
    </w:p>
    <w:p w:rsidR="00745C20" w:rsidRPr="00B86362" w:rsidRDefault="00745C20" w:rsidP="00745C20">
      <w:pPr>
        <w:pStyle w:val="paragraph"/>
        <w:spacing w:before="0" w:beforeAutospacing="0" w:after="0" w:afterAutospacing="0"/>
        <w:jc w:val="center"/>
        <w:textAlignment w:val="baseline"/>
        <w:rPr>
          <w:rFonts w:asciiTheme="minorBidi" w:hAnsiTheme="minorBidi"/>
          <w:b/>
          <w:bCs/>
          <w:i/>
          <w:iCs/>
          <w:u w:val="single"/>
          <w:lang w:val="es-ES"/>
        </w:rPr>
      </w:pPr>
      <w:r w:rsidRPr="00B86362">
        <w:rPr>
          <w:rFonts w:asciiTheme="minorBidi" w:hAnsiTheme="minorBidi"/>
          <w:lang w:val="es-ES"/>
        </w:rPr>
        <w:t>---</w:t>
      </w:r>
    </w:p>
    <w:p w:rsidR="002E0EBA" w:rsidRPr="00B86362" w:rsidRDefault="002E0EBA" w:rsidP="00745C20">
      <w:pPr>
        <w:spacing w:after="120"/>
        <w:ind w:firstLine="720"/>
        <w:contextualSpacing/>
        <w:rPr>
          <w:rFonts w:asciiTheme="minorBidi" w:hAnsiTheme="minorBidi"/>
        </w:rPr>
      </w:pPr>
      <w:r w:rsidRPr="00B86362">
        <w:rPr>
          <w:rFonts w:asciiTheme="minorBidi" w:hAnsiTheme="minorBidi"/>
        </w:rPr>
        <w:t xml:space="preserve">Si verdaderamente amamos al Señor, debemos amar Su manifestación, esto es, Su venida. Juan 21 revela el asunto de amar al Señor. Allí el Señor le preguntó a Pedro tres veces si lo amaba (vs. 15-17). En 2 Timoteo 4 se nos revela el asunto de amar la manifestación del Señor [v. 8] ... Si verdaderamente amamos a alguien, esperaremos ansiosamente su venida. Si decimos que amamos a alguien pero hacemos que se aleje de nosotros, nuestro amor es falso. Si amamos al Señor, ciertamente amaremos Su manifestación. </w:t>
      </w:r>
    </w:p>
    <w:p w:rsidR="002E0EBA" w:rsidRPr="00B86362" w:rsidRDefault="002E0EBA" w:rsidP="00745C20">
      <w:pPr>
        <w:spacing w:after="120"/>
        <w:ind w:firstLine="720"/>
        <w:contextualSpacing/>
        <w:rPr>
          <w:rFonts w:asciiTheme="minorBidi" w:hAnsiTheme="minorBidi"/>
        </w:rPr>
      </w:pPr>
      <w:r w:rsidRPr="00B86362">
        <w:rPr>
          <w:rFonts w:asciiTheme="minorBidi" w:hAnsiTheme="minorBidi"/>
        </w:rPr>
        <w:t xml:space="preserve">[En 1 Corintios 16:22] se conecta el amor al Señor y Su venida ... La palabra en el texto griego que se traduce “el Señor viene” también puede traducirse “¡ven nuestro Señor!”. En este versículo Pablo es enfático no sólo al declarar que debemos amar al Señor sino también al orar por el regreso del Señor. En este versículo, los dos ítems —amar al Señor y la venida del Señor— están conectados. Por tanto, cuando declaremos que amamos al Señor, debemos darnos cuenta de que nuestra declaración también significa que amamos Su venida. Podemos declarar: “Señor, te amo y, por tanto, amo Tu manifestación. Deseo Tu venida”. </w:t>
      </w:r>
    </w:p>
    <w:p w:rsidR="004E3C6C" w:rsidRPr="00B86362" w:rsidRDefault="002E0EBA" w:rsidP="00745C20">
      <w:pPr>
        <w:spacing w:after="120"/>
        <w:ind w:firstLine="720"/>
        <w:contextualSpacing/>
        <w:rPr>
          <w:rFonts w:asciiTheme="minorBidi" w:hAnsiTheme="minorBidi"/>
        </w:rPr>
      </w:pPr>
      <w:r w:rsidRPr="00B86362">
        <w:rPr>
          <w:rFonts w:asciiTheme="minorBidi" w:hAnsiTheme="minorBidi"/>
        </w:rPr>
        <w:t xml:space="preserve">Hay tres diferentes palabras griegas usadas en el Nuevo Testamento para referirse a la venida del Señor. Aunque las tres palabras casi siempre se traducen “venir”, el sentido de las palabras griegas </w:t>
      </w:r>
      <w:r w:rsidRPr="00B86362">
        <w:rPr>
          <w:rFonts w:asciiTheme="minorBidi" w:hAnsiTheme="minorBidi"/>
        </w:rPr>
        <w:lastRenderedPageBreak/>
        <w:t xml:space="preserve">es diferente. Una de estas tres palabras griegas es </w:t>
      </w:r>
      <w:proofErr w:type="spellStart"/>
      <w:r w:rsidRPr="00B86362">
        <w:rPr>
          <w:rFonts w:asciiTheme="minorBidi" w:hAnsiTheme="minorBidi"/>
        </w:rPr>
        <w:t>parousía</w:t>
      </w:r>
      <w:proofErr w:type="spellEnd"/>
      <w:r w:rsidRPr="00B86362">
        <w:rPr>
          <w:rFonts w:asciiTheme="minorBidi" w:hAnsiTheme="minorBidi"/>
        </w:rPr>
        <w:t>, que significa “presencia” (</w:t>
      </w:r>
      <w:proofErr w:type="spellStart"/>
      <w:r w:rsidRPr="00B86362">
        <w:rPr>
          <w:rFonts w:asciiTheme="minorBidi" w:hAnsiTheme="minorBidi"/>
        </w:rPr>
        <w:t>Mt.</w:t>
      </w:r>
      <w:proofErr w:type="spellEnd"/>
      <w:r w:rsidRPr="00B86362">
        <w:rPr>
          <w:rFonts w:asciiTheme="minorBidi" w:hAnsiTheme="minorBidi"/>
        </w:rPr>
        <w:t xml:space="preserve"> 24:3, 27, 37, 39). Esto significa que amar la venida del Señor es amar Su presencia. Sin embargo, algunos quizás pregunten por qué esperamos la presencia del Señor si, según Mateo 28:20, el Señor está con nosotros todo el tiempo. En otras palabras, dado que tenemos la presencia del Señor, ¿por qué todavía deseamos Su presencia? Es imposible responder a esta pregunta de forma doctrinal ... Es un hecho que el Señor está con nosotros, y también es un hecho que Él viene (</w:t>
      </w:r>
      <w:proofErr w:type="spellStart"/>
      <w:r w:rsidRPr="00B86362">
        <w:rPr>
          <w:rFonts w:asciiTheme="minorBidi" w:hAnsiTheme="minorBidi"/>
        </w:rPr>
        <w:t>Hch.</w:t>
      </w:r>
      <w:proofErr w:type="spellEnd"/>
      <w:r w:rsidRPr="00B86362">
        <w:rPr>
          <w:rFonts w:asciiTheme="minorBidi" w:hAnsiTheme="minorBidi"/>
        </w:rPr>
        <w:t xml:space="preserve"> 1:11). (CWWL, 1972, t. 1, págs. 379-380) </w:t>
      </w:r>
    </w:p>
    <w:p w:rsidR="004E3C6C" w:rsidRPr="00B86362" w:rsidRDefault="002E0EBA" w:rsidP="00745C20">
      <w:pPr>
        <w:spacing w:after="120"/>
        <w:ind w:firstLine="720"/>
        <w:contextualSpacing/>
        <w:rPr>
          <w:rFonts w:asciiTheme="minorBidi" w:hAnsiTheme="minorBidi"/>
        </w:rPr>
      </w:pPr>
      <w:r w:rsidRPr="00B86362">
        <w:rPr>
          <w:rFonts w:asciiTheme="minorBidi" w:hAnsiTheme="minorBidi"/>
        </w:rPr>
        <w:t xml:space="preserve">En 2 Timoteo 4:8 Pablo dice ... que la corona de justicia está guardada a todos los que aman la manifestación del Señor. Debemos decirle al Señor: “Señor Jesús, te amo, y amo Tu manifestación. Puesto que te amo, amo Tu manifestación”. Sin embargo, amar la manifestación del Señor no significa que no deberíamos llevar una vida normal. Más bien, cuanto más amemos Su manifestación, más necesitaremos llevar una vida normal hoy en día. (Estudio-vida de Apocalipsis, pág. 343) </w:t>
      </w:r>
    </w:p>
    <w:p w:rsidR="004A0E16" w:rsidRPr="00B86362" w:rsidRDefault="002E0EBA" w:rsidP="00745C20">
      <w:pPr>
        <w:spacing w:after="120"/>
        <w:ind w:firstLine="720"/>
        <w:contextualSpacing/>
        <w:rPr>
          <w:rFonts w:asciiTheme="minorBidi" w:hAnsiTheme="minorBidi"/>
        </w:rPr>
      </w:pPr>
      <w:r w:rsidRPr="00B86362">
        <w:rPr>
          <w:rFonts w:asciiTheme="minorBidi" w:hAnsiTheme="minorBidi"/>
        </w:rPr>
        <w:t>Además, deberíamos esperar la venida del Señor, cuando Él “transfigurará el cuerpo de la humillación nuestra, para que sea conformado al cuerpo de la gloria Suya” (</w:t>
      </w:r>
      <w:proofErr w:type="spellStart"/>
      <w:r w:rsidRPr="00B86362">
        <w:rPr>
          <w:rFonts w:asciiTheme="minorBidi" w:hAnsiTheme="minorBidi"/>
        </w:rPr>
        <w:t>Fil.</w:t>
      </w:r>
      <w:proofErr w:type="spellEnd"/>
      <w:r w:rsidRPr="00B86362">
        <w:rPr>
          <w:rFonts w:asciiTheme="minorBidi" w:hAnsiTheme="minorBidi"/>
        </w:rPr>
        <w:t xml:space="preserve"> 3:20-21), y nos llevará a Su gloria para que lo ganemos y disfrutemos a Él en plenitud (</w:t>
      </w:r>
      <w:proofErr w:type="spellStart"/>
      <w:r w:rsidRPr="00B86362">
        <w:rPr>
          <w:rFonts w:asciiTheme="minorBidi" w:hAnsiTheme="minorBidi"/>
        </w:rPr>
        <w:t>He.</w:t>
      </w:r>
      <w:proofErr w:type="spellEnd"/>
      <w:r w:rsidRPr="00B86362">
        <w:rPr>
          <w:rFonts w:asciiTheme="minorBidi" w:hAnsiTheme="minorBidi"/>
        </w:rPr>
        <w:t xml:space="preserve"> 2:10). Dado que somos aquellos que lo amamos, que lo tomamos como nuestra vida, que vivimos en Él y lo magnificamos a Él en nuestros cuerpos, deberíamos esperar Su venida y amar Su manifestación (2 </w:t>
      </w:r>
      <w:proofErr w:type="spellStart"/>
      <w:r w:rsidRPr="00B86362">
        <w:rPr>
          <w:rFonts w:asciiTheme="minorBidi" w:hAnsiTheme="minorBidi"/>
        </w:rPr>
        <w:t>Ti.</w:t>
      </w:r>
      <w:proofErr w:type="spellEnd"/>
      <w:r w:rsidRPr="00B86362">
        <w:rPr>
          <w:rFonts w:asciiTheme="minorBidi" w:hAnsiTheme="minorBidi"/>
        </w:rPr>
        <w:t xml:space="preserve"> 4:8). Éste debería ser el deseo de nuestro corazón y nuestro vivir, puesto que somos aquellos que tienen la expectativa de entrar en Su gloria y disfrutarlo a Él. (Cristo y la cruz, pág. 48)</w:t>
      </w:r>
    </w:p>
    <w:p w:rsidR="002E0EBA" w:rsidRPr="00B86362" w:rsidRDefault="002E0EBA" w:rsidP="002E0EBA">
      <w:pPr>
        <w:spacing w:after="120"/>
        <w:rPr>
          <w:rFonts w:asciiTheme="minorBidi" w:hAnsiTheme="minorBidi"/>
        </w:rPr>
      </w:pPr>
    </w:p>
    <w:p w:rsidR="00542A34" w:rsidRDefault="00542A34" w:rsidP="00542A34">
      <w:pPr>
        <w:rPr>
          <w:rFonts w:asciiTheme="minorBidi" w:eastAsia="Times New Roman" w:hAnsiTheme="minorBidi"/>
        </w:rPr>
      </w:pPr>
      <w:r w:rsidRPr="00B86362">
        <w:rPr>
          <w:rStyle w:val="normaltextrun"/>
          <w:rFonts w:asciiTheme="minorBidi" w:hAnsiTheme="minorBidi"/>
          <w:b/>
          <w:bCs/>
        </w:rPr>
        <w:t>Lectura adicional</w:t>
      </w:r>
      <w:r w:rsidRPr="00B86362">
        <w:rPr>
          <w:rStyle w:val="normaltextrun"/>
          <w:rFonts w:asciiTheme="minorBidi" w:hAnsiTheme="minorBidi"/>
        </w:rPr>
        <w:t>:</w:t>
      </w:r>
      <w:r w:rsidRPr="00B86362">
        <w:rPr>
          <w:rStyle w:val="normaltextrun"/>
          <w:rFonts w:asciiTheme="minorBidi" w:hAnsiTheme="minorBidi"/>
          <w:i/>
          <w:iCs/>
        </w:rPr>
        <w:t xml:space="preserve"> </w:t>
      </w:r>
      <w:r w:rsidRPr="00B86362">
        <w:rPr>
          <w:rFonts w:asciiTheme="minorBidi" w:eastAsia="Times New Roman" w:hAnsiTheme="minorBidi"/>
          <w:i/>
          <w:iCs/>
        </w:rPr>
        <w:t xml:space="preserve">PSAM </w:t>
      </w:r>
      <w:r w:rsidRPr="00B86362">
        <w:rPr>
          <w:rFonts w:asciiTheme="minorBidi" w:eastAsia="Arial" w:hAnsiTheme="minorBidi"/>
          <w:i/>
          <w:iCs/>
        </w:rPr>
        <w:t xml:space="preserve">Prepararnos para la venida del Señor </w:t>
      </w:r>
      <w:r w:rsidRPr="00B86362">
        <w:rPr>
          <w:rFonts w:asciiTheme="minorBidi" w:eastAsia="Times New Roman" w:hAnsiTheme="minorBidi"/>
        </w:rPr>
        <w:t>– Semana 1, Día 6</w:t>
      </w:r>
    </w:p>
    <w:p w:rsidR="00591E39" w:rsidRDefault="00591E39" w:rsidP="00542A34">
      <w:pPr>
        <w:rPr>
          <w:rFonts w:asciiTheme="minorBidi" w:eastAsia="Times New Roman" w:hAnsiTheme="minorBidi"/>
        </w:rPr>
      </w:pPr>
    </w:p>
    <w:p w:rsidR="00591E39" w:rsidRDefault="00591E39" w:rsidP="00542A34">
      <w:pPr>
        <w:rPr>
          <w:rFonts w:asciiTheme="minorBidi" w:eastAsia="Times New Roman" w:hAnsiTheme="minorBidi"/>
        </w:rPr>
      </w:pPr>
    </w:p>
    <w:p w:rsidR="00591E39" w:rsidRPr="00B86362" w:rsidRDefault="00591E39" w:rsidP="00542A34">
      <w:pPr>
        <w:rPr>
          <w:rFonts w:asciiTheme="minorBidi" w:hAnsiTheme="minorBidi"/>
          <w:i/>
          <w:iCs/>
        </w:rPr>
      </w:pPr>
    </w:p>
    <w:p w:rsidR="0058617E" w:rsidRPr="00B86362" w:rsidRDefault="00B30DAC" w:rsidP="0058617E">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b/>
          <w:lang w:val="es-DO"/>
        </w:rPr>
      </w:pPr>
      <w:r w:rsidRPr="00B86362">
        <w:rPr>
          <w:rFonts w:asciiTheme="minorBidi" w:eastAsia="Arial" w:hAnsiTheme="minorBidi"/>
          <w:b/>
          <w:lang w:val="es-DO"/>
        </w:rPr>
        <w:lastRenderedPageBreak/>
        <w:t>Julio 2</w:t>
      </w:r>
      <w:r w:rsidR="00F73FA8" w:rsidRPr="00B86362">
        <w:rPr>
          <w:rFonts w:asciiTheme="minorBidi" w:eastAsia="Arial" w:hAnsiTheme="minorBidi"/>
          <w:b/>
          <w:lang w:val="es-DO"/>
        </w:rPr>
        <w:t xml:space="preserve"> </w:t>
      </w:r>
      <w:r w:rsidR="0058617E" w:rsidRPr="00B86362">
        <w:rPr>
          <w:rFonts w:asciiTheme="minorBidi" w:eastAsia="Arial" w:hAnsiTheme="minorBidi"/>
          <w:b/>
          <w:lang w:val="es-DO"/>
        </w:rPr>
        <w:t>Día del Señor</w:t>
      </w:r>
    </w:p>
    <w:p w:rsidR="007E6B79" w:rsidRPr="00B86362" w:rsidRDefault="007E6B79" w:rsidP="007E6B79">
      <w:pPr>
        <w:pStyle w:val="paragraph"/>
        <w:spacing w:before="0" w:beforeAutospacing="0" w:after="0" w:afterAutospacing="0"/>
        <w:jc w:val="center"/>
        <w:textAlignment w:val="baseline"/>
        <w:rPr>
          <w:rStyle w:val="normaltextrun"/>
          <w:rFonts w:asciiTheme="minorBidi" w:hAnsiTheme="minorBidi"/>
          <w:b/>
          <w:bCs/>
          <w:i/>
          <w:iCs/>
          <w:u w:val="single"/>
          <w:lang w:val="es-ES"/>
        </w:rPr>
      </w:pPr>
      <w:r w:rsidRPr="00B86362">
        <w:rPr>
          <w:rStyle w:val="normaltextrun"/>
          <w:rFonts w:asciiTheme="minorBidi" w:hAnsiTheme="minorBidi"/>
          <w:b/>
          <w:bCs/>
          <w:i/>
          <w:iCs/>
          <w:u w:val="single"/>
          <w:lang w:val="es-ES"/>
        </w:rPr>
        <w:t>Versículos relacionados</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Apocalipsis 22:6-14</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6</w:t>
      </w:r>
      <w:r w:rsidRPr="007E6B79">
        <w:rPr>
          <w:rFonts w:asciiTheme="minorBidi" w:eastAsia="Times New Roman" w:hAnsiTheme="minorBidi"/>
          <w:color w:val="000000"/>
          <w:lang w:val="es-CO"/>
        </w:rPr>
        <w:t xml:space="preserve"> Y me dijo: Estas palabras son fieles y verdaderas. Y el Señor, el Dios de los espíritus de los profetas, ha enviado Su ángel, para mostrar a Sus esclavos las cosas que deben suceder pronto.</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7</w:t>
      </w:r>
      <w:r w:rsidRPr="007E6B79">
        <w:rPr>
          <w:rFonts w:asciiTheme="minorBidi" w:eastAsia="Times New Roman" w:hAnsiTheme="minorBidi"/>
          <w:color w:val="000000"/>
          <w:lang w:val="es-CO"/>
        </w:rPr>
        <w:t xml:space="preserve"> ¡He aquí, vengo pronto! Bienaventurado el que guarda las palabras de la profecía de este rollo.</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8</w:t>
      </w:r>
      <w:r w:rsidRPr="007E6B79">
        <w:rPr>
          <w:rFonts w:asciiTheme="minorBidi" w:eastAsia="Times New Roman" w:hAnsiTheme="minorBidi"/>
          <w:color w:val="000000"/>
          <w:lang w:val="es-CO"/>
        </w:rPr>
        <w:t xml:space="preserve"> Yo Juan soy el que oyó y vio estas cosas. Y cuando las oí y las vi, me postré para adorar a los pies del ángel que me mostraba estas cosas.</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9</w:t>
      </w:r>
      <w:r w:rsidRPr="007E6B79">
        <w:rPr>
          <w:rFonts w:asciiTheme="minorBidi" w:eastAsia="Times New Roman" w:hAnsiTheme="minorBidi"/>
          <w:color w:val="000000"/>
          <w:lang w:val="es-CO"/>
        </w:rPr>
        <w:t xml:space="preserve"> Pero él me dijo: Mira, no lo hagas; yo soy consiervo tuyo, de tus hermanos los profetas, y de los que guardan las palabras de este rollo. Adora a Dios.</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10</w:t>
      </w:r>
      <w:r w:rsidRPr="007E6B79">
        <w:rPr>
          <w:rFonts w:asciiTheme="minorBidi" w:eastAsia="Times New Roman" w:hAnsiTheme="minorBidi"/>
          <w:color w:val="000000"/>
          <w:lang w:val="es-CO"/>
        </w:rPr>
        <w:t xml:space="preserve"> Y me dijo: No selles las palabras de la profecía de este rollo, porque el tiempo está cerca.</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11</w:t>
      </w:r>
      <w:r w:rsidRPr="007E6B79">
        <w:rPr>
          <w:rFonts w:asciiTheme="minorBidi" w:eastAsia="Times New Roman" w:hAnsiTheme="minorBidi"/>
          <w:color w:val="000000"/>
          <w:lang w:val="es-CO"/>
        </w:rPr>
        <w:t xml:space="preserve"> El que comete injusticia, cometa injusticias todavía; y el que es inmundo, sea inmundo todavía; y el que es justo, practique la justicia todavía; y el que es santo, santifíquese todavía.</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12</w:t>
      </w:r>
      <w:r w:rsidRPr="007E6B79">
        <w:rPr>
          <w:rFonts w:asciiTheme="minorBidi" w:eastAsia="Times New Roman" w:hAnsiTheme="minorBidi"/>
          <w:color w:val="000000"/>
          <w:lang w:val="es-CO"/>
        </w:rPr>
        <w:t xml:space="preserve"> He aquí Yo vengo pronto, y Mi galardón conmigo, para recompensar a cada uno según sea su obra.</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13</w:t>
      </w:r>
      <w:r w:rsidRPr="007E6B79">
        <w:rPr>
          <w:rFonts w:asciiTheme="minorBidi" w:eastAsia="Times New Roman" w:hAnsiTheme="minorBidi"/>
          <w:color w:val="000000"/>
          <w:lang w:val="es-CO"/>
        </w:rPr>
        <w:t xml:space="preserve"> Yo soy el Alfa y la Omega, el Primero y el Último, el Principio y el Fin.</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14</w:t>
      </w:r>
      <w:r w:rsidRPr="007E6B79">
        <w:rPr>
          <w:rFonts w:asciiTheme="minorBidi" w:eastAsia="Times New Roman" w:hAnsiTheme="minorBidi"/>
          <w:color w:val="000000"/>
          <w:lang w:val="es-CO"/>
        </w:rPr>
        <w:t xml:space="preserve"> Bienaventurados los que lavan sus vestiduras, para tener derecho al árbol de la vida, y para entrar por las puertas en la ciudad.</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Apocalipsis 22:16-17</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16</w:t>
      </w:r>
      <w:r w:rsidRPr="007E6B79">
        <w:rPr>
          <w:rFonts w:asciiTheme="minorBidi" w:eastAsia="Times New Roman" w:hAnsiTheme="minorBidi"/>
          <w:color w:val="000000"/>
          <w:lang w:val="es-CO"/>
        </w:rPr>
        <w:t xml:space="preserve"> Yo Jesús he enviado Mi ángel con este testimonio para las iglesias. Yo soy la raíz y el linaje de David, la estrella resplandeciente de la mañana.</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17</w:t>
      </w:r>
      <w:r w:rsidRPr="007E6B79">
        <w:rPr>
          <w:rFonts w:asciiTheme="minorBidi" w:eastAsia="Times New Roman" w:hAnsiTheme="minorBidi"/>
          <w:color w:val="000000"/>
          <w:lang w:val="es-CO"/>
        </w:rPr>
        <w:t xml:space="preserve"> Y el Espíritu y la novia dicen: Ven. Y el que oye, diga: Ven. Y el que tiene sed, venga; y el que quiera, tome del agua de la vida gratuitamente.</w:t>
      </w:r>
    </w:p>
    <w:p w:rsidR="007E6B79" w:rsidRPr="007E6B79"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Apocalipsis 22:20-21</w:t>
      </w:r>
    </w:p>
    <w:p w:rsidR="007E6B79" w:rsidRPr="007E6B79" w:rsidRDefault="007E6B79" w:rsidP="007E6B79">
      <w:pPr>
        <w:suppressAutoHyphens/>
        <w:autoSpaceDN w:val="0"/>
        <w:rPr>
          <w:rFonts w:asciiTheme="minorBidi" w:eastAsia="Times New Roman" w:hAnsiTheme="minorBidi"/>
          <w:color w:val="000000"/>
          <w:lang w:val="es-CO"/>
        </w:rPr>
      </w:pPr>
      <w:r w:rsidRPr="007E6B79">
        <w:rPr>
          <w:rFonts w:asciiTheme="minorBidi" w:eastAsia="Times New Roman" w:hAnsiTheme="minorBidi"/>
          <w:b/>
          <w:bCs/>
          <w:color w:val="000000"/>
          <w:lang w:val="es-CO"/>
        </w:rPr>
        <w:t>20</w:t>
      </w:r>
      <w:r w:rsidRPr="007E6B79">
        <w:rPr>
          <w:rFonts w:asciiTheme="minorBidi" w:eastAsia="Times New Roman" w:hAnsiTheme="minorBidi"/>
          <w:color w:val="000000"/>
          <w:lang w:val="es-CO"/>
        </w:rPr>
        <w:t xml:space="preserve"> El que da testimonio de estas cosas dice: Sí, vengo pronto. Amén. ¡ Ven, Señor Jesús!</w:t>
      </w:r>
    </w:p>
    <w:p w:rsidR="005D503D" w:rsidRPr="00B86362" w:rsidRDefault="007E6B79" w:rsidP="007E6B79">
      <w:pPr>
        <w:suppressAutoHyphens/>
        <w:autoSpaceDN w:val="0"/>
        <w:rPr>
          <w:rFonts w:asciiTheme="minorBidi" w:eastAsia="Times New Roman" w:hAnsiTheme="minorBidi"/>
          <w:lang w:val="en-US"/>
        </w:rPr>
      </w:pPr>
      <w:r w:rsidRPr="007E6B79">
        <w:rPr>
          <w:rFonts w:asciiTheme="minorBidi" w:eastAsia="Times New Roman" w:hAnsiTheme="minorBidi"/>
          <w:b/>
          <w:bCs/>
          <w:color w:val="000000"/>
          <w:lang w:val="es-CO"/>
        </w:rPr>
        <w:t>21</w:t>
      </w:r>
      <w:r w:rsidRPr="007E6B79">
        <w:rPr>
          <w:rFonts w:asciiTheme="minorBidi" w:eastAsia="Times New Roman" w:hAnsiTheme="minorBidi"/>
          <w:color w:val="000000"/>
          <w:lang w:val="es-CO"/>
        </w:rPr>
        <w:t xml:space="preserve"> La gracia del Señor Jesús sea con todos los santos. </w:t>
      </w:r>
      <w:proofErr w:type="spellStart"/>
      <w:r w:rsidRPr="007E6B79">
        <w:rPr>
          <w:rFonts w:asciiTheme="minorBidi" w:eastAsia="Times New Roman" w:hAnsiTheme="minorBidi"/>
          <w:color w:val="000000"/>
          <w:lang w:val="en-US"/>
        </w:rPr>
        <w:t>Amén</w:t>
      </w:r>
      <w:proofErr w:type="spellEnd"/>
      <w:r w:rsidRPr="007E6B79">
        <w:rPr>
          <w:rFonts w:asciiTheme="minorBidi" w:eastAsia="Times New Roman" w:hAnsiTheme="minorBidi"/>
          <w:color w:val="000000"/>
          <w:lang w:val="en-US"/>
        </w:rPr>
        <w:t>.</w:t>
      </w:r>
    </w:p>
    <w:p w:rsidR="007E6B79" w:rsidRDefault="007E6B79" w:rsidP="00FE4BEB">
      <w:pPr>
        <w:ind w:right="90"/>
        <w:jc w:val="center"/>
        <w:rPr>
          <w:rFonts w:asciiTheme="minorBidi" w:hAnsiTheme="minorBidi"/>
          <w:b/>
          <w:bCs/>
          <w:iCs/>
          <w:u w:val="single"/>
        </w:rPr>
      </w:pPr>
    </w:p>
    <w:p w:rsidR="009F6C95" w:rsidRDefault="009F6C95" w:rsidP="00FE4BEB">
      <w:pPr>
        <w:ind w:right="90"/>
        <w:jc w:val="center"/>
        <w:rPr>
          <w:rFonts w:asciiTheme="minorBidi" w:hAnsiTheme="minorBidi"/>
          <w:b/>
          <w:bCs/>
          <w:iCs/>
          <w:u w:val="single"/>
        </w:rPr>
      </w:pPr>
    </w:p>
    <w:p w:rsidR="009F6C95" w:rsidRPr="00B86362" w:rsidRDefault="009F6C95" w:rsidP="00FE4BEB">
      <w:pPr>
        <w:ind w:right="90"/>
        <w:jc w:val="center"/>
        <w:rPr>
          <w:rFonts w:asciiTheme="minorBidi" w:hAnsiTheme="minorBidi"/>
          <w:b/>
          <w:bCs/>
          <w:iCs/>
          <w:u w:val="single"/>
        </w:rPr>
      </w:pPr>
    </w:p>
    <w:p w:rsidR="002D66D7" w:rsidRPr="00B86362" w:rsidRDefault="00FE4BEB" w:rsidP="00FE4BEB">
      <w:pPr>
        <w:ind w:right="90"/>
        <w:jc w:val="center"/>
        <w:rPr>
          <w:rFonts w:asciiTheme="minorBidi" w:hAnsiTheme="minorBidi"/>
          <w:b/>
          <w:bCs/>
          <w:iCs/>
          <w:u w:val="single"/>
          <w:lang w:val="es-DO"/>
        </w:rPr>
      </w:pPr>
      <w:r w:rsidRPr="00B86362">
        <w:rPr>
          <w:rFonts w:asciiTheme="minorBidi" w:hAnsiTheme="minorBidi"/>
          <w:b/>
          <w:bCs/>
          <w:iCs/>
          <w:u w:val="single"/>
          <w:lang w:val="es-DO"/>
        </w:rPr>
        <w:lastRenderedPageBreak/>
        <w:t xml:space="preserve">Búsqueda corporativa de la Iglesia en NYC en cuanto a </w:t>
      </w:r>
      <w:r w:rsidR="002D66D7" w:rsidRPr="00B86362">
        <w:rPr>
          <w:rFonts w:asciiTheme="minorBidi" w:hAnsiTheme="minorBidi"/>
          <w:b/>
          <w:bCs/>
          <w:iCs/>
          <w:u w:val="single"/>
          <w:lang w:val="es-DO"/>
        </w:rPr>
        <w:t xml:space="preserve">la verdad en </w:t>
      </w:r>
      <w:r w:rsidRPr="00B86362">
        <w:rPr>
          <w:rFonts w:asciiTheme="minorBidi" w:hAnsiTheme="minorBidi"/>
          <w:b/>
          <w:bCs/>
          <w:iCs/>
          <w:u w:val="single"/>
          <w:lang w:val="es-DO"/>
        </w:rPr>
        <w:t>el libro</w:t>
      </w:r>
      <w:r w:rsidR="002D66D7" w:rsidRPr="00B86362">
        <w:rPr>
          <w:rFonts w:asciiTheme="minorBidi" w:hAnsiTheme="minorBidi"/>
          <w:b/>
          <w:bCs/>
          <w:iCs/>
          <w:u w:val="single"/>
          <w:lang w:val="es-DO"/>
        </w:rPr>
        <w:t xml:space="preserve"> de Romanos</w:t>
      </w:r>
    </w:p>
    <w:p w:rsidR="00FE4BEB" w:rsidRPr="00B86362" w:rsidRDefault="00FE4BEB" w:rsidP="00FE4BEB">
      <w:pPr>
        <w:ind w:right="90"/>
        <w:jc w:val="center"/>
        <w:rPr>
          <w:rFonts w:asciiTheme="minorBidi" w:hAnsiTheme="minorBidi"/>
          <w:b/>
          <w:bCs/>
          <w:iCs/>
          <w:u w:val="single"/>
          <w:lang w:val="es-DO"/>
        </w:rPr>
      </w:pPr>
    </w:p>
    <w:p w:rsidR="002D66D7" w:rsidRPr="00B86362" w:rsidRDefault="002D66D7" w:rsidP="002D66D7">
      <w:pPr>
        <w:rPr>
          <w:rFonts w:asciiTheme="minorBidi" w:hAnsiTheme="minorBidi"/>
          <w:b/>
          <w:bCs/>
          <w:shd w:val="clear" w:color="auto" w:fill="FFFFFF"/>
        </w:rPr>
      </w:pPr>
      <w:r w:rsidRPr="00B86362">
        <w:rPr>
          <w:rFonts w:asciiTheme="minorBidi" w:hAnsiTheme="minorBidi"/>
          <w:b/>
          <w:bCs/>
          <w:shd w:val="clear" w:color="auto" w:fill="FFFFFF"/>
        </w:rPr>
        <w:t>Nivel 1 – Estudio secuencial de Romanos</w:t>
      </w:r>
    </w:p>
    <w:p w:rsidR="00763B07" w:rsidRPr="00B86362" w:rsidRDefault="002D66D7" w:rsidP="002D66D7">
      <w:pPr>
        <w:rPr>
          <w:rFonts w:asciiTheme="minorBidi" w:hAnsiTheme="minorBidi"/>
        </w:rPr>
      </w:pPr>
      <w:r w:rsidRPr="00B86362">
        <w:rPr>
          <w:rFonts w:asciiTheme="minorBidi" w:hAnsiTheme="minorBidi"/>
          <w:shd w:val="clear" w:color="auto" w:fill="FFFFFF"/>
        </w:rPr>
        <w:t>Escritura:</w:t>
      </w:r>
      <w:r w:rsidRPr="00B86362">
        <w:rPr>
          <w:rFonts w:asciiTheme="minorBidi" w:hAnsiTheme="minorBidi"/>
          <w:b/>
          <w:bCs/>
          <w:shd w:val="clear" w:color="auto" w:fill="FFFFFF"/>
        </w:rPr>
        <w:t xml:space="preserve"> </w:t>
      </w:r>
      <w:r w:rsidRPr="00B86362">
        <w:rPr>
          <w:rFonts w:asciiTheme="minorBidi" w:hAnsiTheme="minorBidi"/>
          <w:shd w:val="clear" w:color="auto" w:fill="FFFFFF"/>
        </w:rPr>
        <w:t xml:space="preserve">Romanos </w:t>
      </w:r>
      <w:r w:rsidR="00985BF4" w:rsidRPr="00B86362">
        <w:rPr>
          <w:rFonts w:asciiTheme="minorBidi" w:hAnsiTheme="minorBidi"/>
        </w:rPr>
        <w:t>12:1-8</w:t>
      </w:r>
    </w:p>
    <w:p w:rsidR="00FE011B" w:rsidRPr="00B86362" w:rsidRDefault="002D66D7" w:rsidP="00FE011B">
      <w:pPr>
        <w:rPr>
          <w:rFonts w:asciiTheme="minorBidi" w:hAnsiTheme="minorBidi"/>
        </w:rPr>
      </w:pPr>
      <w:r w:rsidRPr="00B86362">
        <w:rPr>
          <w:rFonts w:asciiTheme="minorBidi" w:hAnsiTheme="minorBidi"/>
        </w:rPr>
        <w:t>Lectura asignada:</w:t>
      </w:r>
      <w:r w:rsidRPr="00B86362">
        <w:rPr>
          <w:rFonts w:asciiTheme="minorBidi" w:hAnsiTheme="minorBidi"/>
          <w:b/>
          <w:bCs/>
        </w:rPr>
        <w:t xml:space="preserve"> </w:t>
      </w:r>
      <w:r w:rsidRPr="00B86362">
        <w:rPr>
          <w:rFonts w:asciiTheme="minorBidi" w:hAnsiTheme="minorBidi"/>
          <w:i/>
          <w:iCs/>
        </w:rPr>
        <w:t>Estudio-Vida de Romanos</w:t>
      </w:r>
      <w:r w:rsidRPr="00B86362">
        <w:rPr>
          <w:rFonts w:asciiTheme="minorBidi" w:hAnsiTheme="minorBidi"/>
        </w:rPr>
        <w:t>, mensaj</w:t>
      </w:r>
      <w:r w:rsidR="002542D8" w:rsidRPr="00B86362">
        <w:rPr>
          <w:rFonts w:asciiTheme="minorBidi" w:hAnsiTheme="minorBidi"/>
        </w:rPr>
        <w:t>e</w:t>
      </w:r>
      <w:r w:rsidR="00985BF4" w:rsidRPr="00B86362">
        <w:rPr>
          <w:rFonts w:asciiTheme="minorBidi" w:hAnsiTheme="minorBidi"/>
        </w:rPr>
        <w:t>s</w:t>
      </w:r>
      <w:r w:rsidRPr="00B86362">
        <w:rPr>
          <w:rFonts w:asciiTheme="minorBidi" w:hAnsiTheme="minorBidi"/>
        </w:rPr>
        <w:t xml:space="preserve"> </w:t>
      </w:r>
      <w:r w:rsidR="00985BF4" w:rsidRPr="00B86362">
        <w:rPr>
          <w:rFonts w:asciiTheme="minorBidi" w:hAnsiTheme="minorBidi"/>
        </w:rPr>
        <w:t>25-26</w:t>
      </w:r>
    </w:p>
    <w:p w:rsidR="002D66D7" w:rsidRPr="00B86362" w:rsidRDefault="002D66D7" w:rsidP="002D66D7">
      <w:pPr>
        <w:rPr>
          <w:rFonts w:asciiTheme="minorBidi" w:hAnsiTheme="minorBidi"/>
          <w:highlight w:val="yellow"/>
        </w:rPr>
      </w:pPr>
    </w:p>
    <w:p w:rsidR="00FE011B" w:rsidRPr="00B86362" w:rsidRDefault="00FE011B" w:rsidP="002D66D7">
      <w:pPr>
        <w:rPr>
          <w:rFonts w:asciiTheme="minorBidi" w:hAnsiTheme="minorBidi"/>
          <w:b/>
          <w:bCs/>
        </w:rPr>
      </w:pPr>
      <w:r w:rsidRPr="00B86362">
        <w:rPr>
          <w:rFonts w:asciiTheme="minorBidi" w:hAnsiTheme="minorBidi"/>
          <w:b/>
          <w:bCs/>
        </w:rPr>
        <w:t>Nivel 2- Estudio temático de Romanos</w:t>
      </w:r>
    </w:p>
    <w:p w:rsidR="00FE011B" w:rsidRPr="00B86362" w:rsidRDefault="00FE011B" w:rsidP="002D66D7">
      <w:pPr>
        <w:rPr>
          <w:rFonts w:asciiTheme="minorBidi" w:hAnsiTheme="minorBidi"/>
        </w:rPr>
      </w:pPr>
      <w:r w:rsidRPr="00B86362">
        <w:rPr>
          <w:rFonts w:asciiTheme="minorBidi" w:hAnsiTheme="minorBidi"/>
        </w:rPr>
        <w:t>Puntos cruciales:</w:t>
      </w:r>
      <w:r w:rsidR="00C33971" w:rsidRPr="00B86362">
        <w:rPr>
          <w:rFonts w:asciiTheme="minorBidi" w:hAnsiTheme="minorBidi"/>
        </w:rPr>
        <w:t xml:space="preserve"> </w:t>
      </w:r>
      <w:r w:rsidR="008C4E3A" w:rsidRPr="00B86362">
        <w:rPr>
          <w:rFonts w:asciiTheme="minorBidi" w:hAnsiTheme="minorBidi"/>
        </w:rPr>
        <w:t>Estudio de la ley y nuestra carne en Romanos 6-8</w:t>
      </w:r>
    </w:p>
    <w:p w:rsidR="00FE011B" w:rsidRPr="00B86362" w:rsidRDefault="00FE011B" w:rsidP="002D66D7">
      <w:pPr>
        <w:rPr>
          <w:rFonts w:asciiTheme="minorBidi" w:hAnsiTheme="minorBidi"/>
        </w:rPr>
      </w:pPr>
      <w:r w:rsidRPr="00B86362">
        <w:rPr>
          <w:rFonts w:asciiTheme="minorBidi" w:hAnsiTheme="minorBidi"/>
        </w:rPr>
        <w:t>Escritura:</w:t>
      </w:r>
      <w:r w:rsidRPr="00B86362">
        <w:rPr>
          <w:rFonts w:asciiTheme="minorBidi" w:hAnsiTheme="minorBidi"/>
          <w:b/>
          <w:bCs/>
        </w:rPr>
        <w:t xml:space="preserve"> </w:t>
      </w:r>
      <w:r w:rsidR="00C33971" w:rsidRPr="00B86362">
        <w:rPr>
          <w:rFonts w:asciiTheme="minorBidi" w:hAnsiTheme="minorBidi"/>
        </w:rPr>
        <w:t>Romanos</w:t>
      </w:r>
      <w:r w:rsidRPr="00B86362">
        <w:rPr>
          <w:rFonts w:asciiTheme="minorBidi" w:hAnsiTheme="minorBidi"/>
        </w:rPr>
        <w:t xml:space="preserve"> 6:14-8:6</w:t>
      </w:r>
    </w:p>
    <w:p w:rsidR="00FE011B" w:rsidRPr="00B86362" w:rsidRDefault="002D66D7" w:rsidP="009F1CB3">
      <w:pPr>
        <w:rPr>
          <w:rFonts w:asciiTheme="minorBidi" w:hAnsiTheme="minorBidi"/>
        </w:rPr>
      </w:pPr>
      <w:r w:rsidRPr="00B86362">
        <w:rPr>
          <w:rFonts w:asciiTheme="minorBidi" w:hAnsiTheme="minorBidi"/>
        </w:rPr>
        <w:t>Lectura asignada:</w:t>
      </w:r>
      <w:r w:rsidRPr="00B86362">
        <w:rPr>
          <w:rFonts w:asciiTheme="minorBidi" w:hAnsiTheme="minorBidi"/>
          <w:b/>
          <w:bCs/>
        </w:rPr>
        <w:t xml:space="preserve"> </w:t>
      </w:r>
      <w:r w:rsidR="009F1CB3" w:rsidRPr="00B86362">
        <w:rPr>
          <w:rFonts w:asciiTheme="minorBidi" w:hAnsiTheme="minorBidi"/>
          <w:i/>
          <w:iCs/>
        </w:rPr>
        <w:t>Estudio-Vida de Romanos</w:t>
      </w:r>
      <w:r w:rsidR="009F1CB3" w:rsidRPr="00B86362">
        <w:rPr>
          <w:rFonts w:asciiTheme="minorBidi" w:hAnsiTheme="minorBidi"/>
        </w:rPr>
        <w:t>, mensaje</w:t>
      </w:r>
      <w:r w:rsidR="00FE011B" w:rsidRPr="00B86362">
        <w:rPr>
          <w:rFonts w:asciiTheme="minorBidi" w:hAnsiTheme="minorBidi"/>
        </w:rPr>
        <w:t>s</w:t>
      </w:r>
      <w:r w:rsidR="009F1CB3" w:rsidRPr="00B86362">
        <w:rPr>
          <w:rFonts w:asciiTheme="minorBidi" w:hAnsiTheme="minorBidi"/>
        </w:rPr>
        <w:t xml:space="preserve"> </w:t>
      </w:r>
      <w:r w:rsidR="00FE011B" w:rsidRPr="00B86362">
        <w:rPr>
          <w:rFonts w:asciiTheme="minorBidi" w:hAnsiTheme="minorBidi"/>
        </w:rPr>
        <w:t>12-13, 37</w:t>
      </w:r>
    </w:p>
    <w:p w:rsidR="00234D53" w:rsidRPr="00B86362" w:rsidRDefault="00FB6CA5" w:rsidP="00FE011B">
      <w:pPr>
        <w:rPr>
          <w:rFonts w:asciiTheme="minorBidi" w:hAnsiTheme="minorBidi"/>
          <w:i/>
          <w:iCs/>
        </w:rPr>
      </w:pPr>
      <w:r w:rsidRPr="00B86362">
        <w:rPr>
          <w:rFonts w:asciiTheme="minorBidi" w:hAnsiTheme="minorBidi"/>
        </w:rPr>
        <w:t xml:space="preserve">Lectura </w:t>
      </w:r>
      <w:proofErr w:type="spellStart"/>
      <w:r w:rsidRPr="00B86362">
        <w:rPr>
          <w:rFonts w:asciiTheme="minorBidi" w:hAnsiTheme="minorBidi"/>
        </w:rPr>
        <w:t>suplemental</w:t>
      </w:r>
      <w:proofErr w:type="spellEnd"/>
      <w:r w:rsidR="00FE011B" w:rsidRPr="00B86362">
        <w:rPr>
          <w:rFonts w:asciiTheme="minorBidi" w:hAnsiTheme="minorBidi"/>
        </w:rPr>
        <w:t xml:space="preserve">: </w:t>
      </w:r>
      <w:r w:rsidR="00FE011B" w:rsidRPr="00B86362">
        <w:rPr>
          <w:rFonts w:asciiTheme="minorBidi" w:hAnsiTheme="minorBidi"/>
          <w:i/>
          <w:iCs/>
        </w:rPr>
        <w:t>La Vida Normal Cristiana capítulo 9</w:t>
      </w:r>
    </w:p>
    <w:p w:rsidR="00C33971" w:rsidRPr="00B86362" w:rsidRDefault="00C33971" w:rsidP="00FE011B">
      <w:pPr>
        <w:rPr>
          <w:rFonts w:asciiTheme="minorBidi" w:hAnsiTheme="minorBidi"/>
        </w:rPr>
      </w:pPr>
      <w:r w:rsidRPr="00B86362">
        <w:rPr>
          <w:rFonts w:asciiTheme="minorBidi" w:hAnsiTheme="minorBidi"/>
        </w:rPr>
        <w:t>Himno: 306</w:t>
      </w:r>
    </w:p>
    <w:p w:rsidR="0039391F" w:rsidRPr="00B86362" w:rsidRDefault="0039391F" w:rsidP="002D66D7">
      <w:pPr>
        <w:shd w:val="clear" w:color="auto" w:fill="FFFFFF"/>
        <w:rPr>
          <w:rFonts w:asciiTheme="minorBidi" w:hAnsiTheme="minorBidi"/>
        </w:rPr>
      </w:pPr>
    </w:p>
    <w:p w:rsidR="00EC329C" w:rsidRPr="00B86362" w:rsidRDefault="00EC329C" w:rsidP="00EC329C">
      <w:pPr>
        <w:rPr>
          <w:rFonts w:asciiTheme="minorBidi" w:hAnsiTheme="minorBidi"/>
        </w:rPr>
      </w:pPr>
      <w:r w:rsidRPr="00B86362">
        <w:rPr>
          <w:rFonts w:asciiTheme="minorBidi" w:hAnsiTheme="minorBidi"/>
        </w:rPr>
        <w:t xml:space="preserve">Para ver las preguntas y los </w:t>
      </w:r>
      <w:proofErr w:type="spellStart"/>
      <w:r w:rsidRPr="00B86362">
        <w:rPr>
          <w:rFonts w:asciiTheme="minorBidi" w:hAnsiTheme="minorBidi"/>
        </w:rPr>
        <w:t>materials</w:t>
      </w:r>
      <w:proofErr w:type="spellEnd"/>
      <w:r w:rsidRPr="00B86362">
        <w:rPr>
          <w:rFonts w:asciiTheme="minorBidi" w:hAnsiTheme="minorBidi"/>
        </w:rPr>
        <w:t xml:space="preserve"> adicionales, por favor visita la página </w:t>
      </w:r>
    </w:p>
    <w:p w:rsidR="005E3072" w:rsidRPr="00B86362" w:rsidRDefault="00475C0A" w:rsidP="00F56F3D">
      <w:pPr>
        <w:rPr>
          <w:rFonts w:asciiTheme="minorBidi" w:hAnsiTheme="minorBidi"/>
        </w:rPr>
      </w:pPr>
      <w:hyperlink r:id="rId9" w:history="1">
        <w:r w:rsidR="00EC329C" w:rsidRPr="00B86362">
          <w:rPr>
            <w:rStyle w:val="Hyperlink"/>
            <w:rFonts w:asciiTheme="minorBidi" w:hAnsiTheme="minorBidi" w:cstheme="minorBidi"/>
          </w:rPr>
          <w:t>https://www.churchinnyc.org/bible-study/</w:t>
        </w:r>
      </w:hyperlink>
    </w:p>
    <w:p w:rsidR="00EC329C" w:rsidRPr="00B86362" w:rsidRDefault="00EC329C" w:rsidP="00F56F3D">
      <w:pPr>
        <w:rPr>
          <w:rFonts w:asciiTheme="minorBidi" w:hAnsiTheme="minorBidi"/>
          <w:iCs/>
        </w:rPr>
      </w:pPr>
    </w:p>
    <w:p w:rsidR="00B025C5" w:rsidRPr="00B86362" w:rsidRDefault="00B025C5" w:rsidP="000E3857">
      <w:pPr>
        <w:jc w:val="center"/>
        <w:rPr>
          <w:rFonts w:asciiTheme="minorBidi" w:eastAsia="Arial" w:hAnsiTheme="minorBidi"/>
          <w:i/>
          <w:iCs/>
          <w:lang w:val="es-DO"/>
        </w:rPr>
      </w:pPr>
      <w:r w:rsidRPr="00B86362">
        <w:rPr>
          <w:rFonts w:asciiTheme="minorBidi" w:eastAsia="Arial" w:hAnsiTheme="minorBidi"/>
          <w:i/>
          <w:iCs/>
          <w:lang w:val="es-DO"/>
        </w:rPr>
        <w:t>Los versículos fueron tomados de la versión</w:t>
      </w:r>
    </w:p>
    <w:p w:rsidR="003D7745" w:rsidRPr="00B86362" w:rsidRDefault="00B025C5" w:rsidP="001540FF">
      <w:pPr>
        <w:jc w:val="center"/>
        <w:rPr>
          <w:rFonts w:asciiTheme="minorBidi" w:eastAsia="Arial" w:hAnsiTheme="minorBidi"/>
          <w:i/>
          <w:iCs/>
          <w:lang w:val="es-DO"/>
        </w:rPr>
      </w:pPr>
      <w:r w:rsidRPr="00B86362">
        <w:rPr>
          <w:rFonts w:asciiTheme="minorBidi" w:eastAsia="Arial" w:hAnsiTheme="minorBidi"/>
          <w:i/>
          <w:iCs/>
          <w:lang w:val="es-DO"/>
        </w:rPr>
        <w:t>Recobro de la Biblia 2012.</w:t>
      </w:r>
    </w:p>
    <w:p w:rsidR="00E5795D" w:rsidRPr="00B86362" w:rsidRDefault="00E5795D" w:rsidP="002C5DF6">
      <w:pPr>
        <w:rPr>
          <w:rFonts w:asciiTheme="minorBidi" w:eastAsia="Arial" w:hAnsiTheme="minorBidi"/>
          <w:lang w:val="es-DO"/>
        </w:rPr>
      </w:pPr>
    </w:p>
    <w:tbl>
      <w:tblPr>
        <w:tblStyle w:val="TableGrid"/>
        <w:tblpPr w:leftFromText="180" w:rightFromText="180" w:vertAnchor="text" w:horzAnchor="page" w:tblpX="10910" w:tblpY="24"/>
        <w:tblW w:w="0" w:type="auto"/>
        <w:tblLook w:val="04A0"/>
      </w:tblPr>
      <w:tblGrid>
        <w:gridCol w:w="4502"/>
      </w:tblGrid>
      <w:tr w:rsidR="00E5795D" w:rsidRPr="00B86362" w:rsidTr="00E5795D">
        <w:tc>
          <w:tcPr>
            <w:tcW w:w="4502" w:type="dxa"/>
          </w:tcPr>
          <w:p w:rsidR="00E5795D" w:rsidRPr="00B86362" w:rsidRDefault="00E5795D" w:rsidP="00E5795D">
            <w:pPr>
              <w:jc w:val="center"/>
              <w:rPr>
                <w:rFonts w:asciiTheme="minorBidi" w:hAnsiTheme="minorBidi"/>
                <w:b/>
                <w:bCs/>
                <w:i/>
                <w:iCs/>
              </w:rPr>
            </w:pPr>
          </w:p>
          <w:p w:rsidR="00E5795D" w:rsidRPr="00B86362" w:rsidRDefault="00E5795D" w:rsidP="00E5795D">
            <w:pPr>
              <w:jc w:val="center"/>
              <w:rPr>
                <w:rFonts w:asciiTheme="minorBidi" w:hAnsiTheme="minorBidi"/>
                <w:b/>
                <w:bCs/>
                <w:lang w:val="es-CO"/>
              </w:rPr>
            </w:pPr>
            <w:r w:rsidRPr="00B86362">
              <w:rPr>
                <w:rFonts w:asciiTheme="minorBidi" w:hAnsiTheme="minorBidi"/>
                <w:b/>
                <w:bCs/>
                <w:lang w:val="es-CO"/>
              </w:rPr>
              <w:t>Lectura Adicional:</w:t>
            </w:r>
          </w:p>
          <w:p w:rsidR="00E5795D" w:rsidRPr="00B86362" w:rsidRDefault="00E5795D" w:rsidP="00E5795D">
            <w:pPr>
              <w:jc w:val="center"/>
              <w:rPr>
                <w:rFonts w:asciiTheme="minorBidi" w:eastAsia="Times New Roman" w:hAnsiTheme="minorBidi"/>
              </w:rPr>
            </w:pPr>
            <w:r w:rsidRPr="00B86362">
              <w:rPr>
                <w:rFonts w:asciiTheme="minorBidi" w:eastAsia="Times New Roman" w:hAnsiTheme="minorBidi"/>
                <w:i/>
                <w:iCs/>
              </w:rPr>
              <w:t>La conclusión del Nuevo Testamento,</w:t>
            </w:r>
            <w:r w:rsidRPr="00B86362">
              <w:rPr>
                <w:rFonts w:asciiTheme="minorBidi" w:eastAsia="Times New Roman" w:hAnsiTheme="minorBidi"/>
              </w:rPr>
              <w:t xml:space="preserve"> </w:t>
            </w:r>
            <w:proofErr w:type="spellStart"/>
            <w:r w:rsidRPr="00B86362">
              <w:rPr>
                <w:rFonts w:asciiTheme="minorBidi" w:eastAsia="Times New Roman" w:hAnsiTheme="minorBidi"/>
              </w:rPr>
              <w:t>msg</w:t>
            </w:r>
            <w:proofErr w:type="spellEnd"/>
            <w:r w:rsidRPr="00B86362">
              <w:rPr>
                <w:rFonts w:asciiTheme="minorBidi" w:eastAsia="Times New Roman" w:hAnsiTheme="minorBidi"/>
              </w:rPr>
              <w:t>. 435</w:t>
            </w:r>
          </w:p>
          <w:p w:rsidR="00E5795D" w:rsidRPr="00B86362" w:rsidRDefault="00E5795D" w:rsidP="00E5795D">
            <w:pPr>
              <w:ind w:right="90"/>
              <w:jc w:val="center"/>
              <w:rPr>
                <w:rFonts w:asciiTheme="minorBidi" w:hAnsiTheme="minorBidi"/>
                <w:b/>
                <w:bCs/>
                <w:iCs/>
                <w:u w:val="single"/>
              </w:rPr>
            </w:pPr>
          </w:p>
        </w:tc>
      </w:tr>
    </w:tbl>
    <w:p w:rsidR="00591E39" w:rsidRDefault="00591E39" w:rsidP="002C5DF6">
      <w:pPr>
        <w:rPr>
          <w:rFonts w:asciiTheme="minorBidi" w:eastAsia="Arial" w:hAnsiTheme="minorBidi"/>
          <w:lang w:val="es-DO"/>
        </w:rPr>
      </w:pPr>
    </w:p>
    <w:p w:rsidR="003F7BE5" w:rsidRDefault="003F7BE5"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Default="00271A6F" w:rsidP="00BF5307">
      <w:pPr>
        <w:rPr>
          <w:rFonts w:asciiTheme="minorBidi" w:eastAsia="Arial" w:hAnsiTheme="minorBidi"/>
          <w:lang w:val="es-DO"/>
        </w:rPr>
      </w:pPr>
    </w:p>
    <w:p w:rsidR="00271A6F" w:rsidRPr="00591E39" w:rsidRDefault="00271A6F" w:rsidP="00BF5307">
      <w:pPr>
        <w:rPr>
          <w:rFonts w:asciiTheme="minorBidi" w:eastAsia="Arial" w:hAnsiTheme="minorBidi"/>
          <w:lang w:val="es-DO"/>
        </w:rPr>
      </w:pPr>
    </w:p>
    <w:p w:rsidR="00EB679B" w:rsidRPr="00B86362" w:rsidRDefault="00EB679B" w:rsidP="00EB679B">
      <w:pPr>
        <w:jc w:val="center"/>
        <w:rPr>
          <w:rFonts w:asciiTheme="minorBidi" w:eastAsia="Arial" w:hAnsiTheme="minorBidi"/>
          <w:b/>
          <w:bCs/>
          <w:lang w:val="es-DO"/>
        </w:rPr>
      </w:pPr>
      <w:r w:rsidRPr="00B86362">
        <w:rPr>
          <w:rFonts w:asciiTheme="minorBidi" w:eastAsia="Arial" w:hAnsiTheme="minorBidi"/>
          <w:b/>
          <w:bCs/>
          <w:lang w:val="es-DO"/>
        </w:rPr>
        <w:lastRenderedPageBreak/>
        <w:t xml:space="preserve">Himnos, #1314 en inglés </w:t>
      </w:r>
    </w:p>
    <w:p w:rsidR="00985BF4" w:rsidRPr="00B86362" w:rsidRDefault="00EB679B" w:rsidP="00985BF4">
      <w:pPr>
        <w:jc w:val="center"/>
        <w:rPr>
          <w:rFonts w:asciiTheme="minorBidi" w:eastAsia="Arial" w:hAnsiTheme="minorBidi"/>
          <w:b/>
          <w:bCs/>
          <w:lang w:val="es-DO"/>
        </w:rPr>
      </w:pPr>
      <w:r w:rsidRPr="00B86362">
        <w:rPr>
          <w:rFonts w:asciiTheme="minorBidi" w:eastAsia="Arial" w:hAnsiTheme="minorBidi"/>
          <w:b/>
          <w:bCs/>
          <w:lang w:val="es-DO"/>
        </w:rPr>
        <w:t>(Traducción provisional)</w:t>
      </w:r>
    </w:p>
    <w:p w:rsidR="00EB679B" w:rsidRPr="00B86362" w:rsidRDefault="00EB679B" w:rsidP="00EB679B">
      <w:pPr>
        <w:jc w:val="center"/>
        <w:rPr>
          <w:rFonts w:asciiTheme="minorBidi" w:eastAsia="Arial" w:hAnsiTheme="minorBidi"/>
          <w:lang w:val="es-DO"/>
        </w:rPr>
      </w:pPr>
    </w:p>
    <w:p w:rsidR="00EB679B" w:rsidRPr="00B86362" w:rsidRDefault="00EB679B" w:rsidP="00985BF4">
      <w:pPr>
        <w:pStyle w:val="ListParagraph"/>
        <w:numPr>
          <w:ilvl w:val="0"/>
          <w:numId w:val="12"/>
        </w:numPr>
        <w:jc w:val="left"/>
        <w:rPr>
          <w:rFonts w:asciiTheme="minorBidi" w:eastAsia="Arial" w:hAnsiTheme="minorBidi"/>
          <w:lang w:val="es-DO"/>
        </w:rPr>
      </w:pPr>
      <w:r w:rsidRPr="00B86362">
        <w:rPr>
          <w:rFonts w:asciiTheme="minorBidi" w:eastAsia="Arial" w:hAnsiTheme="minorBidi"/>
          <w:lang w:val="es-DO"/>
        </w:rPr>
        <w:t>Pronto, Señor, vendrás,</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Muy cerca el día está;</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¡Regresa pronto, Señor Jesús!</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No hay otro Amado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Tan añorado, </w:t>
      </w:r>
    </w:p>
    <w:p w:rsidR="00985BF4"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Que nuestro Novio, Tú, </w:t>
      </w:r>
      <w:proofErr w:type="spellStart"/>
      <w:r w:rsidRPr="00B86362">
        <w:rPr>
          <w:rFonts w:asciiTheme="minorBidi" w:eastAsia="Arial" w:hAnsiTheme="minorBidi"/>
          <w:lang w:val="es-DO"/>
        </w:rPr>
        <w:t>Jesús.</w:t>
      </w:r>
      <w:r w:rsidR="00985BF4" w:rsidRPr="00B86362">
        <w:rPr>
          <w:rFonts w:asciiTheme="minorBidi" w:eastAsia="Arial" w:hAnsiTheme="minorBidi"/>
          <w:lang w:val="es-DO"/>
        </w:rPr>
        <w:t>ç</w:t>
      </w:r>
      <w:proofErr w:type="spellEnd"/>
    </w:p>
    <w:p w:rsidR="00985BF4" w:rsidRPr="00B86362" w:rsidRDefault="00985BF4" w:rsidP="00985BF4">
      <w:pPr>
        <w:pStyle w:val="ListParagraph"/>
        <w:jc w:val="left"/>
        <w:rPr>
          <w:rFonts w:asciiTheme="minorBidi" w:eastAsia="Arial" w:hAnsiTheme="minorBidi"/>
          <w:lang w:val="es-DO"/>
        </w:rPr>
      </w:pPr>
    </w:p>
    <w:p w:rsidR="00EB679B" w:rsidRPr="00B86362" w:rsidRDefault="00EB679B" w:rsidP="00985BF4">
      <w:pPr>
        <w:pStyle w:val="ListParagraph"/>
        <w:numPr>
          <w:ilvl w:val="0"/>
          <w:numId w:val="12"/>
        </w:numPr>
        <w:jc w:val="left"/>
        <w:rPr>
          <w:rFonts w:asciiTheme="minorBidi" w:eastAsia="Arial" w:hAnsiTheme="minorBidi"/>
          <w:lang w:val="es-DO"/>
        </w:rPr>
      </w:pPr>
      <w:r w:rsidRPr="00B86362">
        <w:rPr>
          <w:rFonts w:asciiTheme="minorBidi" w:eastAsia="Arial" w:hAnsiTheme="minorBidi"/>
          <w:lang w:val="es-DO"/>
        </w:rPr>
        <w:t xml:space="preserve">La hora cerca está,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Tu voz resonará,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Y en las nubes descenderás.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Qué dulce ha de ser,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La novia al Novio ver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Y un amor sin par gozar.</w:t>
      </w:r>
    </w:p>
    <w:p w:rsidR="00EB679B" w:rsidRPr="00B86362" w:rsidRDefault="00EB679B" w:rsidP="00985BF4">
      <w:pPr>
        <w:jc w:val="left"/>
        <w:rPr>
          <w:rFonts w:asciiTheme="minorBidi" w:eastAsia="Arial" w:hAnsiTheme="minorBidi"/>
          <w:lang w:val="es-DO"/>
        </w:rPr>
      </w:pPr>
    </w:p>
    <w:p w:rsidR="00EB679B" w:rsidRPr="00B86362" w:rsidRDefault="00EB679B" w:rsidP="00985BF4">
      <w:pPr>
        <w:pStyle w:val="ListParagraph"/>
        <w:numPr>
          <w:ilvl w:val="0"/>
          <w:numId w:val="12"/>
        </w:numPr>
        <w:jc w:val="left"/>
        <w:rPr>
          <w:rFonts w:asciiTheme="minorBidi" w:eastAsia="Arial" w:hAnsiTheme="minorBidi"/>
          <w:lang w:val="es-DO"/>
        </w:rPr>
      </w:pPr>
      <w:r w:rsidRPr="00B86362">
        <w:rPr>
          <w:rFonts w:asciiTheme="minorBidi" w:eastAsia="Arial" w:hAnsiTheme="minorBidi"/>
          <w:lang w:val="es-DO"/>
        </w:rPr>
        <w:t xml:space="preserve">¡El tiempo vuela ya!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No tardas en llegar;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¡Amén! ¡Ven pronto, nuestro Señor!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Deseamos ver Tu faz,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Y junto a Ti estar,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Dueño de nuestro corazón. </w:t>
      </w:r>
    </w:p>
    <w:p w:rsidR="00EB679B" w:rsidRPr="00B86362" w:rsidRDefault="00EB679B" w:rsidP="00985BF4">
      <w:pPr>
        <w:jc w:val="left"/>
        <w:rPr>
          <w:rFonts w:asciiTheme="minorBidi" w:eastAsia="Arial" w:hAnsiTheme="minorBidi"/>
          <w:lang w:val="es-DO"/>
        </w:rPr>
      </w:pPr>
    </w:p>
    <w:p w:rsidR="00EB679B" w:rsidRPr="00B86362" w:rsidRDefault="00EB679B" w:rsidP="00985BF4">
      <w:pPr>
        <w:pStyle w:val="ListParagraph"/>
        <w:numPr>
          <w:ilvl w:val="0"/>
          <w:numId w:val="12"/>
        </w:numPr>
        <w:jc w:val="left"/>
        <w:rPr>
          <w:rFonts w:asciiTheme="minorBidi" w:eastAsia="Arial" w:hAnsiTheme="minorBidi"/>
          <w:lang w:val="es-DO"/>
        </w:rPr>
      </w:pPr>
      <w:r w:rsidRPr="00B86362">
        <w:rPr>
          <w:rFonts w:asciiTheme="minorBidi" w:eastAsia="Arial" w:hAnsiTheme="minorBidi"/>
          <w:lang w:val="es-DO"/>
        </w:rPr>
        <w:t xml:space="preserve">Sólo un momento más,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El Novio volverá;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Su novia, Él ha de reclamar.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¡Oh, aleluya!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 xml:space="preserve">¡Qué gozo nos dará! </w:t>
      </w:r>
    </w:p>
    <w:p w:rsidR="00EB679B" w:rsidRPr="00B86362" w:rsidRDefault="00EB679B" w:rsidP="00985BF4">
      <w:pPr>
        <w:pStyle w:val="ListParagraph"/>
        <w:jc w:val="left"/>
        <w:rPr>
          <w:rFonts w:asciiTheme="minorBidi" w:eastAsia="Arial" w:hAnsiTheme="minorBidi"/>
          <w:lang w:val="es-DO"/>
        </w:rPr>
      </w:pPr>
      <w:r w:rsidRPr="00B86362">
        <w:rPr>
          <w:rFonts w:asciiTheme="minorBidi" w:eastAsia="Arial" w:hAnsiTheme="minorBidi"/>
          <w:lang w:val="es-DO"/>
        </w:rPr>
        <w:t>Y satisfecho Tú serás.</w:t>
      </w:r>
    </w:p>
    <w:p w:rsidR="00EB679B" w:rsidRPr="00B86362" w:rsidRDefault="00EB679B" w:rsidP="00EB679B">
      <w:pPr>
        <w:rPr>
          <w:rFonts w:asciiTheme="minorBidi" w:eastAsia="Arial" w:hAnsiTheme="minorBidi"/>
          <w:b/>
          <w:bCs/>
          <w:lang w:val="es-DO"/>
        </w:rPr>
      </w:pPr>
    </w:p>
    <w:sectPr w:rsidR="00EB679B" w:rsidRPr="00B86362" w:rsidSect="004E3C6C">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40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23" w:rsidRDefault="003E7123">
      <w:r>
        <w:separator/>
      </w:r>
    </w:p>
  </w:endnote>
  <w:endnote w:type="continuationSeparator" w:id="0">
    <w:p w:rsidR="003E7123" w:rsidRDefault="003E7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Nimbus Roman No9 L">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62" w:rsidRDefault="00475C0A" w:rsidP="00C85464">
    <w:pPr>
      <w:pStyle w:val="Footer"/>
      <w:framePr w:wrap="none" w:vAnchor="text" w:hAnchor="margin" w:xAlign="right" w:y="1"/>
      <w:rPr>
        <w:rStyle w:val="PageNumber"/>
      </w:rPr>
    </w:pPr>
    <w:r>
      <w:rPr>
        <w:rStyle w:val="PageNumber"/>
      </w:rPr>
      <w:fldChar w:fldCharType="begin"/>
    </w:r>
    <w:r w:rsidR="00B86362">
      <w:rPr>
        <w:rStyle w:val="PageNumber"/>
      </w:rPr>
      <w:instrText xml:space="preserve">PAGE  </w:instrText>
    </w:r>
    <w:r>
      <w:rPr>
        <w:rStyle w:val="PageNumber"/>
      </w:rPr>
      <w:fldChar w:fldCharType="end"/>
    </w:r>
  </w:p>
  <w:p w:rsidR="00782851" w:rsidRPr="005D503D" w:rsidRDefault="00782851" w:rsidP="00B86362">
    <w:pPr>
      <w:pBdr>
        <w:top w:val="nil"/>
        <w:left w:val="nil"/>
        <w:bottom w:val="nil"/>
        <w:right w:val="nil"/>
        <w:between w:val="nil"/>
      </w:pBdr>
      <w:tabs>
        <w:tab w:val="center" w:pos="4680"/>
        <w:tab w:val="right" w:pos="9360"/>
      </w:tabs>
      <w:ind w:right="360"/>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62" w:rsidRDefault="00475C0A" w:rsidP="00C85464">
    <w:pPr>
      <w:pStyle w:val="Footer"/>
      <w:framePr w:wrap="none" w:vAnchor="text" w:hAnchor="margin" w:xAlign="right" w:y="1"/>
      <w:rPr>
        <w:rStyle w:val="PageNumber"/>
      </w:rPr>
    </w:pPr>
    <w:r>
      <w:rPr>
        <w:rStyle w:val="PageNumber"/>
      </w:rPr>
      <w:fldChar w:fldCharType="begin"/>
    </w:r>
    <w:r w:rsidR="00B86362">
      <w:rPr>
        <w:rStyle w:val="PageNumber"/>
      </w:rPr>
      <w:instrText xml:space="preserve">PAGE  </w:instrText>
    </w:r>
    <w:r>
      <w:rPr>
        <w:rStyle w:val="PageNumber"/>
      </w:rPr>
      <w:fldChar w:fldCharType="separate"/>
    </w:r>
    <w:r w:rsidR="003F7300">
      <w:rPr>
        <w:rStyle w:val="PageNumber"/>
        <w:noProof/>
      </w:rPr>
      <w:t>6</w:t>
    </w:r>
    <w:r>
      <w:rPr>
        <w:rStyle w:val="PageNumber"/>
      </w:rPr>
      <w:fldChar w:fldCharType="end"/>
    </w:r>
  </w:p>
  <w:p w:rsidR="00315E4F" w:rsidRPr="00C12621" w:rsidRDefault="00315E4F" w:rsidP="00B86362">
    <w:pPr>
      <w:ind w:right="360"/>
      <w:rPr>
        <w:rFonts w:eastAsia="Arial"/>
        <w:lang w:val="es-DO"/>
      </w:rPr>
    </w:pPr>
    <w:bookmarkStart w:id="4" w:name="_GoBack"/>
    <w:bookmarkEnd w:id="4"/>
    <w:r w:rsidRPr="00C12621">
      <w:rPr>
        <w:rFonts w:eastAsia="Arial"/>
        <w:lang w:val="es-DO"/>
      </w:rPr>
      <w:t>© Con el permiso de Living Stream Ministry</w:t>
    </w:r>
  </w:p>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23" w:rsidRDefault="003E7123">
      <w:r>
        <w:separator/>
      </w:r>
    </w:p>
  </w:footnote>
  <w:footnote w:type="continuationSeparator" w:id="0">
    <w:p w:rsidR="003E7123" w:rsidRDefault="003E7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E11C62">
    <w:pPr>
      <w:pStyle w:val="Header"/>
      <w:framePr w:wrap="none" w:vAnchor="text" w:hAnchor="margin" w:xAlign="outside" w:y="1"/>
      <w:jc w:val="center"/>
      <w:rPr>
        <w:rStyle w:val="PageNumber"/>
      </w:rPr>
    </w:pPr>
  </w:p>
  <w:p w:rsidR="004E3C6C" w:rsidRPr="00BF27E9" w:rsidRDefault="00E11C62" w:rsidP="004E3C6C">
    <w:pPr>
      <w:pStyle w:val="NormalWeb"/>
      <w:contextualSpacing/>
      <w:jc w:val="center"/>
      <w:rPr>
        <w:rFonts w:ascii="Arial" w:eastAsia="Arial" w:hAnsi="Arial" w:cs="Arial"/>
      </w:rPr>
    </w:pPr>
    <w:r w:rsidRPr="00BF27E9">
      <w:rPr>
        <w:rFonts w:ascii="Arial" w:hAnsi="Arial" w:cs="Arial"/>
        <w:color w:val="000000"/>
        <w:lang w:val="es-CO"/>
      </w:rPr>
      <w:t>Avivamiento Mautino</w:t>
    </w:r>
    <w:r w:rsidR="008D2B89">
      <w:rPr>
        <w:rFonts w:ascii="Arial" w:hAnsi="Arial" w:cs="Arial"/>
        <w:color w:val="000000"/>
        <w:lang w:val="es-CO"/>
      </w:rPr>
      <w:tab/>
    </w:r>
    <w:r w:rsidR="008D2B89">
      <w:rPr>
        <w:rFonts w:ascii="Arial" w:hAnsi="Arial" w:cs="Arial"/>
        <w:color w:val="000000"/>
        <w:lang w:val="es-CO"/>
      </w:rPr>
      <w:tab/>
    </w:r>
    <w:r w:rsidR="008D2B89">
      <w:rPr>
        <w:rFonts w:ascii="Arial" w:hAnsi="Arial" w:cs="Arial"/>
        <w:color w:val="000000"/>
        <w:lang w:val="es-CO"/>
      </w:rPr>
      <w:tab/>
    </w:r>
    <w:r w:rsidR="008D2B89">
      <w:rPr>
        <w:rFonts w:ascii="Arial" w:hAnsi="Arial" w:cs="Arial"/>
        <w:color w:val="000000"/>
        <w:lang w:val="es-CO"/>
      </w:rPr>
      <w:tab/>
    </w:r>
    <w:r w:rsidR="008D2B89">
      <w:rPr>
        <w:rFonts w:ascii="Arial" w:hAnsi="Arial" w:cs="Arial"/>
        <w:color w:val="000000"/>
        <w:lang w:val="es-CO"/>
      </w:rPr>
      <w:tab/>
    </w:r>
    <w:r w:rsidR="00FC21F0" w:rsidRPr="00BF27E9">
      <w:rPr>
        <w:rFonts w:ascii="Arial" w:eastAsia="Arial" w:hAnsi="Arial" w:cs="Arial"/>
      </w:rPr>
      <w:t xml:space="preserve">Prepararnos para la venida del Señor </w:t>
    </w:r>
    <w:r w:rsidR="00F86DEF" w:rsidRPr="00BF27E9">
      <w:rPr>
        <w:rFonts w:ascii="Arial" w:eastAsia="Arial" w:hAnsi="Arial" w:cs="Arial"/>
      </w:rPr>
      <w:t>– Semana 1</w:t>
    </w:r>
    <w:r w:rsidR="008D2B89">
      <w:rPr>
        <w:rFonts w:ascii="Arial" w:eastAsia="Arial" w:hAnsi="Arial" w:cs="Arial"/>
      </w:rPr>
      <w:tab/>
    </w:r>
    <w:r w:rsidR="008D2B89">
      <w:rPr>
        <w:rFonts w:ascii="Arial" w:eastAsia="Arial" w:hAnsi="Arial" w:cs="Arial"/>
      </w:rPr>
      <w:tab/>
    </w:r>
    <w:r w:rsidR="008D2B89">
      <w:rPr>
        <w:rFonts w:ascii="Arial" w:eastAsia="Arial" w:hAnsi="Arial" w:cs="Arial"/>
      </w:rPr>
      <w:tab/>
    </w:r>
    <w:r w:rsidR="00B1626B" w:rsidRPr="00BF27E9">
      <w:rPr>
        <w:rFonts w:ascii="Arial" w:eastAsia="Arial" w:hAnsi="Arial" w:cs="Arial"/>
      </w:rPr>
      <w:t xml:space="preserve">del </w:t>
    </w:r>
    <w:r w:rsidR="00AA573B" w:rsidRPr="00BF27E9">
      <w:rPr>
        <w:rFonts w:ascii="Arial" w:eastAsia="Arial" w:hAnsi="Arial" w:cs="Arial"/>
      </w:rPr>
      <w:t>26 junio</w:t>
    </w:r>
    <w:r w:rsidR="00F527F8" w:rsidRPr="00BF27E9">
      <w:rPr>
        <w:rFonts w:ascii="Arial" w:eastAsia="Arial" w:hAnsi="Arial" w:cs="Arial"/>
      </w:rPr>
      <w:t xml:space="preserve"> </w:t>
    </w:r>
    <w:r w:rsidR="009542DF" w:rsidRPr="00BF27E9">
      <w:rPr>
        <w:rFonts w:ascii="Arial" w:eastAsia="Arial" w:hAnsi="Arial" w:cs="Arial"/>
      </w:rPr>
      <w:t xml:space="preserve">al </w:t>
    </w:r>
    <w:r w:rsidR="00AA573B" w:rsidRPr="00BF27E9">
      <w:rPr>
        <w:rFonts w:ascii="Arial" w:eastAsia="Arial" w:hAnsi="Arial" w:cs="Arial"/>
      </w:rPr>
      <w:t>2</w:t>
    </w:r>
    <w:r w:rsidR="009542DF" w:rsidRPr="00BF27E9">
      <w:rPr>
        <w:rFonts w:ascii="Arial" w:eastAsia="Arial" w:hAnsi="Arial" w:cs="Arial"/>
      </w:rPr>
      <w:t xml:space="preserve"> de </w:t>
    </w:r>
    <w:r w:rsidR="00C12621" w:rsidRPr="00BF27E9">
      <w:rPr>
        <w:rFonts w:ascii="Arial" w:eastAsia="Arial" w:hAnsi="Arial" w:cs="Arial"/>
      </w:rPr>
      <w:t>ju</w:t>
    </w:r>
    <w:r w:rsidR="00AA573B" w:rsidRPr="00BF27E9">
      <w:rPr>
        <w:rFonts w:ascii="Arial" w:eastAsia="Arial" w:hAnsi="Arial" w:cs="Arial"/>
      </w:rPr>
      <w:t>l</w:t>
    </w:r>
    <w:r w:rsidR="00C12621" w:rsidRPr="00BF27E9">
      <w:rPr>
        <w:rFonts w:ascii="Arial" w:eastAsia="Arial" w:hAnsi="Arial" w:cs="Arial"/>
      </w:rPr>
      <w:t>io</w:t>
    </w:r>
    <w:r w:rsidR="007B2AF4" w:rsidRPr="00BF27E9">
      <w:rPr>
        <w:rFonts w:ascii="Arial" w:eastAsia="Arial" w:hAnsi="Arial" w:cs="Arial"/>
      </w:rPr>
      <w:t xml:space="preserve">, </w:t>
    </w:r>
    <w:r w:rsidR="00B1626B" w:rsidRPr="00BF27E9">
      <w:rPr>
        <w:rFonts w:ascii="Arial" w:eastAsia="Arial" w:hAnsi="Arial" w:cs="Arial"/>
      </w:rPr>
      <w:t>2023</w:t>
    </w:r>
  </w:p>
  <w:p w:rsidR="004E3C6C" w:rsidRPr="003F7300" w:rsidRDefault="003F7300" w:rsidP="004E3C6C">
    <w:pPr>
      <w:pStyle w:val="NormalWeb"/>
      <w:contextualSpacing/>
      <w:jc w:val="center"/>
      <w:rPr>
        <w:rFonts w:ascii="Arial" w:eastAsia="Arial" w:hAnsi="Arial" w:cs="Arial"/>
        <w:u w:val="single"/>
      </w:rPr>
    </w:pPr>
    <w:r>
      <w:rPr>
        <w:rFonts w:ascii="Arial" w:eastAsia="Arial" w:hAnsi="Arial" w:cs="Arial"/>
        <w:b/>
        <w:bCs/>
        <w:u w:val="single"/>
        <w:lang w:bidi="en-US"/>
      </w:rPr>
      <w:t xml:space="preserve"> </w:t>
    </w:r>
    <w:r>
      <w:rPr>
        <w:rFonts w:ascii="Arial" w:eastAsia="Arial" w:hAnsi="Arial" w:cs="Arial"/>
        <w:b/>
        <w:bCs/>
        <w:u w:val="single"/>
        <w:lang w:bidi="en-US"/>
      </w:rPr>
      <w:tab/>
    </w:r>
    <w:r>
      <w:rPr>
        <w:rFonts w:ascii="Arial" w:eastAsia="Arial" w:hAnsi="Arial" w:cs="Arial"/>
        <w:b/>
        <w:bCs/>
        <w:u w:val="single"/>
        <w:lang w:bidi="en-US"/>
      </w:rPr>
      <w:tab/>
    </w:r>
    <w:r>
      <w:rPr>
        <w:rFonts w:ascii="Arial" w:eastAsia="Arial" w:hAnsi="Arial" w:cs="Arial"/>
        <w:b/>
        <w:bCs/>
        <w:u w:val="single"/>
        <w:lang w:bidi="en-US"/>
      </w:rPr>
      <w:tab/>
    </w:r>
    <w:r>
      <w:rPr>
        <w:rFonts w:ascii="Arial" w:eastAsia="Arial" w:hAnsi="Arial" w:cs="Arial"/>
        <w:b/>
        <w:bCs/>
        <w:u w:val="single"/>
        <w:lang w:bidi="en-US"/>
      </w:rPr>
      <w:tab/>
    </w:r>
    <w:r>
      <w:rPr>
        <w:rFonts w:ascii="Arial" w:eastAsia="Arial" w:hAnsi="Arial" w:cs="Arial"/>
        <w:b/>
        <w:bCs/>
        <w:u w:val="single"/>
        <w:lang w:bidi="en-US"/>
      </w:rPr>
      <w:tab/>
    </w:r>
    <w:r w:rsidR="00D65C5E" w:rsidRPr="003F7300">
      <w:rPr>
        <w:rFonts w:ascii="Arial" w:eastAsia="Arial" w:hAnsi="Arial" w:cs="Arial"/>
        <w:b/>
        <w:bCs/>
        <w:u w:val="single"/>
        <w:lang w:bidi="en-US"/>
      </w:rPr>
      <w:t>Prepararnos para la venida del Señor al amar Su manifestación y al no amar este siglo</w:t>
    </w:r>
    <w:r>
      <w:rPr>
        <w:rFonts w:ascii="Arial" w:eastAsia="Arial" w:hAnsi="Arial" w:cs="Arial"/>
        <w:b/>
        <w:bCs/>
        <w:u w:val="single"/>
        <w:lang w:bidi="en-US"/>
      </w:rPr>
      <w:tab/>
    </w:r>
    <w:r>
      <w:rPr>
        <w:rFonts w:ascii="Arial" w:eastAsia="Arial" w:hAnsi="Arial" w:cs="Arial"/>
        <w:b/>
        <w:bCs/>
        <w:u w:val="single"/>
        <w:lang w:bidi="en-US"/>
      </w:rPr>
      <w:tab/>
    </w:r>
    <w:r>
      <w:rPr>
        <w:rFonts w:ascii="Arial" w:eastAsia="Arial" w:hAnsi="Arial" w:cs="Arial"/>
        <w:b/>
        <w:bCs/>
        <w:u w:val="single"/>
        <w:lang w:bidi="en-US"/>
      </w:rPr>
      <w:tab/>
    </w:r>
    <w:r>
      <w:rPr>
        <w:rFonts w:ascii="Arial" w:eastAsia="Arial" w:hAnsi="Arial" w:cs="Arial"/>
        <w:b/>
        <w:bCs/>
        <w:u w:val="single"/>
        <w:lang w:bidi="en-US"/>
      </w:rPr>
      <w:tab/>
    </w:r>
    <w:r w:rsidR="00FC21F0" w:rsidRPr="003F7300">
      <w:rPr>
        <w:rFonts w:ascii="Arial" w:eastAsia="Arial" w:hAnsi="Arial" w:cs="Arial"/>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C85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4905EA"/>
    <w:multiLevelType w:val="hybridMultilevel"/>
    <w:tmpl w:val="3026A924"/>
    <w:lvl w:ilvl="0" w:tplc="36329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13329"/>
    <w:multiLevelType w:val="hybridMultilevel"/>
    <w:tmpl w:val="6458DCCC"/>
    <w:lvl w:ilvl="0" w:tplc="36329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DA2827"/>
    <w:multiLevelType w:val="hybridMultilevel"/>
    <w:tmpl w:val="7760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9"/>
  </w:num>
  <w:num w:numId="6">
    <w:abstractNumId w:val="1"/>
  </w:num>
  <w:num w:numId="7">
    <w:abstractNumId w:val="4"/>
  </w:num>
  <w:num w:numId="8">
    <w:abstractNumId w:val="11"/>
  </w:num>
  <w:num w:numId="9">
    <w:abstractNumId w:val="0"/>
  </w:num>
  <w:num w:numId="10">
    <w:abstractNumId w:val="10"/>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defaultTabStop w:val="720"/>
  <w:hyphenationZone w:val="425"/>
  <w:drawingGridHorizontalSpacing w:val="10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39D5"/>
    <w:rsid w:val="000445CD"/>
    <w:rsid w:val="00044E7E"/>
    <w:rsid w:val="00045CC3"/>
    <w:rsid w:val="000463B9"/>
    <w:rsid w:val="00046D30"/>
    <w:rsid w:val="00046DB9"/>
    <w:rsid w:val="000501A9"/>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41E6"/>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08B7"/>
    <w:rsid w:val="001E2DA5"/>
    <w:rsid w:val="001E3C0B"/>
    <w:rsid w:val="001E3D60"/>
    <w:rsid w:val="001E3EB0"/>
    <w:rsid w:val="001E5847"/>
    <w:rsid w:val="001F01CD"/>
    <w:rsid w:val="001F178A"/>
    <w:rsid w:val="001F2AA2"/>
    <w:rsid w:val="001F346D"/>
    <w:rsid w:val="001F3C65"/>
    <w:rsid w:val="001F448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12F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19CB"/>
    <w:rsid w:val="002630DA"/>
    <w:rsid w:val="00263C85"/>
    <w:rsid w:val="00263FF9"/>
    <w:rsid w:val="002642EE"/>
    <w:rsid w:val="00264F84"/>
    <w:rsid w:val="00265F0F"/>
    <w:rsid w:val="00270523"/>
    <w:rsid w:val="00271967"/>
    <w:rsid w:val="00271A6F"/>
    <w:rsid w:val="00271EE8"/>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45DE"/>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0EBA"/>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1D8D"/>
    <w:rsid w:val="00372033"/>
    <w:rsid w:val="00373456"/>
    <w:rsid w:val="0037477C"/>
    <w:rsid w:val="00374A66"/>
    <w:rsid w:val="00375C30"/>
    <w:rsid w:val="003805C1"/>
    <w:rsid w:val="003806A3"/>
    <w:rsid w:val="0038091B"/>
    <w:rsid w:val="00381592"/>
    <w:rsid w:val="0038360A"/>
    <w:rsid w:val="00383D10"/>
    <w:rsid w:val="003848ED"/>
    <w:rsid w:val="00391AB2"/>
    <w:rsid w:val="00391C9F"/>
    <w:rsid w:val="00392DFA"/>
    <w:rsid w:val="0039391F"/>
    <w:rsid w:val="003942A8"/>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123"/>
    <w:rsid w:val="003E721A"/>
    <w:rsid w:val="003E7DA0"/>
    <w:rsid w:val="003F1111"/>
    <w:rsid w:val="003F1AA8"/>
    <w:rsid w:val="003F22FF"/>
    <w:rsid w:val="003F3C05"/>
    <w:rsid w:val="003F6E91"/>
    <w:rsid w:val="003F7157"/>
    <w:rsid w:val="003F7300"/>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EC2"/>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701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3779"/>
    <w:rsid w:val="004743E1"/>
    <w:rsid w:val="0047443E"/>
    <w:rsid w:val="00474F56"/>
    <w:rsid w:val="00475A62"/>
    <w:rsid w:val="00475C0A"/>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0E16"/>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200F"/>
    <w:rsid w:val="004E3920"/>
    <w:rsid w:val="004E3C6C"/>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2C4"/>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2A34"/>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D8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1E39"/>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3CB6"/>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4F0C"/>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D5F9F"/>
    <w:rsid w:val="006E0300"/>
    <w:rsid w:val="006E06D3"/>
    <w:rsid w:val="006E0A95"/>
    <w:rsid w:val="006E0DC1"/>
    <w:rsid w:val="006E2CBE"/>
    <w:rsid w:val="006E325E"/>
    <w:rsid w:val="006E3618"/>
    <w:rsid w:val="006E470A"/>
    <w:rsid w:val="006E4FF6"/>
    <w:rsid w:val="006E5854"/>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019D"/>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5C20"/>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07C"/>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529"/>
    <w:rsid w:val="007D3868"/>
    <w:rsid w:val="007D3C27"/>
    <w:rsid w:val="007D4597"/>
    <w:rsid w:val="007D45C9"/>
    <w:rsid w:val="007D48FE"/>
    <w:rsid w:val="007D52BB"/>
    <w:rsid w:val="007D629F"/>
    <w:rsid w:val="007D62DF"/>
    <w:rsid w:val="007D65EF"/>
    <w:rsid w:val="007D70D0"/>
    <w:rsid w:val="007D7652"/>
    <w:rsid w:val="007E01CB"/>
    <w:rsid w:val="007E14FB"/>
    <w:rsid w:val="007E3F3E"/>
    <w:rsid w:val="007E4141"/>
    <w:rsid w:val="007E5302"/>
    <w:rsid w:val="007E6B79"/>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4856"/>
    <w:rsid w:val="008C4E3A"/>
    <w:rsid w:val="008C5E2F"/>
    <w:rsid w:val="008C6631"/>
    <w:rsid w:val="008C667D"/>
    <w:rsid w:val="008C6789"/>
    <w:rsid w:val="008D1A77"/>
    <w:rsid w:val="008D28E0"/>
    <w:rsid w:val="008D2B89"/>
    <w:rsid w:val="008D3541"/>
    <w:rsid w:val="008D3D4A"/>
    <w:rsid w:val="008D4C3B"/>
    <w:rsid w:val="008D565A"/>
    <w:rsid w:val="008D687F"/>
    <w:rsid w:val="008E1130"/>
    <w:rsid w:val="008E1589"/>
    <w:rsid w:val="008E2074"/>
    <w:rsid w:val="008E238E"/>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76B"/>
    <w:rsid w:val="00970FCD"/>
    <w:rsid w:val="009726D5"/>
    <w:rsid w:val="009731B8"/>
    <w:rsid w:val="009737F2"/>
    <w:rsid w:val="009749EB"/>
    <w:rsid w:val="00975320"/>
    <w:rsid w:val="009757FD"/>
    <w:rsid w:val="009822C9"/>
    <w:rsid w:val="00982310"/>
    <w:rsid w:val="0098546F"/>
    <w:rsid w:val="0098553A"/>
    <w:rsid w:val="009855BA"/>
    <w:rsid w:val="00985BF4"/>
    <w:rsid w:val="00987602"/>
    <w:rsid w:val="00990575"/>
    <w:rsid w:val="00990E26"/>
    <w:rsid w:val="00991127"/>
    <w:rsid w:val="0099200B"/>
    <w:rsid w:val="00992784"/>
    <w:rsid w:val="0099464C"/>
    <w:rsid w:val="00994981"/>
    <w:rsid w:val="00994E45"/>
    <w:rsid w:val="0099545F"/>
    <w:rsid w:val="00996234"/>
    <w:rsid w:val="00996C17"/>
    <w:rsid w:val="0099749B"/>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67A2"/>
    <w:rsid w:val="009D056D"/>
    <w:rsid w:val="009D0805"/>
    <w:rsid w:val="009D1685"/>
    <w:rsid w:val="009D2202"/>
    <w:rsid w:val="009D31A8"/>
    <w:rsid w:val="009D35E0"/>
    <w:rsid w:val="009D370E"/>
    <w:rsid w:val="009D3DFB"/>
    <w:rsid w:val="009D4073"/>
    <w:rsid w:val="009D4256"/>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6C95"/>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81B"/>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73B"/>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29E8"/>
    <w:rsid w:val="00B24375"/>
    <w:rsid w:val="00B25643"/>
    <w:rsid w:val="00B2570D"/>
    <w:rsid w:val="00B25D17"/>
    <w:rsid w:val="00B26878"/>
    <w:rsid w:val="00B26AE4"/>
    <w:rsid w:val="00B301B7"/>
    <w:rsid w:val="00B30DAC"/>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86362"/>
    <w:rsid w:val="00B90824"/>
    <w:rsid w:val="00B9252B"/>
    <w:rsid w:val="00B92916"/>
    <w:rsid w:val="00B9306C"/>
    <w:rsid w:val="00B93665"/>
    <w:rsid w:val="00B94093"/>
    <w:rsid w:val="00B95661"/>
    <w:rsid w:val="00B95C5C"/>
    <w:rsid w:val="00BA0541"/>
    <w:rsid w:val="00BA0BC7"/>
    <w:rsid w:val="00BA1DAF"/>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448B"/>
    <w:rsid w:val="00BE5575"/>
    <w:rsid w:val="00BE6C62"/>
    <w:rsid w:val="00BE7FEA"/>
    <w:rsid w:val="00BF0341"/>
    <w:rsid w:val="00BF0B9F"/>
    <w:rsid w:val="00BF1B33"/>
    <w:rsid w:val="00BF2196"/>
    <w:rsid w:val="00BF27E9"/>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CA1"/>
    <w:rsid w:val="00C25DDD"/>
    <w:rsid w:val="00C30B48"/>
    <w:rsid w:val="00C334E7"/>
    <w:rsid w:val="00C338BF"/>
    <w:rsid w:val="00C33971"/>
    <w:rsid w:val="00C3622C"/>
    <w:rsid w:val="00C4018F"/>
    <w:rsid w:val="00C45D9D"/>
    <w:rsid w:val="00C461C3"/>
    <w:rsid w:val="00C469CE"/>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77E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2E43"/>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CF73AD"/>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5C5E"/>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770"/>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62"/>
    <w:rsid w:val="00E11CF7"/>
    <w:rsid w:val="00E1253C"/>
    <w:rsid w:val="00E1296C"/>
    <w:rsid w:val="00E12A40"/>
    <w:rsid w:val="00E1312F"/>
    <w:rsid w:val="00E14DC3"/>
    <w:rsid w:val="00E1538E"/>
    <w:rsid w:val="00E153B5"/>
    <w:rsid w:val="00E1773A"/>
    <w:rsid w:val="00E20167"/>
    <w:rsid w:val="00E20318"/>
    <w:rsid w:val="00E20FE0"/>
    <w:rsid w:val="00E2173A"/>
    <w:rsid w:val="00E2174E"/>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5C35"/>
    <w:rsid w:val="00E5690E"/>
    <w:rsid w:val="00E5795D"/>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4C5D"/>
    <w:rsid w:val="00E853A7"/>
    <w:rsid w:val="00E864FA"/>
    <w:rsid w:val="00E86B3F"/>
    <w:rsid w:val="00E8723F"/>
    <w:rsid w:val="00E8736D"/>
    <w:rsid w:val="00E87A24"/>
    <w:rsid w:val="00E950B1"/>
    <w:rsid w:val="00E9513F"/>
    <w:rsid w:val="00E95471"/>
    <w:rsid w:val="00E9603B"/>
    <w:rsid w:val="00E9672E"/>
    <w:rsid w:val="00E96734"/>
    <w:rsid w:val="00E96850"/>
    <w:rsid w:val="00E96FD6"/>
    <w:rsid w:val="00E97787"/>
    <w:rsid w:val="00EA0072"/>
    <w:rsid w:val="00EA0CBB"/>
    <w:rsid w:val="00EA3590"/>
    <w:rsid w:val="00EA3C60"/>
    <w:rsid w:val="00EA3FC0"/>
    <w:rsid w:val="00EA424E"/>
    <w:rsid w:val="00EA556E"/>
    <w:rsid w:val="00EA5AAC"/>
    <w:rsid w:val="00EA6664"/>
    <w:rsid w:val="00EB1014"/>
    <w:rsid w:val="00EB23A3"/>
    <w:rsid w:val="00EB3025"/>
    <w:rsid w:val="00EB4B02"/>
    <w:rsid w:val="00EB4F41"/>
    <w:rsid w:val="00EB679B"/>
    <w:rsid w:val="00EB748B"/>
    <w:rsid w:val="00EB7D2D"/>
    <w:rsid w:val="00EC1B20"/>
    <w:rsid w:val="00EC1C5D"/>
    <w:rsid w:val="00EC2CE1"/>
    <w:rsid w:val="00EC329C"/>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21F0"/>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11B"/>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C"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56"/>
  </w:style>
  <w:style w:type="paragraph" w:styleId="Heading1">
    <w:name w:val="heading 1"/>
    <w:basedOn w:val="Normal"/>
    <w:next w:val="Normal"/>
    <w:link w:val="Heading1Char"/>
    <w:uiPriority w:val="9"/>
    <w:qFormat/>
    <w:rsid w:val="009D425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9D425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D4256"/>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D4256"/>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D4256"/>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D4256"/>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D4256"/>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D4256"/>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D4256"/>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4256"/>
    <w:pPr>
      <w:pBdr>
        <w:top w:val="single" w:sz="12" w:space="1" w:color="C0504D" w:themeColor="accent2"/>
      </w:pBdr>
      <w:jc w:val="right"/>
    </w:pPr>
    <w:rPr>
      <w:smallCaps/>
      <w:sz w:val="48"/>
      <w:szCs w:val="48"/>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next w:val="Normal"/>
    <w:uiPriority w:val="35"/>
    <w:unhideWhenUsed/>
    <w:qFormat/>
    <w:rsid w:val="009D4256"/>
    <w:rPr>
      <w:b/>
      <w:bCs/>
      <w:caps/>
      <w:sz w:val="16"/>
      <w:szCs w:val="18"/>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rPr>
      <w:rFonts w:eastAsia="DejaVu Sans" w:cs="DejaVu Sans"/>
      <w:sz w:val="22"/>
      <w:lang w:bidi="en-US"/>
    </w:rPr>
  </w:style>
  <w:style w:type="paragraph" w:styleId="BodyText3">
    <w:name w:val="Body Text 3"/>
    <w:basedOn w:val="Normal"/>
    <w:rsid w:val="0069552F"/>
    <w:pPr>
      <w:spacing w:line="187" w:lineRule="auto"/>
    </w:pPr>
    <w:rPr>
      <w:rFonts w:eastAsia="DejaVu Sans" w:cs="DejaVu Sans"/>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rsid w:val="00B50FE4"/>
    <w:pPr>
      <w:spacing w:line="216" w:lineRule="auto"/>
      <w:ind w:left="720"/>
      <w:contextualSpacing/>
    </w:pPr>
    <w:rPr>
      <w:rFonts w:eastAsia="Calibri"/>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4256"/>
    <w:pPr>
      <w:ind w:left="720"/>
      <w:contextualSpacing/>
    </w:pPr>
  </w:style>
  <w:style w:type="character" w:styleId="PlaceholderText">
    <w:name w:val="Placeholder Text"/>
    <w:basedOn w:val="DefaultParagraphFont"/>
    <w:rsid w:val="00F05724"/>
    <w:rPr>
      <w:color w:val="808080"/>
    </w:rPr>
  </w:style>
  <w:style w:type="character" w:styleId="Strong">
    <w:name w:val="Strong"/>
    <w:uiPriority w:val="22"/>
    <w:qFormat/>
    <w:rsid w:val="009D4256"/>
    <w:rPr>
      <w:b/>
      <w:color w:val="C0504D" w:themeColor="accent2"/>
    </w:rPr>
  </w:style>
  <w:style w:type="character" w:customStyle="1" w:styleId="Heading2Char">
    <w:name w:val="Heading 2 Char"/>
    <w:basedOn w:val="DefaultParagraphFont"/>
    <w:link w:val="Heading2"/>
    <w:uiPriority w:val="9"/>
    <w:rsid w:val="009D4256"/>
    <w:rPr>
      <w:smallCaps/>
      <w:spacing w:val="5"/>
      <w:sz w:val="28"/>
      <w:szCs w:val="28"/>
    </w:rPr>
  </w:style>
  <w:style w:type="paragraph" w:customStyle="1" w:styleId="p1">
    <w:name w:val="p1"/>
    <w:basedOn w:val="Normal"/>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uiPriority w:val="29"/>
    <w:qFormat/>
    <w:rsid w:val="009D4256"/>
    <w:rPr>
      <w:i/>
    </w:rPr>
  </w:style>
  <w:style w:type="character" w:customStyle="1" w:styleId="QuoteChar">
    <w:name w:val="Quote Char"/>
    <w:basedOn w:val="DefaultParagraphFont"/>
    <w:link w:val="Quote"/>
    <w:uiPriority w:val="29"/>
    <w:rsid w:val="009D4256"/>
    <w:rPr>
      <w:i/>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nhideWhenUsed/>
    <w:rsid w:val="00847A0B"/>
    <w:pPr>
      <w:spacing w:before="100" w:beforeAutospacing="1" w:after="100" w:afterAutospacing="1"/>
    </w:pPr>
  </w:style>
  <w:style w:type="character" w:styleId="Emphasis">
    <w:name w:val="Emphasis"/>
    <w:uiPriority w:val="20"/>
    <w:qFormat/>
    <w:rsid w:val="009D4256"/>
    <w:rPr>
      <w:b/>
      <w:i/>
      <w:spacing w:val="10"/>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link w:val="SubtitleChar"/>
    <w:uiPriority w:val="11"/>
    <w:qFormat/>
    <w:rsid w:val="009D4256"/>
    <w:pPr>
      <w:spacing w:after="720"/>
      <w:jc w:val="right"/>
    </w:pPr>
    <w:rPr>
      <w:rFonts w:asciiTheme="majorHAnsi" w:eastAsiaTheme="majorEastAsia" w:hAnsiTheme="majorHAnsi" w:cstheme="majorBidi"/>
      <w:szCs w:val="22"/>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Heading1Char">
    <w:name w:val="Heading 1 Char"/>
    <w:basedOn w:val="DefaultParagraphFont"/>
    <w:link w:val="Heading1"/>
    <w:uiPriority w:val="9"/>
    <w:rsid w:val="009D4256"/>
    <w:rPr>
      <w:smallCaps/>
      <w:spacing w:val="5"/>
      <w:sz w:val="32"/>
      <w:szCs w:val="32"/>
    </w:rPr>
  </w:style>
  <w:style w:type="character" w:customStyle="1" w:styleId="Heading3Char">
    <w:name w:val="Heading 3 Char"/>
    <w:basedOn w:val="DefaultParagraphFont"/>
    <w:link w:val="Heading3"/>
    <w:uiPriority w:val="9"/>
    <w:semiHidden/>
    <w:rsid w:val="009D4256"/>
    <w:rPr>
      <w:smallCaps/>
      <w:spacing w:val="5"/>
      <w:sz w:val="24"/>
      <w:szCs w:val="24"/>
    </w:rPr>
  </w:style>
  <w:style w:type="character" w:customStyle="1" w:styleId="Heading4Char">
    <w:name w:val="Heading 4 Char"/>
    <w:basedOn w:val="DefaultParagraphFont"/>
    <w:link w:val="Heading4"/>
    <w:uiPriority w:val="9"/>
    <w:semiHidden/>
    <w:rsid w:val="009D4256"/>
    <w:rPr>
      <w:smallCaps/>
      <w:spacing w:val="10"/>
      <w:sz w:val="22"/>
      <w:szCs w:val="22"/>
    </w:rPr>
  </w:style>
  <w:style w:type="character" w:customStyle="1" w:styleId="Heading5Char">
    <w:name w:val="Heading 5 Char"/>
    <w:basedOn w:val="DefaultParagraphFont"/>
    <w:link w:val="Heading5"/>
    <w:uiPriority w:val="9"/>
    <w:semiHidden/>
    <w:rsid w:val="009D4256"/>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D4256"/>
    <w:rPr>
      <w:smallCaps/>
      <w:color w:val="C0504D" w:themeColor="accent2"/>
      <w:spacing w:val="5"/>
      <w:sz w:val="22"/>
    </w:rPr>
  </w:style>
  <w:style w:type="character" w:customStyle="1" w:styleId="Heading7Char">
    <w:name w:val="Heading 7 Char"/>
    <w:basedOn w:val="DefaultParagraphFont"/>
    <w:link w:val="Heading7"/>
    <w:uiPriority w:val="9"/>
    <w:semiHidden/>
    <w:rsid w:val="009D4256"/>
    <w:rPr>
      <w:b/>
      <w:smallCaps/>
      <w:color w:val="C0504D" w:themeColor="accent2"/>
      <w:spacing w:val="10"/>
    </w:rPr>
  </w:style>
  <w:style w:type="character" w:customStyle="1" w:styleId="Heading8Char">
    <w:name w:val="Heading 8 Char"/>
    <w:basedOn w:val="DefaultParagraphFont"/>
    <w:link w:val="Heading8"/>
    <w:uiPriority w:val="9"/>
    <w:semiHidden/>
    <w:rsid w:val="009D4256"/>
    <w:rPr>
      <w:b/>
      <w:i/>
      <w:smallCaps/>
      <w:color w:val="943634" w:themeColor="accent2" w:themeShade="BF"/>
    </w:rPr>
  </w:style>
  <w:style w:type="character" w:customStyle="1" w:styleId="Heading9Char">
    <w:name w:val="Heading 9 Char"/>
    <w:basedOn w:val="DefaultParagraphFont"/>
    <w:link w:val="Heading9"/>
    <w:uiPriority w:val="9"/>
    <w:semiHidden/>
    <w:rsid w:val="009D4256"/>
    <w:rPr>
      <w:b/>
      <w:i/>
      <w:smallCaps/>
      <w:color w:val="622423" w:themeColor="accent2" w:themeShade="7F"/>
    </w:rPr>
  </w:style>
  <w:style w:type="character" w:customStyle="1" w:styleId="TitleChar">
    <w:name w:val="Title Char"/>
    <w:basedOn w:val="DefaultParagraphFont"/>
    <w:link w:val="Title"/>
    <w:uiPriority w:val="10"/>
    <w:rsid w:val="009D4256"/>
    <w:rPr>
      <w:smallCaps/>
      <w:sz w:val="48"/>
      <w:szCs w:val="48"/>
    </w:rPr>
  </w:style>
  <w:style w:type="character" w:customStyle="1" w:styleId="SubtitleChar">
    <w:name w:val="Subtitle Char"/>
    <w:basedOn w:val="DefaultParagraphFont"/>
    <w:link w:val="Subtitle"/>
    <w:uiPriority w:val="11"/>
    <w:rsid w:val="009D4256"/>
    <w:rPr>
      <w:rFonts w:asciiTheme="majorHAnsi" w:eastAsiaTheme="majorEastAsia" w:hAnsiTheme="majorHAnsi" w:cstheme="majorBidi"/>
      <w:szCs w:val="22"/>
    </w:rPr>
  </w:style>
  <w:style w:type="paragraph" w:styleId="NoSpacing">
    <w:name w:val="No Spacing"/>
    <w:basedOn w:val="Normal"/>
    <w:link w:val="NoSpacingChar"/>
    <w:uiPriority w:val="1"/>
    <w:qFormat/>
    <w:rsid w:val="009D4256"/>
  </w:style>
  <w:style w:type="character" w:customStyle="1" w:styleId="NoSpacingChar">
    <w:name w:val="No Spacing Char"/>
    <w:basedOn w:val="DefaultParagraphFont"/>
    <w:link w:val="NoSpacing"/>
    <w:uiPriority w:val="1"/>
    <w:rsid w:val="009D4256"/>
  </w:style>
  <w:style w:type="paragraph" w:styleId="IntenseQuote">
    <w:name w:val="Intense Quote"/>
    <w:basedOn w:val="Normal"/>
    <w:next w:val="Normal"/>
    <w:link w:val="IntenseQuoteChar"/>
    <w:uiPriority w:val="30"/>
    <w:qFormat/>
    <w:rsid w:val="009D425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D4256"/>
    <w:rPr>
      <w:b/>
      <w:i/>
      <w:color w:val="FFFFFF" w:themeColor="background1"/>
      <w:shd w:val="clear" w:color="auto" w:fill="C0504D" w:themeFill="accent2"/>
    </w:rPr>
  </w:style>
  <w:style w:type="character" w:styleId="SubtleEmphasis">
    <w:name w:val="Subtle Emphasis"/>
    <w:uiPriority w:val="19"/>
    <w:qFormat/>
    <w:rsid w:val="009D4256"/>
    <w:rPr>
      <w:i/>
    </w:rPr>
  </w:style>
  <w:style w:type="character" w:styleId="IntenseEmphasis">
    <w:name w:val="Intense Emphasis"/>
    <w:uiPriority w:val="21"/>
    <w:qFormat/>
    <w:rsid w:val="009D4256"/>
    <w:rPr>
      <w:b/>
      <w:i/>
      <w:color w:val="C0504D" w:themeColor="accent2"/>
      <w:spacing w:val="10"/>
    </w:rPr>
  </w:style>
  <w:style w:type="character" w:styleId="SubtleReference">
    <w:name w:val="Subtle Reference"/>
    <w:uiPriority w:val="31"/>
    <w:qFormat/>
    <w:rsid w:val="009D4256"/>
    <w:rPr>
      <w:b/>
    </w:rPr>
  </w:style>
  <w:style w:type="character" w:styleId="IntenseReference">
    <w:name w:val="Intense Reference"/>
    <w:uiPriority w:val="32"/>
    <w:qFormat/>
    <w:rsid w:val="009D4256"/>
    <w:rPr>
      <w:b/>
      <w:bCs/>
      <w:smallCaps/>
      <w:spacing w:val="5"/>
      <w:sz w:val="22"/>
      <w:szCs w:val="22"/>
      <w:u w:val="single"/>
    </w:rPr>
  </w:style>
  <w:style w:type="character" w:styleId="BookTitle">
    <w:name w:val="Book Title"/>
    <w:uiPriority w:val="33"/>
    <w:qFormat/>
    <w:rsid w:val="009D425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D4256"/>
    <w:pPr>
      <w:outlineLvl w:val="9"/>
    </w:p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596129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520681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08815633">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417214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2912062">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4906550">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472519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844363-1894-4D60-B53A-5B092D2401C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158</TotalTime>
  <Pages>7</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6</cp:revision>
  <cp:lastPrinted>2023-06-24T18:58:00Z</cp:lastPrinted>
  <dcterms:created xsi:type="dcterms:W3CDTF">2023-06-24T16:22:00Z</dcterms:created>
  <dcterms:modified xsi:type="dcterms:W3CDTF">2023-06-24T19:03:00Z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