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136C68">
        <w:tc>
          <w:tcPr>
            <w:tcW w:w="1295" w:type="dxa"/>
          </w:tcPr>
          <w:p w:rsidR="008234D2" w:rsidRPr="00136C68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36C68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1241BB" w:rsidRPr="00136C6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  <w:r w:rsidR="000A442B" w:rsidRPr="00136C6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953962" w:rsidRPr="00136C6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C75DCD" w:rsidRPr="00136C6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8234D2" w:rsidRPr="00136C68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36C68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1077A8" w:rsidRPr="00136C68" w:rsidRDefault="001B36C7" w:rsidP="005D12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尼希米记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4:14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我察看了，就起来对贵胄、官长、和其余的百姓说，不要怕他们；当记念那大而可畏的主，要为你们的弟兄、儿女、妻子、家产争战。</w:t>
      </w:r>
    </w:p>
    <w:p w:rsidR="008234D2" w:rsidRPr="00136C68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8B06AA" w:rsidRPr="00136C68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尼希米记 </w:t>
      </w:r>
      <w:r w:rsidR="00D920D0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4:14</w:t>
      </w:r>
      <w:r w:rsidR="00D920D0"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 w:rsidR="00D920D0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D920D0"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；4</w:t>
      </w:r>
      <w:r w:rsidR="00D920D0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:4-6</w:t>
      </w:r>
      <w:r w:rsidR="00D920D0"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，8</w:t>
      </w:r>
      <w:r w:rsidR="00D920D0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-9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4:14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我察看了，就起来对贵胄、官长、和其余的百姓说，不要怕他们；当记念那大而可畏的主，要为你们的弟兄、儿女、妻子、家产争战。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4:16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从那日起，我的仆人一半作工，一半拿枪、拿盾牌、拿弓、穿铠甲；官长都站在犹大家众人的后边。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4:4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我们的神啊，求你垂听，因为我们被藐视；求你使他们的凌辱归在他们头上，使他们在被掳到之地成为掠物。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4:5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不要遮掩他们的罪孽，不要使他们的罪从你面前涂抹，因为他们在建造的人面前惹动你的怒气。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4:6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这样，我们建造城墙，城墙就都连接起来，高至一半，因为百姓用心作工。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4:8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他们同谋要来攻击耶路撒冷，使城内扰乱。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4:9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然而，我们祷告我们的神，又因他们的缘故，设立看守的人，昼夜防备。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诗篇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51:18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51:18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求你按你的美意善待锡安，建造耶路撒冷的城墙。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启示录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21:12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21:12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有高大的墙；有十二个门，门上有十二位天使；门上又写着以色列十二个支派的名字；</w:t>
      </w:r>
    </w:p>
    <w:p w:rsidR="008234D2" w:rsidRPr="00136C68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1B36C7" w:rsidRPr="00136C68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尼希米三章是以色列众人同祭司和利未人分段依次建造城墙的记载。……四章描述仇敌的破坏。……仇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敌发怒，大大恼恨，嗤笑犹大人，藐视他们的建造（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="00946830"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:rsidR="001B36C7" w:rsidRPr="00136C68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犹大人祷告他们的神，在尼希米的指示和指挥下设立看守的人，昼夜防备敌人，预备好用兵器争战，因为尼希米鼓励他们，指示他们要记念大而可畏的主，并要为他们的家人争战；尼希米的仆人一半作工，一半拿兵器，预备好争战。（《尼希米记生命读经》，五至六页）</w:t>
      </w:r>
    </w:p>
    <w:p w:rsidR="001B36C7" w:rsidRPr="00136C68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建造城墙的、扛抬重物的，都一手作工，一手拿兵器。吹角的人在尼希米旁边，用角声聚集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以色列人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争战。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尼希米也鼓励百姓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信靠神必为他们争战。这指明尼希米作为总司令，领头守望。这样，他们劳苦作工，其中一半拿枪，从天亮直到星宿出现；尼希米和他的弟兄、仆人并跟从他的护卫兵，都不脱衣服，各人右手拿着兵器（尼四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="00946830"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23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）（</w:t>
      </w:r>
      <w:r w:rsidR="00A75821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尼希米记生命读经</w:t>
      </w:r>
      <w:r w:rsidR="00A75821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，六页）。</w:t>
      </w:r>
    </w:p>
    <w:p w:rsidR="001B36C7" w:rsidRPr="00136C68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魔鬼撒但引诱人、败坏人，他一切的诡计、一切的作为，都是以一件事为目标，就是争战以阻挠、抵挡、破坏、拆毁神的建造。……清心爱主，并在灵里进入神永远计划的人，他们都看见且经历一个属灵的争战。他们从深处知道，神每一点的恢复，都涉及神的仇敌，都需要争战。然而，历世纪以来，几乎没有多少人看见，为着神圣的建造，需要属灵的争战。</w:t>
      </w:r>
    </w:p>
    <w:p w:rsidR="001B36C7" w:rsidRPr="00136C68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圣经……怎会有这么一句话：“各人右手拿着兵器。”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尼四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23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……和合本此句译为“出去打水也带兵器”；连打水时都得争战，指明在我们日常生活里，即使在最小的一件事上，都有争战的事。</w:t>
      </w:r>
    </w:p>
    <w:p w:rsidR="001B36C7" w:rsidRPr="00136C68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尼希米建造城墙的时候，其他人表面上不反对，事实上却在作浇冷水的工（参四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="00946830"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）。他们听见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尼希米已经建造了城墙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，就打发人来，要与尼希米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相会；表面上是要帮助他，实际上是要杀害他（六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="00946830"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）。所以，为了达到目标，我们实须步步争战。</w:t>
      </w:r>
    </w:p>
    <w:p w:rsidR="008234D2" w:rsidRPr="00136C68" w:rsidRDefault="001B36C7" w:rsidP="001B36C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有个现存的基督教在那里影响我们，这个列国的风俗一直搅扰我们。正如尼希米重建圣城时，参巴拉一直在那里阻挠（二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="00946830"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，六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="00946830"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）。这需要我们全体起来，看见这亮光，并且竭力争战。……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我们要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有争战的态度，即使带职业，也是为着主。这样，主一定祝福你们，祝福你们的事业。我们是主的恢复，主不祝福我们，还祝福谁呢？（《李常受文集一九八六年》第二册，二九六至二九八、三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八、三一五至三一六页）</w:t>
      </w:r>
    </w:p>
    <w:p w:rsidR="00495A49" w:rsidRPr="00136C68" w:rsidRDefault="00495A49" w:rsidP="009B6CC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136C68">
        <w:tc>
          <w:tcPr>
            <w:tcW w:w="1295" w:type="dxa"/>
          </w:tcPr>
          <w:p w:rsidR="008234D2" w:rsidRPr="00136C68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1" w:name="_Hlk506881576"/>
            <w:r w:rsidRPr="00136C6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1241BB" w:rsidRPr="00136C6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  <w:r w:rsidR="000A442B" w:rsidRPr="00136C6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C75DCD" w:rsidRPr="00136C6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bookmarkEnd w:id="1"/>
    <w:p w:rsidR="008234D2" w:rsidRPr="00136C68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136C6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C5A91" w:rsidRPr="00136C68" w:rsidRDefault="00715067" w:rsidP="005D12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尼希米记</w:t>
      </w:r>
      <w:r w:rsidR="00C019A9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4:17</w:t>
      </w:r>
      <w:r w:rsidR="00C019A9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019A9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建造城墙的、扛抬重物的，都佩带兵器，一手作工，一手拿兵器。</w:t>
      </w:r>
    </w:p>
    <w:p w:rsidR="008234D2" w:rsidRPr="00136C68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尼希米记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4:17</w:t>
      </w: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，2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4:17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建造城墙的、扛抬重物的，都佩带兵器，一手作工，一手拿兵器。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4:21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于是，我们作工，其中一半拿枪，从天亮直到星宿出现的时候。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以弗所书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2:21-22</w:t>
      </w: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4:16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2:21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在祂里面，全房联结一起，长成在主里的圣殿；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2:22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4:16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马太福音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16:18-19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 xml:space="preserve">16:18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我还告诉你，你是彼得，我要把我的召会建造在这磐石上，阴间的门不能胜过她。</w:t>
      </w:r>
    </w:p>
    <w:p w:rsidR="00CC0C8D" w:rsidRPr="00136C68" w:rsidRDefault="00D920D0" w:rsidP="00D920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16:19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我要把诸天之国的钥匙给你，凡你在地上捆绑的，必是在诸天之上已经捆绑的；凡你在地上释放的，必是在诸天之上已经释放的。</w:t>
      </w:r>
    </w:p>
    <w:p w:rsidR="008234D2" w:rsidRPr="00136C68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110ACD" w:rsidRPr="00136C68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到了七十年被掳期满时，神就再把祂的子民带回。神带他们回去，乃是要重建圣殿、圣城。……重建圣城时，尼希米四章十五至二十三节给我们一幅清楚的图画：……以色列人一半作工，一半争战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。……没有争战，就没有建造；没有争战的灵，就无法建造。（《李常受文集一九八六年》第二册，三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一页</w:t>
      </w:r>
      <w:r w:rsidR="00D0266A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110ACD" w:rsidRPr="00136C68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一摸着建造，定规有仇敌的攻击，有仇敌的破坏；……我们需要为着建造，有争战的祷告。……仇敌……千方百计地设谋破坏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以色列人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，诬陷他们，要使他们手发软。尼希米一碰到这个，立刻就到神面前去祷告。他一祷告，里头就明亮了。……他自己和他的弟兄们都是一手作工，一手拿兵器（尼四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）。用今天的话来说，就是一面建造，一面争战。</w:t>
      </w:r>
    </w:p>
    <w:p w:rsidR="00110ACD" w:rsidRPr="00136C68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在以弗所这卷讲到召会建造的书信里，也很重地提到属灵争战的事。以弗所四章说到建造，到六章就说到争战。你不能光有建造，你还得有争战，来防备仇敌的攻击。</w:t>
      </w:r>
    </w:p>
    <w:p w:rsidR="00110ACD" w:rsidRPr="00136C68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从尼希米记，我们能读出仇敌三面的攻击。第一面，在外面有仇敌的嗤笑、仇敌的诡计。仇敌说，“这些软弱的犹大人作什么呢？”（四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）“他们所建造的石墙，就是狐狸上去也必踩出洞来。”（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）这是嗤笑，叫我们轻看自己所该作的工作。第二面，有的时候，他们设一个计谋，对尼希米说，“请你来，我们……相会。”（六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）尼希米若去，就耽误了工作，中了他们的计谋。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第三面，在以色列人中间，也有软弱，也有灰心的话语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四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="00946830"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="00946830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110ACD" w:rsidRPr="00136C68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必须有争战的祷告。我们碰到任何一项的难处，都应当回到主面前去祷告。当人说这个算不得什么的时候，你要把这个话带到主面前告诉主。或是人设计谋害我们，我们也要把这计谋带到主面前。或是弟兄姊妹彼此猜疑，互相嫉妒，我们也应当把这个带到主面前去。连你自己的软弱，也要带到主面前。……我们不能接受这一切，必须借着争战的祷告去应付。</w:t>
      </w:r>
    </w:p>
    <w:p w:rsidR="008234D2" w:rsidRPr="00136C68" w:rsidRDefault="00110ACD" w:rsidP="00110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若是在一个地方上，每一个弟兄姊妹都显出他们的功用来，同工的和负责的弟兄姊妹，不代替事奉，而成全众圣徒一同事奉，有职事的人，也都是为着建造地方召会，并且众人都拿兵器，都有属灵的争战，都有争战的祷告，一同在这里建造，你就要看见，一个荣耀的召会要在那一个地方被建造起来。你也就要看见，在那一个地方有一个小型的新耶路撒冷出现，成为神的安息之所，也成为神众儿女可归之家。在那里有神的同在，有神的宝座，也有神的生命。在那里有神的能力，也有神的亮光。（《李常受文集一九五八年》第二册，四六九至四七二页）</w:t>
      </w:r>
    </w:p>
    <w:p w:rsidR="008234D2" w:rsidRPr="00136C68" w:rsidRDefault="008234D2" w:rsidP="009B6CC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136C68">
        <w:tc>
          <w:tcPr>
            <w:tcW w:w="1295" w:type="dxa"/>
          </w:tcPr>
          <w:p w:rsidR="008234D2" w:rsidRPr="00136C68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36C68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4E192B" w:rsidRPr="00136C6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5</w:t>
            </w:r>
            <w:r w:rsidR="000A442B" w:rsidRPr="00136C6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C75DCD" w:rsidRPr="00136C6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</w:tbl>
    <w:p w:rsidR="008234D2" w:rsidRPr="00136C68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136C6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234D2" w:rsidRPr="00136C68" w:rsidRDefault="00E16025" w:rsidP="00E160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6:10-11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末了的话，你们要在主里，靠着祂力量的权能，得着加力。要穿戴神全副的军装，使你们能以站住，抵挡魔鬼的诡计</w:t>
      </w:r>
      <w:r w:rsidR="000A0936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234D2" w:rsidRPr="00136C68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以弗所书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6:10-11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6:10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末了的话，你们要在主里，靠着祂力量的权能，得着加力。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6:11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要穿戴神全副的军装，使你们能以站住，抵挡魔鬼的诡计，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希伯来书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2:14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2:14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儿女既同有血肉之体，祂也照样亲自有分于血肉之体，为要借着死，废除那掌死权的，就是魔鬼，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歌罗西书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2:15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2:15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既将执政的和掌权的脱下，神就把他们公然示众，仗着十字架在凯旋中向他们夸胜。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约翰一书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3:8</w:t>
      </w:r>
    </w:p>
    <w:p w:rsidR="00D920D0" w:rsidRPr="00136C68" w:rsidRDefault="00D920D0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3:8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犯罪的是出于魔鬼，因为魔鬼从起初就犯罪。为此，神的儿子显现出来，是要消除魔鬼的作为。</w:t>
      </w:r>
    </w:p>
    <w:p w:rsidR="00D920D0" w:rsidRPr="00136C68" w:rsidRDefault="00B74F26" w:rsidP="00D920D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雅歌</w:t>
      </w:r>
      <w:r w:rsidR="00D920D0"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D920D0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4:8</w:t>
      </w:r>
    </w:p>
    <w:p w:rsidR="008234D2" w:rsidRPr="00136C68" w:rsidRDefault="00D920D0" w:rsidP="00D920D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4:8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我的新妇，求你与我一同从利巴嫩来，与我一同从利巴嫩来，从亚玛拿顶，从示尼珥与黑门顶，从有狮子的洞穴，从有豹子的山岭，来观看。</w:t>
      </w:r>
    </w:p>
    <w:bookmarkEnd w:id="2"/>
    <w:p w:rsidR="008234D2" w:rsidRPr="00136C68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36C68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bookmarkEnd w:id="0"/>
    <w:p w:rsidR="00C019A9" w:rsidRPr="00136C68" w:rsidRDefault="00C019A9" w:rsidP="00C019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读以弗所六章十至十二节，就知道召会的职守是属灵的争战。争战的对象不是属血气的，乃是属灵气的，他们所住的地方是空中。……十三至十四节……这里是要我们站住，不是要我们进攻。属灵的争战都是防守，不是进攻，因为主耶稣已经争战，已经得胜了。召会在地上的工作，就是要保守主的得胜。主已经打了胜仗，召会就是来守住祂的胜利。召会的工作不是胜过魔鬼，乃是抵挡已经被主胜过的魔鬼。召会的工作不是捆绑壮士，壮士是已经被捆绑了，召会的工作就是不给他解去捆绑。一切的进攻都用不着，只要守住就够了。属灵争战的起点，乃是要站在基督的得胜上面，就是要看见基督已经得胜了。属灵争战的起点，不是对付魔鬼，乃是相信主，不是盼望得胜，乃是已经得胜了，所以魔鬼不能作什么。召会的职守是属灵的争战，是神的权柄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与鬼的权柄争执的问题。（《倪柝声文集第二辑</w:t>
      </w:r>
      <w:r w:rsidR="00EB4CB1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第十四册，七二至七三页）</w:t>
      </w:r>
    </w:p>
    <w:p w:rsidR="00C019A9" w:rsidRPr="00136C68" w:rsidRDefault="00C019A9" w:rsidP="00C019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的建造乃是一件争战的事。召会的建造，乃是在两个国度，并两个意思之间的。在这一面是阴间，就是撒但的国度；在那一面是诸天的国，就是神的国度。在这一面是人的意思作主、掌权，在那一面是神的意思有地位、得成全。这两个国度，和这两个意思之间的争战，完全系在召会的身上。召会的建造完全是为着这一个争战的。</w:t>
      </w:r>
    </w:p>
    <w:p w:rsidR="00255AD4" w:rsidRPr="00136C68" w:rsidRDefault="00C019A9" w:rsidP="00C019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一件事是很可惜的。在今日的召会中，因着生命的软弱，属灵力量的缺乏，和真理亮光的不够明亮，信徒几乎不懂得什么叫作属灵的争战。许多人以为说，传福音就是传福音，讲道就是讲道，造就信徒也就是造就信徒。但是，这一切都不仅是工作，更是争战。因为召会在地上整个的建造，就是一个争战。……当五旬节的时候，主把召会一建造起来，这一个争战跟着就开始了。你若把马太十六章十八至十九节的话，带到行传二至四章里来看，就能看见那些话，在使徒行传里都应验了。主在使徒行传里，就是把祂的召会建造在祂这磐石上。祂是神的儿子，经过死而复活，升到神的右边，就被神立为主为基督了；所以祂就是神所立那可靠的磐石。到了五旬节，祂借着所赐下来的圣灵，把许多泥土的人变作活石，就把这许多的活石，一块一块地都建造在祂这磐石上。……祂这在天上的磐石，就是祂建造召会的根基。祂就是把召会建造在祂这天上的根基上。这个建造，从五旬节那一天就开始了。这个建造一开始，整个阴间都震动了。在行传二至四章，你看见阴间震动了。所有阴间的门都打开了。阴间在那里活动，在那里进攻，要把基督所建造的召会，拖到死亡里去。但你在那里也看见，召会有权柄，有诸天之国的钥匙，能在那里捆绑天上所捆绑的，释放天上所释放的。召会是有权柄的，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召会也是争战而得胜的。（《李常受文集一九五七年》第二册，八七至八八页）</w:t>
      </w:r>
    </w:p>
    <w:p w:rsidR="009D2D18" w:rsidRPr="00136C68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136C68" w:rsidTr="00571967">
        <w:tc>
          <w:tcPr>
            <w:tcW w:w="1271" w:type="dxa"/>
          </w:tcPr>
          <w:p w:rsidR="00217C96" w:rsidRPr="00136C68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36C6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C75DCD" w:rsidRPr="00136C6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6/1</w:t>
            </w:r>
          </w:p>
        </w:tc>
      </w:tr>
    </w:tbl>
    <w:p w:rsidR="00C555C7" w:rsidRPr="00136C68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A90128" w:rsidRPr="00136C68" w:rsidRDefault="002627D0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9460DD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1664D1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</w:t>
      </w:r>
      <w:r w:rsidR="009460DD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所以要拿起神全副的军装，使你们在邪恶的日子能以抵挡，并且作成了一切，还能站立得住。</w:t>
      </w:r>
    </w:p>
    <w:p w:rsidR="00217C96" w:rsidRPr="00136C68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9C5191" w:rsidRPr="00136C68" w:rsidRDefault="0048140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bookmarkStart w:id="3" w:name="_Hlk131629515"/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="00B1192B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B1192B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B1192B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-13</w:t>
      </w:r>
    </w:p>
    <w:p w:rsidR="00F60780" w:rsidRPr="00136C68" w:rsidRDefault="00AC3A4B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F60780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F60780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6C4C81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47AB8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因我们并不是与血肉之人摔跤，乃是与那些执政的、掌权的、管辖这黑暗世界的、以及诸天界里那邪恶的属灵势力摔跤。</w:t>
      </w:r>
    </w:p>
    <w:p w:rsidR="00AC3A4B" w:rsidRPr="00136C68" w:rsidRDefault="00AC3A4B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</w:t>
      </w:r>
      <w:r w:rsidR="002627D0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30D67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所以要拿起神全副的军装，使你们在邪恶的日子能以抵挡，并且作成了一切，还能站立得住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B1192B" w:rsidRPr="00136C68" w:rsidRDefault="00C65DAF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B1192B"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B1192B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19-23</w:t>
      </w:r>
    </w:p>
    <w:p w:rsidR="00F60780" w:rsidRPr="00136C68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</w:t>
      </w:r>
      <w:r w:rsidR="00C65DA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</w:t>
      </w:r>
      <w:r w:rsidR="006C4C81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4004C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以及祂的能力向着我们这信的人，照祂力量之权能的运行，是何等超越的浩大，</w:t>
      </w:r>
    </w:p>
    <w:p w:rsidR="0054004C" w:rsidRPr="00136C68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</w:t>
      </w:r>
      <w:r w:rsidR="00C65DA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20</w:t>
      </w:r>
      <w:r w:rsidR="006C4C81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4004C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就是祂在基督身上所运行的，使祂从死人中复活，叫祂在诸天界里，坐在自己的右边，</w:t>
      </w:r>
    </w:p>
    <w:p w:rsidR="00F60780" w:rsidRPr="00136C68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</w:t>
      </w:r>
      <w:r w:rsidR="00C65DA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6C4C81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44876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远超过一切执政的、掌权的、有能的、主治的、以及一切受称之名，不但是今世的，连来世的也都在内，</w:t>
      </w:r>
    </w:p>
    <w:p w:rsidR="00044876" w:rsidRPr="00136C68" w:rsidRDefault="00C65DAF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F60780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="006C4C81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44876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将万有服在祂的脚下，并使祂向着召会作万有的头；</w:t>
      </w:r>
    </w:p>
    <w:p w:rsidR="00F60780" w:rsidRPr="00136C68" w:rsidRDefault="00C65DAF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F60780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9278F6"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="009278F6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044876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召会是祂的身体，是那在万有中充满万有者的丰满</w:t>
      </w:r>
      <w:r w:rsidR="00F60780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bookmarkEnd w:id="3"/>
    <w:p w:rsidR="00217C96" w:rsidRPr="00136C68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1664D1" w:rsidRPr="00136C68" w:rsidRDefault="001664D1" w:rsidP="007F1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那些执政的、掌权的和管辖这黑暗世界的，乃是背叛的天使。他们跟从撒但一同背叛、抵挡神，现今在诸天界里管辖世上的列国，如但以理十章二十节的波斯魔君和希腊魔君。这指明魔鬼撒但有他黑暗的国（太十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二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26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，西一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13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），他在其中居于最高位，在他以下有背叛的天使。</w:t>
      </w:r>
    </w:p>
    <w:p w:rsidR="001664D1" w:rsidRPr="00136C68" w:rsidRDefault="001664D1" w:rsidP="007F1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保罗在以弗所六章十二节也提到“诸天界里那邪恶的属灵势力”。这里的诸天界，指空中（二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）。撒但和他邪恶的属灵势力是在空中；但我们是坐在第三层天上，超过他们（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）。打仗的时候，凌驾仇敌之上的地位，在战略上是非常重要的。撒但和他邪恶的势力是在我们之下，他们注定是要被击败的。</w:t>
      </w:r>
    </w:p>
    <w:p w:rsidR="00C22FE2" w:rsidRPr="00136C68" w:rsidRDefault="001664D1" w:rsidP="001664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的争战不是抵挡人，乃是抵挡邪灵，就是诸天界里的属灵势力。背叛的天使是撒但国度里的邪灵。因此，召会和撒但之间的争战，乃是我们这些爱主并在祂召会中的人，抵挡诸天界里邪恶势力的争战。表面看是血肉之人破坏召会，实际上是撒但和他邪恶的天使在那些造成破坏的人背后作工。所以，我们必须争战，抵挡这些属灵的势力</w:t>
      </w:r>
      <w:r w:rsidR="00CD72DD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CD72DD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CD72DD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，六四二至六四三页）</w:t>
      </w:r>
    </w:p>
    <w:p w:rsidR="007F1AEA" w:rsidRPr="00136C68" w:rsidRDefault="007F1AEA" w:rsidP="007F1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我们打属灵的仗，不仅需要主的大能，也需要神的军装</w:t>
      </w:r>
      <w:r w:rsidR="001A2D54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弗六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="001A2D54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906F61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的兵器没有效力，只有神的军装，甚至神全副的军装，才有效力。……召会是一个团体的战士，信徒是这唯一战士的一分子。只有团体的战士才能穿戴神全副的军装，单个的信徒不能。我们必须在基督的身体里打属灵的仗，绝不能单独作战。……要穿戴神全副的军装，这是个命令。神为我们预备了军装，但祂不替我们穿戴，必须我们自己穿戴。……为这缘故，我们需要得着加力。虽然神能使我们得着加力，我们仍然必须运用我们的意志与祂合作，……穿戴军装。</w:t>
      </w:r>
    </w:p>
    <w:p w:rsidR="007F1AEA" w:rsidRPr="00136C68" w:rsidRDefault="007F1AEA" w:rsidP="007F1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属灵的争战不是个人的事，乃是基督身体这个团体的整体，争战对付神仇敌的事。……我们团体地形成一支军队之后，就能与神的仇敌争战。神的战略乃是用召会作祂的军队，来与仇敌争战。所以，脱离军队孤立是非常危险的。唯有留在军队里，我们才得着必需的保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护。……这些年来，我们看见</w:t>
      </w:r>
      <w:r w:rsidR="00EF0159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属灵的争战</w:t>
      </w:r>
      <w:r w:rsidR="00EF0159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完全是召会作神团体军队的事。你若与召会分离，就会打败仗。撒但的策略，不过是把你从作神军队的召会里孤立出来。……属灵的争战乃是基督身体的事。……我们若看见这点，并且留在召会里，就会得胜。</w:t>
      </w:r>
    </w:p>
    <w:p w:rsidR="001664D1" w:rsidRPr="00136C68" w:rsidRDefault="007F1AEA" w:rsidP="007F1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召会作神的战士，不是凭自己的力量争战。……相反的，我们必须在主里，靠着祂力量的权能，得着加力</w:t>
      </w:r>
      <w:r w:rsidR="00C50F82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="00C50F82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。……要对付神的仇敌，抵挡黑暗的邪恶势力，我们需要那叫基督从死人中复活，并叫祂坐在诸天界里，远超空中一切邪灵的浩大能力，使我们得着加力</w:t>
      </w:r>
      <w:r w:rsidR="0060212C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参一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="00866F4E"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="0060212C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。在对付撒但和他邪恶国度的属灵争战中，我们只能在主里面争战，不能在自己里面争战。何时我们在自己里面，我们就失败了</w:t>
      </w:r>
      <w:r w:rsidR="00866F4E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866F4E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以弗所书生命读经</w:t>
      </w:r>
      <w:r w:rsidR="00866F4E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，六三九至六四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、九八二至九八三页）</w:t>
      </w:r>
    </w:p>
    <w:p w:rsidR="00D90CAB" w:rsidRPr="00136C68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136C68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136C68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36C6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C75DCD" w:rsidRPr="00136C6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6/2</w:t>
            </w:r>
          </w:p>
        </w:tc>
      </w:tr>
    </w:tbl>
    <w:p w:rsidR="00217C96" w:rsidRPr="00136C68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525F59" w:rsidRPr="00136C68" w:rsidRDefault="000805CD" w:rsidP="00E5113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</w:t>
      </w:r>
      <w:r w:rsidR="00E51136"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E51136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  <w:r w:rsidR="00E51136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E51136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将理论和各样阻挡人认识神而立起的高寨，都攻倒了，又将各样的思想掳来，使它顺从基督</w:t>
      </w:r>
      <w:r w:rsidR="00E51136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17C96" w:rsidRPr="00136C68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0A01BF" w:rsidRPr="00136C68" w:rsidRDefault="009A0AC9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</w:t>
      </w:r>
      <w:r w:rsidR="000A01BF"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3-5</w:t>
      </w:r>
    </w:p>
    <w:p w:rsidR="0010024B" w:rsidRPr="00136C68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9A0AC9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9A0AC9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10024B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因为我们虽然在肉体中行事，却不照着肉体争战。</w:t>
      </w:r>
    </w:p>
    <w:p w:rsidR="000A01BF" w:rsidRPr="00136C68" w:rsidRDefault="009A0AC9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10024B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我们争战的兵器，本不是属肉体的，乃是在神面前有能力，可以攻倒坚固的营垒，</w:t>
      </w:r>
    </w:p>
    <w:p w:rsidR="000A01BF" w:rsidRPr="00136C68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9A0AC9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9A0AC9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10024B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将理论和各样阻挡人认识神而立起的高寨，都攻倒了，又将各样的思想掳来，使它顺从基督，</w:t>
      </w:r>
    </w:p>
    <w:p w:rsidR="000A01BF" w:rsidRPr="00136C68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9A0AC9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:4</w:t>
      </w:r>
      <w:r w:rsidR="009A0AC9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-6</w:t>
      </w:r>
    </w:p>
    <w:p w:rsidR="000A01BF" w:rsidRPr="00136C68" w:rsidRDefault="009A0AC9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:4</w:t>
      </w:r>
      <w:r w:rsidR="000A01BF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C353A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然而神富于怜悯，因祂爱我们的大爱，</w:t>
      </w:r>
    </w:p>
    <w:p w:rsidR="00FC353A" w:rsidRPr="00136C68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</w:t>
      </w:r>
      <w:r w:rsidR="009A0AC9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C353A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竟然在我们因过犯死了的时候，便叫我们一同与基督活过来，（你们得救是靠着恩典，）</w:t>
      </w:r>
    </w:p>
    <w:p w:rsidR="00FC353A" w:rsidRPr="00136C68" w:rsidRDefault="000A01BF" w:rsidP="00FC35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2:6</w:t>
      </w:r>
      <w:r w:rsidR="00FC353A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祂又叫我们在基督耶稣里一同复活，一同坐在诸天界里，</w:t>
      </w:r>
    </w:p>
    <w:p w:rsidR="003075B0" w:rsidRPr="00136C68" w:rsidRDefault="00217C96" w:rsidP="00FC353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3474D4" w:rsidRPr="00136C68" w:rsidRDefault="003474D4" w:rsidP="0047503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我们在实际经历属灵争战的时候，有几个基本的原则必须守住。</w:t>
      </w:r>
    </w:p>
    <w:p w:rsidR="003474D4" w:rsidRPr="00136C68" w:rsidRDefault="003474D4" w:rsidP="0047503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属灵争战的头一个原则，乃是不能用属肉体的兵器。……使徒保罗在林后十章三至五节的话，已经说得够清楚。……这属肉体的兵器，不只是指着发脾气，也是包括一切属人的手腕和天然的办法。……我们何时一动肉体的手腕，就自己也落在仇敌的手中了，怎能去救别人脱离仇敌的手？</w:t>
      </w:r>
    </w:p>
    <w:p w:rsidR="003474D4" w:rsidRPr="00136C68" w:rsidRDefault="003474D4" w:rsidP="003474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保罗这个人，他从不用肉体的兵器。他无论和召会来往，或是和圣徒接触，都是笔直的，……因此他才能够“在神面前有能力，……攻倒坚固的营垒”</w:t>
      </w:r>
      <w:r w:rsidR="00C21CDA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（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="00C21CDA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，而在属灵的争战中取胜</w:t>
      </w:r>
      <w:r w:rsidR="00B24459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B24459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李常受文集一九五三年</w:t>
      </w:r>
      <w:r w:rsidR="00B24459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第三册，七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九至七一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</w:t>
      </w:r>
    </w:p>
    <w:p w:rsidR="00475031" w:rsidRPr="00136C68" w:rsidRDefault="00475031" w:rsidP="00106F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属灵争战的第二个原则，乃是要守住升天的地位。……只有一种人能够有属灵的争战，就是蒙了救恩，从死里复活过来，与基督一同坐在诸天界里的人。只有这样的人，才能从天上攻打空中的仇敌。所以要有属灵的争战，就必须先守住属天的地位。……我们的福音没有能力，就是因为我们不够属天。我们自己是属地的，又用属地的方法、属肉体的兵器，来传福音，结果就是把人救来了，那些人也是拖泥带水的，不能从撒但的权下彻底地被救出来。我们若真要把人从撒但的权下救出来，叫人不仅得救，还能脱离撒但的手，就我们这些传福音的人，必须是坐在诸天界里，守住升天地位的人。</w:t>
      </w:r>
    </w:p>
    <w:p w:rsidR="00475031" w:rsidRPr="00136C68" w:rsidRDefault="00475031" w:rsidP="00106F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造就圣徒也是这样。我们若失去升天的地位，也就不能对圣徒有供应，有帮助。若我们所讲的道不过是道理，我们所有的交通不过是知识，里面并没有争战的成分，至多不过给人一些头脑的教导，一些情感的鼓舞，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并不能实际地带人更多脱离撒但的权势而归向神。所以若要我们的工作有争战的作用，能叫人脱离撒但的手，我们就得守住升天的地位，一直活在属天的光景中。这是极其重要的一个秘诀，一个门窍。</w:t>
      </w:r>
    </w:p>
    <w:p w:rsidR="003474D4" w:rsidRPr="00136C68" w:rsidRDefault="00475031" w:rsidP="0047503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属灵争战的第三个原则，乃是必须用属灵的兵器。……属灵的兵器，就是指以弗所六章十至十七节所说“全副的军装”，包括真理的腰带，义的胸甲，和平福音的鞋，信的盾牌，救恩的头盔，并那灵的剑。这些兵器都是属灵的，我们运用的时候也必须属灵。……传福音是出于灵，造就圣徒是出于灵，治理召会是出于灵，无论什么活动都要出于灵，都要让灵来。凡不出于灵的，凡凭自己眼光，凭自己看法，凭自己智慧，凭自己聪明的，都难免是人的方法，都难免是属肉体的兵器，而不是属灵的兵器。所以我们在争战的时候，一切的活动都要出于灵，都要从灵里面摸出那个感觉来。这也是极其基本的原则</w:t>
      </w:r>
      <w:r w:rsidR="00B24459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B24459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李常受文集一九五三年</w:t>
      </w:r>
      <w:bookmarkStart w:id="4" w:name="_Hlk135862043"/>
      <w:r w:rsidR="00B24459"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bookmarkEnd w:id="4"/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第三册，七一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至七一三页）。</w:t>
      </w:r>
    </w:p>
    <w:p w:rsidR="006C2FC7" w:rsidRPr="00136C68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136C68" w:rsidTr="005530D4">
        <w:trPr>
          <w:trHeight w:val="252"/>
        </w:trPr>
        <w:tc>
          <w:tcPr>
            <w:tcW w:w="1295" w:type="dxa"/>
          </w:tcPr>
          <w:p w:rsidR="00217C96" w:rsidRPr="00136C68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36C6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C75DCD" w:rsidRPr="00136C6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6/3</w:t>
            </w:r>
          </w:p>
        </w:tc>
      </w:tr>
    </w:tbl>
    <w:p w:rsidR="00217C96" w:rsidRPr="00136C68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34E4" w:rsidRPr="00136C68" w:rsidRDefault="002134E4" w:rsidP="002134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D55347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:9-10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D55347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所以你们要这样祷告：我们在诸天之上的父，愿你的名被尊为圣，愿你的国来临，愿你的旨意行在地上，如同行在天上。</w:t>
      </w:r>
    </w:p>
    <w:p w:rsidR="000E4F16" w:rsidRPr="00136C68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0A01BF" w:rsidRPr="00136C68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6:</w:t>
      </w:r>
      <w:r w:rsidR="00EE4BCD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9-13</w:t>
      </w:r>
    </w:p>
    <w:p w:rsidR="000A01BF" w:rsidRPr="00136C68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</w:t>
      </w:r>
      <w:r w:rsidR="001321D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6381C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所以你们要这样祷告：我们在诸天之上的父，愿你的名被尊为圣，</w:t>
      </w:r>
    </w:p>
    <w:p w:rsidR="0056381C" w:rsidRPr="00136C68" w:rsidRDefault="001321D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  <w:r w:rsidR="0056381C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愿你的国来临，愿你的旨意行在地上，如同行在天上。</w:t>
      </w:r>
    </w:p>
    <w:p w:rsidR="00832457" w:rsidRPr="00136C68" w:rsidRDefault="001321D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0A01BF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832457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我们日用的食物，今日赐给我们；</w:t>
      </w:r>
    </w:p>
    <w:p w:rsidR="00546922" w:rsidRPr="00136C68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6:</w:t>
      </w:r>
      <w:r w:rsidR="001321D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</w:t>
      </w:r>
      <w:r w:rsidR="00832457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免我们的债，如同我们免了欠我们债的人；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</w:t>
      </w:r>
      <w:r w:rsidR="001321D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</w:t>
      </w:r>
      <w:r w:rsidR="00546922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不叫我们陷入试诱，救我们脱离那恶者。因为国度、能力、荣耀，都是你的，直到永远。阿们。</w:t>
      </w:r>
    </w:p>
    <w:p w:rsidR="000A01BF" w:rsidRPr="00136C68" w:rsidRDefault="001321D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4-18</w:t>
      </w:r>
    </w:p>
    <w:p w:rsidR="000A01BF" w:rsidRPr="00136C68" w:rsidRDefault="001321D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0A01BF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1A271C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所以要站住，用真理束你们的腰，穿上义的胸甲，</w:t>
      </w:r>
    </w:p>
    <w:p w:rsidR="00B81338" w:rsidRPr="00136C68" w:rsidRDefault="001321DF" w:rsidP="00B8133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</w:t>
      </w:r>
      <w:r w:rsidR="000A01BF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1A271C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且以和平福音的稳固根基，当作鞋穿在脚上；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  <w:r w:rsidR="000A01BF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B81338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此外，拿起信的盾牌，借此就能销灭那恶者一切火烧的箭。</w:t>
      </w:r>
    </w:p>
    <w:p w:rsidR="00B81338" w:rsidRPr="00136C68" w:rsidRDefault="001321DF" w:rsidP="00B8133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0A01BF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  <w:r w:rsidR="000A01BF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B81338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还要借着各样的祷告和祈求，接受救恩的头盔，并那灵的剑，那灵就是神的话；</w:t>
      </w:r>
    </w:p>
    <w:p w:rsidR="002A7FDD" w:rsidRPr="00136C68" w:rsidRDefault="001321DF" w:rsidP="002A7F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6:18</w:t>
      </w:r>
      <w:r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2A7FDD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时时在灵里祷告，并尽力坚持，在这事上儆醒，且为众圣徒祈求，</w:t>
      </w:r>
    </w:p>
    <w:p w:rsidR="00217C96" w:rsidRPr="00136C68" w:rsidRDefault="00217C96" w:rsidP="002A7FD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D7146B" w:rsidRPr="00136C68" w:rsidRDefault="00F57794" w:rsidP="00B660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5" w:name="_Hlk127304640"/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属灵争战的第四个原则，乃是要有争战的祷告。使徒在以弗所六章，说过了各种属灵的兵器之后，紧接着就说，要“时时在灵里祷告”（</w:t>
      </w:r>
      <w:r w:rsidRPr="00136C6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属灵的争战，大部分就是靠在祷告上。可说撒但最怕的，就是圣徒在主面前的屈膝，就是召会在神面前的祷告。……但以理……一开始祷告，宝座上就有了动作。但当宝座上的答应要通下来的时候，在天空就通不过。但以理就祷告，继续地祷告，他那个祷告就是争战。一个守住升天地位的人，乃是在天上掌权，又能使用属灵的兵器，他所发出的祷告，就大有功效，能摸着神的宝座，也能影响撒但的权势。神就是盼望圣徒有这样的祷告，来与祂同工，为祂争战。（《李常受文集一九五三年》第三册，七一三至七一四页）</w:t>
      </w:r>
    </w:p>
    <w:p w:rsidR="00F57794" w:rsidRPr="00136C68" w:rsidRDefault="00F57794" w:rsidP="00F5779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如果我们看见，最有价值的祷告，最高的祷告，是在升天里的祷告，我们就很容易领会，祷告乃是一个争战。……以弗所六章所说的祷告，就是这一种争战的祷告。这不是平常的、普通的、一般的祷告，乃是相当高的，是在天的境界里发出来的祷告。</w:t>
      </w:r>
    </w:p>
    <w:p w:rsidR="00F57794" w:rsidRPr="00136C68" w:rsidRDefault="00F57794" w:rsidP="00F5779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所有在天的境界里，从神的宝座上发出来的祷告，都是争战的祷告。凡是这样祷告的人，都是经过十字架、复活、升天、在宝座上，远超过地，不给地上属土的东西摸着的人。他们从这样境界里头所发出来的祷告，就是赶逐空中恶魔，带下神权柄来的祷告。</w:t>
      </w:r>
    </w:p>
    <w:p w:rsidR="00F57794" w:rsidRPr="00136C68" w:rsidRDefault="00F57794" w:rsidP="00F5779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空中有了一个霸占人的，他控制着地上的人，就叫罪人不接受福音，圣徒不追求主。所以你我光传福音，光讲道不够，还必须……祷告神，要神在天上的权柄，能通行到地上来。若是这样，你会看见，一个一个的罪人要得救，一个一个的圣徒要起来追求主，爱主。因为在这里有了争战的祷告，赶逐了黑暗的权势，带进了神的权柄，结果叫神在地上能通行祂的旨意，实行祂的救恩，也能照着祂的美意施恩给祂的儿女。</w:t>
      </w:r>
    </w:p>
    <w:p w:rsidR="00D7146B" w:rsidRPr="00136C68" w:rsidRDefault="00F57794" w:rsidP="00F5779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每一个祷告的人，都必须是一个在天的境界里，摸着神的宝座，能从天上倒下祷告来的人。你超越过了地，超过了空中，超过了黑暗的权势，你和那一位远超诸天的基督，一同在神的宝座上；这样，你所发出来的祷告才是争战的祷告。明白了这一点，你所有的目标都会从人身上转到鬼身上去。一个罪人不得救，你会说，“神啊，不是他不肯悔改，是鬼在那里霸占他，求你把他身上的鬼赶出去。”一个家庭里夫妇吵架，你也不会说，“是弟兄不体贴、不同情；”或者说，“是姊妹不蒙头、不守地位。”……你祷告的目标不是弟兄姊妹，乃是他们背后，身上的黑暗权势。这就是以弗所六章所说的摔跤。这不是与血肉之人摔跤，乃是与诸天界里那邪恶的属灵势力摔跤。我们祷告所对付的目标，不是人，乃是鬼魔。召会中所有的难处，都不在弟兄姊妹身上，乃在撒但身上。……我们在天的境界里，就能有这种升天掌权的祷告，就是争战的祷告。（《祷告》，二四二、二五二至二五三页）</w:t>
      </w:r>
    </w:p>
    <w:p w:rsidR="00FD29D4" w:rsidRPr="00136C68" w:rsidRDefault="00FD29D4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</w:p>
    <w:p w:rsidR="000E7A81" w:rsidRPr="00136C68" w:rsidRDefault="001C3976" w:rsidP="001C397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136C68">
        <w:rPr>
          <w:rFonts w:cs="Microsoft JhengHei" w:hint="eastAsia"/>
          <w:color w:val="000000" w:themeColor="text1"/>
          <w:sz w:val="20"/>
          <w:szCs w:val="20"/>
          <w:lang w:eastAsia="zh-CN"/>
        </w:rPr>
        <w:lastRenderedPageBreak/>
        <w:t xml:space="preserve">                       </w:t>
      </w:r>
      <w:r w:rsidR="00AD5A01"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争战要在身体里</w:t>
      </w:r>
    </w:p>
    <w:p w:rsidR="000E7A81" w:rsidRPr="00136C68" w:rsidRDefault="001C3976" w:rsidP="001C397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136C68">
        <w:rPr>
          <w:rFonts w:cs="SimSun" w:hint="eastAsia"/>
          <w:color w:val="000000" w:themeColor="text1"/>
          <w:sz w:val="20"/>
          <w:szCs w:val="20"/>
          <w:lang w:eastAsia="zh-CN"/>
        </w:rPr>
        <w:t xml:space="preserve">                       </w:t>
      </w:r>
      <w:r w:rsidR="000E7A81" w:rsidRPr="00136C68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（</w:t>
      </w:r>
      <w:r w:rsidR="000E7A81" w:rsidRPr="00136C68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诗歌</w:t>
      </w:r>
      <w:r w:rsidR="00CD3994" w:rsidRPr="00136C68">
        <w:rPr>
          <w:rFonts w:cs="SimSun"/>
          <w:color w:val="000000" w:themeColor="text1"/>
          <w:sz w:val="20"/>
          <w:szCs w:val="20"/>
          <w:lang w:eastAsia="zh-CN"/>
        </w:rPr>
        <w:t>637</w:t>
      </w:r>
      <w:r w:rsidR="000E7A81" w:rsidRPr="00136C68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首</w:t>
      </w:r>
      <w:r w:rsidR="000E7A81" w:rsidRPr="00136C68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  <w:t>）</w:t>
      </w:r>
    </w:p>
    <w:p w:rsidR="000E7A81" w:rsidRPr="00136C68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</w:p>
    <w:bookmarkEnd w:id="5"/>
    <w:p w:rsidR="00C60BAF" w:rsidRPr="00136C68" w:rsidRDefault="00C60BAF" w:rsidP="00C60BAF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争战要在身体里面，</w:t>
      </w:r>
    </w:p>
    <w:p w:rsidR="00C60BAF" w:rsidRPr="00136C68" w:rsidRDefault="00C60BAF" w:rsidP="00C60BA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永勿单独去迎敌；</w:t>
      </w:r>
    </w:p>
    <w:p w:rsidR="00C60BAF" w:rsidRPr="00136C68" w:rsidRDefault="00C60BAF" w:rsidP="00C60BA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同著身体联于元首，</w:t>
      </w:r>
    </w:p>
    <w:p w:rsidR="00C60BAF" w:rsidRPr="00136C68" w:rsidRDefault="00C60BAF" w:rsidP="00C60BA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宝座之上将敌袭。</w:t>
      </w:r>
    </w:p>
    <w:p w:rsidR="008F6F77" w:rsidRPr="00136C68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4575C6" w:rsidRPr="00136C68" w:rsidRDefault="004575C6" w:rsidP="004575C6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="PMingLiU" w:eastAsia="PMingLiU" w:hAnsi="PMingLiU" w:cs="Microsoft JhengHei" w:hint="eastAsia"/>
          <w:color w:val="000000" w:themeColor="text1"/>
          <w:sz w:val="20"/>
          <w:szCs w:val="20"/>
          <w:lang w:eastAsia="zh-TW"/>
        </w:rPr>
        <w:t xml:space="preserve">              </w:t>
      </w:r>
      <w:r w:rsidRPr="00136C68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>(副)</w:t>
      </w: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争战要在身体里面，</w:t>
      </w:r>
    </w:p>
    <w:p w:rsidR="004575C6" w:rsidRPr="00136C68" w:rsidRDefault="004575C6" w:rsidP="004575C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借着元首的功绩；</w:t>
      </w:r>
    </w:p>
    <w:p w:rsidR="004575C6" w:rsidRPr="00136C68" w:rsidRDefault="004575C6" w:rsidP="004575C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同著身体站得稳坚，</w:t>
      </w:r>
    </w:p>
    <w:p w:rsidR="004575C6" w:rsidRPr="00136C68" w:rsidRDefault="004575C6" w:rsidP="004575C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你就必定得胜利。</w:t>
      </w:r>
    </w:p>
    <w:p w:rsidR="00C60BAF" w:rsidRPr="00136C68" w:rsidRDefault="00C60BAF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931CA8" w:rsidRPr="00136C68" w:rsidRDefault="00931CA8" w:rsidP="00931CA8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神的军装乃为身体，</w:t>
      </w:r>
    </w:p>
    <w:p w:rsidR="00931CA8" w:rsidRPr="00136C68" w:rsidRDefault="00931CA8" w:rsidP="00931CA8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非为任何的个人；</w:t>
      </w:r>
    </w:p>
    <w:p w:rsidR="00931CA8" w:rsidRPr="00136C68" w:rsidRDefault="00931CA8" w:rsidP="00931CA8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当你凭著身体争战，</w:t>
      </w:r>
    </w:p>
    <w:p w:rsidR="008F6F77" w:rsidRPr="00136C68" w:rsidRDefault="00931CA8" w:rsidP="00931CA8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所有益处是你分。</w:t>
      </w:r>
    </w:p>
    <w:p w:rsidR="008F6F77" w:rsidRPr="00136C68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52796" w:rsidRPr="00136C68" w:rsidRDefault="00752796" w:rsidP="001C3976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召会建在基督身上，</w:t>
      </w:r>
    </w:p>
    <w:p w:rsidR="00752796" w:rsidRPr="00136C68" w:rsidRDefault="00752796" w:rsidP="0075279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阴府权势难胜过；</w:t>
      </w:r>
    </w:p>
    <w:p w:rsidR="00752796" w:rsidRPr="00136C68" w:rsidRDefault="00752796" w:rsidP="0075279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乃是身体得被建造，</w:t>
      </w:r>
    </w:p>
    <w:p w:rsidR="008F6F77" w:rsidRPr="00136C68" w:rsidRDefault="00752796" w:rsidP="001C3976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才能抵挡众恶魔。</w:t>
      </w:r>
    </w:p>
    <w:p w:rsidR="00DD4BDE" w:rsidRPr="00136C68" w:rsidRDefault="00DD4BDE" w:rsidP="00DD4BDE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凭著身体，靠着元首，</w:t>
      </w:r>
    </w:p>
    <w:p w:rsidR="00DD4BDE" w:rsidRPr="00136C68" w:rsidRDefault="00DD4BDE" w:rsidP="00DD4BD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坐在诸天的境界，</w:t>
      </w:r>
    </w:p>
    <w:p w:rsidR="00DD4BDE" w:rsidRPr="00136C68" w:rsidRDefault="00DD4BDE" w:rsidP="00DD4BD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与执政者并众恶魔，</w:t>
      </w:r>
    </w:p>
    <w:p w:rsidR="008F6F77" w:rsidRPr="00136C68" w:rsidRDefault="00DD4BDE" w:rsidP="00DD4BD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摔跤奋斗不松懈。</w:t>
      </w:r>
    </w:p>
    <w:p w:rsidR="00627806" w:rsidRPr="00136C68" w:rsidRDefault="00627806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633D2E" w:rsidRPr="00136C68" w:rsidRDefault="00633D2E" w:rsidP="00633D2E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bookmarkStart w:id="6" w:name="_Hlk135862358"/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同众弟兄为神站住，</w:t>
      </w:r>
    </w:p>
    <w:p w:rsidR="00633D2E" w:rsidRPr="00136C68" w:rsidRDefault="00633D2E" w:rsidP="00633D2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作主身上一肢体；</w:t>
      </w:r>
    </w:p>
    <w:p w:rsidR="00633D2E" w:rsidRPr="00136C68" w:rsidRDefault="00633D2E" w:rsidP="00633D2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灵中随时多方祷告，</w:t>
      </w:r>
    </w:p>
    <w:p w:rsidR="008F6F77" w:rsidRPr="00136C68" w:rsidRDefault="00633D2E" w:rsidP="00633D2E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靠着宝血取胜利。</w:t>
      </w:r>
    </w:p>
    <w:p w:rsidR="00627806" w:rsidRPr="00136C68" w:rsidRDefault="00627806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A01E92" w:rsidRPr="00136C68" w:rsidRDefault="00A01E92" w:rsidP="00A01E92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坐在天上得胜有馀，</w:t>
      </w:r>
    </w:p>
    <w:p w:rsidR="00A01E92" w:rsidRPr="00136C68" w:rsidRDefault="00A01E92" w:rsidP="00A01E92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借主力量的大能，</w:t>
      </w:r>
    </w:p>
    <w:p w:rsidR="00A01E92" w:rsidRPr="00136C68" w:rsidRDefault="00A01E92" w:rsidP="00A01E92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在主里面，同众作战，</w:t>
      </w:r>
    </w:p>
    <w:p w:rsidR="008F6F77" w:rsidRPr="00136C68" w:rsidRDefault="00A01E92" w:rsidP="00A01E92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如同军队一兵丁。</w:t>
      </w:r>
      <w:bookmarkEnd w:id="6"/>
    </w:p>
    <w:p w:rsidR="00627806" w:rsidRPr="00136C68" w:rsidRDefault="00627806" w:rsidP="00627806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A9770F" w:rsidRPr="00136C68" w:rsidRDefault="00A9770F" w:rsidP="00A9770F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凭著身体向前进攻，</w:t>
      </w:r>
    </w:p>
    <w:p w:rsidR="00A9770F" w:rsidRPr="00136C68" w:rsidRDefault="00A9770F" w:rsidP="00A9770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恶者必由你征服；</w:t>
      </w:r>
    </w:p>
    <w:p w:rsidR="00A9770F" w:rsidRPr="00136C68" w:rsidRDefault="00A9770F" w:rsidP="00A9770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照神旨意捆绑、释放，</w:t>
      </w:r>
    </w:p>
    <w:p w:rsidR="00627806" w:rsidRPr="00136C68" w:rsidRDefault="00A9770F" w:rsidP="00A9770F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36C6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仇敌必作你食物。</w:t>
      </w:r>
    </w:p>
    <w:p w:rsidR="00D52685" w:rsidRPr="00136C68" w:rsidRDefault="00D52685" w:rsidP="00AB095D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136C68" w:rsidTr="003910D9">
        <w:trPr>
          <w:trHeight w:val="234"/>
        </w:trPr>
        <w:tc>
          <w:tcPr>
            <w:tcW w:w="1295" w:type="dxa"/>
          </w:tcPr>
          <w:p w:rsidR="00217C96" w:rsidRPr="00136C68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36C6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C75DCD" w:rsidRPr="00136C6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6/4</w:t>
            </w:r>
          </w:p>
        </w:tc>
      </w:tr>
    </w:tbl>
    <w:p w:rsidR="00174B5A" w:rsidRPr="00136C68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DC379D" w:rsidRPr="00136C68" w:rsidRDefault="00AF6735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AE6F10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="00D170C8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00768A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D170C8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我又听见在天上、地上、地底下、沧海里的一切受造之物，以及天地间的万有都说，但愿颂赞、尊贵、荣耀、权能，都归与坐宝座的和羔羊，直到永永远远。</w:t>
      </w:r>
    </w:p>
    <w:p w:rsidR="00F45D13" w:rsidRPr="00136C68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136C6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F305EE" w:rsidRPr="00136C68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="00F305EE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305EE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8-14</w:t>
      </w:r>
    </w:p>
    <w:p w:rsidR="00F305EE" w:rsidRPr="00136C68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5:8</w:t>
      </w:r>
      <w:r w:rsidR="00F305EE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64D92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当祂拿书卷的时候，四活物和二十四位长老，都俯伏在羔羊面前，各拿着琴，和盛满了香的金</w:t>
      </w:r>
      <w:r w:rsidR="00D817CD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 xml:space="preserve"> </w:t>
      </w:r>
      <w:r w:rsidR="00062827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                                         </w:t>
      </w:r>
      <w:r w:rsidR="00964D92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炉，这香炉就是众圣徒的祷告。</w:t>
      </w:r>
    </w:p>
    <w:p w:rsidR="00F305EE" w:rsidRPr="00136C68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305EE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  <w:r w:rsidR="00F305EE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64D92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他们唱新歌，说，你配拿书卷，配揭开它的七印，因为你曾被杀，用自己的血从各支派、各方言、各民族、各邦国中，买了人来归与神，</w:t>
      </w:r>
    </w:p>
    <w:p w:rsidR="00F305EE" w:rsidRPr="00136C68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305EE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</w:t>
      </w:r>
      <w:r w:rsidR="00F305EE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64D92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又叫他们成为国度，作祭司，归与我们的神；他们要在地上执掌王权。</w:t>
      </w:r>
    </w:p>
    <w:p w:rsidR="00F305EE" w:rsidRPr="00136C68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305EE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F305EE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65E09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我又看见，且听见，宝座与活物并长老的周围，有许多天使的声音；他们的数目有千千万万，</w:t>
      </w:r>
    </w:p>
    <w:p w:rsidR="00E65E09" w:rsidRPr="00136C68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305EE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F305EE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65E09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大声说，曾被杀的羔羊，是配得能力、丰富、智慧、力量、尊贵、荣耀、颂赞的。</w:t>
      </w:r>
    </w:p>
    <w:p w:rsidR="00E65E09" w:rsidRPr="00136C68" w:rsidRDefault="00A34AD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5</w:t>
      </w:r>
      <w:r w:rsidR="00F305EE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F305EE" w:rsidRPr="00136C6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65E09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我又听见在天上、地上、地底下、沧海里的一切受造之物，以及天地间的万有都说，但愿颂赞、尊贵、荣耀、权能，都归与坐宝座的和羔羊，直到永永远远。</w:t>
      </w:r>
    </w:p>
    <w:p w:rsidR="00B6004C" w:rsidRPr="00136C68" w:rsidRDefault="00A34AD6" w:rsidP="00B6004C">
      <w:pPr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5</w:t>
      </w:r>
      <w:r w:rsidR="00F305EE"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:1</w:t>
      </w:r>
      <w:r w:rsidRPr="00136C6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</w:t>
      </w:r>
      <w:r w:rsidR="00F305EE" w:rsidRPr="00136C68">
        <w:rPr>
          <w:rFonts w:asciiTheme="minorEastAsia" w:eastAsiaTheme="minorEastAsia" w:hAnsiTheme="minorEastAsia" w:cs="SimSun"/>
          <w:color w:val="000000"/>
          <w:sz w:val="20"/>
          <w:szCs w:val="20"/>
        </w:rPr>
        <w:t xml:space="preserve"> </w:t>
      </w:r>
      <w:r w:rsidR="00B6004C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四活物就说，阿们。众长老也俯伏敬拜。</w:t>
      </w:r>
    </w:p>
    <w:p w:rsidR="00F305EE" w:rsidRPr="00136C68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B976EA" w:rsidRPr="00136C68" w:rsidRDefault="009D2BB5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全召会</w:t>
      </w:r>
      <w:r w:rsidR="00F96EC0" w:rsidRPr="00136C6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《</w:t>
      </w:r>
      <w:r w:rsidR="004219F1" w:rsidRPr="00136C6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罗马书</w:t>
      </w:r>
      <w:r w:rsidR="00F96EC0" w:rsidRPr="00136C6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》真理</w:t>
      </w:r>
      <w:r w:rsidR="003937F2" w:rsidRPr="00136C68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  <w:lang w:eastAsia="zh-CN"/>
        </w:rPr>
        <w:t>追求</w:t>
      </w:r>
    </w:p>
    <w:p w:rsidR="00276690" w:rsidRPr="00136C68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一年级</w:t>
      </w:r>
      <w:r w:rsidR="00F01191"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-</w:t>
      </w:r>
      <w:r w:rsidR="00F01191" w:rsidRPr="00136C68"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  <w:t>-</w:t>
      </w:r>
      <w:r w:rsidR="002044E2"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《罗马书》通读</w:t>
      </w:r>
    </w:p>
    <w:p w:rsidR="00BD7EA1" w:rsidRPr="00136C68" w:rsidRDefault="00076572" w:rsidP="0097043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经文：</w:t>
      </w:r>
      <w:r w:rsidR="00DA2C2F" w:rsidRPr="00136C68">
        <w:rPr>
          <w:rFonts w:asciiTheme="minorEastAsia" w:eastAsia="PMingLiU" w:hAnsiTheme="minorEastAsia" w:hint="eastAsia"/>
          <w:b/>
          <w:sz w:val="20"/>
          <w:szCs w:val="20"/>
          <w:lang w:eastAsia="zh-CN"/>
        </w:rPr>
        <w:t xml:space="preserve"> </w:t>
      </w:r>
      <w:r w:rsidR="00DA2C2F" w:rsidRPr="00136C68">
        <w:rPr>
          <w:rFonts w:asciiTheme="minorEastAsia" w:eastAsia="PMingLiU" w:hAnsiTheme="minorEastAsia"/>
          <w:b/>
          <w:sz w:val="20"/>
          <w:szCs w:val="20"/>
          <w:lang w:eastAsia="zh-CN"/>
        </w:rPr>
        <w:t xml:space="preserve">   </w:t>
      </w:r>
      <w:r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罗</w:t>
      </w:r>
      <w:r w:rsidR="00427797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八</w:t>
      </w:r>
      <w:r w:rsidR="0097043D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14</w:t>
      </w:r>
      <w:r w:rsidR="0097043D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～2</w:t>
      </w:r>
      <w:r w:rsidR="0097043D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7</w:t>
      </w:r>
    </w:p>
    <w:p w:rsidR="00076572" w:rsidRPr="00136C68" w:rsidRDefault="00276690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指定阅读</w:t>
      </w:r>
      <w:r w:rsidR="00076572" w:rsidRPr="00136C6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：</w:t>
      </w:r>
      <w:r w:rsidR="00076572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《罗马书生命读经》第</w:t>
      </w:r>
      <w:r w:rsidR="006B1ACD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1</w:t>
      </w:r>
      <w:r w:rsidR="0097043D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8</w:t>
      </w:r>
      <w:r w:rsidR="0097043D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～1</w:t>
      </w:r>
      <w:r w:rsidR="0097043D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9</w:t>
      </w:r>
      <w:r w:rsidR="00076572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篇</w:t>
      </w:r>
    </w:p>
    <w:p w:rsidR="00434CB9" w:rsidRPr="00136C68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</w:p>
    <w:p w:rsidR="00076572" w:rsidRPr="00136C68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二年级</w:t>
      </w:r>
      <w:r w:rsidR="00F01191"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-</w:t>
      </w:r>
      <w:r w:rsidR="00F01191" w:rsidRPr="00136C68"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  <w:t>-</w:t>
      </w:r>
      <w:r w:rsidR="002044E2" w:rsidRPr="00136C6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《罗马书》主题研读</w:t>
      </w:r>
    </w:p>
    <w:p w:rsidR="001A50EA" w:rsidRPr="00136C68" w:rsidRDefault="00A5572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要点</w:t>
      </w:r>
      <w:r w:rsidR="001A50EA" w:rsidRPr="00136C6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：</w:t>
      </w:r>
      <w:r w:rsidR="000A2C91" w:rsidRPr="00136C68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DA2C2F" w:rsidRPr="00136C68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    </w:t>
      </w:r>
      <w:r w:rsidR="00D449E7" w:rsidRPr="00136C6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洋溢之恩在生命中做王</w:t>
      </w:r>
    </w:p>
    <w:p w:rsidR="00076572" w:rsidRPr="00136C68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经文：</w:t>
      </w:r>
      <w:r w:rsidR="000A2C91" w:rsidRPr="00136C68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DA2C2F" w:rsidRPr="00136C68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    </w:t>
      </w:r>
      <w:r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罗</w:t>
      </w:r>
      <w:r w:rsidR="00CC31AC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五</w:t>
      </w:r>
      <w:r w:rsidR="00BE4472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1</w:t>
      </w:r>
      <w:r w:rsidR="00427797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2</w:t>
      </w:r>
      <w:r w:rsidR="00946830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～</w:t>
      </w:r>
      <w:r w:rsidR="00427797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2</w:t>
      </w:r>
      <w:r w:rsidR="00427797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1</w:t>
      </w:r>
    </w:p>
    <w:p w:rsidR="00E323C3" w:rsidRPr="00136C68" w:rsidRDefault="00076572" w:rsidP="00B0633A">
      <w:pPr>
        <w:pStyle w:val="NormalWeb"/>
        <w:spacing w:before="0" w:beforeAutospacing="0" w:after="0" w:afterAutospacing="0"/>
        <w:ind w:left="1436" w:right="-29" w:hanging="1436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指定阅读：</w:t>
      </w:r>
      <w:r w:rsidR="00DA2C2F" w:rsidRPr="00136C68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</w:t>
      </w:r>
      <w:r w:rsidR="00D522A0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《</w:t>
      </w:r>
      <w:r w:rsidR="0033502B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罗马书生命读经</w:t>
      </w:r>
      <w:r w:rsidR="00D522A0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》</w:t>
      </w:r>
      <w:r w:rsidR="0033502B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第</w:t>
      </w:r>
      <w:r w:rsidR="0097043D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46</w:t>
      </w:r>
      <w:r w:rsidR="0097043D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～4</w:t>
      </w:r>
      <w:r w:rsidR="0097043D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9</w:t>
      </w:r>
      <w:r w:rsidR="0033502B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篇</w:t>
      </w:r>
    </w:p>
    <w:p w:rsidR="0097043D" w:rsidRPr="00136C68" w:rsidRDefault="005723D3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补充阅读：</w:t>
      </w:r>
      <w:r w:rsidR="000A2C91" w:rsidRPr="00136C68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97043D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《罗马书中神完整的救恩结晶读经》</w:t>
      </w:r>
    </w:p>
    <w:p w:rsidR="0097043D" w:rsidRPr="00136C68" w:rsidRDefault="00DA2C2F" w:rsidP="00DA2C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136C68">
        <w:rPr>
          <w:rFonts w:asciiTheme="minorEastAsia" w:eastAsia="PMingLiU" w:hAnsiTheme="minorEastAsia" w:hint="eastAsia"/>
          <w:bCs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="PMingLiU" w:hAnsiTheme="minorEastAsia"/>
          <w:bCs/>
          <w:sz w:val="20"/>
          <w:szCs w:val="20"/>
          <w:lang w:eastAsia="zh-CN"/>
        </w:rPr>
        <w:t xml:space="preserve">           </w:t>
      </w:r>
      <w:r w:rsidR="0097043D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第</w:t>
      </w:r>
      <w:r w:rsidR="0097043D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4</w:t>
      </w:r>
      <w:r w:rsidR="0097043D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～6章</w:t>
      </w:r>
    </w:p>
    <w:p w:rsidR="00076572" w:rsidRPr="00136C68" w:rsidRDefault="00DA2C2F" w:rsidP="00DA2C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136C68">
        <w:rPr>
          <w:rFonts w:asciiTheme="minorEastAsia" w:eastAsia="PMingLiU" w:hAnsiTheme="minorEastAsia" w:hint="eastAsia"/>
          <w:bCs/>
          <w:sz w:val="20"/>
          <w:szCs w:val="20"/>
          <w:lang w:eastAsia="zh-CN"/>
        </w:rPr>
        <w:t xml:space="preserve"> </w:t>
      </w:r>
      <w:r w:rsidRPr="00136C68">
        <w:rPr>
          <w:rFonts w:asciiTheme="minorEastAsia" w:eastAsia="PMingLiU" w:hAnsiTheme="minorEastAsia"/>
          <w:bCs/>
          <w:sz w:val="20"/>
          <w:szCs w:val="20"/>
          <w:lang w:eastAsia="zh-CN"/>
        </w:rPr>
        <w:t xml:space="preserve">          </w:t>
      </w:r>
      <w:r w:rsidR="00427797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《罗马书结晶读经》第1</w:t>
      </w:r>
      <w:r w:rsidR="0097043D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9</w:t>
      </w:r>
      <w:r w:rsidR="0097043D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～2</w:t>
      </w:r>
      <w:r w:rsidR="0097043D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4</w:t>
      </w:r>
      <w:r w:rsidR="00427797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章</w:t>
      </w:r>
    </w:p>
    <w:p w:rsidR="00214CC0" w:rsidRPr="00136C68" w:rsidRDefault="00AE396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诗歌：</w:t>
      </w:r>
      <w:r w:rsidR="000A2C91" w:rsidRPr="00136C68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DA2C2F" w:rsidRPr="00136C68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    </w:t>
      </w:r>
      <w:r w:rsidR="007C25D7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大</w:t>
      </w:r>
      <w:r w:rsidR="001202F6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本诗歌第</w:t>
      </w:r>
      <w:r w:rsidR="0097043D" w:rsidRPr="00136C68">
        <w:rPr>
          <w:rFonts w:asciiTheme="minorEastAsia" w:eastAsiaTheme="minorEastAsia" w:hAnsiTheme="minorEastAsia"/>
          <w:bCs/>
          <w:sz w:val="20"/>
          <w:szCs w:val="20"/>
          <w:lang w:eastAsia="zh-CN"/>
        </w:rPr>
        <w:t>383</w:t>
      </w:r>
      <w:r w:rsidR="001202F6" w:rsidRPr="00136C68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首</w:t>
      </w:r>
    </w:p>
    <w:p w:rsidR="00EE29FD" w:rsidRPr="00136C68" w:rsidRDefault="00EE29FD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</w:p>
    <w:p w:rsidR="00CC04E5" w:rsidRPr="00136C68" w:rsidRDefault="001A50EA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sz w:val="20"/>
          <w:szCs w:val="20"/>
          <w:lang w:eastAsia="zh-CN"/>
        </w:rPr>
      </w:pPr>
      <w:r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研读问题及</w:t>
      </w:r>
      <w:r w:rsidR="001202F6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更多材料</w:t>
      </w:r>
      <w:r w:rsidR="00810A9C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7625ED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请</w:t>
      </w:r>
      <w:r w:rsidR="00636273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查询</w:t>
      </w:r>
      <w:r w:rsidR="007625ED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召会网站</w:t>
      </w:r>
      <w:r w:rsidR="00636273" w:rsidRPr="00136C6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：</w:t>
      </w:r>
      <w:hyperlink r:id="rId11" w:history="1">
        <w:r w:rsidR="0007799F" w:rsidRPr="00136C68">
          <w:rPr>
            <w:rStyle w:val="Hyperlink"/>
            <w:rFonts w:asciiTheme="minorEastAsia" w:eastAsiaTheme="minorEastAsia" w:hAnsiTheme="minorEastAsia"/>
            <w:b/>
            <w:sz w:val="20"/>
            <w:szCs w:val="20"/>
            <w:lang w:eastAsia="zh-CN"/>
          </w:rPr>
          <w:t>www.churchinnyc.org</w:t>
        </w:r>
        <w:r w:rsidR="004334B0" w:rsidRPr="00136C68">
          <w:rPr>
            <w:rStyle w:val="Hyperlink"/>
            <w:rFonts w:asciiTheme="minorEastAsia" w:eastAsiaTheme="minorEastAsia" w:hAnsiTheme="minorEastAsia"/>
            <w:b/>
            <w:sz w:val="20"/>
            <w:szCs w:val="20"/>
            <w:lang w:eastAsia="zh-CN"/>
          </w:rPr>
          <w:t>/bible-study</w:t>
        </w:r>
      </w:hyperlink>
      <w:r w:rsidR="0007799F" w:rsidRPr="00136C6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。</w:t>
      </w:r>
    </w:p>
    <w:sectPr w:rsidR="00CC04E5" w:rsidRPr="00136C68" w:rsidSect="00046889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72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3B" w:rsidRDefault="005A6E3B">
      <w:r>
        <w:separator/>
      </w:r>
    </w:p>
  </w:endnote>
  <w:endnote w:type="continuationSeparator" w:id="0">
    <w:p w:rsidR="005A6E3B" w:rsidRDefault="005A6E3B">
      <w:r>
        <w:continuationSeparator/>
      </w:r>
    </w:p>
  </w:endnote>
  <w:endnote w:type="continuationNotice" w:id="1">
    <w:p w:rsidR="005A6E3B" w:rsidRDefault="005A6E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560E01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560E01" w:rsidRPr="002B164A">
          <w:rPr>
            <w:rStyle w:val="PageNumber"/>
            <w:sz w:val="22"/>
            <w:szCs w:val="22"/>
          </w:rPr>
          <w:fldChar w:fldCharType="separate"/>
        </w:r>
        <w:r w:rsidR="00136C68">
          <w:rPr>
            <w:rStyle w:val="PageNumber"/>
            <w:noProof/>
            <w:sz w:val="22"/>
            <w:szCs w:val="22"/>
          </w:rPr>
          <w:t>1</w:t>
        </w:r>
        <w:r w:rsidR="00560E01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3B" w:rsidRDefault="005A6E3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5A6E3B" w:rsidRDefault="005A6E3B">
      <w:r>
        <w:continuationSeparator/>
      </w:r>
    </w:p>
  </w:footnote>
  <w:footnote w:type="continuationNotice" w:id="1">
    <w:p w:rsidR="005A6E3B" w:rsidRDefault="005A6E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3" w:rsidRDefault="00FE3C90" w:rsidP="00CE6D73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7" w:name="OLE_LINK1"/>
    <w:bookmarkStart w:id="8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7"/>
    <w:bookmarkEnd w:id="8"/>
  </w:p>
  <w:p w:rsidR="00637717" w:rsidRPr="00CE6D73" w:rsidRDefault="00560E01" w:rsidP="00B139BF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560E01">
      <w:rPr>
        <w:b/>
        <w:bCs/>
        <w:noProof/>
        <w:sz w:val="22"/>
        <w:szCs w:val="22"/>
      </w:rPr>
      <w:pict>
        <v:shape id="任意多边形: 形状 1" o:spid="_x0000_s1026" style="position:absolute;margin-left:-4.4pt;margin-top:38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g3Bq6eAAAAAJAQAADwAAAGRycy9kb3ducmV2Lnht&#10;bEyPQUvDQBSE74L/YXmCF2k3LdJsY16KCAEPRbQq9LhJXpPQ7NuQ3abpv3d7ssdhhplv0s1kOjHS&#10;4FrLCIt5BIK4tFXLNcLPdz5TIJzXXOnOMiFcyMEmu79LdVLZM3/RuPO1CCXsEo3QeN8nUrqyIaPd&#10;3PbEwTvYwWgf5FDLatDnUG46uYyilTS65bDQ6J7eGiqPu5NBsIdRvu8/1Tb6KI6X4uk33442R3x8&#10;mF5fQHia/H8YrvgBHbLAVNgTV050CDMVyD1CvIpBXP3ntVqAKBBUvASZpfL2QfYH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g3Bq6e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7C06B7" w:rsidRPr="00CE6D73">
      <w:rPr>
        <w:rStyle w:val="MWDate"/>
        <w:rFonts w:ascii="KaiTi" w:eastAsia="KaiTi" w:hAnsi="KaiTi" w:hint="eastAsia"/>
        <w:b/>
        <w:bCs/>
        <w:sz w:val="22"/>
        <w:szCs w:val="22"/>
      </w:rPr>
      <w:t xml:space="preserve">晨更经节扩大版 </w:t>
    </w:r>
    <w:r w:rsidR="007C06B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      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8719B6" w:rsidRPr="008719B6">
      <w:rPr>
        <w:rStyle w:val="MWDate"/>
        <w:rFonts w:ascii="KaiTi" w:eastAsia="KaiTi" w:hAnsi="KaiTi" w:hint="eastAsia"/>
        <w:b/>
        <w:bCs/>
        <w:sz w:val="22"/>
        <w:szCs w:val="22"/>
      </w:rPr>
      <w:t>第九周</w:t>
    </w:r>
    <w:r w:rsidR="008719B6" w:rsidRP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719B6" w:rsidRPr="008719B6">
      <w:rPr>
        <w:rStyle w:val="MWDate"/>
        <w:rFonts w:ascii="KaiTi" w:eastAsia="KaiTi" w:hAnsi="KaiTi" w:hint="eastAsia"/>
        <w:b/>
        <w:bCs/>
        <w:sz w:val="22"/>
        <w:szCs w:val="22"/>
      </w:rPr>
      <w:t>建造与争战—为着召会的建造，需要从事属灵的争战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5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953962">
      <w:rPr>
        <w:rStyle w:val="MWDate"/>
        <w:rFonts w:ascii="KaiTi" w:eastAsia="KaiTi" w:hAnsi="KaiTi"/>
        <w:b/>
        <w:bCs/>
        <w:sz w:val="22"/>
        <w:szCs w:val="22"/>
      </w:rPr>
      <w:t>2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>9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C440E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>6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月4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827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4F77"/>
    <w:rsid w:val="00085098"/>
    <w:rsid w:val="000852F2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B8E"/>
    <w:rsid w:val="000F7ECA"/>
    <w:rsid w:val="000F7F48"/>
    <w:rsid w:val="0010024B"/>
    <w:rsid w:val="00100367"/>
    <w:rsid w:val="0010051B"/>
    <w:rsid w:val="00100EB9"/>
    <w:rsid w:val="00101097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C68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571"/>
    <w:rsid w:val="001A680C"/>
    <w:rsid w:val="001A692A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1FA4"/>
    <w:rsid w:val="001C2166"/>
    <w:rsid w:val="001C2741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3AB"/>
    <w:rsid w:val="00245647"/>
    <w:rsid w:val="00245723"/>
    <w:rsid w:val="00245932"/>
    <w:rsid w:val="00245C8E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CA1"/>
    <w:rsid w:val="002C4ED4"/>
    <w:rsid w:val="002C4FAA"/>
    <w:rsid w:val="002C51D5"/>
    <w:rsid w:val="002C56E4"/>
    <w:rsid w:val="002C579E"/>
    <w:rsid w:val="002C57E2"/>
    <w:rsid w:val="002C5809"/>
    <w:rsid w:val="002C5ACF"/>
    <w:rsid w:val="002C5F98"/>
    <w:rsid w:val="002C623F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6AA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031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E01"/>
    <w:rsid w:val="00560F2C"/>
    <w:rsid w:val="00561439"/>
    <w:rsid w:val="0056149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AC"/>
    <w:rsid w:val="005E159F"/>
    <w:rsid w:val="005E15A5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12C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F3"/>
    <w:rsid w:val="007B2644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3E26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66"/>
    <w:rsid w:val="008E7329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570"/>
    <w:rsid w:val="00916A97"/>
    <w:rsid w:val="00916CF1"/>
    <w:rsid w:val="00916D5B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0DD"/>
    <w:rsid w:val="009462BE"/>
    <w:rsid w:val="009463E8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4F"/>
    <w:rsid w:val="009E5DA8"/>
    <w:rsid w:val="009E5EAD"/>
    <w:rsid w:val="009E60D9"/>
    <w:rsid w:val="009E60E7"/>
    <w:rsid w:val="009E6240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B7B"/>
    <w:rsid w:val="00B97BB0"/>
    <w:rsid w:val="00B97C57"/>
    <w:rsid w:val="00B97EB0"/>
    <w:rsid w:val="00BA040E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99A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0F59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9BD"/>
    <w:rsid w:val="00D50C93"/>
    <w:rsid w:val="00D50D41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7CD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80B"/>
    <w:rsid w:val="00DD1949"/>
    <w:rsid w:val="00DD1ABC"/>
    <w:rsid w:val="00DD1B5D"/>
    <w:rsid w:val="00DD1BBE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F7E"/>
    <w:rsid w:val="00DD78C3"/>
    <w:rsid w:val="00DE0030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7B"/>
    <w:rsid w:val="00E16025"/>
    <w:rsid w:val="00E1659B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E00A3"/>
    <w:rsid w:val="00EE022C"/>
    <w:rsid w:val="00EE0510"/>
    <w:rsid w:val="00EE064F"/>
    <w:rsid w:val="00EE09BB"/>
    <w:rsid w:val="00EE1159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E9B"/>
    <w:rsid w:val="00F32EC5"/>
    <w:rsid w:val="00F32EEF"/>
    <w:rsid w:val="00F333F0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3F7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214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C4"/>
    <w:rsid w:val="00FE0071"/>
    <w:rsid w:val="00FE00D9"/>
    <w:rsid w:val="00FE0200"/>
    <w:rsid w:val="00FE07C8"/>
    <w:rsid w:val="00FE0B1D"/>
    <w:rsid w:val="00FE0C15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3E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EA8DB4-6BE6-4B66-85B1-25B743CF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9115</Words>
  <Characters>806</Characters>
  <Application>Microsoft Office Word</Application>
  <DocSecurity>0</DocSecurity>
  <Lines>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9902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saints</cp:lastModifiedBy>
  <cp:revision>3</cp:revision>
  <cp:lastPrinted>2023-03-12T08:38:00Z</cp:lastPrinted>
  <dcterms:created xsi:type="dcterms:W3CDTF">2023-05-27T20:37:00Z</dcterms:created>
  <dcterms:modified xsi:type="dcterms:W3CDTF">2023-05-27T21:47:00Z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