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57E3E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line="204" w:lineRule="auto"/>
      </w:pPr>
      <w:r>
        <w:rPr>
          <w:rFonts w:eastAsia="Arial Narrow"/>
          <w:b/>
          <w:bCs/>
          <w:sz w:val="30"/>
          <w:szCs w:val="30"/>
        </w:rPr>
        <w:t>Morning Watch</w:t>
      </w:r>
      <w:r>
        <w:rPr>
          <w:rFonts w:eastAsia="Arial Narrow"/>
          <w:b/>
          <w:bCs/>
          <w:sz w:val="30"/>
          <w:szCs w:val="30"/>
        </w:rPr>
        <w:tab/>
      </w:r>
      <w:r>
        <w:rPr>
          <w:rFonts w:eastAsia="Times"/>
          <w:b/>
          <w:bCs/>
          <w:color w:val="000000"/>
          <w:sz w:val="30"/>
          <w:szCs w:val="30"/>
        </w:rPr>
        <w:t>The Divine Dispensing Of The Divine Trinity For The Divine Economy</w:t>
      </w:r>
      <w:r>
        <w:rPr>
          <w:rFonts w:eastAsia="Arial Narrow"/>
          <w:b/>
          <w:bCs/>
          <w:color w:val="000000"/>
          <w:sz w:val="30"/>
          <w:szCs w:val="30"/>
        </w:rPr>
        <w:t xml:space="preserve"> – Week 6</w:t>
      </w:r>
      <w:r>
        <w:rPr>
          <w:rFonts w:eastAsia="Arial Narrow"/>
          <w:b/>
          <w:bCs/>
          <w:sz w:val="30"/>
          <w:szCs w:val="30"/>
        </w:rPr>
        <w:t xml:space="preserve"> Mar. 2</w:t>
      </w:r>
      <w:r>
        <w:rPr>
          <w:rFonts w:eastAsia="Arial Narrow"/>
          <w:b/>
          <w:bCs/>
          <w:sz w:val="30"/>
          <w:szCs w:val="30"/>
        </w:rPr>
        <w:t>7</w:t>
      </w:r>
      <w:r>
        <w:rPr>
          <w:rFonts w:eastAsia="Arial Narrow"/>
          <w:b/>
          <w:bCs/>
          <w:sz w:val="30"/>
          <w:szCs w:val="30"/>
        </w:rPr>
        <w:t>-Apr, 2 2023</w:t>
      </w:r>
    </w:p>
    <w:p w:rsidR="00000000" w:rsidRDefault="00757E3E">
      <w:pPr>
        <w:pStyle w:val="Standard"/>
        <w:widowControl w:val="0"/>
        <w:spacing w:line="72" w:lineRule="exact"/>
        <w:jc w:val="both"/>
        <w:rPr>
          <w:rFonts w:ascii="Arial Narrow" w:eastAsia="Arial Narrow" w:hAnsi="Arial Narrow" w:cs="Arial Narrow"/>
          <w:b/>
          <w:bCs/>
          <w:sz w:val="30"/>
          <w:szCs w:val="30"/>
        </w:rPr>
      </w:pPr>
    </w:p>
    <w:p w:rsidR="00000000" w:rsidRDefault="00757E3E">
      <w:pPr>
        <w:sectPr w:rsidR="00000000"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</w:p>
    <w:p w:rsidR="00000000" w:rsidRDefault="00757E3E">
      <w:pPr>
        <w:spacing w:line="204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Being A Vessel Open to the Lord and Living Ordinary Days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in the </w:t>
      </w:r>
    </w:p>
    <w:p w:rsidR="00000000" w:rsidRDefault="00757E3E">
      <w:pPr>
        <w:spacing w:line="204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Divine Dispensing of the Divine Trinity</w:t>
      </w:r>
    </w:p>
    <w:p w:rsidR="00000000" w:rsidRDefault="00757E3E">
      <w:pPr>
        <w:pStyle w:val="Standard"/>
        <w:spacing w:line="58" w:lineRule="exact"/>
        <w:jc w:val="both"/>
      </w:pPr>
      <w:r>
        <w:rPr>
          <w:b/>
          <w:bCs/>
          <w:sz w:val="22"/>
          <w:szCs w:val="22"/>
        </w:rPr>
        <w:t xml:space="preserve">  </w:t>
      </w:r>
    </w:p>
    <w:p w:rsidR="00000000" w:rsidRDefault="00757E3E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</w:pPr>
      <w:r>
        <w:rPr>
          <w:rFonts w:cs="Times New Roman"/>
          <w:b/>
          <w:bCs/>
          <w:sz w:val="24"/>
          <w:szCs w:val="24"/>
        </w:rPr>
        <w:t>Monday 3/2</w:t>
      </w:r>
      <w:r>
        <w:rPr>
          <w:rFonts w:cs="Times New Roman"/>
          <w:b/>
          <w:bCs/>
          <w:sz w:val="24"/>
          <w:szCs w:val="24"/>
        </w:rPr>
        <w:t>7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0" w:name="__DdeLink__364_758357486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" w:name="__DdeLink__1049_30552443903"/>
      <w:bookmarkStart w:id="2" w:name="__DdeLink__959_22051466823"/>
      <w:bookmarkStart w:id="3" w:name="__DdeLink__664_15542304083"/>
      <w:bookmarkStart w:id="4" w:name="__DdeLink__217_3060950723"/>
      <w:bookmarkStart w:id="5" w:name="__DdeLink__710_32997931743"/>
      <w:bookmarkStart w:id="6" w:name="__DdeLink__2105_3527428999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"/>
      <w:bookmarkEnd w:id="2"/>
      <w:bookmarkEnd w:id="3"/>
      <w:bookmarkEnd w:id="4"/>
      <w:bookmarkEnd w:id="5"/>
      <w:bookmarkEnd w:id="6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Rom. 9:23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23 </w:t>
      </w:r>
      <w:r>
        <w:rPr>
          <w:rFonts w:ascii="Times New Roman" w:eastAsia="Times New Roman" w:hAnsi="Times New Roman" w:cs="Times New Roman"/>
          <w:color w:val="000000"/>
        </w:rPr>
        <w:t>In orde</w:t>
      </w:r>
      <w:r>
        <w:rPr>
          <w:rFonts w:ascii="Times New Roman" w:eastAsia="Times New Roman" w:hAnsi="Times New Roman" w:cs="Times New Roman"/>
          <w:color w:val="000000"/>
        </w:rPr>
        <w:t>r that He might make known the riches of His glory upon vessels of mercy, which He had before prepared unto glory,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7" w:name="__DdeLink__364_758357486327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8" w:name="__DdeLink__1049_30552443903274"/>
      <w:bookmarkStart w:id="9" w:name="__DdeLink__959_22051466823274"/>
      <w:bookmarkStart w:id="10" w:name="__DdeLink__664_15542304083274"/>
      <w:bookmarkStart w:id="11" w:name="__DdeLink__217_3060950723274"/>
      <w:bookmarkStart w:id="12" w:name="__DdeLink__710_32997931743274"/>
      <w:bookmarkStart w:id="13" w:name="__DdeLink__2105_3527428999327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8"/>
      <w:bookmarkEnd w:id="9"/>
      <w:bookmarkEnd w:id="10"/>
      <w:bookmarkEnd w:id="11"/>
      <w:bookmarkEnd w:id="12"/>
      <w:bookmarkEnd w:id="13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2 Tim. 2:20-21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20 </w:t>
      </w:r>
      <w:r>
        <w:rPr>
          <w:rFonts w:ascii="Times New Roman" w:eastAsia="Times New Roman" w:hAnsi="Times New Roman" w:cs="Times New Roman"/>
          <w:color w:val="000000"/>
        </w:rPr>
        <w:t xml:space="preserve">But in a great house there are not only gold and silver vessels but also wooden and earthen; and some are unto honor, </w:t>
      </w:r>
      <w:r>
        <w:rPr>
          <w:rFonts w:ascii="Times New Roman" w:eastAsia="Times New Roman" w:hAnsi="Times New Roman" w:cs="Times New Roman"/>
          <w:color w:val="000000"/>
        </w:rPr>
        <w:t>and some unto dishonor.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21 </w:t>
      </w:r>
      <w:r>
        <w:rPr>
          <w:rFonts w:ascii="Times New Roman" w:eastAsia="Times New Roman" w:hAnsi="Times New Roman" w:cs="Times New Roman"/>
          <w:color w:val="000000"/>
        </w:rPr>
        <w:t>If therefore anyone cleanses himself from these, he will be a vessel unto honor, sanctified, useful to the master, prepared unto every good work.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4" w:name="__DdeLink__364_758357486327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5" w:name="__DdeLink__1049_30552443903275"/>
      <w:bookmarkStart w:id="16" w:name="__DdeLink__959_22051466823275"/>
      <w:bookmarkStart w:id="17" w:name="__DdeLink__664_15542304083275"/>
      <w:bookmarkStart w:id="18" w:name="__DdeLink__217_3060950723275"/>
      <w:bookmarkStart w:id="19" w:name="__DdeLink__710_32997931743275"/>
      <w:bookmarkStart w:id="20" w:name="__DdeLink__2105_3527428999327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5"/>
      <w:bookmarkEnd w:id="16"/>
      <w:bookmarkEnd w:id="17"/>
      <w:bookmarkEnd w:id="18"/>
      <w:bookmarkEnd w:id="19"/>
      <w:bookmarkEnd w:id="20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Gen. 2:7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Jehovah God formed man with the dust of the ground and breathed in</w:t>
      </w:r>
      <w:r>
        <w:rPr>
          <w:rFonts w:ascii="Times New Roman" w:eastAsia="Times New Roman" w:hAnsi="Times New Roman" w:cs="Times New Roman"/>
          <w:color w:val="000000"/>
        </w:rPr>
        <w:t>to his nostrils the breath of life, and man became a living soul.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1" w:name="__DdeLink__364_758357486327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2" w:name="__DdeLink__1049_30552443903276"/>
      <w:bookmarkStart w:id="23" w:name="__DdeLink__959_22051466823276"/>
      <w:bookmarkStart w:id="24" w:name="__DdeLink__664_15542304083276"/>
      <w:bookmarkStart w:id="25" w:name="__DdeLink__217_3060950723276"/>
      <w:bookmarkStart w:id="26" w:name="__DdeLink__710_32997931743276"/>
      <w:bookmarkStart w:id="27" w:name="__DdeLink__2105_3527428999327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2"/>
      <w:bookmarkEnd w:id="23"/>
      <w:bookmarkEnd w:id="24"/>
      <w:bookmarkEnd w:id="25"/>
      <w:bookmarkEnd w:id="26"/>
      <w:bookmarkEnd w:id="27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Rom. 9:15-16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 to Moses He says, "I will have mercy on whomever I will have mercy, and I will have compassion on whomever I will have compassion."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16 </w:t>
      </w:r>
      <w:r>
        <w:rPr>
          <w:rFonts w:ascii="Times New Roman" w:eastAsia="Times New Roman" w:hAnsi="Times New Roman" w:cs="Times New Roman"/>
          <w:color w:val="000000"/>
        </w:rPr>
        <w:t xml:space="preserve">So then it is not of him who </w:t>
      </w:r>
      <w:r>
        <w:rPr>
          <w:rFonts w:ascii="Times New Roman" w:eastAsia="Times New Roman" w:hAnsi="Times New Roman" w:cs="Times New Roman"/>
          <w:color w:val="000000"/>
        </w:rPr>
        <w:t>wills, nor of him who runs, but of God who shows mercy.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8" w:name="__DdeLink__364_758357486327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9" w:name="__DdeLink__1049_30552443903273"/>
      <w:bookmarkStart w:id="30" w:name="__DdeLink__959_22051466823273"/>
      <w:bookmarkStart w:id="31" w:name="__DdeLink__664_15542304083273"/>
      <w:bookmarkStart w:id="32" w:name="__DdeLink__217_3060950723273"/>
      <w:bookmarkStart w:id="33" w:name="__DdeLink__710_32997931743273"/>
      <w:bookmarkStart w:id="34" w:name="__DdeLink__2105_3527428999327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9"/>
      <w:bookmarkEnd w:id="30"/>
      <w:bookmarkEnd w:id="31"/>
      <w:bookmarkEnd w:id="32"/>
      <w:bookmarkEnd w:id="33"/>
      <w:bookmarkEnd w:id="34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Psa. 23:1-3, 6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See Lord’s Day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5" w:name="__DdeLink__364_758357486327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36" w:name="__DdeLink__1049_30552443903272"/>
      <w:bookmarkStart w:id="37" w:name="__DdeLink__959_22051466823272"/>
      <w:bookmarkStart w:id="38" w:name="__DdeLink__664_15542304083272"/>
      <w:bookmarkStart w:id="39" w:name="__DdeLink__217_3060950723272"/>
      <w:bookmarkStart w:id="40" w:name="__DdeLink__710_32997931743272"/>
      <w:bookmarkStart w:id="41" w:name="__DdeLink__2105_3527428999327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6"/>
      <w:bookmarkEnd w:id="37"/>
      <w:bookmarkEnd w:id="38"/>
      <w:bookmarkEnd w:id="39"/>
      <w:bookmarkEnd w:id="40"/>
      <w:bookmarkEnd w:id="41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>Further Reading: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HWMR The Divine Dispensing of the Divine Trinity... – Week 6, Day 1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bookmarkStart w:id="42" w:name="__DdeLink__364_7583574863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Start w:id="43" w:name="__DdeLink__1049_305524439035"/>
      <w:bookmarkStart w:id="44" w:name="__DdeLink__959_220514668235"/>
      <w:bookmarkStart w:id="45" w:name="__DdeLink__664_155423040835"/>
      <w:bookmarkStart w:id="46" w:name="__DdeLink__217_30609507235"/>
      <w:bookmarkStart w:id="47" w:name="__DdeLink__710_329979317435"/>
      <w:bookmarkStart w:id="48" w:name="__DdeLink__2105_35274289993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End w:id="4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End w:id="43"/>
      <w:bookmarkEnd w:id="44"/>
      <w:bookmarkEnd w:id="45"/>
      <w:bookmarkEnd w:id="46"/>
      <w:bookmarkEnd w:id="47"/>
      <w:bookmarkEnd w:id="48"/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color w:val="000000"/>
          <w:vertAlign w:val="superscript"/>
        </w:rPr>
        <w:t xml:space="preserve"> </w:t>
      </w:r>
    </w:p>
    <w:p w:rsidR="00000000" w:rsidRDefault="00757E3E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  <w:sz w:val="24"/>
          <w:szCs w:val="24"/>
        </w:rPr>
        <w:t>Tuesday  3/2</w:t>
      </w:r>
      <w:r>
        <w:rPr>
          <w:rFonts w:cs="Times New Roman"/>
          <w:b/>
          <w:bCs/>
          <w:sz w:val="24"/>
          <w:szCs w:val="24"/>
        </w:rPr>
        <w:t>8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49" w:name="__DdeLink__364_75835748631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50" w:name="__DdeLink__1049_3055244390312"/>
      <w:bookmarkStart w:id="51" w:name="__DdeLink__959_2205146682312"/>
      <w:bookmarkStart w:id="52" w:name="__DdeLink__664_1554230408312"/>
      <w:bookmarkStart w:id="53" w:name="__DdeLink__217_306095072312"/>
      <w:bookmarkStart w:id="54" w:name="__DdeLink__710_3299793174312"/>
      <w:bookmarkStart w:id="55" w:name="__DdeLink__2105_352742899931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4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2 Cor. 4:7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7 </w:t>
      </w:r>
      <w:r>
        <w:rPr>
          <w:rFonts w:ascii="Times New Roman" w:eastAsia="Times New Roman" w:hAnsi="Times New Roman" w:cs="Times New Roman"/>
          <w:color w:val="000000"/>
        </w:rPr>
        <w:t>But we have this treasure in earthen v</w:t>
      </w:r>
      <w:r>
        <w:rPr>
          <w:rFonts w:ascii="Times New Roman" w:eastAsia="Times New Roman" w:hAnsi="Times New Roman" w:cs="Times New Roman"/>
          <w:color w:val="000000"/>
        </w:rPr>
        <w:t xml:space="preserve">essels that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excellency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of the power may be of God and not out of us.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56" w:name="__DdeLink__364_758357486327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57" w:name="__DdeLink__1049_30552443903277"/>
      <w:bookmarkStart w:id="58" w:name="__DdeLink__959_22051466823277"/>
      <w:bookmarkStart w:id="59" w:name="__DdeLink__664_15542304083277"/>
      <w:bookmarkStart w:id="60" w:name="__DdeLink__217_3060950723277"/>
      <w:bookmarkStart w:id="61" w:name="__DdeLink__710_32997931743277"/>
      <w:bookmarkStart w:id="62" w:name="__DdeLink__2105_3527428999327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5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57"/>
      <w:bookmarkEnd w:id="58"/>
      <w:bookmarkEnd w:id="59"/>
      <w:bookmarkEnd w:id="60"/>
      <w:bookmarkEnd w:id="61"/>
      <w:bookmarkEnd w:id="62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Eph. 3:17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See Friday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63" w:name="__DdeLink__364_7583574863278"/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Start w:id="64" w:name="__DdeLink__1049_30552443903278"/>
      <w:bookmarkStart w:id="65" w:name="__DdeLink__959_22051466823278"/>
      <w:bookmarkStart w:id="66" w:name="__DdeLink__664_15542304083278"/>
      <w:bookmarkStart w:id="67" w:name="__DdeLink__217_3060950723278"/>
      <w:bookmarkStart w:id="68" w:name="__DdeLink__710_32997931743278"/>
      <w:bookmarkStart w:id="69" w:name="__DdeLink__2105_35274289993278"/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End w:id="63"/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End w:id="64"/>
      <w:bookmarkEnd w:id="65"/>
      <w:bookmarkEnd w:id="66"/>
      <w:bookmarkEnd w:id="67"/>
      <w:bookmarkEnd w:id="68"/>
      <w:bookmarkEnd w:id="69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Deut.6:5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5 </w:t>
      </w:r>
      <w:r>
        <w:rPr>
          <w:rFonts w:ascii="Times New Roman" w:eastAsia="Times New Roman" w:hAnsi="Times New Roman" w:cs="Times New Roman"/>
          <w:color w:val="000000"/>
        </w:rPr>
        <w:t>And you shall love Jehovah your God with all your heart and with all your soul and with all your might.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  <w:rPr>
          <w:rFonts w:ascii="Times New Roman" w:hAnsi="Times New Roman" w:cs="Times New Roman"/>
        </w:rPr>
      </w:pP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2 Cor. 3:16-18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16 </w:t>
      </w:r>
      <w:r>
        <w:rPr>
          <w:rFonts w:ascii="Times New Roman" w:eastAsia="Times New Roman" w:hAnsi="Times New Roman" w:cs="Times New Roman"/>
          <w:color w:val="000000"/>
        </w:rPr>
        <w:t>But whenever their</w:t>
      </w:r>
      <w:r>
        <w:rPr>
          <w:rFonts w:ascii="Times New Roman" w:eastAsia="Times New Roman" w:hAnsi="Times New Roman" w:cs="Times New Roman"/>
          <w:color w:val="000000"/>
        </w:rPr>
        <w:t xml:space="preserve"> heart turns to the Lord, the veil is taken away.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the Lord is the Spirit; and where the Spirit of the Lord is, there is freedom.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But we all with unveiled face, beholding and reflecting like a mirror the glory of the Lord, are being transformed </w:t>
      </w:r>
      <w:r>
        <w:rPr>
          <w:rFonts w:ascii="Times New Roman" w:eastAsia="Times New Roman" w:hAnsi="Times New Roman" w:cs="Times New Roman"/>
          <w:color w:val="000000"/>
        </w:rPr>
        <w:t>into the same image from glory to glory, even as from the Lord Spirit.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70" w:name="__DdeLink__364_758357486327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71" w:name="__DdeLink__1049_30552443903279"/>
      <w:bookmarkStart w:id="72" w:name="__DdeLink__959_22051466823279"/>
      <w:bookmarkStart w:id="73" w:name="__DdeLink__664_15542304083279"/>
      <w:bookmarkStart w:id="74" w:name="__DdeLink__217_3060950723279"/>
      <w:bookmarkStart w:id="75" w:name="__DdeLink__710_32997931743279"/>
      <w:bookmarkStart w:id="76" w:name="__DdeLink__2105_3527428999327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7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71"/>
      <w:bookmarkEnd w:id="72"/>
      <w:bookmarkEnd w:id="73"/>
      <w:bookmarkEnd w:id="74"/>
      <w:bookmarkEnd w:id="75"/>
      <w:bookmarkEnd w:id="76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 Thess. 5:23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the God of peace Himself sanctify you wholly, and may your spirit and soul and body be preserved complete, without blame, at the coming of our Lord Jesus Chris</w:t>
      </w:r>
      <w:r>
        <w:rPr>
          <w:rFonts w:ascii="Times New Roman" w:eastAsia="Times New Roman" w:hAnsi="Times New Roman" w:cs="Times New Roman"/>
          <w:color w:val="000000"/>
        </w:rPr>
        <w:t>t.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77" w:name="__DdeLink__364_758357486327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78" w:name="__DdeLink__1049_30552443903271"/>
      <w:bookmarkStart w:id="79" w:name="__DdeLink__959_22051466823271"/>
      <w:bookmarkStart w:id="80" w:name="__DdeLink__664_15542304083271"/>
      <w:bookmarkStart w:id="81" w:name="__DdeLink__217_3060950723271"/>
      <w:bookmarkStart w:id="82" w:name="__DdeLink__710_32997931743271"/>
      <w:bookmarkStart w:id="83" w:name="__DdeLink__2105_3527428999327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7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78"/>
      <w:bookmarkEnd w:id="79"/>
      <w:bookmarkEnd w:id="80"/>
      <w:bookmarkEnd w:id="81"/>
      <w:bookmarkEnd w:id="82"/>
      <w:bookmarkEnd w:id="83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>Further Reading: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HWMR The Divine Dispensing of the Divine Trinity... – Week 6, Day 2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84" w:name="__DdeLink__364_75835748632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85" w:name="__DdeLink__1049_3055244390325"/>
      <w:bookmarkStart w:id="86" w:name="__DdeLink__959_2205146682325"/>
      <w:bookmarkStart w:id="87" w:name="__DdeLink__664_1554230408325"/>
      <w:bookmarkStart w:id="88" w:name="__DdeLink__217_306095072325"/>
      <w:bookmarkStart w:id="89" w:name="__DdeLink__710_3299793174325"/>
      <w:bookmarkStart w:id="90" w:name="__DdeLink__2105_352742899932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8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85"/>
      <w:bookmarkEnd w:id="86"/>
      <w:bookmarkEnd w:id="87"/>
      <w:bookmarkEnd w:id="88"/>
      <w:bookmarkEnd w:id="89"/>
      <w:bookmarkEnd w:id="90"/>
    </w:p>
    <w:p w:rsidR="00000000" w:rsidRDefault="00757E3E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  <w:sz w:val="24"/>
          <w:szCs w:val="24"/>
        </w:rPr>
        <w:t>Wednesday  3/2</w:t>
      </w:r>
      <w:r>
        <w:rPr>
          <w:rFonts w:cs="Times New Roman"/>
          <w:b/>
          <w:bCs/>
          <w:sz w:val="24"/>
          <w:szCs w:val="24"/>
        </w:rPr>
        <w:t>9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91" w:name="__DdeLink__364_75835748632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92" w:name="__DdeLink__1049_3055244390327"/>
      <w:bookmarkStart w:id="93" w:name="__DdeLink__959_2205146682327"/>
      <w:bookmarkStart w:id="94" w:name="__DdeLink__664_1554230408327"/>
      <w:bookmarkStart w:id="95" w:name="__DdeLink__217_306095072327"/>
      <w:bookmarkStart w:id="96" w:name="__DdeLink__710_3299793174327"/>
      <w:bookmarkStart w:id="97" w:name="__DdeLink__2105_352742899932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9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92"/>
      <w:bookmarkEnd w:id="93"/>
      <w:bookmarkEnd w:id="94"/>
      <w:bookmarkEnd w:id="95"/>
      <w:bookmarkEnd w:id="96"/>
      <w:bookmarkEnd w:id="97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Matt. 22:37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37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He said to him, "You shall love the Lord your God with all your heart and with all your soul and with all your mind."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98" w:name="__DdeLink__364_7583574863271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99" w:name="__DdeLink__1049_305524439032713"/>
      <w:bookmarkStart w:id="100" w:name="__DdeLink__959_220514668232713"/>
      <w:bookmarkStart w:id="101" w:name="__DdeLink__664_155423040832713"/>
      <w:bookmarkStart w:id="102" w:name="__DdeLink__217_30609507232713"/>
      <w:bookmarkStart w:id="103" w:name="__DdeLink__710_329979317432713"/>
      <w:bookmarkStart w:id="104" w:name="__DdeLink__2105_35274289993271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9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99"/>
      <w:bookmarkEnd w:id="100"/>
      <w:bookmarkEnd w:id="101"/>
      <w:bookmarkEnd w:id="102"/>
      <w:bookmarkEnd w:id="103"/>
      <w:bookmarkEnd w:id="104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Gal. 2:20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20 </w:t>
      </w:r>
      <w:r>
        <w:rPr>
          <w:rFonts w:ascii="Times New Roman" w:eastAsia="Times New Roman" w:hAnsi="Times New Roman" w:cs="Times New Roman"/>
          <w:color w:val="000000"/>
        </w:rPr>
        <w:t xml:space="preserve">I am crucified with Christ; and it is no longer I who live, but it is Christ who lives in me; and the life which I now live in the flesh I live in faith, the faith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</w:rPr>
        <w:t xml:space="preserve"> the Son of God, who loved me and gave Himself up for me.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05" w:name="__DdeLink__364_7583574863271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06" w:name="__DdeLink__1049_305524439032712"/>
      <w:bookmarkStart w:id="107" w:name="__DdeLink__959_220514668232712"/>
      <w:bookmarkStart w:id="108" w:name="__DdeLink__664_155423040832712"/>
      <w:bookmarkStart w:id="109" w:name="__DdeLink__217_30609507232712"/>
      <w:bookmarkStart w:id="110" w:name="__DdeLink__710_329979317432712"/>
      <w:bookmarkStart w:id="111" w:name="__DdeLink__2105_35274289993271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0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06"/>
      <w:bookmarkEnd w:id="107"/>
      <w:bookmarkEnd w:id="108"/>
      <w:bookmarkEnd w:id="109"/>
      <w:bookmarkEnd w:id="110"/>
      <w:bookmarkEnd w:id="111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Mark 12:30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you shall love the Lord your God from your whole heart and from your whole soul and from your whole mind and from your whole strength."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12" w:name="__DdeLink__364_7583574863271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13" w:name="__DdeLink__1049_305524439032714"/>
      <w:bookmarkStart w:id="114" w:name="__DdeLink__959_220514668232714"/>
      <w:bookmarkStart w:id="115" w:name="__DdeLink__664_155423040832714"/>
      <w:bookmarkStart w:id="116" w:name="__DdeLink__217_30609507232714"/>
      <w:bookmarkStart w:id="117" w:name="__DdeLink__710_329979317432714"/>
      <w:bookmarkStart w:id="118" w:name="__DdeLink__2105_35274289993271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1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13"/>
      <w:bookmarkEnd w:id="114"/>
      <w:bookmarkEnd w:id="115"/>
      <w:bookmarkEnd w:id="116"/>
      <w:bookmarkEnd w:id="117"/>
      <w:bookmarkEnd w:id="118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Luke 10:39-42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she had a sister called Mary, who also sat at the Lord's feet and was listening to His </w:t>
      </w:r>
      <w:r>
        <w:rPr>
          <w:rFonts w:ascii="Times New Roman" w:eastAsia="Times New Roman" w:hAnsi="Times New Roman" w:cs="Times New Roman"/>
          <w:color w:val="000000"/>
        </w:rPr>
        <w:t>word.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40 </w:t>
      </w:r>
      <w:r>
        <w:rPr>
          <w:rFonts w:ascii="Times New Roman" w:eastAsia="Times New Roman" w:hAnsi="Times New Roman" w:cs="Times New Roman"/>
          <w:color w:val="000000"/>
        </w:rPr>
        <w:t xml:space="preserve">But Martha was being drawn about with much serving, and she came up to Him and </w:t>
      </w:r>
      <w:r>
        <w:rPr>
          <w:rFonts w:ascii="Times New Roman" w:eastAsia="Times New Roman" w:hAnsi="Times New Roman" w:cs="Times New Roman"/>
          <w:color w:val="000000"/>
        </w:rPr>
        <w:lastRenderedPageBreak/>
        <w:t>said, Lord, does it not matter to You that my sister has left me to serve alone? Tell her then to do her part with me.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But the Lord answered and said to her, Marth</w:t>
      </w:r>
      <w:r>
        <w:rPr>
          <w:rFonts w:ascii="Times New Roman" w:eastAsia="Times New Roman" w:hAnsi="Times New Roman" w:cs="Times New Roman"/>
          <w:color w:val="000000"/>
        </w:rPr>
        <w:t>a, Martha, you are anxious and troubled about many things;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42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But there is need of one thing, for Mary has chosen the good part, which shall not be taken away from her.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19" w:name="__DdeLink__364_7583574863271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20" w:name="__DdeLink__1049_305524439032715"/>
      <w:bookmarkStart w:id="121" w:name="__DdeLink__959_220514668232715"/>
      <w:bookmarkStart w:id="122" w:name="__DdeLink__664_155423040832715"/>
      <w:bookmarkStart w:id="123" w:name="__DdeLink__217_30609507232715"/>
      <w:bookmarkStart w:id="124" w:name="__DdeLink__710_329979317432715"/>
      <w:bookmarkStart w:id="125" w:name="__DdeLink__2105_35274289993271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1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20"/>
      <w:bookmarkEnd w:id="121"/>
      <w:bookmarkEnd w:id="122"/>
      <w:bookmarkEnd w:id="123"/>
      <w:bookmarkEnd w:id="124"/>
      <w:bookmarkEnd w:id="125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 John 4:16, 19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16 </w:t>
      </w:r>
      <w:r>
        <w:rPr>
          <w:rFonts w:ascii="Times New Roman" w:eastAsia="Times New Roman" w:hAnsi="Times New Roman" w:cs="Times New Roman"/>
          <w:color w:val="000000"/>
        </w:rPr>
        <w:t>And we know and have believed the love which God has in us. Go</w:t>
      </w:r>
      <w:r>
        <w:rPr>
          <w:rFonts w:ascii="Times New Roman" w:eastAsia="Times New Roman" w:hAnsi="Times New Roman" w:cs="Times New Roman"/>
          <w:color w:val="000000"/>
        </w:rPr>
        <w:t>d is love, and he who abides in love abides in God and God abides in him.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26" w:name="__DdeLink__364_7583574863271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27" w:name="__DdeLink__1049_305524439032711"/>
      <w:bookmarkStart w:id="128" w:name="__DdeLink__959_220514668232711"/>
      <w:bookmarkStart w:id="129" w:name="__DdeLink__664_155423040832711"/>
      <w:bookmarkStart w:id="130" w:name="__DdeLink__217_30609507232711"/>
      <w:bookmarkStart w:id="131" w:name="__DdeLink__710_329979317432711"/>
      <w:bookmarkStart w:id="132" w:name="__DdeLink__2105_35274289993271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2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27"/>
      <w:bookmarkEnd w:id="128"/>
      <w:bookmarkEnd w:id="129"/>
      <w:bookmarkEnd w:id="130"/>
      <w:bookmarkEnd w:id="131"/>
      <w:bookmarkEnd w:id="132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 love because He first loved us.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33" w:name="__DdeLink__364_7583574863271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34" w:name="__DdeLink__1049_305524439032710"/>
      <w:bookmarkStart w:id="135" w:name="__DdeLink__959_220514668232710"/>
      <w:bookmarkStart w:id="136" w:name="__DdeLink__664_155423040832710"/>
      <w:bookmarkStart w:id="137" w:name="__DdeLink__217_30609507232710"/>
      <w:bookmarkStart w:id="138" w:name="__DdeLink__710_329979317432710"/>
      <w:bookmarkStart w:id="139" w:name="__DdeLink__2105_35274289993271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3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34"/>
      <w:bookmarkEnd w:id="135"/>
      <w:bookmarkEnd w:id="136"/>
      <w:bookmarkEnd w:id="137"/>
      <w:bookmarkEnd w:id="138"/>
      <w:bookmarkEnd w:id="139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>Further Reading: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HWMR The Divine Dispensing of the Divine Trinity... – Week 6, Day 3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40" w:name="__DdeLink__364_75835748632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41" w:name="__DdeLink__1049_3055244390321"/>
      <w:bookmarkStart w:id="142" w:name="__DdeLink__959_2205146682321"/>
      <w:bookmarkStart w:id="143" w:name="__DdeLink__664_1554230408321"/>
      <w:bookmarkStart w:id="144" w:name="__DdeLink__217_306095072321"/>
      <w:bookmarkStart w:id="145" w:name="__DdeLink__710_3299793174321"/>
      <w:bookmarkStart w:id="146" w:name="__DdeLink__2105_352742899932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4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47" w:name="__DdeLink__364_75835748632522"/>
      <w:bookmarkEnd w:id="141"/>
      <w:bookmarkEnd w:id="142"/>
      <w:bookmarkEnd w:id="143"/>
      <w:bookmarkEnd w:id="144"/>
      <w:bookmarkEnd w:id="145"/>
      <w:bookmarkEnd w:id="14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48" w:name="__DdeLink__2105_352742899932522"/>
      <w:bookmarkStart w:id="149" w:name="__DdeLink__710_329979317432522"/>
      <w:bookmarkStart w:id="150" w:name="__DdeLink__217_30609507232522"/>
      <w:bookmarkStart w:id="151" w:name="__DdeLink__664_155423040832522"/>
      <w:bookmarkStart w:id="152" w:name="__DdeLink__959_220514668232522"/>
      <w:bookmarkStart w:id="153" w:name="__DdeLink__1049_30552443903252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4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48"/>
      <w:bookmarkEnd w:id="149"/>
      <w:bookmarkEnd w:id="150"/>
      <w:bookmarkEnd w:id="151"/>
      <w:bookmarkEnd w:id="152"/>
      <w:bookmarkEnd w:id="153"/>
    </w:p>
    <w:p w:rsidR="00000000" w:rsidRDefault="00757E3E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</w:pPr>
      <w:r>
        <w:rPr>
          <w:rFonts w:cs="Times New Roman"/>
          <w:b/>
          <w:bCs/>
          <w:sz w:val="24"/>
          <w:szCs w:val="24"/>
        </w:rPr>
        <w:t>Thursday  3/3</w:t>
      </w:r>
      <w:r>
        <w:rPr>
          <w:rFonts w:cs="Times New Roman"/>
          <w:b/>
          <w:bCs/>
          <w:sz w:val="24"/>
          <w:szCs w:val="24"/>
        </w:rPr>
        <w:t>0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54" w:name="__DdeLink__364_75835748633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55" w:name="__DdeLink__1049_3055244390335"/>
      <w:bookmarkStart w:id="156" w:name="__DdeLink__959_2205146682335"/>
      <w:bookmarkStart w:id="157" w:name="__DdeLink__664_1554230408335"/>
      <w:bookmarkStart w:id="158" w:name="__DdeLink__217_306095072335"/>
      <w:bookmarkStart w:id="159" w:name="__DdeLink__710_3299793174335"/>
      <w:bookmarkStart w:id="160" w:name="__DdeLink__2105_352742899933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5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55"/>
      <w:bookmarkEnd w:id="156"/>
      <w:bookmarkEnd w:id="157"/>
      <w:bookmarkEnd w:id="158"/>
      <w:bookmarkEnd w:id="159"/>
      <w:bookmarkEnd w:id="160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Rom. 8:2, 10-11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color w:val="000000"/>
        </w:rPr>
        <w:t>For t</w:t>
      </w:r>
      <w:r>
        <w:rPr>
          <w:rFonts w:ascii="Times New Roman" w:eastAsia="Times New Roman" w:hAnsi="Times New Roman" w:cs="Times New Roman"/>
          <w:color w:val="000000"/>
        </w:rPr>
        <w:t>he law of the Spirit of life has freed me in Christ Jesus from the law of sin and of death.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61" w:name="__DdeLink__364_7583574863271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62" w:name="__DdeLink__1049_305524439032717"/>
      <w:bookmarkStart w:id="163" w:name="__DdeLink__959_220514668232717"/>
      <w:bookmarkStart w:id="164" w:name="__DdeLink__664_155423040832717"/>
      <w:bookmarkStart w:id="165" w:name="__DdeLink__217_30609507232717"/>
      <w:bookmarkStart w:id="166" w:name="__DdeLink__710_329979317432717"/>
      <w:bookmarkStart w:id="167" w:name="__DdeLink__2105_35274289993271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6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62"/>
      <w:bookmarkEnd w:id="163"/>
      <w:bookmarkEnd w:id="164"/>
      <w:bookmarkEnd w:id="165"/>
      <w:bookmarkEnd w:id="166"/>
      <w:bookmarkEnd w:id="167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10 </w:t>
      </w:r>
      <w:r>
        <w:rPr>
          <w:rFonts w:ascii="Times New Roman" w:eastAsia="Times New Roman" w:hAnsi="Times New Roman" w:cs="Times New Roman"/>
          <w:color w:val="000000"/>
        </w:rPr>
        <w:t>But if Christ is in you, though the body is dead because of sin, the spirit is life because of righteousness.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if the Spirit of the One who raised Je</w:t>
      </w:r>
      <w:r>
        <w:rPr>
          <w:rFonts w:ascii="Times New Roman" w:eastAsia="Times New Roman" w:hAnsi="Times New Roman" w:cs="Times New Roman"/>
          <w:color w:val="000000"/>
        </w:rPr>
        <w:t>sus from the dead dwells in you, He who raised Christ Jesus from the dead will also give life to your mortal bodies through His Spirit who indwells you.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68" w:name="__DdeLink__364_7583574863271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69" w:name="__DdeLink__1049_305524439032718"/>
      <w:bookmarkStart w:id="170" w:name="__DdeLink__959_220514668232718"/>
      <w:bookmarkStart w:id="171" w:name="__DdeLink__664_155423040832718"/>
      <w:bookmarkStart w:id="172" w:name="__DdeLink__217_30609507232718"/>
      <w:bookmarkStart w:id="173" w:name="__DdeLink__710_329979317432718"/>
      <w:bookmarkStart w:id="174" w:name="__DdeLink__2105_35274289993271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6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69"/>
      <w:bookmarkEnd w:id="170"/>
      <w:bookmarkEnd w:id="171"/>
      <w:bookmarkEnd w:id="172"/>
      <w:bookmarkEnd w:id="173"/>
      <w:bookmarkEnd w:id="174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Col. 1:27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27 </w:t>
      </w:r>
      <w:r>
        <w:rPr>
          <w:rFonts w:ascii="Times New Roman" w:eastAsia="Times New Roman" w:hAnsi="Times New Roman" w:cs="Times New Roman"/>
          <w:color w:val="000000"/>
        </w:rPr>
        <w:t>To whom God willed to make known what are the riches of the glory of this mystery amo</w:t>
      </w:r>
      <w:r>
        <w:rPr>
          <w:rFonts w:ascii="Times New Roman" w:eastAsia="Times New Roman" w:hAnsi="Times New Roman" w:cs="Times New Roman"/>
          <w:color w:val="000000"/>
        </w:rPr>
        <w:t>ng the Gentiles, which is Christ in you, the hope of glory,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75" w:name="__DdeLink__364_7583574863271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76" w:name="__DdeLink__1049_305524439032719"/>
      <w:bookmarkStart w:id="177" w:name="__DdeLink__959_220514668232719"/>
      <w:bookmarkStart w:id="178" w:name="__DdeLink__664_155423040832719"/>
      <w:bookmarkStart w:id="179" w:name="__DdeLink__217_30609507232719"/>
      <w:bookmarkStart w:id="180" w:name="__DdeLink__710_329979317432719"/>
      <w:bookmarkStart w:id="181" w:name="__DdeLink__2105_35274289993271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7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76"/>
      <w:bookmarkEnd w:id="177"/>
      <w:bookmarkEnd w:id="178"/>
      <w:bookmarkEnd w:id="179"/>
      <w:bookmarkEnd w:id="180"/>
      <w:bookmarkEnd w:id="181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Col. 3:4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When Christ our life is manifested, then you also will be manifested with Him in glory.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82" w:name="__DdeLink__364_7583574863272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83" w:name="__DdeLink__1049_305524439032720"/>
      <w:bookmarkStart w:id="184" w:name="__DdeLink__959_220514668232720"/>
      <w:bookmarkStart w:id="185" w:name="__DdeLink__664_155423040832720"/>
      <w:bookmarkStart w:id="186" w:name="__DdeLink__217_30609507232720"/>
      <w:bookmarkStart w:id="187" w:name="__DdeLink__710_329979317432720"/>
      <w:bookmarkStart w:id="188" w:name="__DdeLink__2105_35274289993272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8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83"/>
      <w:bookmarkEnd w:id="184"/>
      <w:bookmarkEnd w:id="185"/>
      <w:bookmarkEnd w:id="186"/>
      <w:bookmarkEnd w:id="187"/>
      <w:bookmarkEnd w:id="188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John 6:57b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57b </w:t>
      </w:r>
      <w:r>
        <w:rPr>
          <w:rFonts w:ascii="Times New Roman" w:eastAsia="Times New Roman" w:hAnsi="Times New Roman" w:cs="Times New Roman"/>
          <w:color w:val="000000"/>
        </w:rPr>
        <w:t>so he who eats Me, he also shall live because of Me.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89" w:name="__DdeLink__364_7583574863272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90" w:name="__DdeLink__1049_305524439032721"/>
      <w:bookmarkStart w:id="191" w:name="__DdeLink__959_220514668232721"/>
      <w:bookmarkStart w:id="192" w:name="__DdeLink__664_155423040832721"/>
      <w:bookmarkStart w:id="193" w:name="__DdeLink__217_30609507232721"/>
      <w:bookmarkStart w:id="194" w:name="__DdeLink__710_329979317432721"/>
      <w:bookmarkStart w:id="195" w:name="__DdeLink__2105_35274289993272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8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90"/>
      <w:bookmarkEnd w:id="191"/>
      <w:bookmarkEnd w:id="192"/>
      <w:bookmarkEnd w:id="193"/>
      <w:bookmarkEnd w:id="194"/>
      <w:bookmarkEnd w:id="195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lastRenderedPageBreak/>
        <w:t>John 4:14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ut whoever drinks of the water that I will give him shall by no means thirst forever; but the water that I will give him will become in him a fountain of water gushing up into eternal life.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  <w:rPr>
          <w:rFonts w:ascii="Times New Roman" w:hAnsi="Times New Roman" w:cs="Times New Roman"/>
        </w:rPr>
      </w:pP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Psa. 36:8-9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8 </w:t>
      </w:r>
      <w:r>
        <w:rPr>
          <w:rFonts w:ascii="Times New Roman" w:eastAsia="Times New Roman" w:hAnsi="Times New Roman" w:cs="Times New Roman"/>
          <w:color w:val="000000"/>
        </w:rPr>
        <w:t>They are saturated with the fatness of Your house,</w:t>
      </w:r>
      <w:r>
        <w:rPr>
          <w:rFonts w:ascii="Times New Roman" w:eastAsia="Times New Roman" w:hAnsi="Times New Roman" w:cs="Times New Roman"/>
          <w:color w:val="000000"/>
        </w:rPr>
        <w:t xml:space="preserve"> And You cause them to drink of the river of Your pleasures.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9 </w:t>
      </w:r>
      <w:r>
        <w:rPr>
          <w:rFonts w:ascii="Times New Roman" w:eastAsia="Times New Roman" w:hAnsi="Times New Roman" w:cs="Times New Roman"/>
          <w:color w:val="000000"/>
        </w:rPr>
        <w:t>For with You is the fountain of life; In Your light we see light.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96" w:name="__DdeLink__364_7583574863271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197" w:name="__DdeLink__1049_305524439032716"/>
      <w:bookmarkStart w:id="198" w:name="__DdeLink__959_220514668232716"/>
      <w:bookmarkStart w:id="199" w:name="__DdeLink__664_155423040832716"/>
      <w:bookmarkStart w:id="200" w:name="__DdeLink__217_30609507232716"/>
      <w:bookmarkStart w:id="201" w:name="__DdeLink__710_329979317432716"/>
      <w:bookmarkStart w:id="202" w:name="__DdeLink__2105_35274289993271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9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197"/>
      <w:bookmarkEnd w:id="198"/>
      <w:bookmarkEnd w:id="199"/>
      <w:bookmarkEnd w:id="200"/>
      <w:bookmarkEnd w:id="201"/>
      <w:bookmarkEnd w:id="202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eastAsia="zh-TW"/>
        </w:rPr>
        <w:t>Further Reading: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lang w:eastAsia="zh-TW"/>
        </w:rPr>
        <w:t>HWMR The Divine Dispensing of the Divine Trinity... – Week 6, Day 4</w:t>
      </w:r>
      <w:bookmarkStart w:id="203" w:name="__DdeLink__1049_3055244390336"/>
      <w:bookmarkStart w:id="204" w:name="__DdeLink__959_2205146682336"/>
      <w:bookmarkStart w:id="205" w:name="__DdeLink__664_1554230408336"/>
      <w:bookmarkStart w:id="206" w:name="__DdeLink__217_306095072336"/>
      <w:bookmarkStart w:id="207" w:name="__DdeLink__710_3299793174336"/>
      <w:bookmarkStart w:id="208" w:name="__DdeLink__2105_3527428999336"/>
      <w:bookmarkStart w:id="209" w:name="__DdeLink__1049_3055244390334"/>
      <w:bookmarkStart w:id="210" w:name="__DdeLink__959_2205146682334"/>
      <w:bookmarkStart w:id="211" w:name="__DdeLink__664_1554230408334"/>
      <w:bookmarkStart w:id="212" w:name="__DdeLink__217_306095072334"/>
      <w:bookmarkStart w:id="213" w:name="__DdeLink__710_3299793174334"/>
      <w:bookmarkStart w:id="214" w:name="__DdeLink__2105_3527428999334"/>
      <w:bookmarkStart w:id="215" w:name="__DdeLink__364_758357486334"/>
      <w:bookmarkStart w:id="216" w:name="__DdeLink__364_758357486336"/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17" w:name="__DdeLink__364_7583574863251"/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bidi="he-IL"/>
        </w:rPr>
        <w:t xml:space="preserve"> </w:t>
      </w:r>
      <w:bookmarkStart w:id="218" w:name="__DdeLink__1049_30552443903251"/>
      <w:bookmarkStart w:id="219" w:name="__DdeLink__959_22051466823251"/>
      <w:bookmarkStart w:id="220" w:name="__DdeLink__664_15542304083251"/>
      <w:bookmarkStart w:id="221" w:name="__DdeLink__217_3060950723251"/>
      <w:bookmarkStart w:id="222" w:name="__DdeLink__710_32997931743251"/>
      <w:bookmarkStart w:id="223" w:name="__DdeLink__2105_35274289993251"/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bidi="he-IL"/>
        </w:rPr>
        <w:t xml:space="preserve"> </w:t>
      </w:r>
      <w:bookmarkEnd w:id="217"/>
      <w:r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bidi="he-IL"/>
        </w:rPr>
        <w:t xml:space="preserve"> </w:t>
      </w:r>
      <w:bookmarkEnd w:id="218"/>
      <w:bookmarkEnd w:id="219"/>
      <w:bookmarkEnd w:id="220"/>
      <w:bookmarkEnd w:id="221"/>
      <w:bookmarkEnd w:id="222"/>
      <w:bookmarkEnd w:id="223"/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204" w:lineRule="auto"/>
        <w:jc w:val="both"/>
        <w:rPr>
          <w:rFonts w:ascii="Times New Roman" w:hAnsi="Times New Roman" w:cs="Times New Roman"/>
          <w:b/>
          <w:bCs/>
          <w:i/>
          <w:vertAlign w:val="superscript"/>
        </w:rPr>
      </w:pPr>
    </w:p>
    <w:p w:rsidR="00000000" w:rsidRDefault="00757E3E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</w:pPr>
      <w:r>
        <w:rPr>
          <w:rFonts w:cs="Times New Roman"/>
          <w:b/>
          <w:bCs/>
          <w:sz w:val="24"/>
          <w:szCs w:val="24"/>
        </w:rPr>
        <w:t>Friday  3/</w:t>
      </w:r>
      <w:r>
        <w:rPr>
          <w:rFonts w:cs="Times New Roman"/>
          <w:b/>
          <w:bCs/>
          <w:sz w:val="24"/>
          <w:szCs w:val="24"/>
        </w:rPr>
        <w:t>31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24" w:name="__DdeLink__364_758357486325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Start w:id="225" w:name="__DdeLink__1049_30552443903252"/>
      <w:bookmarkStart w:id="226" w:name="__DdeLink__959_22051466823252"/>
      <w:bookmarkStart w:id="227" w:name="__DdeLink__664_15542304083252"/>
      <w:bookmarkStart w:id="228" w:name="__DdeLink__217_3060950723252"/>
      <w:bookmarkStart w:id="229" w:name="__DdeLink__710_32997931743252"/>
      <w:bookmarkStart w:id="230" w:name="__DdeLink__2105_3527428999325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End w:id="224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bookmarkEnd w:id="225"/>
      <w:bookmarkEnd w:id="226"/>
      <w:bookmarkEnd w:id="227"/>
      <w:bookmarkEnd w:id="228"/>
      <w:bookmarkEnd w:id="229"/>
      <w:bookmarkEnd w:id="230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 Tim. 1:4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4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>or to give heed to myths and unending genealogies, which produce questionings rather than God's economy, which is in faith.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31" w:name="__DdeLink__364_7583574863272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32" w:name="__DdeLink__1049_305524439032722"/>
      <w:bookmarkStart w:id="233" w:name="__DdeLink__959_220514668232722"/>
      <w:bookmarkStart w:id="234" w:name="__DdeLink__664_155423040832722"/>
      <w:bookmarkStart w:id="235" w:name="__DdeLink__217_30609507232722"/>
      <w:bookmarkStart w:id="236" w:name="__DdeLink__710_329979317432722"/>
      <w:bookmarkStart w:id="237" w:name="__DdeLink__2105_35274289993272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3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32"/>
      <w:bookmarkEnd w:id="233"/>
      <w:bookmarkEnd w:id="234"/>
      <w:bookmarkEnd w:id="235"/>
      <w:bookmarkEnd w:id="236"/>
      <w:bookmarkEnd w:id="237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Eph. 3:9, 16-17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9 </w:t>
      </w:r>
      <w:r>
        <w:rPr>
          <w:rFonts w:ascii="Times New Roman" w:eastAsia="Times New Roman" w:hAnsi="Times New Roman" w:cs="Times New Roman"/>
          <w:color w:val="000000"/>
        </w:rPr>
        <w:t>And to enlighten all that they may see what the economy of the mystery is, which throughout the ages has been</w:t>
      </w:r>
      <w:r>
        <w:rPr>
          <w:rFonts w:ascii="Times New Roman" w:eastAsia="Times New Roman" w:hAnsi="Times New Roman" w:cs="Times New Roman"/>
          <w:color w:val="000000"/>
        </w:rPr>
        <w:t xml:space="preserve"> hidden in God, who created all things,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38" w:name="__DdeLink__364_7583574863272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39" w:name="__DdeLink__1049_305524439032723"/>
      <w:bookmarkStart w:id="240" w:name="__DdeLink__959_220514668232723"/>
      <w:bookmarkStart w:id="241" w:name="__DdeLink__664_155423040832723"/>
      <w:bookmarkStart w:id="242" w:name="__DdeLink__217_30609507232723"/>
      <w:bookmarkStart w:id="243" w:name="__DdeLink__710_329979317432723"/>
      <w:bookmarkStart w:id="244" w:name="__DdeLink__2105_35274289993272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3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39"/>
      <w:bookmarkEnd w:id="240"/>
      <w:bookmarkEnd w:id="241"/>
      <w:bookmarkEnd w:id="242"/>
      <w:bookmarkEnd w:id="243"/>
      <w:bookmarkEnd w:id="244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16 </w:t>
      </w:r>
      <w:r>
        <w:rPr>
          <w:rFonts w:ascii="Times New Roman" w:eastAsia="Times New Roman" w:hAnsi="Times New Roman" w:cs="Times New Roman"/>
          <w:color w:val="000000"/>
        </w:rPr>
        <w:t>That He would grant you, according to the riches of His glory, to be strengthened with power through His Spirit into the inner man,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 Christ may make His home in your hearts through faith, that you, be</w:t>
      </w:r>
      <w:r>
        <w:rPr>
          <w:rFonts w:ascii="Times New Roman" w:eastAsia="Times New Roman" w:hAnsi="Times New Roman" w:cs="Times New Roman"/>
          <w:color w:val="000000"/>
        </w:rPr>
        <w:t>ing rooted and grounded in love,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45" w:name="__DdeLink__364_7583574863272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46" w:name="__DdeLink__1049_305524439032724"/>
      <w:bookmarkStart w:id="247" w:name="__DdeLink__959_220514668232724"/>
      <w:bookmarkStart w:id="248" w:name="__DdeLink__664_155423040832724"/>
      <w:bookmarkStart w:id="249" w:name="__DdeLink__217_30609507232724"/>
      <w:bookmarkStart w:id="250" w:name="__DdeLink__710_329979317432724"/>
      <w:bookmarkStart w:id="251" w:name="__DdeLink__2105_35274289993272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4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46"/>
      <w:bookmarkEnd w:id="247"/>
      <w:bookmarkEnd w:id="248"/>
      <w:bookmarkEnd w:id="249"/>
      <w:bookmarkEnd w:id="250"/>
      <w:bookmarkEnd w:id="251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John 14:16-17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I will ask the Father, and He will give you another Comforter, that He may be with you forever,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Even the Spirit of reality, whom the world cannot receive, because it does not behold Him or know</w:t>
      </w:r>
      <w:r>
        <w:rPr>
          <w:rFonts w:ascii="Times New Roman" w:eastAsia="Times New Roman" w:hAnsi="Times New Roman" w:cs="Times New Roman"/>
          <w:color w:val="000000"/>
        </w:rPr>
        <w:t xml:space="preserve"> Him; but you know Him, because He abides with you and shall be in you.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52" w:name="__DdeLink__364_7583574863272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53" w:name="__DdeLink__1049_305524439032725"/>
      <w:bookmarkStart w:id="254" w:name="__DdeLink__959_220514668232725"/>
      <w:bookmarkStart w:id="255" w:name="__DdeLink__664_155423040832725"/>
      <w:bookmarkStart w:id="256" w:name="__DdeLink__217_30609507232725"/>
      <w:bookmarkStart w:id="257" w:name="__DdeLink__710_329979317432725"/>
      <w:bookmarkStart w:id="258" w:name="__DdeLink__2105_35274289993272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5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53"/>
      <w:bookmarkEnd w:id="254"/>
      <w:bookmarkEnd w:id="255"/>
      <w:bookmarkEnd w:id="256"/>
      <w:bookmarkEnd w:id="257"/>
      <w:bookmarkEnd w:id="258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Kgs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19:11-12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11 </w:t>
      </w:r>
      <w:r>
        <w:rPr>
          <w:rFonts w:ascii="Times New Roman" w:eastAsia="Times New Roman" w:hAnsi="Times New Roman" w:cs="Times New Roman"/>
          <w:color w:val="000000"/>
        </w:rPr>
        <w:t xml:space="preserve">And He said, Go out, and stand upon the mountain before Jehovah. And suddenly Jehovah passed by, and a great, strong wind rent the mountains and broke the rocks </w:t>
      </w:r>
      <w:r>
        <w:rPr>
          <w:rFonts w:ascii="Times New Roman" w:eastAsia="Times New Roman" w:hAnsi="Times New Roman" w:cs="Times New Roman"/>
          <w:color w:val="000000"/>
        </w:rPr>
        <w:t>in pieces before Jehovah-Jehovah was not in the wind. And after the wind, an earthquake-Jehovah was not in the earthquake.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12 </w:t>
      </w:r>
      <w:r>
        <w:rPr>
          <w:rFonts w:ascii="Times New Roman" w:eastAsia="Times New Roman" w:hAnsi="Times New Roman" w:cs="Times New Roman"/>
          <w:color w:val="000000"/>
        </w:rPr>
        <w:t>And after the earthquake, a fire-Jehovah was not in the fire. And after the fire, a gentle, quiet voice.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59" w:name="__DdeLink__364_7583574863272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60" w:name="__DdeLink__1049_305524439032728"/>
      <w:bookmarkStart w:id="261" w:name="__DdeLink__959_220514668232728"/>
      <w:bookmarkStart w:id="262" w:name="__DdeLink__664_155423040832728"/>
      <w:bookmarkStart w:id="263" w:name="__DdeLink__217_30609507232728"/>
      <w:bookmarkStart w:id="264" w:name="__DdeLink__710_329979317432728"/>
      <w:bookmarkStart w:id="265" w:name="__DdeLink__2105_35274289993272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59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60"/>
      <w:bookmarkEnd w:id="261"/>
      <w:bookmarkEnd w:id="262"/>
      <w:bookmarkEnd w:id="263"/>
      <w:bookmarkEnd w:id="264"/>
      <w:bookmarkEnd w:id="265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 John 2:27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27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</w:rPr>
        <w:t>as for you, the anointing which you have received from Him abides in you, and you have no need that anyone teach you; but as His anointing teaches you concerning all things and is true and is not a lie, and even as it has taught you, abide in Him.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66" w:name="__DdeLink__364_7583574863272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67" w:name="__DdeLink__1049_305524439032727"/>
      <w:bookmarkStart w:id="268" w:name="__DdeLink__959_220514668232727"/>
      <w:bookmarkStart w:id="269" w:name="__DdeLink__664_155423040832727"/>
      <w:bookmarkStart w:id="270" w:name="__DdeLink__217_30609507232727"/>
      <w:bookmarkStart w:id="271" w:name="__DdeLink__710_329979317432727"/>
      <w:bookmarkStart w:id="272" w:name="__DdeLink__2105_35274289993272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6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67"/>
      <w:bookmarkEnd w:id="268"/>
      <w:bookmarkEnd w:id="269"/>
      <w:bookmarkEnd w:id="270"/>
      <w:bookmarkEnd w:id="271"/>
      <w:bookmarkEnd w:id="272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>Fur</w:t>
      </w:r>
      <w:r>
        <w:rPr>
          <w:rFonts w:ascii="Times New Roman" w:eastAsia="Times New Roman" w:hAnsi="Times New Roman" w:cs="Times New Roman"/>
          <w:b/>
          <w:bCs/>
          <w:color w:val="000000"/>
        </w:rPr>
        <w:t>ther Reading: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HWMR The Divine Dispensing of the Divine Trinity... – Week 6, Day 5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73" w:name="__DdeLink__364_758357486325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74" w:name="__DdeLink__1049_30552443903254"/>
      <w:bookmarkStart w:id="275" w:name="__DdeLink__959_22051466823254"/>
      <w:bookmarkStart w:id="276" w:name="__DdeLink__664_15542304083254"/>
      <w:bookmarkStart w:id="277" w:name="__DdeLink__217_3060950723254"/>
      <w:bookmarkStart w:id="278" w:name="__DdeLink__710_32997931743254"/>
      <w:bookmarkStart w:id="279" w:name="__DdeLink__2105_3527428999325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7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74"/>
      <w:bookmarkEnd w:id="275"/>
      <w:bookmarkEnd w:id="276"/>
      <w:bookmarkEnd w:id="277"/>
      <w:bookmarkEnd w:id="278"/>
      <w:bookmarkEnd w:id="279"/>
    </w:p>
    <w:p w:rsidR="00000000" w:rsidRDefault="00757E3E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  <w:sz w:val="24"/>
          <w:szCs w:val="24"/>
        </w:rPr>
        <w:t xml:space="preserve">Saturday  </w:t>
      </w:r>
      <w:r>
        <w:rPr>
          <w:rFonts w:cs="Times New Roman"/>
          <w:b/>
          <w:bCs/>
          <w:sz w:val="24"/>
          <w:szCs w:val="24"/>
        </w:rPr>
        <w:t>4/1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80" w:name="__DdeLink__364_758357486325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81" w:name="__DdeLink__1049_30552443903255"/>
      <w:bookmarkStart w:id="282" w:name="__DdeLink__959_22051466823255"/>
      <w:bookmarkStart w:id="283" w:name="__DdeLink__664_15542304083255"/>
      <w:bookmarkStart w:id="284" w:name="__DdeLink__217_3060950723255"/>
      <w:bookmarkStart w:id="285" w:name="__DdeLink__710_32997931743255"/>
      <w:bookmarkStart w:id="286" w:name="__DdeLink__2105_3527428999325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8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81"/>
      <w:bookmarkEnd w:id="282"/>
      <w:bookmarkEnd w:id="283"/>
      <w:bookmarkEnd w:id="284"/>
      <w:bookmarkEnd w:id="285"/>
      <w:bookmarkEnd w:id="286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Rom. 10:12-13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12 </w:t>
      </w:r>
      <w:r>
        <w:rPr>
          <w:rFonts w:ascii="Times New Roman" w:eastAsia="Times New Roman" w:hAnsi="Times New Roman" w:cs="Times New Roman"/>
          <w:color w:val="000000"/>
        </w:rPr>
        <w:t>For there is no distinction between Jew and Greek, for the same Lord is Lord of all and rich to all who call upon Him;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13 </w:t>
      </w:r>
      <w:r>
        <w:rPr>
          <w:rFonts w:ascii="Times New Roman" w:eastAsia="Times New Roman" w:hAnsi="Times New Roman" w:cs="Times New Roman"/>
          <w:color w:val="000000"/>
        </w:rPr>
        <w:t>For "whoever</w:t>
      </w:r>
      <w:r>
        <w:rPr>
          <w:rFonts w:ascii="Times New Roman" w:eastAsia="Times New Roman" w:hAnsi="Times New Roman" w:cs="Times New Roman"/>
          <w:color w:val="000000"/>
        </w:rPr>
        <w:t xml:space="preserve"> calls upon the name of the Lord shall be saved."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87" w:name="__DdeLink__364_7583574863273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88" w:name="__DdeLink__1049_305524439032731"/>
      <w:bookmarkStart w:id="289" w:name="__DdeLink__959_220514668232731"/>
      <w:bookmarkStart w:id="290" w:name="__DdeLink__664_155423040832731"/>
      <w:bookmarkStart w:id="291" w:name="__DdeLink__217_30609507232731"/>
      <w:bookmarkStart w:id="292" w:name="__DdeLink__710_329979317432731"/>
      <w:bookmarkStart w:id="293" w:name="__DdeLink__2105_35274289993273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87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88"/>
      <w:bookmarkEnd w:id="289"/>
      <w:bookmarkEnd w:id="290"/>
      <w:bookmarkEnd w:id="291"/>
      <w:bookmarkEnd w:id="292"/>
      <w:bookmarkEnd w:id="293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John 3:6, 8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 which is born of the flesh is flesh, and that which is born of the Spirit is spirit.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94" w:name="__DdeLink__364_7583574863273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295" w:name="__DdeLink__1049_305524439032732"/>
      <w:bookmarkStart w:id="296" w:name="__DdeLink__959_220514668232732"/>
      <w:bookmarkStart w:id="297" w:name="__DdeLink__664_155423040832732"/>
      <w:bookmarkStart w:id="298" w:name="__DdeLink__217_30609507232732"/>
      <w:bookmarkStart w:id="299" w:name="__DdeLink__710_329979317432732"/>
      <w:bookmarkStart w:id="300" w:name="__DdeLink__2105_35274289993273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9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295"/>
      <w:bookmarkEnd w:id="296"/>
      <w:bookmarkEnd w:id="297"/>
      <w:bookmarkEnd w:id="298"/>
      <w:bookmarkEnd w:id="299"/>
      <w:bookmarkEnd w:id="300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8 </w:t>
      </w:r>
      <w:r>
        <w:rPr>
          <w:rFonts w:ascii="Times New Roman" w:eastAsia="Times New Roman" w:hAnsi="Times New Roman" w:cs="Times New Roman"/>
          <w:color w:val="000000"/>
        </w:rPr>
        <w:t xml:space="preserve">The wind blows where it wills, and you hear the sound of it, but you do not know where it </w:t>
      </w:r>
      <w:r>
        <w:rPr>
          <w:rFonts w:ascii="Times New Roman" w:eastAsia="Times New Roman" w:hAnsi="Times New Roman" w:cs="Times New Roman"/>
          <w:color w:val="000000"/>
        </w:rPr>
        <w:t>comes from and where it goes; so is everyone who is born of the Spirit.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01" w:name="__DdeLink__364_7583574863273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302" w:name="__DdeLink__1049_305524439032733"/>
      <w:bookmarkStart w:id="303" w:name="__DdeLink__959_220514668232733"/>
      <w:bookmarkStart w:id="304" w:name="__DdeLink__664_155423040832733"/>
      <w:bookmarkStart w:id="305" w:name="__DdeLink__217_30609507232733"/>
      <w:bookmarkStart w:id="306" w:name="__DdeLink__710_329979317432733"/>
      <w:bookmarkStart w:id="307" w:name="__DdeLink__2105_352742899932733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01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02"/>
      <w:bookmarkEnd w:id="303"/>
      <w:bookmarkEnd w:id="304"/>
      <w:bookmarkEnd w:id="305"/>
      <w:bookmarkEnd w:id="306"/>
      <w:bookmarkEnd w:id="307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1 Pet. 1:3-4, 22-23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Blessed be the God and Father of our Lord Jesus Christ, who according to His great mercy has regenerated us unto a living hope through the resurrection of Je</w:t>
      </w:r>
      <w:r>
        <w:rPr>
          <w:rFonts w:ascii="Times New Roman" w:eastAsia="Times New Roman" w:hAnsi="Times New Roman" w:cs="Times New Roman"/>
          <w:color w:val="000000"/>
        </w:rPr>
        <w:t>sus Christ from the dead,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4 </w:t>
      </w:r>
      <w:r>
        <w:rPr>
          <w:rFonts w:ascii="Times New Roman" w:eastAsia="Times New Roman" w:hAnsi="Times New Roman" w:cs="Times New Roman"/>
          <w:color w:val="000000"/>
        </w:rPr>
        <w:t>Unto an inheritance, incorruptible and undefiled and unfading, kept in the heavens for you,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08" w:name="__DdeLink__364_7583574863273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309" w:name="__DdeLink__1049_305524439032734"/>
      <w:bookmarkStart w:id="310" w:name="__DdeLink__959_220514668232734"/>
      <w:bookmarkStart w:id="311" w:name="__DdeLink__664_155423040832734"/>
      <w:bookmarkStart w:id="312" w:name="__DdeLink__217_30609507232734"/>
      <w:bookmarkStart w:id="313" w:name="__DdeLink__710_329979317432734"/>
      <w:bookmarkStart w:id="314" w:name="__DdeLink__2105_35274289993273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08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09"/>
      <w:bookmarkEnd w:id="310"/>
      <w:bookmarkEnd w:id="311"/>
      <w:bookmarkEnd w:id="312"/>
      <w:bookmarkEnd w:id="313"/>
      <w:bookmarkEnd w:id="314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Since you have purified your souls by your obedience to the truth unto unfeigned brotherly love, love one another from a pure h</w:t>
      </w:r>
      <w:r>
        <w:rPr>
          <w:rFonts w:ascii="Times New Roman" w:eastAsia="Times New Roman" w:hAnsi="Times New Roman" w:cs="Times New Roman"/>
          <w:color w:val="000000"/>
        </w:rPr>
        <w:t>eart fervently,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23 </w:t>
      </w:r>
      <w:r>
        <w:rPr>
          <w:rFonts w:ascii="Times New Roman" w:eastAsia="Times New Roman" w:hAnsi="Times New Roman" w:cs="Times New Roman"/>
          <w:color w:val="000000"/>
        </w:rPr>
        <w:t>Having been regenerated not of corruptible seed but of incorruptible, through the living and abiding word of God.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15" w:name="__DdeLink__364_7583574863273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316" w:name="__DdeLink__1049_305524439032730"/>
      <w:bookmarkStart w:id="317" w:name="__DdeLink__959_220514668232730"/>
      <w:bookmarkStart w:id="318" w:name="__DdeLink__664_155423040832730"/>
      <w:bookmarkStart w:id="319" w:name="__DdeLink__217_30609507232730"/>
      <w:bookmarkStart w:id="320" w:name="__DdeLink__710_329979317432730"/>
      <w:bookmarkStart w:id="321" w:name="__DdeLink__2105_35274289993273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15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16"/>
      <w:bookmarkEnd w:id="317"/>
      <w:bookmarkEnd w:id="318"/>
      <w:bookmarkEnd w:id="319"/>
      <w:bookmarkEnd w:id="320"/>
      <w:bookmarkEnd w:id="321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</w:rPr>
        <w:t>Further Reading: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HWMR The Divine Dispensing of the Divine Trinity... – Week 6, Day 6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22" w:name="__DdeLink__364_7583574863252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323" w:name="__DdeLink__1049_305524439032524"/>
      <w:bookmarkStart w:id="324" w:name="__DdeLink__959_220514668232524"/>
      <w:bookmarkStart w:id="325" w:name="__DdeLink__664_155423040832524"/>
      <w:bookmarkStart w:id="326" w:name="__DdeLink__217_30609507232524"/>
      <w:bookmarkStart w:id="327" w:name="__DdeLink__710_329979317432524"/>
      <w:bookmarkStart w:id="328" w:name="__DdeLink__2105_352742899932524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22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23"/>
      <w:bookmarkEnd w:id="324"/>
      <w:bookmarkEnd w:id="325"/>
      <w:bookmarkEnd w:id="326"/>
      <w:bookmarkEnd w:id="327"/>
      <w:bookmarkEnd w:id="328"/>
    </w:p>
    <w:p w:rsidR="00000000" w:rsidRDefault="00757E3E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  <w:sz w:val="24"/>
          <w:szCs w:val="24"/>
        </w:rPr>
        <w:t xml:space="preserve">Lord’s Day  </w:t>
      </w:r>
      <w:r>
        <w:rPr>
          <w:rFonts w:cs="Times New Roman"/>
          <w:b/>
          <w:bCs/>
          <w:sz w:val="24"/>
          <w:szCs w:val="24"/>
        </w:rPr>
        <w:t>4/2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29" w:name="__DdeLink__364_7583574863251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</w:t>
      </w:r>
      <w:bookmarkStart w:id="330" w:name="__DdeLink__1049_305524439032515"/>
      <w:bookmarkStart w:id="331" w:name="__DdeLink__959_220514668232515"/>
      <w:bookmarkStart w:id="332" w:name="__DdeLink__664_155423040832515"/>
      <w:bookmarkStart w:id="333" w:name="__DdeLink__217_30609507232515"/>
      <w:bookmarkStart w:id="334" w:name="__DdeLink__710_329979317432515"/>
      <w:bookmarkStart w:id="335" w:name="__DdeLink__2105_35274289993251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</w:t>
      </w:r>
      <w:bookmarkEnd w:id="329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lang w:bidi="he-IL"/>
        </w:rPr>
        <w:t xml:space="preserve"> </w:t>
      </w:r>
      <w:bookmarkEnd w:id="330"/>
      <w:bookmarkEnd w:id="331"/>
      <w:bookmarkEnd w:id="332"/>
      <w:bookmarkEnd w:id="333"/>
      <w:bookmarkEnd w:id="334"/>
      <w:bookmarkEnd w:id="335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Psa. 23:</w:t>
      </w:r>
      <w:r>
        <w:rPr>
          <w:rFonts w:ascii="Times New Roman" w:eastAsia="Times New Roman" w:hAnsi="Times New Roman" w:cs="Times New Roman"/>
          <w:b/>
          <w:bCs/>
        </w:rPr>
        <w:t>1-6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1 </w:t>
      </w:r>
      <w:r>
        <w:rPr>
          <w:rFonts w:ascii="Times New Roman" w:eastAsia="Times New Roman" w:hAnsi="Times New Roman" w:cs="Times New Roman"/>
          <w:color w:val="000000"/>
        </w:rPr>
        <w:t>Jehovah is my Shepherd; I will lack nothing.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  <w:color w:val="000000"/>
        </w:rPr>
        <w:t>He makes me lie down in green pastures; He leads me beside waters of rest.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color w:val="000000"/>
        </w:rPr>
        <w:t>He restores my soul; He guides me on the paths of righteousness For His name's sake.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4 </w:t>
      </w:r>
      <w:r>
        <w:rPr>
          <w:rFonts w:ascii="Times New Roman" w:eastAsia="Times New Roman" w:hAnsi="Times New Roman" w:cs="Times New Roman"/>
          <w:color w:val="000000"/>
        </w:rPr>
        <w:t>Even though I walk Through the valle</w:t>
      </w:r>
      <w:r>
        <w:rPr>
          <w:rFonts w:ascii="Times New Roman" w:eastAsia="Times New Roman" w:hAnsi="Times New Roman" w:cs="Times New Roman"/>
          <w:color w:val="000000"/>
        </w:rPr>
        <w:t>y of the shadow of death, I do not fear evil, For You are with me; Your rod and Your staff, They comfort me.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You spread a table before me In the presence of my adversaries; You anoint my head with oil; My cup runs over.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Surely goodness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lovingkind</w:t>
      </w:r>
      <w:r>
        <w:rPr>
          <w:rFonts w:ascii="Times New Roman" w:eastAsia="Times New Roman" w:hAnsi="Times New Roman" w:cs="Times New Roman"/>
          <w:color w:val="000000"/>
        </w:rPr>
        <w:t>ness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will follow me All the days of my life, And I will dwell in the house of Jehovah For the length of my days.</w:t>
      </w:r>
      <w:r>
        <w:rPr>
          <w:rFonts w:ascii="Times New Roman" w:eastAsia="Times New Roman" w:hAnsi="Times New Roman" w:cs="Times New Roman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36" w:name="__DdeLink__364_7583574863273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Start w:id="337" w:name="__DdeLink__1049_305524439032736"/>
      <w:bookmarkStart w:id="338" w:name="__DdeLink__959_220514668232736"/>
      <w:bookmarkStart w:id="339" w:name="__DdeLink__664_155423040832736"/>
      <w:bookmarkStart w:id="340" w:name="__DdeLink__217_30609507232736"/>
      <w:bookmarkStart w:id="341" w:name="__DdeLink__710_329979317432736"/>
      <w:bookmarkStart w:id="342" w:name="__DdeLink__2105_35274289993273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3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bookmarkEnd w:id="337"/>
      <w:bookmarkEnd w:id="338"/>
      <w:bookmarkEnd w:id="339"/>
      <w:bookmarkEnd w:id="340"/>
      <w:bookmarkEnd w:id="341"/>
      <w:bookmarkEnd w:id="342"/>
    </w:p>
    <w:p w:rsidR="00000000" w:rsidRDefault="00757E3E">
      <w:pPr>
        <w:spacing w:line="204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lang w:bidi="he-IL"/>
        </w:rPr>
        <w:t>Hymns,</w:t>
      </w:r>
      <w:r>
        <w:rPr>
          <w:rFonts w:ascii="Times New Roman" w:eastAsia="Times New Roman" w:hAnsi="Times New Roman" w:cs="Times New Roman"/>
          <w:i/>
          <w:iCs/>
          <w:color w:val="000000"/>
          <w:lang w:bidi="he-IL"/>
        </w:rPr>
        <w:t xml:space="preserve"> #548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86" w:lineRule="exact"/>
        <w:jc w:val="both"/>
      </w:pPr>
      <w:r>
        <w:rPr>
          <w:rFonts w:ascii="Times New Roman" w:eastAsia="Times New Roman" w:hAnsi="Times New Roman" w:cs="Times New Roman"/>
          <w:color w:val="000000"/>
          <w:lang w:bidi="he-IL"/>
        </w:rPr>
        <w:t xml:space="preserve">  </w:t>
      </w:r>
    </w:p>
    <w:p w:rsidR="00000000" w:rsidRDefault="00757E3E">
      <w:pPr>
        <w:spacing w:line="204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Further Reading: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43" w:name="__DdeLink__364_758357486353"/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Start w:id="344" w:name="__DdeLink__1049_3055244390353"/>
      <w:bookmarkStart w:id="345" w:name="__DdeLink__959_2205146682353"/>
      <w:bookmarkStart w:id="346" w:name="__DdeLink__664_1554230408353"/>
      <w:bookmarkStart w:id="347" w:name="__DdeLink__217_306095072353"/>
      <w:bookmarkStart w:id="348" w:name="__DdeLink__710_3299793174353"/>
      <w:bookmarkStart w:id="349" w:name="__DdeLink__2105_3527428999353"/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End w:id="343"/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End w:id="344"/>
      <w:bookmarkEnd w:id="345"/>
      <w:bookmarkEnd w:id="346"/>
      <w:bookmarkEnd w:id="347"/>
      <w:bookmarkEnd w:id="348"/>
      <w:bookmarkEnd w:id="349"/>
    </w:p>
    <w:p w:rsidR="00000000" w:rsidRDefault="00757E3E">
      <w:pPr>
        <w:jc w:val="center"/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bidi="he-IL"/>
        </w:rPr>
        <w:t xml:space="preserve">CWWL, 1965, vol. 2, “The Tree of Life,”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  <w:lang w:bidi="he-IL"/>
        </w:rPr>
        <w:t>ch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  <w:lang w:bidi="he-IL"/>
        </w:rPr>
        <w:t>. 1</w:t>
      </w:r>
    </w:p>
    <w:p w:rsidR="00000000" w:rsidRDefault="00757E3E">
      <w:pPr>
        <w:spacing w:line="204" w:lineRule="auto"/>
        <w:jc w:val="center"/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bidi="he-IL"/>
        </w:rPr>
        <w:t xml:space="preserve"> </w:t>
      </w:r>
    </w:p>
    <w:p w:rsidR="00000000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204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350" w:name="__DdeLink__1049_305524439032748"/>
      <w:bookmarkStart w:id="351" w:name="__DdeLink__959_220514668232748"/>
      <w:bookmarkStart w:id="352" w:name="__DdeLink__664_155423040832748"/>
      <w:bookmarkStart w:id="353" w:name="__DdeLink__217_30609507232748"/>
      <w:bookmarkStart w:id="354" w:name="__DdeLink__710_329979317432748"/>
      <w:bookmarkStart w:id="355" w:name="__DdeLink__2105_352742899932748"/>
      <w:bookmarkStart w:id="356" w:name="__DdeLink__364_75835748632748"/>
      <w:bookmarkEnd w:id="350"/>
      <w:bookmarkEnd w:id="351"/>
      <w:bookmarkEnd w:id="352"/>
      <w:bookmarkEnd w:id="353"/>
      <w:bookmarkEnd w:id="354"/>
      <w:bookmarkEnd w:id="355"/>
      <w:bookmarkEnd w:id="356"/>
    </w:p>
    <w:p w:rsidR="00000000" w:rsidRPr="00757E3E" w:rsidRDefault="00757E3E">
      <w:pPr>
        <w:spacing w:line="204" w:lineRule="auto"/>
        <w:jc w:val="both"/>
        <w:rPr>
          <w:sz w:val="20"/>
          <w:szCs w:val="20"/>
        </w:rPr>
      </w:pPr>
      <w:proofErr w:type="spellStart"/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Churchwide</w:t>
      </w:r>
      <w:proofErr w:type="spellEnd"/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Truth Pursuit of Romans</w:t>
      </w:r>
    </w:p>
    <w:p w:rsidR="00000000" w:rsidRPr="00757E3E" w:rsidRDefault="00757E3E">
      <w:pPr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>Level 1—Romans Seq</w:t>
      </w: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>uential Study</w:t>
      </w:r>
    </w:p>
    <w:p w:rsidR="00000000" w:rsidRPr="00757E3E" w:rsidRDefault="00757E3E">
      <w:pPr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>Scripture: Rom.</w:t>
      </w:r>
      <w:r w:rsidRPr="00757E3E">
        <w:rPr>
          <w:rFonts w:ascii="Times New Roman" w:eastAsia="Times New Roman" w:hAnsi="Times New Roman" w:cs="Times New Roman"/>
          <w:sz w:val="20"/>
          <w:szCs w:val="20"/>
        </w:rPr>
        <w:t xml:space="preserve"> 3:21-4:25</w:t>
      </w:r>
    </w:p>
    <w:p w:rsidR="00000000" w:rsidRPr="00757E3E" w:rsidRDefault="00757E3E">
      <w:pPr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>Assigned Reading:</w:t>
      </w:r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Life-study of Romans, </w:t>
      </w:r>
      <w:proofErr w:type="spellStart"/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msgs</w:t>
      </w:r>
      <w:proofErr w:type="spellEnd"/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. 5-6</w:t>
      </w:r>
    </w:p>
    <w:p w:rsidR="00000000" w:rsidRPr="00757E3E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  <w:rPr>
          <w:sz w:val="20"/>
          <w:szCs w:val="20"/>
        </w:rPr>
      </w:pPr>
      <w:bookmarkStart w:id="357" w:name="__DdeLink__364_75835748632745"/>
      <w:r w:rsidRPr="00757E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358" w:name="__DdeLink__1049_305524439032745"/>
      <w:bookmarkStart w:id="359" w:name="__DdeLink__959_220514668232745"/>
      <w:bookmarkStart w:id="360" w:name="__DdeLink__664_155423040832745"/>
      <w:bookmarkStart w:id="361" w:name="__DdeLink__217_30609507232745"/>
      <w:bookmarkStart w:id="362" w:name="__DdeLink__710_329979317432745"/>
      <w:bookmarkStart w:id="363" w:name="__DdeLink__2105_352742899932745"/>
      <w:r w:rsidRPr="00757E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End w:id="357"/>
      <w:r w:rsidRPr="00757E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End w:id="358"/>
      <w:bookmarkEnd w:id="359"/>
      <w:bookmarkEnd w:id="360"/>
      <w:bookmarkEnd w:id="361"/>
      <w:bookmarkEnd w:id="362"/>
      <w:bookmarkEnd w:id="363"/>
    </w:p>
    <w:p w:rsidR="00000000" w:rsidRPr="00757E3E" w:rsidRDefault="00757E3E">
      <w:pPr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>Level 2—Romans Topical Study</w:t>
      </w:r>
    </w:p>
    <w:p w:rsidR="00000000" w:rsidRPr="00757E3E" w:rsidRDefault="00757E3E">
      <w:pPr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Crucial Point: </w:t>
      </w:r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Designation and Resurrection</w:t>
      </w:r>
    </w:p>
    <w:p w:rsidR="00000000" w:rsidRPr="00757E3E" w:rsidRDefault="00757E3E">
      <w:pPr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>Scripture:</w:t>
      </w:r>
      <w:r w:rsidRPr="00757E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Rom. 1:4</w:t>
      </w:r>
    </w:p>
    <w:p w:rsidR="00000000" w:rsidRPr="00757E3E" w:rsidRDefault="00757E3E">
      <w:pPr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Assigned Reading: </w:t>
      </w:r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Life-study of Romans, </w:t>
      </w:r>
      <w:proofErr w:type="spellStart"/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msgs</w:t>
      </w:r>
      <w:proofErr w:type="spellEnd"/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. 52, 54-56</w:t>
      </w:r>
    </w:p>
    <w:p w:rsidR="00000000" w:rsidRPr="00757E3E" w:rsidRDefault="00757E3E">
      <w:pPr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Supplemental </w:t>
      </w: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Reading: </w:t>
      </w:r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Crystallization-study of the Epistle to the Romans, </w:t>
      </w:r>
      <w:proofErr w:type="spellStart"/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chs</w:t>
      </w:r>
      <w:proofErr w:type="spellEnd"/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. 3, 18</w:t>
      </w:r>
    </w:p>
    <w:p w:rsidR="00000000" w:rsidRPr="00757E3E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  <w:rPr>
          <w:sz w:val="20"/>
          <w:szCs w:val="20"/>
        </w:rPr>
      </w:pPr>
      <w:bookmarkStart w:id="364" w:name="__DdeLink__364_75835748632747"/>
      <w:r w:rsidRPr="00757E3E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bookmarkStart w:id="365" w:name="__DdeLink__1049_305524439032747"/>
      <w:bookmarkStart w:id="366" w:name="__DdeLink__959_220514668232747"/>
      <w:bookmarkStart w:id="367" w:name="__DdeLink__664_155423040832747"/>
      <w:bookmarkStart w:id="368" w:name="__DdeLink__217_30609507232747"/>
      <w:bookmarkStart w:id="369" w:name="__DdeLink__710_329979317432747"/>
      <w:bookmarkStart w:id="370" w:name="__DdeLink__2105_352742899932747"/>
      <w:r w:rsidRPr="00757E3E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bookmarkEnd w:id="364"/>
      <w:r w:rsidRPr="00757E3E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bookmarkEnd w:id="365"/>
      <w:bookmarkEnd w:id="366"/>
      <w:bookmarkEnd w:id="367"/>
      <w:bookmarkEnd w:id="368"/>
      <w:bookmarkEnd w:id="369"/>
      <w:bookmarkEnd w:id="370"/>
    </w:p>
    <w:p w:rsidR="00000000" w:rsidRPr="00757E3E" w:rsidRDefault="00757E3E">
      <w:pPr>
        <w:spacing w:line="204" w:lineRule="auto"/>
        <w:jc w:val="both"/>
        <w:rPr>
          <w:sz w:val="20"/>
          <w:szCs w:val="20"/>
        </w:rPr>
      </w:pPr>
      <w:r w:rsidRPr="00757E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Hymn: </w:t>
      </w:r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</w:rPr>
        <w:t>203</w:t>
      </w:r>
    </w:p>
    <w:p w:rsidR="00000000" w:rsidRPr="00757E3E" w:rsidRDefault="00757E3E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  <w:rPr>
          <w:sz w:val="20"/>
          <w:szCs w:val="20"/>
        </w:rPr>
      </w:pPr>
      <w:bookmarkStart w:id="371" w:name="__DdeLink__364_75835748632746"/>
      <w:r w:rsidRPr="00757E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372" w:name="__DdeLink__1049_305524439032746"/>
      <w:bookmarkStart w:id="373" w:name="__DdeLink__959_220514668232746"/>
      <w:bookmarkStart w:id="374" w:name="__DdeLink__664_155423040832746"/>
      <w:bookmarkStart w:id="375" w:name="__DdeLink__217_30609507232746"/>
      <w:bookmarkStart w:id="376" w:name="__DdeLink__710_329979317432746"/>
      <w:bookmarkStart w:id="377" w:name="__DdeLink__2105_352742899932746"/>
      <w:r w:rsidRPr="00757E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End w:id="371"/>
      <w:r w:rsidRPr="00757E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bookmarkEnd w:id="372"/>
      <w:bookmarkEnd w:id="373"/>
      <w:bookmarkEnd w:id="374"/>
      <w:bookmarkEnd w:id="375"/>
      <w:bookmarkEnd w:id="376"/>
      <w:bookmarkEnd w:id="377"/>
    </w:p>
    <w:p w:rsidR="00000000" w:rsidRPr="00757E3E" w:rsidRDefault="00757E3E">
      <w:pPr>
        <w:spacing w:line="204" w:lineRule="auto"/>
        <w:jc w:val="both"/>
        <w:rPr>
          <w:sz w:val="20"/>
          <w:szCs w:val="20"/>
        </w:rPr>
        <w:sectPr w:rsidR="00000000" w:rsidRPr="00757E3E">
          <w:type w:val="continuous"/>
          <w:pgSz w:w="15840" w:h="12240" w:orient="landscape"/>
          <w:pgMar w:top="432" w:right="403" w:bottom="288" w:left="403" w:header="720" w:footer="720" w:gutter="0"/>
          <w:cols w:num="3" w:sep="1" w:space="708" w:equalWidth="0">
            <w:col w:w="4534" w:space="708"/>
            <w:col w:w="4550" w:space="708"/>
            <w:col w:w="4534"/>
          </w:cols>
          <w:docGrid w:linePitch="360"/>
        </w:sectPr>
      </w:pPr>
      <w:r w:rsidRPr="00757E3E">
        <w:rPr>
          <w:rFonts w:ascii="Times New Roman" w:eastAsia="Times New Roman" w:hAnsi="Times New Roman" w:cs="Times New Roman"/>
          <w:i/>
          <w:iCs/>
          <w:sz w:val="20"/>
          <w:szCs w:val="20"/>
          <w:lang w:bidi="he-IL"/>
        </w:rPr>
        <w:t xml:space="preserve">For study questions and additional materials, please visit the church website at </w:t>
      </w:r>
      <w:hyperlink r:id="rId5" w:history="1">
        <w:r w:rsidRPr="00757E3E">
          <w:rPr>
            <w:rStyle w:val="Hyperlink"/>
            <w:rFonts w:ascii="Times New Roman" w:eastAsia="Times New Roman" w:hAnsi="Times New Roman" w:cs="Times New Roman"/>
            <w:i/>
            <w:iCs/>
            <w:sz w:val="20"/>
            <w:szCs w:val="20"/>
            <w:lang w:bidi="he-IL"/>
          </w:rPr>
          <w:t>churchinnyc.org/bible-study</w:t>
        </w:r>
      </w:hyperlink>
      <w:bookmarkStart w:id="378" w:name="__DdeLink__364_75835748632551"/>
      <w:bookmarkStart w:id="379" w:name="__DdeLink__2105_352742899932551"/>
      <w:bookmarkStart w:id="380" w:name="__DdeLink__710_329979317432551"/>
      <w:bookmarkStart w:id="381" w:name="__DdeLink__217_30609507232551"/>
      <w:bookmarkStart w:id="382" w:name="__DdeLink__664_155423040832551"/>
      <w:bookmarkStart w:id="383" w:name="__DdeLink__959_220514668232551"/>
      <w:bookmarkStart w:id="384" w:name="__DdeLink__1049_305524439032551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378"/>
      <w:bookmarkEnd w:id="379"/>
      <w:bookmarkEnd w:id="380"/>
      <w:bookmarkEnd w:id="381"/>
      <w:bookmarkEnd w:id="382"/>
      <w:bookmarkEnd w:id="383"/>
      <w:bookmarkEnd w:id="384"/>
    </w:p>
    <w:p w:rsidR="00000000" w:rsidRDefault="00757E3E">
      <w:pPr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4" w:lineRule="auto"/>
        <w:jc w:val="both"/>
        <w:sectPr w:rsidR="00000000">
          <w:type w:val="continuous"/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  <w:r>
        <w:t>The Church in</w:t>
      </w:r>
      <w:r>
        <w:t xml:space="preserve"> New York City                                 87-60 Chevy Chase Street, Jamaica Estates, NY 11432                                      Telephone: (718) 454-1826</w:t>
      </w:r>
    </w:p>
    <w:sectPr w:rsidR="00000000">
      <w:type w:val="continuous"/>
      <w:pgSz w:w="15840" w:h="12240" w:orient="landscape"/>
      <w:pgMar w:top="432" w:right="403" w:bottom="288" w:left="40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57E3E"/>
    <w:rsid w:val="0075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right="1440"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ind w:left="720" w:right="1440" w:hanging="72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Internetlink">
    <w:name w:val="Internet link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rPr>
      <w:color w:val="000080"/>
      <w:u w:val="single"/>
      <w:lang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sz w:val="16"/>
      <w:szCs w:val="2"/>
    </w:rPr>
  </w:style>
  <w:style w:type="character" w:customStyle="1" w:styleId="DocumentMapChar">
    <w:name w:val="Document Map Char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reformattedText">
    <w:name w:val="Preformatted Text"/>
    <w:basedOn w:val="Standard"/>
    <w:rPr>
      <w:rFonts w:eastAsia="Nimbus Roman No9 L" w:cs="Nimbus Roman No9 L"/>
    </w:rPr>
  </w:style>
  <w:style w:type="paragraph" w:customStyle="1" w:styleId="p1">
    <w:name w:val="p1"/>
    <w:basedOn w:val="Standard"/>
    <w:rPr>
      <w:rFonts w:ascii="Helvetica" w:hAnsi="Helvetica" w:cs="Helvetica"/>
      <w:color w:val="CE3524"/>
      <w:sz w:val="24"/>
      <w:szCs w:val="24"/>
    </w:rPr>
  </w:style>
  <w:style w:type="paragraph" w:customStyle="1" w:styleId="verses">
    <w:name w:val="verses"/>
    <w:basedOn w:val="Normal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NormalWeb">
    <w:name w:val="Normal (Web)"/>
    <w:basedOn w:val="Normal"/>
    <w:pPr>
      <w:spacing w:before="280" w:after="280"/>
    </w:pPr>
    <w:rPr>
      <w:rFonts w:eastAsia="Calibri"/>
    </w:rPr>
  </w:style>
  <w:style w:type="paragraph" w:styleId="NoSpacing">
    <w:name w:val="No Spacing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pPr>
      <w:shd w:val="clear" w:color="auto" w:fill="FFFB01"/>
    </w:pPr>
    <w:rPr>
      <w:rFonts w:ascii="Helvetica" w:hAnsi="Helvetica" w:cs="Helvetica"/>
      <w:color w:val="7F6959"/>
      <w:sz w:val="27"/>
      <w:szCs w:val="27"/>
    </w:rPr>
  </w:style>
  <w:style w:type="paragraph" w:styleId="DocumentMap">
    <w:name w:val="Document Map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aints\Downloads\churchinnyc.org\bible-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1361</Words>
  <Characters>7761</Characters>
  <Application>Microsoft Office Word</Application>
  <DocSecurity>0</DocSecurity>
  <Lines>64</Lines>
  <Paragraphs>18</Paragraphs>
  <ScaleCrop>false</ScaleCrop>
  <Company>The church in New York City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saints</cp:lastModifiedBy>
  <cp:revision>2</cp:revision>
  <cp:lastPrinted>2023-03-26T13:44:00Z</cp:lastPrinted>
  <dcterms:created xsi:type="dcterms:W3CDTF">2023-03-26T13:44:00Z</dcterms:created>
  <dcterms:modified xsi:type="dcterms:W3CDTF">2023-03-26T13:44:00Z</dcterms:modified>
</cp:coreProperties>
</file>