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B41EB" w:rsidRPr="00AB41EB" w:rsidTr="0013090D">
        <w:tc>
          <w:tcPr>
            <w:tcW w:w="1295" w:type="dxa"/>
          </w:tcPr>
          <w:p w:rsidR="00AB41EB" w:rsidRPr="00AB41EB" w:rsidRDefault="00AB41EB" w:rsidP="0013090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bookmarkStart w:id="0" w:name="_Hlk8719756"/>
            <w:r w:rsidRPr="00AB41EB">
              <w:rPr>
                <w:rFonts w:ascii="SimSun" w:eastAsia="SimSun" w:hAnsi="SimSun" w:hint="eastAsia"/>
                <w:b/>
                <w:color w:val="000000" w:themeColor="text1"/>
              </w:rPr>
              <w:t>周一</w:t>
            </w:r>
            <w:r w:rsidRPr="00AB41EB">
              <w:rPr>
                <w:rFonts w:ascii="SimSun" w:eastAsia="SimSun" w:hAnsi="SimSun"/>
                <w:b/>
                <w:color w:val="000000" w:themeColor="text1"/>
              </w:rPr>
              <w:t>3/6</w:t>
            </w:r>
          </w:p>
        </w:tc>
      </w:tr>
    </w:tbl>
    <w:p w:rsidR="00AB41EB" w:rsidRPr="00AB41EB" w:rsidRDefault="00AB41EB" w:rsidP="00AB41EB">
      <w:pPr>
        <w:tabs>
          <w:tab w:val="left" w:pos="2430"/>
        </w:tabs>
        <w:jc w:val="center"/>
        <w:rPr>
          <w:rFonts w:ascii="SimSun" w:eastAsia="SimSun" w:hAnsi="SimSun"/>
          <w:b/>
          <w:u w:val="single"/>
        </w:rPr>
      </w:pPr>
      <w:r w:rsidRPr="00AB41EB">
        <w:rPr>
          <w:rFonts w:ascii="SimSun" w:eastAsia="SimSun" w:hAnsi="SimSun" w:hint="eastAsia"/>
          <w:b/>
          <w:u w:val="single"/>
        </w:rPr>
        <w:t>背诵经节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>以弗所书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1:10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为着时期满足时的经纶，要将万有，无论是在诸天之上的，或是在地上的，都在基督里归一于一个元首之下。</w:t>
      </w:r>
    </w:p>
    <w:p w:rsidR="00AB41EB" w:rsidRPr="00AB41EB" w:rsidRDefault="00AB41EB" w:rsidP="00AB41E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u w:val="single"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以弗所书 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1:10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1:10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为着时期满足时的经纶，要将万有，无论是在诸天之上的，或是在地上的，都在基督里归一于一个元首之下；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约翰福音 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4:14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4:14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人若喝我所赐的水，就永远不渴；我所赐的水，要在他里面成为泉源，直涌入永远的生命。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罗马书 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12:5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12:5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我们这许多人，在基督里是一个身体，并且各个互相作肢体，也是如此。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以弗所书 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2:10</w:t>
      </w: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>；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3:8-9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2:10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我们原是神的杰作，在基督耶稣里，为着神早先预备好，要我们行在其中的善良事工创造的。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3:8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这恩典赐给了我这比众圣徒中最小者还小的，叫我将基督那追测不尽的丰富，当作福音传给外邦人，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3:9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并将那历世历代隐藏在创造万有之神里的奥秘有何等的经纶，向众人照明，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提摩太前书 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1:3-4</w:t>
      </w: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>，3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:15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1:3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我往马其顿去的时候，曾劝你仍住在以弗所，好嘱咐那几个人，不可教导与神的经纶不同的事，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1:4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也不可注意虚构无稽之事，和无穷的家谱；这等事只引起辩论，对于神在信仰里的经纶并无助益。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lastRenderedPageBreak/>
        <w:t>3:15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倘若我耽延，你也可以知道在神的家中当怎样行；这家就是活神的召会，真理的柱石和根基。</w:t>
      </w:r>
    </w:p>
    <w:p w:rsidR="00AB41EB" w:rsidRPr="00AB41EB" w:rsidRDefault="00AB41EB" w:rsidP="00AB41E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u w:val="single"/>
          <w:lang w:eastAsia="zh-CN"/>
        </w:rPr>
        <w:t>建议每日阅读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按照圣经六十六卷书的全部启示，神圣的三一—父、子、灵—是为着神的分赐，就是将神分授到祂所拣选的人里面。神的愿望同祂坚决的目的，是要将祂自己分赐到祂所拣选的人里面，作他们的生命、生命的供应和一切。要完成这分赐，祂必须是三一的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父作为源头乃是源；子作为彰显乃是泉；灵作为传输乃是流。那灵作为流，乃是三一神的临到，应用，为要将祂自己分授到祂所拣选的人里面。……在耶利米二章十三节，神说到自己是活水的源（直译）；在约翰四章十四节，基督乃是那在信徒里面涌入永远生命之水的泉（直译）；而在启示录二十二章一节，那灵乃是生命水的河，就是生命水的流。……这流道，这水泉，产生一道水流，就是那灵作三一神的临到，应用。这给我们看见，神是三一的，为要将祂自己分赐或分授到祂所拣选的人里面。（《李常受文集一九九三年》第二册，七二页）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所以我们要看见，神在时间里没有别的意思，祂就是要把祂的成分一天过一天地加在我们里面。（即使我们）这个人自己的成分太厚，……神就是要经过时间，把祂自己调在我们里面。（《倪柝声文集》第二辑第十七册，二三一至二三二页）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全宇宙中唯一的福分就是神自己。在神以外，任何的事物都是虚空。……宇宙的存在是大神迹，但若没有神，宇宙神奇的存在也是虚空。离了神，一切都是“虚空的虚空”（传一</w:t>
      </w:r>
      <w:r w:rsidRPr="00AB41EB">
        <w:rPr>
          <w:rFonts w:asciiTheme="minorEastAsia" w:eastAsiaTheme="minorEastAsia" w:hAnsiTheme="minorEastAsia"/>
          <w:color w:val="000000" w:themeColor="text1"/>
        </w:rPr>
        <w:t>2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）。唯有神自己是真实的。唯有祂对我们是福分。倘若我们得着整个宇宙而失去神，我们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lastRenderedPageBreak/>
        <w:t>就是最可怜的人。……神自己才是我们的福分，而这福分是借着那神圣者在祂神圣三一—父、子、圣灵—里分赐到我们里面，而临到我们。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以弗所一章记载，三一神如何在祂神圣的三一里，祝福祂所拣选、救赎并变化的人。这章主要的是论到神在祂神圣的三一里祝福我们的三步，就是祂在父里（</w:t>
      </w:r>
      <w:r w:rsidRPr="00AB41EB">
        <w:rPr>
          <w:rFonts w:asciiTheme="minorEastAsia" w:eastAsiaTheme="minorEastAsia" w:hAnsiTheme="minorEastAsia"/>
          <w:color w:val="000000" w:themeColor="text1"/>
        </w:rPr>
        <w:t>3～6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）、在子里（</w:t>
      </w:r>
      <w:r w:rsidRPr="00AB41EB">
        <w:rPr>
          <w:rFonts w:asciiTheme="minorEastAsia" w:eastAsiaTheme="minorEastAsia" w:hAnsiTheme="minorEastAsia"/>
          <w:color w:val="000000" w:themeColor="text1"/>
        </w:rPr>
        <w:t>7～12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）并在灵里（</w:t>
      </w:r>
      <w:r w:rsidRPr="00AB41EB">
        <w:rPr>
          <w:rFonts w:asciiTheme="minorEastAsia" w:eastAsiaTheme="minorEastAsia" w:hAnsiTheme="minorEastAsia"/>
          <w:color w:val="000000" w:themeColor="text1"/>
        </w:rPr>
        <w:t>13～14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）祝福我们。至终，因这神圣三一的流作了神选民的福分，就有一个结果，这蒙福的流所带来的结果乃是召会作基督的身体，作那在万有中充满万有者的丰满（</w:t>
      </w:r>
      <w:r w:rsidRPr="00AB41EB">
        <w:rPr>
          <w:rFonts w:asciiTheme="minorEastAsia" w:eastAsiaTheme="minorEastAsia" w:hAnsiTheme="minorEastAsia"/>
          <w:color w:val="000000" w:themeColor="text1"/>
        </w:rPr>
        <w:t>22～23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）。召会作基督的身体，是神圣三一这流将神的一切所是分赐到祂选民里面的整体结果。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新耶路撒冷有十二个门，上面有以色列十二个支派的名字（启二一</w:t>
      </w:r>
      <w:r w:rsidRPr="00AB41EB">
        <w:rPr>
          <w:rFonts w:asciiTheme="minorEastAsia" w:eastAsiaTheme="minorEastAsia" w:hAnsiTheme="minorEastAsia"/>
          <w:color w:val="000000" w:themeColor="text1"/>
        </w:rPr>
        <w:t>12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）；又有十二根基，上面有十二使徒的名字（</w:t>
      </w:r>
      <w:r w:rsidRPr="00AB41EB">
        <w:rPr>
          <w:rFonts w:asciiTheme="minorEastAsia" w:eastAsiaTheme="minorEastAsia" w:hAnsiTheme="minorEastAsia"/>
          <w:color w:val="000000" w:themeColor="text1"/>
        </w:rPr>
        <w:t>14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）。此外，有生命树结十二样果子（二二</w:t>
      </w:r>
      <w:r w:rsidRPr="00AB41EB">
        <w:rPr>
          <w:rFonts w:asciiTheme="minorEastAsia" w:eastAsiaTheme="minorEastAsia" w:hAnsiTheme="minorEastAsia"/>
          <w:color w:val="000000" w:themeColor="text1"/>
        </w:rPr>
        <w:t>2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）。在这些十二的数字当中，三一神是隐藏的，甚至是调和的，作了祂子民的福分。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新耶路撒冷是圣经全部记载的终极完成，乃是神在祂神圣三一—父、子、灵—里，在十二这数字里，与祂所拣选、救赎并变化的人调和，作他们的福分。这福分要存留到永远。这样的福分乃是民数记六章神对以色列人祝福的终极应验。唯有到新耶路撒冷来临时，这祝福才完全得着应验。（《民数记生命读经》，八五至八七页）</w:t>
      </w:r>
    </w:p>
    <w:p w:rsidR="00AB41EB" w:rsidRPr="00AB41EB" w:rsidRDefault="00AB41EB" w:rsidP="00AB41EB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B41EB" w:rsidRPr="00AB41EB" w:rsidTr="0013090D">
        <w:tc>
          <w:tcPr>
            <w:tcW w:w="1295" w:type="dxa"/>
          </w:tcPr>
          <w:p w:rsidR="00AB41EB" w:rsidRPr="00AB41EB" w:rsidRDefault="00AB41EB" w:rsidP="0013090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1" w:name="_Hlk506881576"/>
            <w:r w:rsidRPr="00AB41EB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周二</w:t>
            </w:r>
            <w:r w:rsidRPr="00AB41EB">
              <w:rPr>
                <w:rFonts w:asciiTheme="minorEastAsia" w:eastAsiaTheme="minorEastAsia" w:hAnsiTheme="minorEastAsia"/>
                <w:b/>
                <w:color w:val="000000" w:themeColor="text1"/>
              </w:rPr>
              <w:t>3/7</w:t>
            </w:r>
          </w:p>
        </w:tc>
      </w:tr>
    </w:tbl>
    <w:bookmarkEnd w:id="1"/>
    <w:p w:rsidR="00AB41EB" w:rsidRPr="00AB41EB" w:rsidRDefault="00AB41EB" w:rsidP="00AB41E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AB41EB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背诵经节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>民数记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6:24-26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愿耶和华赐福给你，保护你；愿耶和华使祂的面光照你，赐恩给你；愿耶和华向你扬脸，赐你平安。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lastRenderedPageBreak/>
        <w:t>相关经节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民数记 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6:23-26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6:23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你要对亚伦和他儿子们说，你们要这样为以色列人祝福，说，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6:24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愿耶和华赐福给你，保护你；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6:25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愿耶和华使祂的面光照你，赐恩给你；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6:26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愿耶和华向你扬脸，赐你平安。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以弗所书 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1:3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1:3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我们主耶稣基督的神与父，是当受颂赞的，祂在基督里，曾用诸天界里各样属灵的福分，祝福了我们；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路加福音 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1:78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1:78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因我们神怜悯的心肠，叫清晨的日光从高天临到我们，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马太福音 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4:16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4:16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那坐在黑暗中的百姓，看见了大光；并且向那些坐在死亡的境域和阴影中的人，有光出现，照着他们。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约翰福音 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8:12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8:12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于是耶稣又对众人讲论说，我是世界的光，跟从我的，就绝不在黑暗里行，必要得着生命的光。</w:t>
      </w:r>
    </w:p>
    <w:p w:rsidR="00AB41EB" w:rsidRPr="00AB41EB" w:rsidRDefault="00AB41EB" w:rsidP="00AB41E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AB41EB">
        <w:rPr>
          <w:rFonts w:asciiTheme="minorEastAsia" w:eastAsiaTheme="minorEastAsia" w:hAnsiTheme="minorEastAsia" w:hint="eastAsia"/>
          <w:b/>
          <w:u w:val="single"/>
        </w:rPr>
        <w:t>建议每日阅读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在民数记六章的祝福里，“愿耶和华赐福给你，保护你”（</w:t>
      </w:r>
      <w:r w:rsidRPr="00AB41EB">
        <w:rPr>
          <w:rFonts w:asciiTheme="minorEastAsia" w:eastAsiaTheme="minorEastAsia" w:hAnsiTheme="minorEastAsia"/>
          <w:color w:val="000000" w:themeColor="text1"/>
        </w:rPr>
        <w:t>24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）可视为与父有关；“愿耶和华使祂的面光照你，赐恩给你”（</w:t>
      </w:r>
      <w:r w:rsidRPr="00AB41EB">
        <w:rPr>
          <w:rFonts w:asciiTheme="minorEastAsia" w:eastAsiaTheme="minorEastAsia" w:hAnsiTheme="minorEastAsia"/>
          <w:color w:val="000000" w:themeColor="text1"/>
        </w:rPr>
        <w:t>25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）可视为与子有关；“愿耶和华向你仰脸，赐你平安”（</w:t>
      </w:r>
      <w:r w:rsidRPr="00AB41EB">
        <w:rPr>
          <w:rFonts w:asciiTheme="minorEastAsia" w:eastAsiaTheme="minorEastAsia" w:hAnsiTheme="minorEastAsia"/>
          <w:color w:val="000000" w:themeColor="text1"/>
        </w:rPr>
        <w:t>26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）可视为与圣灵有关。父赐福给我们，子光照我们，圣灵向我们仰脸。结果，我们就蒙保守，得恩典，也享平安。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六章的祝福……乃是三一神永远的福分，就是三一神在祂神圣的三一里，将祂自己分赐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lastRenderedPageBreak/>
        <w:t>到我们里面，作我们的享受。这是神永远的福分。（《民数记生命读经》，八七至八八页）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“愿耶和华赐福给你”，意思是耶和华将祂自己赐给你。但神不是仅仅客观地将自己赐给我们，像一位弟兄把礼物送给另一位弟兄。神乃是在祂的三一里，一步一步、一点一点地将自己赐给我们。你若问我，我从主领受了什么福分？我要回答说，“我从主所领受的唯一福分就是我的三一神。我的三一神是我的福分。”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父在祂的爱里，各面各方地赐福（参民六</w:t>
      </w:r>
      <w:r w:rsidRPr="00AB41EB">
        <w:rPr>
          <w:rFonts w:asciiTheme="minorEastAsia" w:eastAsiaTheme="minorEastAsia" w:hAnsiTheme="minorEastAsia"/>
          <w:color w:val="000000" w:themeColor="text1"/>
        </w:rPr>
        <w:t>24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）给我们（参弗一</w:t>
      </w:r>
      <w:r w:rsidRPr="00AB41EB">
        <w:rPr>
          <w:rFonts w:asciiTheme="minorEastAsia" w:eastAsiaTheme="minorEastAsia" w:hAnsiTheme="minorEastAsia"/>
          <w:color w:val="000000" w:themeColor="text1"/>
        </w:rPr>
        <w:t>3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），又在祂的能力里，各面各方地保护我们（参约十七</w:t>
      </w:r>
      <w:r w:rsidRPr="00AB41EB">
        <w:rPr>
          <w:rFonts w:asciiTheme="minorEastAsia" w:eastAsiaTheme="minorEastAsia" w:hAnsiTheme="minorEastAsia"/>
          <w:color w:val="000000" w:themeColor="text1"/>
        </w:rPr>
        <w:t>11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AB41EB">
        <w:rPr>
          <w:rFonts w:asciiTheme="minorEastAsia" w:eastAsiaTheme="minorEastAsia" w:hAnsiTheme="minorEastAsia"/>
          <w:color w:val="000000" w:themeColor="text1"/>
        </w:rPr>
        <w:t>15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。……在民数记六章二十四节，“保护”（或作，保守）一辞极其重要。在约翰十七章十一节，主耶稣祷告，求父在祂的名里保守我们。这就是在分赐的三一神里保守我们。当三一神将祂自己分赐到我们里面，我们就在那分赐者里面蒙了保守。在十五节，主耶稣接着祷告，求父保守我们脱离那恶者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当我们在分赐的三一神里蒙保守，就没有什么机会留给仇敌来作工了。我们该为这福分祷告，在分赐的三一神里完全蒙保守，而全然从那恶者出来。这是何等的福分！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这福分的第二部分说，“愿耶和华使祂的面光照你……。”（民六</w:t>
      </w:r>
      <w:r w:rsidRPr="00AB41EB">
        <w:rPr>
          <w:rFonts w:asciiTheme="minorEastAsia" w:eastAsiaTheme="minorEastAsia" w:hAnsiTheme="minorEastAsia"/>
          <w:color w:val="000000" w:themeColor="text1"/>
        </w:rPr>
        <w:t>25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在路加一章七十八节，主耶稣即将出生时，撒迦利亚申言说，“清晨的日光从高天临到我们。”这清晨的日光就是在神圣三一里的子。这含示神成为肉体，是以光照的方式将祂自己显示给我们。从来没有人看见神，但借着祂的成为肉体，我们就看见祂的面，并看见祂的荣耀（约一</w:t>
      </w:r>
      <w:r w:rsidRPr="00AB41EB">
        <w:rPr>
          <w:rFonts w:asciiTheme="minorEastAsia" w:eastAsiaTheme="minorEastAsia" w:hAnsiTheme="minorEastAsia"/>
          <w:color w:val="000000" w:themeColor="text1"/>
        </w:rPr>
        <w:t>14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），祂也不断地光照我们。无论祂去哪里，祂都是那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lastRenderedPageBreak/>
        <w:t>照亮坐在黑暗中之百姓的大光（太四</w:t>
      </w:r>
      <w:r w:rsidRPr="00AB41EB">
        <w:rPr>
          <w:rFonts w:asciiTheme="minorEastAsia" w:eastAsiaTheme="minorEastAsia" w:hAnsiTheme="minorEastAsia"/>
          <w:color w:val="000000" w:themeColor="text1"/>
        </w:rPr>
        <w:t>16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），因为祂是世界的光（约八</w:t>
      </w:r>
      <w:r w:rsidRPr="00AB41EB">
        <w:rPr>
          <w:rFonts w:asciiTheme="minorEastAsia" w:eastAsiaTheme="minorEastAsia" w:hAnsiTheme="minorEastAsia"/>
          <w:color w:val="000000" w:themeColor="text1"/>
        </w:rPr>
        <w:t>12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子基督的面光照我们，祂就是那看不见之神看得见的同在。神和祂的同在是看不见的，但借着祂的成为肉体，祂成了照耀的日光。这照耀的日光就是神那看不见的同在成为看得见的。神的同在不仅成为看得见的，也成为照耀的。在变化山上，主的一些门徒看见祂在祂的荣耀里（彼后一</w:t>
      </w:r>
      <w:r w:rsidRPr="00AB41EB">
        <w:rPr>
          <w:rFonts w:asciiTheme="minorEastAsia" w:eastAsiaTheme="minorEastAsia" w:hAnsiTheme="minorEastAsia"/>
          <w:color w:val="000000" w:themeColor="text1"/>
        </w:rPr>
        <w:t>16～18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，太十七</w:t>
      </w:r>
      <w:r w:rsidRPr="00AB41EB">
        <w:rPr>
          <w:rFonts w:asciiTheme="minorEastAsia" w:eastAsiaTheme="minorEastAsia" w:hAnsiTheme="minorEastAsia"/>
          <w:color w:val="000000" w:themeColor="text1"/>
        </w:rPr>
        <w:t>1～2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民数记六章二十五节……也说到耶和华赐恩给我们。这两点加在一起就等于约翰一章十四、十六至十七节。神的成为肉体就是祂同在的光照。随着这光照有恩典。“话成了肉体，支搭帐幕在我们中间，丰丰满满的有恩典。”（</w:t>
      </w:r>
      <w:r w:rsidRPr="00AB41EB">
        <w:rPr>
          <w:rFonts w:asciiTheme="minorEastAsia" w:eastAsiaTheme="minorEastAsia" w:hAnsiTheme="minorEastAsia"/>
          <w:color w:val="000000" w:themeColor="text1"/>
        </w:rPr>
        <w:t>14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）主赐恩给我们；祂甚至对我们成为恩典。主赐恩给我们，意即祂继续不断地作我们的恩典。这恩典就是基督的恩（林后十三</w:t>
      </w:r>
      <w:r w:rsidRPr="00AB41EB">
        <w:rPr>
          <w:rFonts w:asciiTheme="minorEastAsia" w:eastAsiaTheme="minorEastAsia" w:hAnsiTheme="minorEastAsia"/>
          <w:color w:val="000000" w:themeColor="text1"/>
        </w:rPr>
        <w:t>14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上），实际上就是基督自己。当我们有基督，就有恩典。三一神全然赐恩给我们。一天过一天，我们享受祂作恩典。（《民数记生命读经》，八八至九</w:t>
      </w:r>
      <w:r w:rsidRPr="00AB41EB">
        <w:rPr>
          <w:rFonts w:asciiTheme="minorEastAsia" w:eastAsiaTheme="minorEastAsia" w:hAnsiTheme="minorEastAsia"/>
          <w:color w:val="000000" w:themeColor="text1"/>
        </w:rPr>
        <w:t>○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页）</w:t>
      </w:r>
    </w:p>
    <w:p w:rsidR="00AB41EB" w:rsidRPr="00AB41EB" w:rsidRDefault="00AB41EB" w:rsidP="00AB41EB">
      <w:pPr>
        <w:jc w:val="both"/>
        <w:rPr>
          <w:rFonts w:ascii="SimSun" w:eastAsia="SimSun" w:hAnsi="SimSun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B41EB" w:rsidRPr="00AB41EB" w:rsidTr="0013090D">
        <w:tc>
          <w:tcPr>
            <w:tcW w:w="1295" w:type="dxa"/>
          </w:tcPr>
          <w:p w:rsidR="00AB41EB" w:rsidRPr="00AB41EB" w:rsidRDefault="00AB41EB" w:rsidP="0013090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r w:rsidRPr="00AB41EB">
              <w:rPr>
                <w:rFonts w:ascii="SimSun" w:eastAsia="SimSun" w:hAnsi="SimSun" w:hint="eastAsia"/>
                <w:b/>
                <w:color w:val="000000" w:themeColor="text1"/>
              </w:rPr>
              <w:t>周三</w:t>
            </w:r>
            <w:r w:rsidRPr="00AB41EB">
              <w:rPr>
                <w:rFonts w:ascii="SimSun" w:eastAsia="SimSun" w:hAnsi="SimSun"/>
                <w:b/>
                <w:color w:val="000000" w:themeColor="text1"/>
              </w:rPr>
              <w:t>3/8</w:t>
            </w:r>
          </w:p>
        </w:tc>
      </w:tr>
    </w:tbl>
    <w:p w:rsidR="00AB41EB" w:rsidRPr="00AB41EB" w:rsidRDefault="00AB41EB" w:rsidP="00AB41E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bookmarkStart w:id="2" w:name="_Hlk119745774"/>
      <w:r w:rsidRPr="00AB41EB">
        <w:rPr>
          <w:rFonts w:ascii="SimSun" w:eastAsia="SimSun" w:hAnsi="SimSun" w:hint="eastAsia"/>
          <w:b/>
          <w:color w:val="000000" w:themeColor="text1"/>
          <w:u w:val="single"/>
        </w:rPr>
        <w:t>背诵经节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>哥林多后书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4:6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因为那说光要从黑暗里照出来的神，已经照在我们心里，为着光照人，使人认识那显在耶稣基督面上之神的荣耀。</w:t>
      </w:r>
    </w:p>
    <w:p w:rsidR="00AB41EB" w:rsidRPr="00AB41EB" w:rsidRDefault="00AB41EB" w:rsidP="00AB41E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民数记 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6:25-27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6:25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愿耶和华使祂的面光照你，赐恩给你；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6:26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愿耶和华向你扬脸，赐你平安。</w:t>
      </w:r>
    </w:p>
    <w:p w:rsid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6:27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他们要如此将我的名赐给以色列人，好使我赐福给他们。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lastRenderedPageBreak/>
        <w:t xml:space="preserve">哥林多后书 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4:6</w:t>
      </w: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>；2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:10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4:6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因为那说光要从黑暗里照出来的神，已经照在我们心里，为着光照人，使人认识那显在耶稣基督面上之神的荣耀。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2:10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你们饶恕谁什么，我也饶恕；我若曾有所饶恕，我所已经饶恕的，是在基督的面前，为你们饶恕的；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希伯来书 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1:3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1:3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祂是神荣耀的光辉，是神本质的印像，用祂大能的话维持、载着并推动万有；祂成就了洗罪的事，就坐在高处至尊至大者的右边；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马太福音 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17:1-2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17:1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过了六天，耶稣带着彼得、雅各、和雅各的兄弟约翰，暗暗地领他们上了高山，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17:2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就在他们面前变了形像，脸面发光如日头，衣服变白如光。</w:t>
      </w:r>
    </w:p>
    <w:bookmarkEnd w:id="2"/>
    <w:p w:rsidR="00AB41EB" w:rsidRPr="00AB41EB" w:rsidRDefault="00AB41EB" w:rsidP="00AB41EB">
      <w:pPr>
        <w:tabs>
          <w:tab w:val="left" w:pos="2430"/>
        </w:tabs>
        <w:jc w:val="center"/>
        <w:rPr>
          <w:rFonts w:ascii="SimSun" w:eastAsia="SimSun" w:hAnsi="SimSun"/>
          <w:b/>
          <w:u w:val="single"/>
        </w:rPr>
      </w:pPr>
      <w:r w:rsidRPr="00AB41EB">
        <w:rPr>
          <w:rFonts w:ascii="SimSun" w:eastAsia="SimSun" w:hAnsi="SimSun" w:hint="eastAsia"/>
          <w:b/>
          <w:u w:val="single"/>
        </w:rPr>
        <w:t>建议每日阅读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这福分的第三部分说，“愿耶和华向你仰脸，赐你平安。”（民六</w:t>
      </w:r>
      <w:r w:rsidRPr="00AB41EB">
        <w:rPr>
          <w:rFonts w:asciiTheme="minorEastAsia" w:eastAsiaTheme="minorEastAsia" w:hAnsiTheme="minorEastAsia"/>
          <w:color w:val="000000" w:themeColor="text1"/>
        </w:rPr>
        <w:t>26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）在民数记六章的祝福里，说到面（</w:t>
      </w:r>
      <w:r w:rsidRPr="00AB41EB">
        <w:rPr>
          <w:rFonts w:asciiTheme="minorEastAsia" w:eastAsiaTheme="minorEastAsia" w:hAnsiTheme="minorEastAsia"/>
          <w:color w:val="000000" w:themeColor="text1"/>
        </w:rPr>
        <w:t>face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）和脸（</w:t>
      </w:r>
      <w:r w:rsidRPr="00AB41EB">
        <w:rPr>
          <w:rFonts w:asciiTheme="minorEastAsia" w:eastAsiaTheme="minorEastAsia" w:hAnsiTheme="minorEastAsia"/>
          <w:color w:val="000000" w:themeColor="text1"/>
        </w:rPr>
        <w:t>countenance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，二者有所不同。面指人的同在，脸指人的表情。向人仰脸，意即向那人确认、保证、应许，并将一切给他。耶稣来，是作神的面；圣灵来，是作神的脸。以弗所四章三十节说，“不要叫神的圣灵忧愁。”我们若叫祂忧愁，祂的脸会拉下来。我们若顺从祂，祂就会满意我们，并会向我们仰脸，向我们确认、保证、担保、应许，并赐给我们一切。（《民数记生命读经》，九</w:t>
      </w:r>
      <w:r w:rsidRPr="00AB41EB">
        <w:rPr>
          <w:rFonts w:asciiTheme="minorEastAsia" w:eastAsiaTheme="minorEastAsia" w:hAnsiTheme="minorEastAsia"/>
          <w:color w:val="000000" w:themeColor="text1"/>
        </w:rPr>
        <w:t>○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页）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父赐福，子光照，圣灵仰脸。当三一神分赐到我们里面时，我们就有三一神的面，也有祂的脸。至终，我们在三一神里蒙保守，三一神对我们每天都是恩典，并且我们有平安。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lastRenderedPageBreak/>
        <w:t>在民数记六章二十三至二十六节，没有提到物质的福分。在这段经文里，主没有告诉以色列人，祂要带他们进入美地，祂要赐给他们各人一份土地，祂要保守他们免于饥荒，赐给他们雨水，保护他们脱离仇敌，并且使他们昌盛。这里的福分不属于这样的性质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六章的福分是什么？这福分就是在父、子、灵身位里的三一神。在父里，我们领受福分，并在三一神里蒙保守。在子里，我们领受神的同在，并享受祂作恩典。在圣灵里，神向我们仰脸，我们昼夜享受平安。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林后十三章十四节说，“愿主耶稣基督的恩，神的爱，圣灵的交通，与你们众人同在。”这里的祝福实际上是与民数记六章二十三至二十六节的祝福一样。主的恩就是主自己作我们的生命，给我们享受；神的爱就是神自己，作主恩的源头；圣灵的交通就是圣灵自己，作了主恩同着神爱的传输，给我们有分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民数记六章二十三至二十六节和林后十三章十四节的福分，都不是外在的、物质的。这里的福分不是优越的工作、美好的房屋、高等的教育和幸福的家庭生活。不仅如此，这福分也无关于在召会中有任何一种地位。有时我们想到自己的境况，也许会失望，觉得自己什么都没有。日光之下的一切，甚至属灵范围里的一切，对我们似乎都是虚空的虚空。我们也许觉得没有什么是真实的，甚至召会生活也是如此。当我们这样觉得的时候，我们该怎么办？我们该转向三一神。</w:t>
      </w:r>
      <w:r w:rsidRPr="00AB41EB">
        <w:rPr>
          <w:rFonts w:asciiTheme="minorEastAsia" w:eastAsiaTheme="minorEastAsia" w:hAnsiTheme="minorEastAsia" w:hint="eastAsia"/>
          <w:color w:val="000000" w:themeColor="text1"/>
          <w:lang w:eastAsia="zh-TW"/>
        </w:rPr>
        <w:t>祂是我们真实的祝福，是我们的分。有祂作福分，是何等的祝福！有祂的面，祂的同在，并且天天享受祂作恩典，是何等的祝福！我们越受苦，就越享受祂作恩典。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有祂的脸向我们微笑，向我们保证，向我们确认，这是何等的祝福！在祂里面、借着祂并同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lastRenderedPageBreak/>
        <w:t>着祂有平安，又是何等的祝福！这是三一神来作我们的福分。哦，愿基督的恩，神的爱，圣灵的交通，与你们众人同在！（《民数记生命读经》，九</w:t>
      </w:r>
      <w:r w:rsidRPr="00AB41EB">
        <w:rPr>
          <w:rFonts w:asciiTheme="minorEastAsia" w:eastAsiaTheme="minorEastAsia" w:hAnsiTheme="minorEastAsia"/>
          <w:color w:val="000000" w:themeColor="text1"/>
        </w:rPr>
        <w:t>○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至九二页）</w:t>
      </w:r>
    </w:p>
    <w:bookmarkEnd w:id="0"/>
    <w:p w:rsidR="00AB41EB" w:rsidRPr="00AB41EB" w:rsidRDefault="00AB41EB" w:rsidP="00AB41EB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AB41EB" w:rsidRPr="00AB41EB" w:rsidTr="0013090D">
        <w:tc>
          <w:tcPr>
            <w:tcW w:w="1271" w:type="dxa"/>
          </w:tcPr>
          <w:p w:rsidR="00AB41EB" w:rsidRPr="00AB41EB" w:rsidRDefault="00AB41EB" w:rsidP="0013090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B41EB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周四</w:t>
            </w:r>
            <w:r w:rsidRPr="00AB41EB">
              <w:rPr>
                <w:rFonts w:asciiTheme="minorEastAsia" w:eastAsiaTheme="minorEastAsia" w:hAnsiTheme="minorEastAsia"/>
                <w:b/>
                <w:color w:val="000000" w:themeColor="text1"/>
              </w:rPr>
              <w:t>3/9</w:t>
            </w:r>
          </w:p>
        </w:tc>
      </w:tr>
    </w:tbl>
    <w:p w:rsidR="00AB41EB" w:rsidRPr="00AB41EB" w:rsidRDefault="00AB41EB" w:rsidP="00AB41E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AB41EB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哥林多后书</w:t>
      </w: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 xml:space="preserve">13:14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愿主耶稣基督的恩，神的爱，圣灵的交通，与你们众人同在。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bookmarkStart w:id="3" w:name="_Hlk127303765"/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哥林多后书</w:t>
      </w:r>
      <w:r w:rsidRPr="00AB41EB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13:</w:t>
      </w:r>
      <w:bookmarkEnd w:id="3"/>
      <w:r w:rsidRPr="00AB41EB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14 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13:14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愿主耶稣基督的恩，神的爱，圣灵的交通，与你们众人同在。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诗篇</w:t>
      </w:r>
      <w:r w:rsidRPr="00AB41EB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36:8-9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36:8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他们必因你殿里的肥甘得以饱足，你也必叫他们喝你乐河的水。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36:9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因为在你那里，有生命的源头；在你的光中，我们必得见光。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约翰福音</w:t>
      </w:r>
      <w:r w:rsidRPr="00AB41EB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4:13-14  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4:13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耶稣回答说，凡喝这水的，还要再渴；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4:14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人若喝我所赐的水，就永远不渴；我所赐的水，要在他里面成为泉源，直涌入永远的生命。</w:t>
      </w: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Pr="00AB41EB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22:1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22:1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天使又指给我看在城内街道当中一道生命水的河，明亮如水晶，从神和羔羊的宝座流出来。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在林后十三章十四节……这三重的祝福与三一神有关；因为在这里我们有子基督的恩、父神的爱以及圣灵的交通。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在旧约圣经里我们也有三重的祝福，就是在民数记六章末了，利未祭司所宣告的祝福。在这三重祝福中含示着三一神。民数记六章二十四至二十六节说，“愿耶和华赐福给你，保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lastRenderedPageBreak/>
        <w:t>护你；愿耶和华使祂的面光照你，赐恩给你；愿耶和华向你仰脸，赐你平安。”首先，我们有与父有关的祝福：“愿耶和华赐福给你，保护你”；其次，我们有与子有关的祝福：“愿耶和华使祂的面光照你，赐恩给你”；最后，我们有与那灵有关的祝福：“愿耶和华向你仰脸，赐你平安。”利未祭司当然宝贝这个祝福，然而，这祝福不能与林后十三章十四节的祝福相比。民数记六章二十四至二十六节里的祝福……是一个没有享受的祝福。然而，林后十三章十四节的祝福不仅是一个祝福；我们有在三一神格父、子、灵里的神。（《哥林多后书生命读经》，六一七至六一八页）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说到神的爱、基督的恩和圣灵的交通，实际上乃是说：爱就是神，恩就是基督，交通就是圣灵。因此，我们有是爱的父神、是恩的子神以及是交通的灵神。这意思就是，我们有三一神直接作我们的享受。我们有的，不仅仅是从祂或借着祂而来的祝福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在新约时代，真实的祝福就是三一神自己。……这祝福乃是三重的，就是恩、爱与交通的祝福。爱是源头，恩是流道，交通是传输，如此，三一神就达到我们，作我们的生命、生命的供应和我们的享受。现今我们可以终日实际地享受三一神。这就是我们在新约的独一祝福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主的恩就是主自己作我们的生命，给我们享受（约一</w:t>
      </w:r>
      <w:r w:rsidRPr="00AB41EB">
        <w:rPr>
          <w:rFonts w:asciiTheme="minorEastAsia" w:eastAsiaTheme="minorEastAsia" w:hAnsiTheme="minorEastAsia"/>
          <w:color w:val="000000" w:themeColor="text1"/>
        </w:rPr>
        <w:t>17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，林前十五</w:t>
      </w:r>
      <w:r w:rsidRPr="00AB41EB">
        <w:rPr>
          <w:rFonts w:asciiTheme="minorEastAsia" w:eastAsiaTheme="minorEastAsia" w:hAnsiTheme="minorEastAsia"/>
          <w:color w:val="000000" w:themeColor="text1"/>
        </w:rPr>
        <w:t>10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）；神的爱就是神自己（约壹四</w:t>
      </w:r>
      <w:r w:rsidRPr="00AB41EB">
        <w:rPr>
          <w:rFonts w:asciiTheme="minorEastAsia" w:eastAsiaTheme="minorEastAsia" w:hAnsiTheme="minorEastAsia"/>
          <w:color w:val="000000" w:themeColor="text1"/>
        </w:rPr>
        <w:t>8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AB41EB">
        <w:rPr>
          <w:rFonts w:asciiTheme="minorEastAsia" w:eastAsiaTheme="minorEastAsia" w:hAnsiTheme="minorEastAsia"/>
          <w:color w:val="000000" w:themeColor="text1"/>
        </w:rPr>
        <w:t>16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，作主恩的源头；圣灵的交通就是圣灵自己，作了主恩同着神爱的传输，给我们有分。这不是三件分开的东西，乃是一件东西的三方面，正如主、神、圣灵不是三位分开的神，乃是“同一位不分开，也不能分开之神的三个实质”（</w:t>
      </w:r>
      <w:r w:rsidRPr="00AB41EB">
        <w:rPr>
          <w:rFonts w:asciiTheme="minorEastAsia" w:eastAsiaTheme="minorEastAsia" w:hAnsiTheme="minorEastAsia"/>
          <w:color w:val="000000" w:themeColor="text1"/>
        </w:rPr>
        <w:t xml:space="preserve">Philip </w:t>
      </w:r>
      <w:proofErr w:type="spellStart"/>
      <w:r w:rsidRPr="00AB41EB">
        <w:rPr>
          <w:rFonts w:asciiTheme="minorEastAsia" w:eastAsiaTheme="minorEastAsia" w:hAnsiTheme="minorEastAsia"/>
          <w:color w:val="000000" w:themeColor="text1"/>
        </w:rPr>
        <w:t>Schaff</w:t>
      </w:r>
      <w:proofErr w:type="spellEnd"/>
      <w:r w:rsidRPr="00AB41EB">
        <w:rPr>
          <w:rFonts w:asciiTheme="minorEastAsia" w:eastAsiaTheme="minorEastAsia" w:hAnsiTheme="minorEastAsia" w:hint="eastAsia"/>
          <w:color w:val="000000" w:themeColor="text1"/>
        </w:rPr>
        <w:t>，薛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lastRenderedPageBreak/>
        <w:t>夫）。神的爱是源头，因为神是元始；主的恩是神爱的流道，因为主是神的显出；灵的交通乃是主的恩同着神爱的分赐，因为灵是主同着神的传输，给我们经历并享受三一神—父、子、圣灵，连同祂们神圣的美德。这里先说主的恩，因为哥林多后书是着重基督的恩（一</w:t>
      </w:r>
      <w:r w:rsidRPr="00AB41EB">
        <w:rPr>
          <w:rFonts w:asciiTheme="minorEastAsia" w:eastAsiaTheme="minorEastAsia" w:hAnsiTheme="minorEastAsia"/>
          <w:color w:val="000000" w:themeColor="text1"/>
        </w:rPr>
        <w:t>12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，四</w:t>
      </w:r>
      <w:r w:rsidRPr="00AB41EB">
        <w:rPr>
          <w:rFonts w:asciiTheme="minorEastAsia" w:eastAsiaTheme="minorEastAsia" w:hAnsiTheme="minorEastAsia"/>
          <w:color w:val="000000" w:themeColor="text1"/>
        </w:rPr>
        <w:t>15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，六</w:t>
      </w:r>
      <w:r w:rsidRPr="00AB41EB">
        <w:rPr>
          <w:rFonts w:asciiTheme="minorEastAsia" w:eastAsiaTheme="minorEastAsia" w:hAnsiTheme="minorEastAsia"/>
          <w:color w:val="000000" w:themeColor="text1"/>
        </w:rPr>
        <w:t>1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，八</w:t>
      </w:r>
      <w:r w:rsidRPr="00AB41EB">
        <w:rPr>
          <w:rFonts w:asciiTheme="minorEastAsia" w:eastAsiaTheme="minorEastAsia" w:hAnsiTheme="minorEastAsia"/>
          <w:color w:val="000000" w:themeColor="text1"/>
        </w:rPr>
        <w:t>1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AB41EB">
        <w:rPr>
          <w:rFonts w:asciiTheme="minorEastAsia" w:eastAsiaTheme="minorEastAsia" w:hAnsiTheme="minorEastAsia"/>
          <w:color w:val="000000" w:themeColor="text1"/>
        </w:rPr>
        <w:t>9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，九</w:t>
      </w:r>
      <w:r w:rsidRPr="00AB41EB">
        <w:rPr>
          <w:rFonts w:asciiTheme="minorEastAsia" w:eastAsiaTheme="minorEastAsia" w:hAnsiTheme="minorEastAsia"/>
          <w:color w:val="000000" w:themeColor="text1"/>
        </w:rPr>
        <w:t>8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AB41EB">
        <w:rPr>
          <w:rFonts w:asciiTheme="minorEastAsia" w:eastAsiaTheme="minorEastAsia" w:hAnsiTheme="minorEastAsia"/>
          <w:color w:val="000000" w:themeColor="text1"/>
        </w:rPr>
        <w:t>14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，十二</w:t>
      </w:r>
      <w:r w:rsidRPr="00AB41EB">
        <w:rPr>
          <w:rFonts w:asciiTheme="minorEastAsia" w:eastAsiaTheme="minorEastAsia" w:hAnsiTheme="minorEastAsia"/>
          <w:color w:val="000000" w:themeColor="text1"/>
        </w:rPr>
        <w:t>9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。这样有爱、恩、交通三种美德的神圣属性，以及这样有父、子、灵三面神圣实质的三一神，乃是那些被岔开并受迷惑，却得了安慰并恢复的哥林多信徒所需要的。因此，使徒在同一句里，把这些神圣而宝贵的东西全用上了，以结束他这封可爱又可亲的书信。（《哥林多后书生命读经》，六一八至六一九页）</w:t>
      </w:r>
    </w:p>
    <w:p w:rsidR="00AB41EB" w:rsidRPr="00AB41EB" w:rsidRDefault="00AB41EB" w:rsidP="00AB41EB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B41EB" w:rsidRPr="00AB41EB" w:rsidTr="0013090D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EB" w:rsidRPr="00AB41EB" w:rsidRDefault="00AB41EB" w:rsidP="0013090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B41EB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周五</w:t>
            </w:r>
            <w:r w:rsidRPr="00AB41EB">
              <w:rPr>
                <w:rFonts w:asciiTheme="minorEastAsia" w:eastAsiaTheme="minorEastAsia" w:hAnsiTheme="minorEastAsia"/>
                <w:b/>
                <w:color w:val="000000" w:themeColor="text1"/>
              </w:rPr>
              <w:t>3/10</w:t>
            </w:r>
          </w:p>
        </w:tc>
      </w:tr>
    </w:tbl>
    <w:p w:rsidR="00AB41EB" w:rsidRPr="00AB41EB" w:rsidRDefault="00AB41EB" w:rsidP="00AB41E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AB41EB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约翰福音</w:t>
      </w: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 xml:space="preserve">1:17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因为律法是借着摩西赐的，恩典和实际都是借着耶稣基督来的。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约翰福音</w:t>
      </w: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 xml:space="preserve"> 1:17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1:17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因为律法是借着摩西赐的，恩典和实际都是借着耶稣基督来的。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</w:t>
      </w:r>
      <w:r w:rsidRPr="00AB41EB">
        <w:rPr>
          <w:rFonts w:asciiTheme="minorEastAsia" w:eastAsiaTheme="minorEastAsia" w:hAnsiTheme="minorEastAsia" w:hint="eastAsia"/>
          <w:color w:val="000000" w:themeColor="text1"/>
          <w:lang w:eastAsia="zh-CN"/>
        </w:rPr>
        <w:t>一</w:t>
      </w: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Pr="00AB41EB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4:16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4:16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神在我们身上的爱，我们也知道也信。神就是爱，住在爱里面的，就住在神里面，神也住在他里面。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哥林多后书</w:t>
      </w:r>
      <w:r w:rsidRPr="00AB41EB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13:14 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13:14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愿主耶稣基督的恩，神的爱，圣灵的交通，与你们众人同在。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</w:t>
      </w:r>
      <w:r w:rsidRPr="00AB41EB">
        <w:rPr>
          <w:rFonts w:asciiTheme="minorEastAsia" w:eastAsiaTheme="minorEastAsia" w:hAnsiTheme="minorEastAsia" w:hint="eastAsia"/>
          <w:color w:val="000000" w:themeColor="text1"/>
          <w:lang w:eastAsia="zh-CN"/>
        </w:rPr>
        <w:t>一</w:t>
      </w: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Pr="00AB41EB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2:20</w:t>
      </w:r>
      <w:r w:rsidRPr="00AB41EB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>，2</w:t>
      </w:r>
      <w:r w:rsidRPr="00AB41EB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7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2:20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你们有从那圣者来的膏油涂抹，并且你们众人都知道。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lastRenderedPageBreak/>
        <w:t>2:27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约翰福音</w:t>
      </w: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 xml:space="preserve"> 7:37-39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7:37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节期的末日，就是最大之日，耶稣站着高声说，人若渴了，可以到我这里来喝。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7:38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信入我的人，就如经上所说，从他腹中要流出活水的江河来。</w:t>
      </w:r>
    </w:p>
    <w:p w:rsidR="00AB41EB" w:rsidRPr="00AB41EB" w:rsidRDefault="00AB41EB" w:rsidP="00AB41EB">
      <w:pPr>
        <w:rPr>
          <w:rFonts w:asciiTheme="minorEastAsia" w:eastAsiaTheme="minorEastAsia" w:hAnsiTheme="minorEastAsia" w:cs="SimSun"/>
          <w:color w:val="000000"/>
        </w:rPr>
      </w:pPr>
      <w:r w:rsidRPr="00AB41EB">
        <w:rPr>
          <w:rFonts w:asciiTheme="minorEastAsia" w:eastAsiaTheme="minorEastAsia" w:hAnsiTheme="minorEastAsia"/>
          <w:b/>
          <w:bCs/>
          <w:color w:val="000000"/>
        </w:rPr>
        <w:t>7:39</w:t>
      </w:r>
      <w:r w:rsidRPr="00AB41EB">
        <w:rPr>
          <w:rFonts w:asciiTheme="minorEastAsia" w:eastAsiaTheme="minorEastAsia" w:hAnsiTheme="minorEastAsia"/>
          <w:color w:val="000000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</w:rPr>
        <w:t>耶稣这话是指着信入祂的人将要受的那灵说的；那时还没有那灵，因为耶稣尚未得着荣耀。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完全地享受神圣三一，乃是有分于神的爱，基督的恩，并圣灵的交通。林后十三章十四节……给我们看见，神圣三一不是为着神学上道理的研究，乃是为着我们的经历和享受。父神的爱是源头，子神基督的恩是神爱的流道。爱流出就成了恩。接着，圣灵的交通乃是基督的恩同着父神之爱的传输。爱乃是父神；恩作为爱的流出乃是子基督；交通乃是圣灵的传输，传输子的所是作为恩典，以及父的所是作为爱。圣灵将神圣的丰富传输到我们里面，这传输就是交通。今天在我们里面有神圣三一这样奇妙的运行。（《李常受文集一九八八年》第一册，五二九页）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神在我们里面运行……。神这运行非常安静，但非常有力并有效。正如电的流动很安静，但非常有力并有效。电流乃是电的运行。爱、恩和交通在我们里面运行，在我们里面形成一个流。这流乃是神圣三一的循环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神圣的三一有源头、流道和流通。这循环的源头，泉源，乃是父的爱。这循环的流道，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lastRenderedPageBreak/>
        <w:t>流出，乃是基督所彰显并传输给我们的恩典。基督的恩典出自于父爱的源头。这循环的流通，乃是圣灵作基督的恩同着父爱的交通、传输和循环。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在我们里面有两个循环。一个循环是在我们肉身里的血液循环，另一个循环是在我们灵里神圣三一的循环。这两个循环中缺少了一个，我们就会在肉身上或属灵上死亡。林后十三章十四节详细地描述这个内在、属灵的循环。这个循环是我们基督徒生活和召会生活中的供应。这就好像说，电流是整个城市能量的供应。……多年前，纽约市一度电流中断。那时，该市的整个生活都停顿了。这是很好的例证。我们必须看见，整个召会生活乃在于林后十三章十四节。召会生活是在于父的爱，子的恩，并圣灵的交通，在我们灵里如同电流一样流通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许多时候，我在尽话语职事时，里面感觉到有神圣的流在流通。如果在我里面的流停止了，我就没有什么可说。在我们的说话中如果没有那灵，我们的讲说就是空洞的。不仅如此，当我们听人供应话语时，我们里面的流若切断了，我们的听也是空洞的。我们需要在流中说，并在流中听。这流就是圣灵的传输，而这传输乃是一种交通，传送子基督的恩，作为三一神爱的流出。林后十三章十四节所启示，在我们里面神圣三一的流，乃是我们属灵的命脉。（《李常受文集一九八八年》第一册，五二九至五三一页）</w:t>
      </w:r>
    </w:p>
    <w:p w:rsidR="00AB41EB" w:rsidRPr="00AB41EB" w:rsidRDefault="00AB41EB" w:rsidP="00AB41EB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B41EB" w:rsidRPr="00AB41EB" w:rsidTr="0013090D">
        <w:trPr>
          <w:trHeight w:val="252"/>
        </w:trPr>
        <w:tc>
          <w:tcPr>
            <w:tcW w:w="1295" w:type="dxa"/>
          </w:tcPr>
          <w:p w:rsidR="00AB41EB" w:rsidRPr="00AB41EB" w:rsidRDefault="00AB41EB" w:rsidP="0013090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B41EB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周六</w:t>
            </w:r>
            <w:r w:rsidRPr="00AB41EB">
              <w:rPr>
                <w:rFonts w:asciiTheme="minorEastAsia" w:eastAsiaTheme="minorEastAsia" w:hAnsiTheme="minorEastAsia"/>
                <w:b/>
                <w:color w:val="000000" w:themeColor="text1"/>
              </w:rPr>
              <w:t>3/11</w:t>
            </w:r>
          </w:p>
        </w:tc>
      </w:tr>
    </w:tbl>
    <w:p w:rsidR="00AB41EB" w:rsidRPr="00AB41EB" w:rsidRDefault="00AB41EB" w:rsidP="00AB41E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AB41EB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21:23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那城内不需要日月光照，因有神的荣耀光照，又有羔羊为城的灯。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</w:p>
    <w:p w:rsidR="00AB41EB" w:rsidRPr="00AB41EB" w:rsidRDefault="00AB41EB" w:rsidP="00AB41E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AB41EB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lastRenderedPageBreak/>
        <w:t>相关经节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Pr="00AB41EB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21:23</w:t>
      </w: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>；</w:t>
      </w:r>
      <w:r w:rsidRPr="00AB41EB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22:1-2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21:23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那城内不需要日月光照，因有神的荣耀光照，又有羔羊为城的灯。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22:1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天使又指给我看在城内街道当中一道生命水的河，明亮如水晶，从神和羔羊的宝座流出来。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22:2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在河这边与那边有生命树，生产十二样果子，每月都结出果子，树上的叶子乃为医治万民。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以西结书</w:t>
      </w:r>
      <w:r w:rsidRPr="00AB41EB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47:1</w:t>
      </w:r>
      <w:r w:rsidRPr="00AB41EB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>，5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47:1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祂带我回到殿门，见水从殿的门槛下流出，往东流去（原来殿面朝东）；这水从槛下，由殿的南边，在祭坛的南边往下流。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47:5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祂又量了一千肘，水便成了河，使我不能蹚过；因为水势涨起，成为可洑的水，不可蹚的河。</w:t>
      </w: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约翰福音</w:t>
      </w: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1:4-5</w:t>
      </w:r>
      <w:r w:rsidRPr="00AB41EB">
        <w:rPr>
          <w:rFonts w:asciiTheme="minorEastAsia" w:eastAsiaTheme="minorEastAsia" w:hAnsiTheme="minorEastAsia" w:cs="SimSun" w:hint="eastAsia"/>
          <w:b/>
          <w:bCs/>
          <w:lang w:eastAsia="zh-CN"/>
        </w:rPr>
        <w:t>；1</w:t>
      </w:r>
      <w:r w:rsidRPr="00AB41EB">
        <w:rPr>
          <w:rFonts w:asciiTheme="minorEastAsia" w:eastAsiaTheme="minorEastAsia" w:hAnsiTheme="minorEastAsia" w:cs="SimSun"/>
          <w:b/>
          <w:bCs/>
          <w:lang w:eastAsia="zh-CN"/>
        </w:rPr>
        <w:t>0:10</w:t>
      </w:r>
      <w:r w:rsidRPr="00AB41EB">
        <w:rPr>
          <w:rFonts w:asciiTheme="minorEastAsia" w:eastAsiaTheme="minorEastAsia" w:hAnsiTheme="minorEastAsia" w:cs="SimSun" w:hint="eastAsia"/>
          <w:b/>
          <w:vertAlign w:val="superscript"/>
          <w:lang w:eastAsia="zh-CN"/>
        </w:rPr>
        <w:t>下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1:4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生命在祂里面，这生命就是人的光。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1:5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光照在黑暗里，黑暗未曾胜过光。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10:10</w:t>
      </w:r>
      <w:r w:rsidRPr="00AB41EB">
        <w:rPr>
          <w:rFonts w:asciiTheme="minorEastAsia" w:eastAsiaTheme="minorEastAsia" w:hAnsiTheme="minorEastAsia" w:hint="eastAsia"/>
          <w:b/>
          <w:color w:val="000000"/>
          <w:vertAlign w:val="superscript"/>
          <w:lang w:eastAsia="zh-CN"/>
        </w:rPr>
        <w:t>下</w:t>
      </w:r>
      <w:r w:rsidRPr="00AB41EB" w:rsidDel="004C06E0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hint="eastAsia"/>
          <w:color w:val="000000" w:themeColor="text1"/>
          <w:lang w:eastAsia="zh-CN"/>
        </w:rPr>
        <w:t>……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我来了，是要叫羊得生命，并且得的更丰盛。</w:t>
      </w:r>
    </w:p>
    <w:p w:rsidR="00AB41EB" w:rsidRPr="00AB41EB" w:rsidRDefault="00AB41EB" w:rsidP="00AB41E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AB41EB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建议每日阅读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在新耶路撒冷里羔羊是中心，并且居至高位；……羔羊（也）是灯（启二一</w:t>
      </w:r>
      <w:r w:rsidRPr="00AB41EB">
        <w:rPr>
          <w:rFonts w:asciiTheme="minorEastAsia" w:eastAsiaTheme="minorEastAsia" w:hAnsiTheme="minorEastAsia"/>
          <w:color w:val="000000" w:themeColor="text1"/>
        </w:rPr>
        <w:t>23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。……救赎的羔羊乃是光照的灯。……救赎我们的一位就是光照我们的一位，光照我们的一位就是救赎我们的一位。没有祂的光照，我们无法领悟我们需要祂的救赎；没有祂的救赎，我们不可能经历祂的光照。（《李常受文集一九六三年》第三册，六六九页）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我们经历光和救赎之血的目标和结果，乃是使我们被带到主的权柄之下。这救赎的一位同着在祂里面作光的神，乃是在宝座上（启二二</w:t>
      </w:r>
      <w:r w:rsidRPr="00AB41EB">
        <w:rPr>
          <w:rFonts w:asciiTheme="minorEastAsia" w:eastAsiaTheme="minorEastAsia" w:hAnsiTheme="minorEastAsia"/>
          <w:color w:val="000000" w:themeColor="text1"/>
        </w:rPr>
        <w:t>1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）。……让我再次以我和妻子为例。假定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lastRenderedPageBreak/>
        <w:t>在我们的关系里，我们都不在基督的作头之下，我们都在我们自己的“作头”之下。然而，倘若我们到主面前去，主在我们里面将是照耀的一位，我们就会被带进光中。然后我们都会领悟，我们是自私、天然、属魂甚至属肉体的。虽然我们每一个人也许觉得自己是对的，一旦主光照，我们就会领悟自己完全错了。我们被带进光中，就会看见自己真正的情况。在那一刻我们会自动应用主的救赎；然后，主对我们将不仅是照耀者，也是救赎者。倘若我的妻子和我都实际地应用主，我们两个人都会自动承认基督的权柄和作头。这样，在我们的家庭生活里就会有基督的权柄和作头，我们就会有真正的基督徒生活和真正的召会生活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在我们的经历中，当基督在宝座上时，我们就有生命水河的流。……生命水的河流自宝座（</w:t>
      </w:r>
      <w:r w:rsidRPr="00AB41EB">
        <w:rPr>
          <w:rFonts w:asciiTheme="minorEastAsia" w:eastAsiaTheme="minorEastAsia" w:hAnsiTheme="minorEastAsia"/>
          <w:color w:val="000000" w:themeColor="text1"/>
        </w:rPr>
        <w:t>2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）。……我们若实际地经历基督的照耀、基督的救赎以及基督作中心在宝座上的掌权，我们就会经历圣灵一切的丰满和神圣生命的丰富。我们里面会有一道活的水流一直在涌流。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随着这流有生命树，就是基督作我们生命的供应（</w:t>
      </w:r>
      <w:r w:rsidRPr="00AB41EB">
        <w:rPr>
          <w:rFonts w:asciiTheme="minorEastAsia" w:eastAsiaTheme="minorEastAsia" w:hAnsiTheme="minorEastAsia"/>
          <w:color w:val="000000" w:themeColor="text1"/>
        </w:rPr>
        <w:t>2</w:t>
      </w:r>
      <w:r w:rsidRPr="00AB41EB">
        <w:rPr>
          <w:rFonts w:asciiTheme="minorEastAsia" w:eastAsiaTheme="minorEastAsia" w:hAnsiTheme="minorEastAsia" w:hint="eastAsia"/>
          <w:color w:val="000000" w:themeColor="text1"/>
        </w:rPr>
        <w:t>）。……生命树长在河的两岸，生产十二样果子，每月都结出果子。这幅图画表明，当我们有水流，我们就有基督作丰富和新鲜的生命供应。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t>我们若有这水流，也就与这城所有的肢体有交通，因这水流把我们带到城的每一部分。在这城内只有一条街道，借着这街道我们能达到城的每一部分。这街道就是交通。因此，随着水流的涌流有真正的交通。我可能天天都与一位弟兄一同事奉，甚至与他同住，但除非我们享受生命水的河，否则我无法与他交通，他也无法与我交通。虽然可能有某种外面的接触，但要里面彼此接触，就需要水流。</w:t>
      </w:r>
    </w:p>
    <w:p w:rsidR="00AB41EB" w:rsidRPr="00AB41EB" w:rsidRDefault="00AB41EB" w:rsidP="00AB41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AB41EB">
        <w:rPr>
          <w:rFonts w:asciiTheme="minorEastAsia" w:eastAsiaTheme="minorEastAsia" w:hAnsiTheme="minorEastAsia" w:hint="eastAsia"/>
          <w:color w:val="000000" w:themeColor="text1"/>
        </w:rPr>
        <w:lastRenderedPageBreak/>
        <w:t>我们该到主面前去接触祂。祂是灯；祂会光照我们，并将我们带进神的光中。祂是羔羊；祂会洁净我们，并再次将祂的救赎应用到我们身上。祂在宝座上；祂要使我们领悟祂的作头和主权，而将我们自己服于祂的权柄。这样经历主的结果将是美妙的水流。美妙的水流会在我们里面涌流，带着丰富生命的供应、神圣的道路和属灵的交通。（《李常受文集一九六三年》第三册，六七二、六七四至六七九页）</w:t>
      </w:r>
    </w:p>
    <w:p w:rsidR="00AB41EB" w:rsidRPr="00AB41EB" w:rsidRDefault="00AB41EB" w:rsidP="00AB41EB">
      <w:pPr>
        <w:snapToGrid w:val="0"/>
        <w:rPr>
          <w:rFonts w:asciiTheme="minorEastAsia" w:eastAsia="PMingLiU" w:hAnsiTheme="minorEastAsia" w:cs="Microsoft JhengHei"/>
          <w:color w:val="000000" w:themeColor="text1"/>
        </w:rPr>
      </w:pPr>
      <w:bookmarkStart w:id="4" w:name="_Hlk127304640"/>
    </w:p>
    <w:p w:rsidR="00AB41EB" w:rsidRPr="00AB41EB" w:rsidRDefault="00AB41EB" w:rsidP="00AB41EB">
      <w:pPr>
        <w:pStyle w:val="Heading1"/>
        <w:spacing w:before="0" w:beforeAutospacing="0" w:after="0" w:afterAutospacing="0"/>
        <w:rPr>
          <w:rFonts w:ascii="Helvetica" w:hAnsi="Helvetica"/>
          <w:b w:val="0"/>
          <w:bCs w:val="0"/>
          <w:color w:val="333333"/>
          <w:sz w:val="24"/>
          <w:szCs w:val="24"/>
          <w:lang w:eastAsia="zh-CN"/>
        </w:rPr>
      </w:pPr>
      <w:r w:rsidRPr="00AB41EB"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  <w:t xml:space="preserve">         </w:t>
      </w:r>
      <w:r w:rsidRPr="00AB41EB">
        <w:rPr>
          <w:rFonts w:asciiTheme="minorEastAsia" w:eastAsiaTheme="minorEastAsia" w:hAnsiTheme="minorEastAsia" w:cs="Microsoft JhengHei" w:hint="eastAsia"/>
          <w:color w:val="000000" w:themeColor="text1"/>
          <w:sz w:val="24"/>
          <w:szCs w:val="24"/>
          <w:lang w:eastAsia="zh-CN"/>
        </w:rPr>
        <w:t>敬拜父－是生命的源头</w:t>
      </w:r>
    </w:p>
    <w:p w:rsidR="00AB41EB" w:rsidRPr="00AB41EB" w:rsidRDefault="00AB41EB" w:rsidP="00AB41EB">
      <w:pPr>
        <w:pStyle w:val="ListParagraph1"/>
        <w:tabs>
          <w:tab w:val="left" w:pos="0"/>
          <w:tab w:val="left" w:pos="2430"/>
        </w:tabs>
        <w:ind w:left="0"/>
        <w:rPr>
          <w:rFonts w:asciiTheme="minorEastAsia" w:eastAsiaTheme="minorEastAsia" w:hAnsiTheme="minorEastAsia" w:cs="SimSun"/>
          <w:color w:val="000000" w:themeColor="text1"/>
        </w:rPr>
      </w:pPr>
      <w:r w:rsidRPr="00AB41EB">
        <w:rPr>
          <w:rFonts w:asciiTheme="minorEastAsia" w:eastAsiaTheme="minorEastAsia" w:hAnsiTheme="minorEastAsia" w:cs="SimSun" w:hint="eastAsia"/>
          <w:color w:val="000000" w:themeColor="text1"/>
        </w:rPr>
        <w:t xml:space="preserve"> </w:t>
      </w:r>
      <w:r w:rsidRPr="00AB41EB">
        <w:rPr>
          <w:rFonts w:asciiTheme="minorEastAsia" w:eastAsiaTheme="minorEastAsia" w:hAnsiTheme="minorEastAsia" w:cs="SimSun"/>
          <w:color w:val="000000" w:themeColor="text1"/>
        </w:rPr>
        <w:t xml:space="preserve">           （</w:t>
      </w:r>
      <w:r w:rsidRPr="00AB41EB">
        <w:rPr>
          <w:rFonts w:asciiTheme="minorEastAsia" w:eastAsiaTheme="minorEastAsia" w:hAnsiTheme="minorEastAsia" w:cs="SimSun" w:hint="eastAsia"/>
          <w:color w:val="000000" w:themeColor="text1"/>
        </w:rPr>
        <w:t>大本</w:t>
      </w:r>
      <w:r w:rsidRPr="00AB41EB">
        <w:rPr>
          <w:rFonts w:asciiTheme="minorEastAsia" w:eastAsiaTheme="minorEastAsia" w:hAnsiTheme="minorEastAsia" w:cs="SimSun"/>
          <w:color w:val="000000" w:themeColor="text1"/>
        </w:rPr>
        <w:t>9</w:t>
      </w:r>
      <w:r w:rsidRPr="00AB41EB">
        <w:rPr>
          <w:rFonts w:asciiTheme="minorEastAsia" w:eastAsiaTheme="minorEastAsia" w:hAnsiTheme="minorEastAsia" w:cs="SimSun" w:hint="eastAsia"/>
          <w:color w:val="000000" w:themeColor="text1"/>
        </w:rPr>
        <w:t>首</w:t>
      </w:r>
      <w:r w:rsidRPr="00AB41EB">
        <w:rPr>
          <w:rFonts w:asciiTheme="minorEastAsia" w:eastAsiaTheme="minorEastAsia" w:hAnsiTheme="minorEastAsia" w:cs="SimSun"/>
          <w:color w:val="000000" w:themeColor="text1"/>
        </w:rPr>
        <w:t>）</w:t>
      </w:r>
    </w:p>
    <w:p w:rsidR="00AB41EB" w:rsidRPr="00AB41EB" w:rsidRDefault="00AB41EB" w:rsidP="00AB41EB">
      <w:pPr>
        <w:snapToGrid w:val="0"/>
        <w:rPr>
          <w:rFonts w:asciiTheme="minorEastAsia" w:eastAsiaTheme="minorEastAsia" w:hAnsiTheme="minorEastAsia" w:cs="Microsoft JhengHei"/>
          <w:color w:val="000000" w:themeColor="text1"/>
        </w:rPr>
      </w:pPr>
    </w:p>
    <w:p w:rsidR="00AB41EB" w:rsidRPr="00AB41EB" w:rsidRDefault="00AB41EB" w:rsidP="00AB41EB">
      <w:pPr>
        <w:pStyle w:val="ListParagraph"/>
        <w:numPr>
          <w:ilvl w:val="0"/>
          <w:numId w:val="1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哦神，你是生命源头，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神圣、甘美、丰满！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你如活水向外涌流，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一直流到永远！</w:t>
      </w:r>
    </w:p>
    <w:p w:rsidR="00AB41EB" w:rsidRPr="00AB41EB" w:rsidRDefault="00AB41EB" w:rsidP="00AB41EB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</w:rPr>
      </w:pPr>
    </w:p>
    <w:p w:rsidR="00AB41EB" w:rsidRPr="00AB41EB" w:rsidRDefault="00AB41EB" w:rsidP="00AB41EB">
      <w:pPr>
        <w:pStyle w:val="ListParagraph"/>
        <w:numPr>
          <w:ilvl w:val="0"/>
          <w:numId w:val="1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你在子里因爱流出，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流到人类中间；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且成那灵带爱流入，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流进我们里面。</w:t>
      </w:r>
    </w:p>
    <w:p w:rsidR="00AB41EB" w:rsidRPr="00AB41EB" w:rsidRDefault="00AB41EB" w:rsidP="00AB41EB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</w:rPr>
      </w:pPr>
    </w:p>
    <w:p w:rsidR="00AB41EB" w:rsidRPr="00AB41EB" w:rsidRDefault="00AB41EB" w:rsidP="00AB41EB">
      <w:pPr>
        <w:pStyle w:val="ListParagraph"/>
        <w:numPr>
          <w:ilvl w:val="0"/>
          <w:numId w:val="1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我们虽都偏行己路，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满了邪恶罪愆，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你在子里仍来救赎，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赐以生命恩典。</w:t>
      </w:r>
    </w:p>
    <w:p w:rsidR="00AB41EB" w:rsidRPr="00AB41EB" w:rsidRDefault="00AB41EB" w:rsidP="00AB41EB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</w:rPr>
      </w:pPr>
    </w:p>
    <w:p w:rsidR="00AB41EB" w:rsidRPr="00AB41EB" w:rsidRDefault="00AB41EB" w:rsidP="00AB41EB">
      <w:pPr>
        <w:pStyle w:val="ListParagraph"/>
        <w:numPr>
          <w:ilvl w:val="0"/>
          <w:numId w:val="1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我们甚且将你欺侮，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时常抗拒圣灵，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但你这灵仍然眷顾，</w:t>
      </w:r>
    </w:p>
    <w:p w:rsid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来作我们生命。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</w:p>
    <w:p w:rsidR="00AB41EB" w:rsidRPr="00AB41EB" w:rsidRDefault="00AB41EB" w:rsidP="00AB41EB">
      <w:pPr>
        <w:snapToGrid w:val="0"/>
        <w:rPr>
          <w:rFonts w:asciiTheme="minorEastAsia" w:eastAsiaTheme="minorEastAsia" w:hAnsiTheme="minorEastAsia" w:cs="Microsoft JhengHei"/>
          <w:color w:val="000000" w:themeColor="text1"/>
        </w:rPr>
      </w:pPr>
    </w:p>
    <w:p w:rsidR="00AB41EB" w:rsidRPr="00AB41EB" w:rsidRDefault="00AB41EB" w:rsidP="00AB41EB">
      <w:pPr>
        <w:pStyle w:val="ListParagraph"/>
        <w:numPr>
          <w:ilvl w:val="0"/>
          <w:numId w:val="1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lastRenderedPageBreak/>
        <w:t>你在子里、借成那灵，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已与我们调和；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你的成分借祂运行，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还要涂抹加多。</w:t>
      </w:r>
    </w:p>
    <w:p w:rsidR="00AB41EB" w:rsidRPr="00AB41EB" w:rsidRDefault="00AB41EB" w:rsidP="00AB41EB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</w:rPr>
      </w:pPr>
    </w:p>
    <w:p w:rsidR="00AB41EB" w:rsidRPr="00AB41EB" w:rsidRDefault="00AB41EB" w:rsidP="00AB41EB">
      <w:pPr>
        <w:pStyle w:val="ListParagraph"/>
        <w:numPr>
          <w:ilvl w:val="0"/>
          <w:numId w:val="1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你的慈爱、子的恩典、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加上灵的交通，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使我得享神的丰满，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直到永世无终！</w:t>
      </w:r>
    </w:p>
    <w:p w:rsidR="00AB41EB" w:rsidRPr="00AB41EB" w:rsidRDefault="00AB41EB" w:rsidP="00AB41EB">
      <w:pPr>
        <w:snapToGrid w:val="0"/>
        <w:rPr>
          <w:rFonts w:asciiTheme="minorEastAsia" w:eastAsiaTheme="minorEastAsia" w:hAnsiTheme="minorEastAsia" w:cs="Microsoft JhengHei"/>
          <w:color w:val="000000" w:themeColor="text1"/>
        </w:rPr>
      </w:pPr>
    </w:p>
    <w:p w:rsidR="00AB41EB" w:rsidRPr="00AB41EB" w:rsidRDefault="00AB41EB" w:rsidP="00AB41EB">
      <w:pPr>
        <w:pStyle w:val="ListParagraph"/>
        <w:numPr>
          <w:ilvl w:val="0"/>
          <w:numId w:val="1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三一之神，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父、子、圣灵，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如此厚待我们，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配得我们和声响应，</w:t>
      </w:r>
    </w:p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AB41EB">
        <w:rPr>
          <w:rFonts w:asciiTheme="minorEastAsia" w:eastAsiaTheme="minorEastAsia" w:hAnsiTheme="minorEastAsia" w:cs="Microsoft JhengHei" w:hint="eastAsia"/>
          <w:color w:val="000000" w:themeColor="text1"/>
        </w:rPr>
        <w:t>赞美你爱不尽！</w:t>
      </w:r>
      <w:bookmarkStart w:id="5" w:name="_Hlk124515150"/>
      <w:bookmarkEnd w:id="4"/>
    </w:p>
    <w:bookmarkEnd w:id="5"/>
    <w:p w:rsidR="00AB41EB" w:rsidRPr="00AB41EB" w:rsidRDefault="00AB41EB" w:rsidP="00AB41EB">
      <w:pPr>
        <w:pStyle w:val="ListParagraph"/>
        <w:snapToGrid w:val="0"/>
        <w:ind w:left="1128"/>
        <w:rPr>
          <w:rFonts w:asciiTheme="minorEastAsia" w:eastAsiaTheme="minorEastAsia" w:hAnsiTheme="minorEastAsia" w:cs="SimSun"/>
          <w:b/>
          <w:bCs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AB41EB" w:rsidRPr="00AB41EB" w:rsidTr="0013090D">
        <w:trPr>
          <w:trHeight w:val="234"/>
        </w:trPr>
        <w:tc>
          <w:tcPr>
            <w:tcW w:w="1295" w:type="dxa"/>
          </w:tcPr>
          <w:p w:rsidR="00AB41EB" w:rsidRPr="00AB41EB" w:rsidRDefault="00AB41EB" w:rsidP="0013090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B41EB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主日</w:t>
            </w:r>
            <w:r w:rsidRPr="00AB41EB">
              <w:rPr>
                <w:rFonts w:asciiTheme="minorEastAsia" w:eastAsiaTheme="minorEastAsia" w:hAnsiTheme="minorEastAsia"/>
                <w:b/>
                <w:color w:val="000000" w:themeColor="text1"/>
              </w:rPr>
              <w:t>3/12</w:t>
            </w:r>
          </w:p>
        </w:tc>
      </w:tr>
    </w:tbl>
    <w:p w:rsidR="00AB41EB" w:rsidRPr="00AB41EB" w:rsidRDefault="00AB41EB" w:rsidP="00AB41E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AB41EB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AB41EB" w:rsidRPr="00AB41EB" w:rsidRDefault="00AB41EB" w:rsidP="00AB41EB">
      <w:pPr>
        <w:jc w:val="both"/>
        <w:rPr>
          <w:rFonts w:asciiTheme="minorEastAsia" w:eastAsiaTheme="minorEastAsia" w:hAnsiTheme="minorEastAsia" w:cs="SimSun"/>
          <w:color w:val="000000"/>
        </w:rPr>
      </w:pPr>
      <w:r w:rsidRPr="00AB41EB">
        <w:rPr>
          <w:rFonts w:asciiTheme="minorEastAsia" w:eastAsiaTheme="minorEastAsia" w:hAnsiTheme="minorEastAsia" w:cs="SimSun" w:hint="eastAsia"/>
          <w:b/>
          <w:bCs/>
          <w:color w:val="000000"/>
        </w:rPr>
        <w:t>诗篇</w:t>
      </w:r>
      <w:r w:rsidRPr="00AB41EB">
        <w:rPr>
          <w:rFonts w:asciiTheme="minorEastAsia" w:eastAsiaTheme="minorEastAsia" w:hAnsiTheme="minorEastAsia"/>
          <w:b/>
          <w:bCs/>
          <w:color w:val="000000"/>
        </w:rPr>
        <w:t xml:space="preserve">84:7 </w:t>
      </w:r>
      <w:r w:rsidRPr="00AB41EB">
        <w:rPr>
          <w:rFonts w:asciiTheme="minorEastAsia" w:eastAsiaTheme="minorEastAsia" w:hAnsiTheme="minorEastAsia" w:cs="SimSun" w:hint="eastAsia"/>
          <w:color w:val="000000"/>
        </w:rPr>
        <w:t>他们行走，力上加力，各人到锡安朝见神。</w:t>
      </w:r>
    </w:p>
    <w:p w:rsidR="00AB41EB" w:rsidRPr="00AB41EB" w:rsidRDefault="00AB41EB" w:rsidP="00AB41E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诗篇</w:t>
      </w: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 xml:space="preserve"> 84:1-12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84</w:t>
      </w:r>
      <w:r w:rsidRPr="00AB41EB">
        <w:rPr>
          <w:rFonts w:asciiTheme="minorEastAsia" w:eastAsiaTheme="minorEastAsia" w:hAnsiTheme="minorEastAsia" w:hint="eastAsia"/>
          <w:b/>
          <w:bCs/>
          <w:color w:val="000000"/>
          <w:lang w:eastAsia="zh-CN"/>
        </w:rPr>
        <w:t>:</w:t>
      </w: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1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万军之耶和华啊，你的居所何等可爱！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84</w:t>
      </w:r>
      <w:r w:rsidRPr="00AB41EB">
        <w:rPr>
          <w:rFonts w:asciiTheme="minorEastAsia" w:eastAsiaTheme="minorEastAsia" w:hAnsiTheme="minorEastAsia" w:hint="eastAsia"/>
          <w:b/>
          <w:bCs/>
          <w:color w:val="000000"/>
          <w:lang w:eastAsia="zh-CN"/>
        </w:rPr>
        <w:t>:</w:t>
      </w: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2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我的魂羡慕，甚至渴想耶和华的院宇；我的心肠，我的肉体，向活神呼吁。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 xml:space="preserve">84:3 </w:t>
      </w:r>
      <w:r w:rsidRPr="00AB41EB">
        <w:rPr>
          <w:rFonts w:asciiTheme="minorEastAsia" w:eastAsiaTheme="minorEastAsia" w:hAnsiTheme="minorEastAsia" w:hint="eastAsia"/>
          <w:color w:val="000000"/>
          <w:lang w:eastAsia="zh-CN"/>
        </w:rPr>
        <w:t>万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军之耶和华，我的王我的神啊，在你的两座坛那里，连麻雀也找着房屋；燕子也为自己找着菢雏之窝。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 xml:space="preserve">84:4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住在你殿中的，便为有福；他们仍要赞美你。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[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细拉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>]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84:5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你有力量，心中想往锡安大道的，这人便为有福。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84:6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他们经过流泪谷，叫这谷变为泉源之地；并有秋雨之福，盖满了这谷。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lastRenderedPageBreak/>
        <w:t>84:7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他们行走，力上加力，各人到锡安朝见神。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 xml:space="preserve">84:8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耶和华万军之神啊，求你听我的祷告；雅各的神啊，求你侧耳听。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 xml:space="preserve"> [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细拉</w:t>
      </w:r>
      <w:r w:rsidRPr="00AB41EB">
        <w:rPr>
          <w:rFonts w:asciiTheme="minorEastAsia" w:eastAsiaTheme="minorEastAsia" w:hAnsiTheme="minorEastAsia" w:cs="SimSun"/>
          <w:color w:val="000000"/>
          <w:lang w:eastAsia="zh-CN"/>
        </w:rPr>
        <w:t>]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 xml:space="preserve">84:9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神啊，求你垂顾我们的盾牌；求你观看你受膏者的面。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84:10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在你的院宇住一日，胜似在别处住千日；我宁愿站在我神殿的门槛，也不愿住在恶人的帐棚里。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AB41EB">
        <w:rPr>
          <w:rFonts w:asciiTheme="minorEastAsia" w:eastAsiaTheme="minorEastAsia" w:hAnsiTheme="minorEastAsia"/>
          <w:b/>
          <w:bCs/>
          <w:color w:val="000000"/>
          <w:lang w:eastAsia="zh-CN"/>
        </w:rPr>
        <w:t>84:11</w:t>
      </w:r>
      <w:r w:rsidRPr="00AB41EB">
        <w:rPr>
          <w:rFonts w:asciiTheme="minorEastAsia" w:eastAsiaTheme="minorEastAsia" w:hAnsiTheme="minorEastAsia"/>
          <w:color w:val="000000"/>
          <w:lang w:eastAsia="zh-CN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因为耶和华神是日头，是盾牌；耶和华赐下恩典和荣耀；祂未尝留下一样好处，不给那些行动正直的人。</w:t>
      </w:r>
    </w:p>
    <w:p w:rsidR="00AB41EB" w:rsidRPr="00AB41EB" w:rsidRDefault="00AB41EB" w:rsidP="00AB41EB">
      <w:pPr>
        <w:jc w:val="both"/>
        <w:rPr>
          <w:rFonts w:asciiTheme="minorEastAsia" w:eastAsiaTheme="minorEastAsia" w:hAnsiTheme="minorEastAsia" w:cs="SimSun"/>
          <w:color w:val="000000"/>
        </w:rPr>
      </w:pPr>
      <w:r w:rsidRPr="00AB41EB">
        <w:rPr>
          <w:rFonts w:asciiTheme="minorEastAsia" w:eastAsiaTheme="minorEastAsia" w:hAnsiTheme="minorEastAsia"/>
          <w:b/>
          <w:bCs/>
          <w:color w:val="000000"/>
        </w:rPr>
        <w:t>84:12</w:t>
      </w:r>
      <w:r w:rsidRPr="00AB41EB">
        <w:rPr>
          <w:rFonts w:asciiTheme="minorEastAsia" w:eastAsiaTheme="minorEastAsia" w:hAnsiTheme="minorEastAsia"/>
          <w:color w:val="000000"/>
        </w:rPr>
        <w:t xml:space="preserve"> </w:t>
      </w:r>
      <w:r w:rsidRPr="00AB41EB">
        <w:rPr>
          <w:rFonts w:asciiTheme="minorEastAsia" w:eastAsiaTheme="minorEastAsia" w:hAnsiTheme="minorEastAsia" w:cs="SimSun" w:hint="eastAsia"/>
          <w:color w:val="000000"/>
        </w:rPr>
        <w:t>万军之耶和华啊，信靠你的人，便为有福。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</w:p>
    <w:p w:rsidR="00AB41EB" w:rsidRPr="00AB41EB" w:rsidRDefault="00AB41EB" w:rsidP="00AB41E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u w:val="single"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罗马书</w:t>
      </w:r>
      <w:r w:rsidRPr="00AB41EB">
        <w:rPr>
          <w:rFonts w:asciiTheme="minorEastAsia" w:eastAsiaTheme="minorEastAsia" w:hAnsiTheme="minorEastAsia" w:hint="eastAsia"/>
          <w:b/>
          <w:bCs/>
          <w:u w:val="single"/>
          <w:lang w:eastAsia="zh-CN"/>
        </w:rPr>
        <w:t>追求进度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u w:val="single"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u w:val="single"/>
          <w:lang w:eastAsia="zh-CN"/>
        </w:rPr>
        <w:t>一年级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lang w:eastAsia="zh-CN"/>
        </w:rPr>
        <w:t>经文：</w:t>
      </w:r>
      <w:r w:rsidRPr="00AB41EB">
        <w:rPr>
          <w:rFonts w:asciiTheme="minorEastAsia" w:eastAsiaTheme="minorEastAsia" w:hAnsiTheme="minorEastAsia" w:hint="eastAsia"/>
          <w:bCs/>
          <w:lang w:eastAsia="zh-CN"/>
        </w:rPr>
        <w:t>罗一</w:t>
      </w:r>
      <w:r w:rsidRPr="00AB41EB">
        <w:rPr>
          <w:rFonts w:asciiTheme="minorEastAsia" w:eastAsiaTheme="minorEastAsia" w:hAnsiTheme="minorEastAsia"/>
          <w:bCs/>
          <w:lang w:eastAsia="zh-CN"/>
        </w:rPr>
        <w:t>1</w:t>
      </w:r>
      <w:r w:rsidRPr="00AB41EB">
        <w:rPr>
          <w:rFonts w:asciiTheme="minorEastAsia" w:eastAsiaTheme="minorEastAsia" w:hAnsiTheme="minorEastAsia" w:hint="eastAsia"/>
          <w:bCs/>
          <w:lang w:eastAsia="zh-CN"/>
        </w:rPr>
        <w:t>～</w:t>
      </w:r>
      <w:r w:rsidRPr="00AB41EB">
        <w:rPr>
          <w:rFonts w:asciiTheme="minorEastAsia" w:eastAsiaTheme="minorEastAsia" w:hAnsiTheme="minorEastAsia"/>
          <w:bCs/>
          <w:lang w:eastAsia="zh-CN"/>
        </w:rPr>
        <w:t>17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lang w:eastAsia="zh-CN"/>
        </w:rPr>
        <w:t>指定阅读：</w:t>
      </w:r>
      <w:r w:rsidRPr="00AB41EB">
        <w:rPr>
          <w:rFonts w:asciiTheme="minorEastAsia" w:eastAsiaTheme="minorEastAsia" w:hAnsiTheme="minorEastAsia" w:hint="eastAsia"/>
          <w:bCs/>
          <w:lang w:eastAsia="zh-CN"/>
        </w:rPr>
        <w:t>《罗马书生命读经》第</w:t>
      </w:r>
      <w:r w:rsidRPr="00AB41EB">
        <w:rPr>
          <w:rFonts w:asciiTheme="minorEastAsia" w:eastAsiaTheme="minorEastAsia" w:hAnsiTheme="minorEastAsia"/>
          <w:bCs/>
          <w:lang w:eastAsia="zh-CN"/>
        </w:rPr>
        <w:t>1</w:t>
      </w:r>
      <w:r w:rsidRPr="00AB41EB">
        <w:rPr>
          <w:rFonts w:asciiTheme="minorEastAsia" w:eastAsiaTheme="minorEastAsia" w:hAnsiTheme="minorEastAsia" w:hint="eastAsia"/>
          <w:bCs/>
          <w:lang w:eastAsia="zh-CN"/>
        </w:rPr>
        <w:t>篇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u w:val="single"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u w:val="single"/>
          <w:lang w:eastAsia="zh-CN"/>
        </w:rPr>
        <w:t>二年级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lang w:eastAsia="zh-CN"/>
        </w:rPr>
        <w:t>主题：</w:t>
      </w:r>
      <w:r w:rsidRPr="00AB41EB">
        <w:rPr>
          <w:rFonts w:asciiTheme="minorEastAsia" w:eastAsiaTheme="minorEastAsia" w:hAnsiTheme="minorEastAsia" w:hint="eastAsia"/>
          <w:bCs/>
          <w:lang w:eastAsia="zh-CN"/>
        </w:rPr>
        <w:t>《罗马书》中神的福音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lang w:eastAsia="zh-CN"/>
        </w:rPr>
        <w:t>经文：</w:t>
      </w:r>
      <w:r w:rsidRPr="00AB41EB">
        <w:rPr>
          <w:rFonts w:asciiTheme="minorEastAsia" w:eastAsiaTheme="minorEastAsia" w:hAnsiTheme="minorEastAsia" w:hint="eastAsia"/>
          <w:bCs/>
          <w:lang w:eastAsia="zh-CN"/>
        </w:rPr>
        <w:t>罗一</w:t>
      </w:r>
      <w:r w:rsidRPr="00AB41EB">
        <w:rPr>
          <w:rFonts w:asciiTheme="minorEastAsia" w:eastAsiaTheme="minorEastAsia" w:hAnsiTheme="minorEastAsia"/>
          <w:bCs/>
          <w:lang w:eastAsia="zh-CN"/>
        </w:rPr>
        <w:t>1</w:t>
      </w:r>
      <w:r w:rsidRPr="00AB41EB">
        <w:rPr>
          <w:rFonts w:asciiTheme="minorEastAsia" w:eastAsiaTheme="minorEastAsia" w:hAnsiTheme="minorEastAsia" w:hint="eastAsia"/>
          <w:bCs/>
          <w:lang w:eastAsia="zh-CN"/>
        </w:rPr>
        <w:t>～</w:t>
      </w:r>
      <w:r w:rsidRPr="00AB41EB">
        <w:rPr>
          <w:rFonts w:asciiTheme="minorEastAsia" w:eastAsiaTheme="minorEastAsia" w:hAnsiTheme="minorEastAsia"/>
          <w:bCs/>
          <w:lang w:eastAsia="zh-CN"/>
        </w:rPr>
        <w:t>17</w:t>
      </w:r>
      <w:r w:rsidRPr="00AB41EB">
        <w:rPr>
          <w:rFonts w:asciiTheme="minorEastAsia" w:eastAsiaTheme="minorEastAsia" w:hAnsiTheme="minorEastAsia" w:hint="eastAsia"/>
          <w:bCs/>
          <w:lang w:eastAsia="zh-CN"/>
        </w:rPr>
        <w:t>；十六</w:t>
      </w:r>
      <w:r w:rsidRPr="00AB41EB">
        <w:rPr>
          <w:rFonts w:asciiTheme="minorEastAsia" w:eastAsiaTheme="minorEastAsia" w:hAnsiTheme="minorEastAsia"/>
          <w:bCs/>
          <w:lang w:eastAsia="zh-CN"/>
        </w:rPr>
        <w:t>25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AB41EB">
        <w:rPr>
          <w:rFonts w:asciiTheme="minorEastAsia" w:eastAsiaTheme="minorEastAsia" w:hAnsiTheme="minorEastAsia" w:hint="eastAsia"/>
          <w:b/>
          <w:lang w:eastAsia="zh-CN"/>
        </w:rPr>
        <w:t>指定阅读：</w:t>
      </w:r>
      <w:r w:rsidRPr="00AB41EB">
        <w:rPr>
          <w:rFonts w:asciiTheme="minorEastAsia" w:eastAsiaTheme="minorEastAsia" w:hAnsiTheme="minorEastAsia" w:hint="eastAsia"/>
          <w:bCs/>
          <w:lang w:eastAsia="zh-CN"/>
        </w:rPr>
        <w:t>《罗马书生命读经》第</w:t>
      </w:r>
      <w:r w:rsidRPr="00AB41EB">
        <w:rPr>
          <w:rFonts w:asciiTheme="minorEastAsia" w:eastAsiaTheme="minorEastAsia" w:hAnsiTheme="minorEastAsia"/>
          <w:bCs/>
          <w:lang w:eastAsia="zh-CN"/>
        </w:rPr>
        <w:t>1</w:t>
      </w:r>
      <w:r w:rsidRPr="00AB41EB">
        <w:rPr>
          <w:rFonts w:asciiTheme="minorEastAsia" w:eastAsiaTheme="minorEastAsia" w:hAnsiTheme="minorEastAsia" w:hint="eastAsia"/>
          <w:bCs/>
          <w:lang w:eastAsia="zh-CN"/>
        </w:rPr>
        <w:t>、</w:t>
      </w:r>
      <w:r w:rsidRPr="00AB41EB">
        <w:rPr>
          <w:rFonts w:asciiTheme="minorEastAsia" w:eastAsiaTheme="minorEastAsia" w:hAnsiTheme="minorEastAsia"/>
          <w:bCs/>
          <w:lang w:eastAsia="zh-CN"/>
        </w:rPr>
        <w:t>2</w:t>
      </w:r>
      <w:r w:rsidRPr="00AB41EB">
        <w:rPr>
          <w:rFonts w:asciiTheme="minorEastAsia" w:eastAsiaTheme="minorEastAsia" w:hAnsiTheme="minorEastAsia" w:hint="eastAsia"/>
          <w:bCs/>
          <w:lang w:eastAsia="zh-CN"/>
        </w:rPr>
        <w:t>篇；《罗马书的结晶》第</w:t>
      </w:r>
      <w:r w:rsidRPr="00AB41EB">
        <w:rPr>
          <w:rFonts w:asciiTheme="minorEastAsia" w:eastAsiaTheme="minorEastAsia" w:hAnsiTheme="minorEastAsia"/>
          <w:bCs/>
          <w:lang w:eastAsia="zh-CN"/>
        </w:rPr>
        <w:t>1</w:t>
      </w:r>
      <w:r w:rsidRPr="00AB41EB">
        <w:rPr>
          <w:rFonts w:asciiTheme="minorEastAsia" w:eastAsiaTheme="minorEastAsia" w:hAnsiTheme="minorEastAsia" w:hint="eastAsia"/>
          <w:bCs/>
          <w:lang w:eastAsia="zh-CN"/>
        </w:rPr>
        <w:t>篇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lang w:eastAsia="zh-CN"/>
        </w:rPr>
      </w:pPr>
      <w:r w:rsidRPr="00AB41EB">
        <w:rPr>
          <w:rFonts w:asciiTheme="minorEastAsia" w:eastAsiaTheme="minorEastAsia" w:hAnsiTheme="minorEastAsia" w:hint="eastAsia"/>
          <w:bCs/>
          <w:lang w:eastAsia="zh-CN"/>
        </w:rPr>
        <w:t>研读问题</w:t>
      </w:r>
      <w:r w:rsidRPr="00AB41EB">
        <w:rPr>
          <w:rFonts w:asciiTheme="minorEastAsia" w:eastAsia="PMingLiU" w:hAnsiTheme="minorEastAsia" w:hint="eastAsia"/>
          <w:bCs/>
          <w:lang w:eastAsia="zh-CN"/>
        </w:rPr>
        <w:t>及</w:t>
      </w:r>
      <w:r w:rsidRPr="00AB41EB">
        <w:rPr>
          <w:rFonts w:asciiTheme="minorEastAsia" w:eastAsiaTheme="minorEastAsia" w:hAnsiTheme="minorEastAsia" w:hint="eastAsia"/>
          <w:bCs/>
          <w:lang w:eastAsia="zh-CN"/>
        </w:rPr>
        <w:t>补充阅读，请查询召会网站：w</w:t>
      </w:r>
      <w:r w:rsidRPr="00AB41EB">
        <w:rPr>
          <w:rFonts w:asciiTheme="minorEastAsia" w:eastAsiaTheme="minorEastAsia" w:hAnsiTheme="minorEastAsia"/>
          <w:bCs/>
          <w:lang w:eastAsia="zh-CN"/>
        </w:rPr>
        <w:t>ww.churchinnyc.org</w:t>
      </w:r>
      <w:r w:rsidRPr="00AB41EB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AB41EB" w:rsidRPr="00AB41EB" w:rsidRDefault="00AB41EB" w:rsidP="00AB41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color w:val="000000"/>
          <w:lang w:eastAsia="zh-CN"/>
        </w:rPr>
      </w:pPr>
    </w:p>
    <w:p w:rsidR="006A292F" w:rsidRPr="00AB41EB" w:rsidRDefault="006A292F"/>
    <w:sectPr w:rsidR="006A292F" w:rsidRPr="00AB41EB" w:rsidSect="00AB41EB">
      <w:headerReference w:type="default" r:id="rId5"/>
      <w:footerReference w:type="even" r:id="rId6"/>
      <w:footerReference w:type="default" r:id="rId7"/>
      <w:pgSz w:w="15840" w:h="12240" w:orient="landscape" w:code="1"/>
      <w:pgMar w:top="1142" w:right="457" w:bottom="226" w:left="439" w:header="180" w:footer="148" w:gutter="0"/>
      <w:cols w:num="3" w:space="2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AB41EB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AB41EB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AB41EB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AB41EB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sz w:val="22"/>
        <w:szCs w:val="22"/>
      </w:rPr>
      <w:t>第</w:t>
    </w:r>
    <w:r w:rsidRPr="002B164A">
      <w:rPr>
        <w:rStyle w:val="MWHeader2"/>
        <w:rFonts w:ascii="KaiTi" w:eastAsia="KaiTi" w:hAnsi="KaiTi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2B164A">
          <w:rPr>
            <w:rStyle w:val="PageNumber"/>
            <w:sz w:val="22"/>
            <w:szCs w:val="22"/>
          </w:rPr>
          <w:fldChar w:fldCharType="begin"/>
        </w:r>
        <w:r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Pr="002B164A">
          <w:rPr>
            <w:rStyle w:val="PageNumber"/>
            <w:sz w:val="22"/>
            <w:szCs w:val="22"/>
          </w:rPr>
          <w:fldChar w:fldCharType="separate"/>
        </w:r>
        <w:r>
          <w:rPr>
            <w:rStyle w:val="PageNumber"/>
            <w:noProof/>
            <w:sz w:val="22"/>
            <w:szCs w:val="22"/>
          </w:rPr>
          <w:t>6</w:t>
        </w:r>
        <w:r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B164A">
              <w:rPr>
                <w:rStyle w:val="MWHeader2"/>
                <w:rFonts w:ascii="KaiTi" w:eastAsia="KaiTi" w:hAnsi="KaiTi" w:hint="eastAsia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AB41EB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2B164A" w:rsidRDefault="00AB41EB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6" w:name="OLE_LINK1"/>
    <w:bookmarkStart w:id="7" w:name="OLE_LINK2"/>
    <w:r w:rsidRPr="002B164A">
      <w:rPr>
        <w:rStyle w:val="MWDate"/>
        <w:rFonts w:ascii="KaiTi" w:eastAsia="KaiTi" w:hAnsi="KaiTi" w:hint="eastAsia"/>
        <w:sz w:val="22"/>
        <w:szCs w:val="22"/>
      </w:rPr>
      <w:t>二零二</w:t>
    </w:r>
    <w:r w:rsidRPr="002B164A">
      <w:rPr>
        <w:rStyle w:val="MWDate"/>
        <w:rFonts w:ascii="KaiTi" w:eastAsia="KaiTi" w:hAnsi="KaiTi" w:hint="eastAsia"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sz w:val="22"/>
        <w:szCs w:val="22"/>
      </w:rPr>
      <w:t>年</w:t>
    </w:r>
    <w:r w:rsidRPr="00F81BF1">
      <w:rPr>
        <w:rStyle w:val="MWDate"/>
        <w:rFonts w:ascii="KaiTi" w:eastAsia="KaiTi" w:hAnsi="KaiTi" w:hint="eastAsia"/>
        <w:sz w:val="22"/>
        <w:szCs w:val="22"/>
      </w:rPr>
      <w:t>感恩节特会</w:t>
    </w:r>
    <w:r w:rsidRPr="00F81BF1">
      <w:rPr>
        <w:rStyle w:val="MWDate"/>
        <w:rFonts w:ascii="KaiTi" w:eastAsia="KaiTi" w:hAnsi="KaiTi"/>
        <w:sz w:val="22"/>
        <w:szCs w:val="22"/>
      </w:rPr>
      <w:t xml:space="preserve"> </w:t>
    </w:r>
    <w:r w:rsidRPr="00F81BF1">
      <w:rPr>
        <w:rStyle w:val="MWDate"/>
        <w:rFonts w:ascii="KaiTi" w:eastAsia="KaiTi" w:hAnsi="KaiTi" w:hint="eastAsia"/>
        <w:sz w:val="22"/>
        <w:szCs w:val="22"/>
      </w:rPr>
      <w:t>为着神圣经纶之神圣三一的神圣分赐</w:t>
    </w:r>
  </w:p>
  <w:bookmarkEnd w:id="6"/>
  <w:bookmarkEnd w:id="7"/>
  <w:p w:rsidR="007C06B7" w:rsidRDefault="00AB41EB" w:rsidP="007C06B7">
    <w:pPr>
      <w:pStyle w:val="Heading1"/>
      <w:spacing w:before="0" w:beforeAutospacing="0" w:after="0" w:afterAutospacing="0"/>
      <w:jc w:val="center"/>
      <w:rPr>
        <w:rStyle w:val="MWDate"/>
        <w:rFonts w:ascii="KaiTi" w:eastAsia="KaiTi" w:hAnsi="KaiTi"/>
        <w:sz w:val="22"/>
        <w:szCs w:val="22"/>
        <w:lang w:eastAsia="zh-CN"/>
      </w:rPr>
    </w:pP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第</w:t>
    </w:r>
    <w:r>
      <w:rPr>
        <w:rStyle w:val="MWDate"/>
        <w:rFonts w:ascii="KaiTi" w:eastAsia="KaiTi" w:hAnsi="KaiTi" w:hint="eastAsia"/>
        <w:sz w:val="22"/>
        <w:szCs w:val="22"/>
        <w:lang w:eastAsia="zh-CN"/>
      </w:rPr>
      <w:t>一</w:t>
    </w: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周　</w:t>
    </w:r>
    <w:r w:rsidRPr="00F81BF1">
      <w:rPr>
        <w:rStyle w:val="MWDate"/>
        <w:rFonts w:ascii="KaiTi" w:eastAsia="KaiTi" w:hAnsi="KaiTi" w:hint="eastAsia"/>
        <w:sz w:val="22"/>
        <w:szCs w:val="22"/>
        <w:lang w:eastAsia="zh-CN"/>
      </w:rPr>
      <w:t>三一神永远的福分，借着神圣三一神圣地分赐到我们里面，</w:t>
    </w:r>
  </w:p>
  <w:p w:rsidR="00637717" w:rsidRPr="00A66BE9" w:rsidRDefault="00AB41EB" w:rsidP="00A66BE9">
    <w:pPr>
      <w:pStyle w:val="Heading1"/>
      <w:spacing w:before="0" w:beforeAutospacing="0" w:after="0" w:afterAutospacing="0"/>
      <w:rPr>
        <w:rStyle w:val="MWDate"/>
        <w:rFonts w:ascii="KaiTi" w:eastAsia="KaiTi" w:hAnsi="KaiTi"/>
        <w:sz w:val="22"/>
        <w:szCs w:val="22"/>
        <w:lang w:eastAsia="zh-CN"/>
      </w:rPr>
    </w:pP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晨更经节扩大版</w:t>
    </w:r>
    <w:r w:rsidRPr="00F01F72">
      <w:rPr>
        <w:b w:val="0"/>
        <w:bCs w:val="0"/>
        <w:noProof/>
        <w:sz w:val="22"/>
        <w:szCs w:val="22"/>
      </w:rPr>
      <w:pict>
        <v:shape id="Freeform 1" o:spid="_x0000_s2049" style="position:absolute;margin-left:-4.4pt;margin-top:53.1pt;width:753.4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a1AXOUAAAAQAQAADwAAAGRycy9kb3ducmV2Lnht&#10;bEyPTUvDQBCG74L/YRnBi7S7KRJjmk0RJeChiFYFj5tkmoRmZ0N2m6b/3ulJL8N8vvO82Wa2vZhw&#10;9J0jDdFSgUCqXN1Ro+Hrs1gkIHwwVJveEWo4o4dNfn2VmbR2J/rAaRcawSLkU6OhDWFIpfRVi9b4&#10;pRuQeLZ3ozWBy7GR9WhOLG57uVIqltZ0xB9aM+Bzi9Vhd7Qa3H6Srz/vyVa9lYdzefddbCdXaH17&#10;M7+sOTytQQScw98FXDwwP+QMVroj1V70GhYJ4wfuq3gF4rJw/5hEIErOovgBZJ7J/0byX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RrUBc5QAAABA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 </w:t>
    </w:r>
    <w:r>
      <w:rPr>
        <w:rStyle w:val="MWDate"/>
        <w:rFonts w:ascii="KaiTi" w:eastAsia="KaiTi" w:hAnsi="KaiTi"/>
        <w:sz w:val="22"/>
        <w:szCs w:val="22"/>
        <w:lang w:eastAsia="zh-CN"/>
      </w:rPr>
      <w:t xml:space="preserve">    </w:t>
    </w:r>
    <w:r>
      <w:rPr>
        <w:rStyle w:val="MWDate"/>
        <w:rFonts w:ascii="KaiTi" w:eastAsia="KaiTi" w:hAnsi="KaiTi"/>
        <w:sz w:val="22"/>
        <w:szCs w:val="22"/>
        <w:lang w:eastAsia="zh-CN"/>
      </w:rPr>
      <w:t xml:space="preserve">                                       </w:t>
    </w:r>
    <w:r w:rsidRPr="00F81BF1">
      <w:rPr>
        <w:rStyle w:val="MWDate"/>
        <w:rFonts w:ascii="KaiTi" w:eastAsia="KaiTi" w:hAnsi="KaiTi" w:hint="eastAsia"/>
        <w:sz w:val="22"/>
        <w:szCs w:val="22"/>
        <w:lang w:eastAsia="zh-CN"/>
      </w:rPr>
      <w:t>好完成祂神圣的经纶</w:t>
    </w:r>
    <w:r>
      <w:rPr>
        <w:rStyle w:val="MWDate"/>
        <w:rFonts w:ascii="KaiTi" w:eastAsia="KaiTi" w:hAnsi="KaiTi"/>
        <w:sz w:val="22"/>
        <w:szCs w:val="22"/>
        <w:lang w:eastAsia="zh-CN"/>
      </w:rPr>
      <w:t xml:space="preserve">   </w:t>
    </w:r>
    <w:r>
      <w:rPr>
        <w:rStyle w:val="MWDate"/>
        <w:rFonts w:ascii="KaiTi" w:eastAsia="KaiTi" w:hAnsi="KaiTi"/>
        <w:sz w:val="22"/>
        <w:szCs w:val="22"/>
        <w:lang w:eastAsia="zh-CN"/>
      </w:rPr>
      <w:t xml:space="preserve">  </w:t>
    </w:r>
    <w:r>
      <w:rPr>
        <w:rStyle w:val="MWDate"/>
        <w:rFonts w:ascii="KaiTi" w:eastAsia="KaiTi" w:hAnsi="KaiTi"/>
        <w:sz w:val="22"/>
        <w:szCs w:val="22"/>
        <w:lang w:eastAsia="zh-CN"/>
      </w:rPr>
      <w:t xml:space="preserve">   </w:t>
    </w:r>
    <w:r>
      <w:rPr>
        <w:rStyle w:val="MWDate"/>
        <w:rFonts w:ascii="KaiTi" w:eastAsia="KaiTi" w:hAnsi="KaiTi"/>
        <w:sz w:val="22"/>
        <w:szCs w:val="22"/>
        <w:lang w:eastAsia="zh-CN"/>
      </w:rPr>
      <w:t xml:space="preserve">          </w:t>
    </w:r>
    <w:r>
      <w:rPr>
        <w:rStyle w:val="MWDate"/>
        <w:rFonts w:ascii="KaiTi" w:eastAsia="KaiTi" w:hAnsi="KaiTi"/>
        <w:sz w:val="22"/>
        <w:szCs w:val="22"/>
        <w:lang w:eastAsia="zh-CN"/>
      </w:rPr>
      <w:t xml:space="preserve">  </w:t>
    </w:r>
    <w:r>
      <w:rPr>
        <w:rStyle w:val="MWDate"/>
        <w:rFonts w:ascii="KaiTi" w:eastAsia="KaiTi" w:hAnsi="KaiTi"/>
        <w:sz w:val="22"/>
        <w:szCs w:val="22"/>
        <w:lang w:eastAsia="zh-CN"/>
      </w:rPr>
      <w:t xml:space="preserve">      </w:t>
    </w:r>
    <w:r>
      <w:rPr>
        <w:rStyle w:val="MWDate"/>
        <w:rFonts w:ascii="KaiTi" w:eastAsia="KaiTi" w:hAnsi="KaiTi"/>
        <w:sz w:val="22"/>
        <w:szCs w:val="22"/>
        <w:lang w:eastAsia="zh-CN"/>
      </w:rPr>
      <w:t xml:space="preserve">  </w:t>
    </w: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主后</w:t>
    </w:r>
    <w:r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202</w:t>
    </w:r>
    <w:r>
      <w:rPr>
        <w:rStyle w:val="MWDate"/>
        <w:rFonts w:ascii="KaiTi" w:eastAsia="KaiTi" w:hAnsi="KaiTi"/>
        <w:sz w:val="22"/>
        <w:szCs w:val="22"/>
        <w:lang w:eastAsia="zh-CN"/>
      </w:rPr>
      <w:t>3</w:t>
    </w: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年</w:t>
    </w:r>
    <w:r>
      <w:rPr>
        <w:rStyle w:val="MWDate"/>
        <w:rFonts w:ascii="KaiTi" w:eastAsia="KaiTi" w:hAnsi="KaiTi"/>
        <w:sz w:val="22"/>
        <w:szCs w:val="22"/>
        <w:lang w:eastAsia="zh-CN"/>
      </w:rPr>
      <w:t>3</w:t>
    </w: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>
      <w:rPr>
        <w:rStyle w:val="MWDate"/>
        <w:rFonts w:ascii="KaiTi" w:eastAsia="KaiTi" w:hAnsi="KaiTi"/>
        <w:sz w:val="22"/>
        <w:szCs w:val="22"/>
        <w:lang w:eastAsia="zh-CN"/>
      </w:rPr>
      <w:t>6</w:t>
    </w: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  <w:r w:rsidRPr="002B164A">
      <w:rPr>
        <w:rStyle w:val="MWDate"/>
        <w:rFonts w:ascii="KaiTi" w:eastAsia="KaiTi" w:hAnsi="KaiTi"/>
        <w:sz w:val="22"/>
        <w:szCs w:val="22"/>
        <w:lang w:eastAsia="zh-CN"/>
      </w:rPr>
      <w:t>-</w:t>
    </w:r>
    <w:r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>
      <w:rPr>
        <w:rStyle w:val="MWDate"/>
        <w:rFonts w:ascii="KaiTi" w:eastAsia="KaiTi" w:hAnsi="KaiTi"/>
        <w:sz w:val="22"/>
        <w:szCs w:val="22"/>
        <w:lang w:eastAsia="zh-CN"/>
      </w:rPr>
      <w:t>3</w:t>
    </w:r>
    <w:r w:rsidRPr="002B164A" w:rsidDel="00AE75F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>
      <w:rPr>
        <w:rStyle w:val="MWDate"/>
        <w:rFonts w:ascii="KaiTi" w:eastAsia="KaiTi" w:hAnsi="KaiTi"/>
        <w:sz w:val="22"/>
        <w:szCs w:val="22"/>
        <w:lang w:eastAsia="zh-CN"/>
      </w:rPr>
      <w:t>12</w:t>
    </w: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D2490"/>
    <w:multiLevelType w:val="hybridMultilevel"/>
    <w:tmpl w:val="710688E2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useFELayout/>
  </w:compat>
  <w:rsids>
    <w:rsidRoot w:val="00AB41EB"/>
    <w:rsid w:val="006A292F"/>
    <w:rsid w:val="0097303B"/>
    <w:rsid w:val="00A36989"/>
    <w:rsid w:val="00AB41EB"/>
    <w:rsid w:val="00FE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B41EB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1EB"/>
    <w:rPr>
      <w:rFonts w:ascii="PMingLiU" w:eastAsia="PMingLiU" w:hAnsi="PMingLiU" w:cs="Times New Roman"/>
      <w:b/>
      <w:bCs/>
      <w:kern w:val="36"/>
      <w:sz w:val="48"/>
      <w:szCs w:val="48"/>
      <w:lang w:eastAsia="en-US"/>
    </w:rPr>
  </w:style>
  <w:style w:type="character" w:customStyle="1" w:styleId="MWDate">
    <w:name w:val="MW_Date"/>
    <w:qFormat/>
    <w:rsid w:val="00AB41EB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AB41EB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styleId="Footer">
    <w:name w:val="footer"/>
    <w:basedOn w:val="Normal"/>
    <w:link w:val="FooterChar"/>
    <w:uiPriority w:val="99"/>
    <w:rsid w:val="00AB41EB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B41EB"/>
    <w:rPr>
      <w:rFonts w:ascii="Times New Roman" w:eastAsia="PMingLiU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AB41EB"/>
    <w:pPr>
      <w:spacing w:before="100" w:beforeAutospacing="1" w:after="100" w:afterAutospacing="1"/>
    </w:pPr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B41EB"/>
  </w:style>
  <w:style w:type="paragraph" w:styleId="ListParagraph">
    <w:name w:val="List Paragraph"/>
    <w:basedOn w:val="Normal"/>
    <w:uiPriority w:val="99"/>
    <w:qFormat/>
    <w:rsid w:val="00AB41E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AB4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1490</Words>
  <Characters>8499</Characters>
  <Application>Microsoft Office Word</Application>
  <DocSecurity>0</DocSecurity>
  <Lines>70</Lines>
  <Paragraphs>19</Paragraphs>
  <ScaleCrop>false</ScaleCrop>
  <Company>The church in New York City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1</cp:revision>
  <cp:lastPrinted>2023-03-04T22:31:00Z</cp:lastPrinted>
  <dcterms:created xsi:type="dcterms:W3CDTF">2023-03-04T22:28:00Z</dcterms:created>
  <dcterms:modified xsi:type="dcterms:W3CDTF">2023-03-04T22:33:00Z</dcterms:modified>
</cp:coreProperties>
</file>