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B7F18" w:rsidRPr="009B7F18" w:rsidTr="0013090D">
        <w:tc>
          <w:tcPr>
            <w:tcW w:w="1295" w:type="dxa"/>
          </w:tcPr>
          <w:p w:rsidR="009B7F18" w:rsidRPr="009B7F18" w:rsidRDefault="009B7F18" w:rsidP="0013090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9B7F18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Pr="009B7F18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2/13</w:t>
            </w:r>
          </w:p>
        </w:tc>
      </w:tr>
    </w:tbl>
    <w:p w:rsidR="009B7F18" w:rsidRPr="009B7F18" w:rsidRDefault="009B7F18" w:rsidP="009B7F18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9B7F18">
        <w:rPr>
          <w:rFonts w:ascii="SimSun" w:eastAsia="SimSun" w:hAnsi="SimSun" w:hint="eastAsia"/>
          <w:b/>
          <w:sz w:val="23"/>
          <w:szCs w:val="23"/>
          <w:u w:val="single"/>
        </w:rPr>
        <w:t>背诵经节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>约翰福音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13:34-35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我赐给你们一条新诫命，乃是叫你们彼此相爱，正如我爱你们，为使你们也彼此相爱。你们若彼此相爱，众人因此就认出你们是我的门徒了。</w:t>
      </w:r>
    </w:p>
    <w:p w:rsidR="009B7F18" w:rsidRPr="009B7F18" w:rsidRDefault="009B7F18" w:rsidP="009B7F18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约翰福音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13:14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>，3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4-35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13:14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我是主，是夫子，尚且洗你们的脚，你们也当彼此洗脚。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13:34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我赐给你们一条新诫命，乃是叫你们彼此相爱，正如我爱你们，为使你们也彼此相爱。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13:35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你们若彼此相爱，众人因此就认出你们是我的门徒了。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哥林多后书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13:14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13:14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愿主耶稣基督的恩，神的爱，圣灵的交通，与你们众人同在。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约翰一书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1:1-3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>；4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:8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>，1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6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1:1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论到那从起初原有的生命之话，就是我们所听见过的，我们亲眼所看见过的，我们所注视过，我们的手也摸过的；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1:2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（这生命已经显现出来，我们也看见过，现在又作见证，将原与父同在，且显现与我们那永远的生命传与你们；）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1:3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我们将所看见并听见的，也传与你们，使你们也可以与我们有交通；而且我们的交通，又是与父并与祂儿子耶稣基督所有的。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4:8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不爱弟兄的，未曾认识神，因为神就是爱。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4:16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神在我们身上的爱，我们也知道也信。神就是爱，住在爱里面的，就住在神里面，神也住在他里面。</w:t>
      </w:r>
    </w:p>
    <w:p w:rsidR="009B7F18" w:rsidRPr="009B7F18" w:rsidRDefault="009B7F18" w:rsidP="009B7F18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主的诫命就是祂的话。这意思就是，主的诫命不仅仅是训谕，更是传输生命供应的话。主耶稣在约翰六章六十三节说，“我对你们所说的话，就是灵，就是生命。”因此，约壹二章七节的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“话”指明生命的供应。凡主所说的，都是将生命和灵供应我们的话。主所说的可能也是训谕，要求我们作某件事。但是只要那训谕是主所说的，是从祂口里所出的，就是供应我们生命的话。因此，每当我们接受并遵守主的话，我们就接受生命的供应。（《约翰一书生命读经》，一七五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在约翰十三章三十四至三十五节……这诫命就是我们从起初所听见的信息，就是我们应当彼此相爱（约壹三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）。我们不该天然地履行这话。我们领悟神就是爱（四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并且受嘱咐要彼此相爱；于是我们也许就试着以天然、宗教和伦理的方式去爱人，去效法神的爱。……这种爱是伦理、天然、甚至文化的。然而，真实的爱乃是在神圣的分赐里享受经过过程之三一神的结果。当我们在神圣生命的交通里，就是在对三一神的享受里，这享受就产生一种结果或结局。对三一神享受的结果，乃是神圣的爱。……我们有了这爱，就自然而然地爱别人。我们尤其爱所有在生机上与生我们的父有关的人（五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）。我们已由父而生，许多其他的人也已由祂而生。我们若享受祂，结果就是爱祂所有的儿女。所以，爱弟兄是享受三一神的结果。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无须想去效法主的爱，乃需要被那是爱的三一神所构成。这一位就住在我们里面，要将祂自己分赐到我们这人里面，且用祂自己浸透我们，使我们在里面享受祂这爱。这爱该浸透我们，直到成为我们用以爱弟兄的爱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里关于爱的启示，与我们对爱的天然观念不同。那是爱的神住在我们里面，我们也住在祂里面。约壹三章二十四节说，“在此我们就知道神住在我们里面，乃是由于祂所赐给我们的那灵。”这灵保守我们在与那是爱的三一神生机的联结里，使这位神成为我们的生命，甚至成为我们这人。不但如此，这灵正用那是爱之神的本质浸透我们。至终，我们这人要被神爱的素质所组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成。这就是说，神圣的爱成了我们。然后我们自然而然地爱别人。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是由神所生的儿女，必然爱我们的父，就是那生我们的一位。我们既爱那生我们的父，就也必爱由祂所生的人。这里有三角的爱，包含神、我们自己、以及所有由神而生的人。这三角的爱乃是在我们与那是爱的三一神生机的联结里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信徒如何能够爱神且彼此相爱？因为我们有了神圣的出生（约一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，约壹五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，四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，五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才有这可能。我们已由神而生，从祂而生，因着这出生，我们就能彼此相爱。……现今我们不仅爱那生我们的一位，就是生我们的父，我们也爱由祂而生的人。这是信徒在召会生活中用以彼此相爱的爱。（《新约总论》第六册，二二八至二三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团体追求</w:t>
      </w:r>
    </w:p>
    <w:p w:rsidR="009B7F18" w:rsidRPr="009B7F18" w:rsidRDefault="009B7F18" w:rsidP="009B7F18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《神的经纶与神圣三一输送的奥秘》第十一篇　成为主手中有用的器皿（一）（开头～追求生命长大）</w:t>
      </w:r>
    </w:p>
    <w:p w:rsidR="009B7F18" w:rsidRPr="009B7F18" w:rsidRDefault="009B7F18" w:rsidP="009B7F18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B7F18" w:rsidRPr="009B7F18" w:rsidTr="0013090D">
        <w:tc>
          <w:tcPr>
            <w:tcW w:w="1295" w:type="dxa"/>
          </w:tcPr>
          <w:p w:rsidR="009B7F18" w:rsidRPr="009B7F18" w:rsidRDefault="009B7F18" w:rsidP="0013090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9B7F18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Pr="009B7F18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2/14</w:t>
            </w:r>
          </w:p>
        </w:tc>
      </w:tr>
    </w:tbl>
    <w:bookmarkEnd w:id="1"/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9B7F18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>约翰一书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 xml:space="preserve">4:9-10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神差祂的独生子到世上来，使我们借着祂得生并活着，在此神的爱就向我们显明了。不是我们爱神，乃是神爱我们，差祂的儿子，为我们的罪作了平息的祭物，在此就是爱了。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约翰福音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3:16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3:16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神爱世人，甚至将祂的独生子赐给他们，叫一切信入祂的，不至灭亡，反得永远的生命。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约翰一书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4:9-10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4:9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神差祂的独生子到世上来，使我们借着祂得生并活着，在此神的爱就向我们显明了。</w:t>
      </w:r>
    </w:p>
    <w:p w:rsid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4:10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不是我们爱神，乃是神爱我们，差祂的儿子，为我们的罪作了平息的祭物，在此就是爱了。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lastRenderedPageBreak/>
        <w:t xml:space="preserve">提多书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3:4-5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3:4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然而，当我们救主神的恩慈，和祂对人的爱显现的时候，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3:5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祂便救了我们，并不是本于我们所成就的义行，乃是照着祂的怜悯，借着重生的洗涤，和圣灵的更新。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加拉太书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2:20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2:20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希伯来书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4:16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4:16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所以我们只管坦然无惧地来到施恩的宝座前，为要受怜悯，得恩典，作应时的帮助。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以弗所书 </w:t>
      </w:r>
      <w:r w:rsidRPr="009B7F18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2:4-5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2:4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然而神富于怜悯，因祂爱我们的大爱，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2:5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竟然在我们因过犯死了的时候，便叫我们一同与基督活过来，（你们得救是靠着恩典，）</w:t>
      </w: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建议每日阅读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的光景说出救恩的需要，神的爱说出救恩的根源。神的爱就是神救恩的根源；神若没有爱，人就没有救恩。……虽然神的手续是公义，虽然神的性情是圣别，但神的心却是爱。神作事总要按着祂公义的手续，合乎祂圣别的性情。按着祂的公义说，我们这有罪的人只该受审判。按着祂的圣别说，我们这污秽的人只该倒毙在祂面前。但是祂的公义虽然定罪我们，祂的圣别虽然也拒绝我们，祂的心却爱我们。祂的心爱我们，爱到“甚至”的地步。因为祂这样爱我们，所以祂就将祂的独生子赐给我们，来为我们预备救恩。（《李常受文集一九三二至一九四九年》第三册，一二八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以弗所二章四节就说神爱我们的爱，是“大爱”。就是因着祂这个大爱，祂才来拯救我们。祂这个大爱叫祂不只爱罪人，并且叫祂爱死人，爱我们这些死在过犯并罪之中的人。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神的爱原来在神的心里，等到显现出来，就成了我们的救恩（多三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）。祂的爱向我们一显现，便救了我们。神的救恩是出于神的爱。神救我们的手，是来自祂爱我们的心。……祂这爱我们的心，借着祂大能的手显现出来，就成为我们的救恩。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神将祂的独生子赐给我们，是为我们成功救恩（约三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16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是神的爱叫神作的。神不能光爱我们，而不为我们作事。……神为着替我们成功救恩，就特为将祂的独生子赐给我们。这叫我们知道，神对我们的爱有多高大；这也叫我们知道，神为我们所成功的救恩有多宝贵。是神那高大的爱，为我们成功了这宝贵的救恩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神差祂儿子来，使我们得生命，也是神的爱叫神作的（约壹四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神为我们所预备的救恩，不仅仅是要救我们，并且还要叫我们得着祂的生命。……祂所以肯这样作，不是因为别的，只是因为祂爱我们。因为爱我们，祂就舍得差祂的独生子来为我们成功救恩，叫我们得着祂的生命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我们是与神出了事的。神就差祂儿子来为我们的罪作了平息的祭物，把我们挽回来（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也是神的爱叫神作的。我们虽然因着犯罪，与神出了事，但我们从来没有想要解决我们的罪，而平息我们与神的关系。就是我们想要这样作，我们也没有这个能力，也没有这个办法。但神的爱却叫神在我们没有想要的时候，差祂的儿子来为我们成功这件事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爱不但为我们作成救恩，并且为我们想法子，叫我们得着救恩。……神的爱是多么俯就我们，一面为我们作成救恩，一面又用方法叫我们得着救恩。如果神替我们少作一点，我们就不能得着救恩。……神把救恩作成之后，……就来劝我们这些远离祂的人，不要祂的人，顶撞祂、与祂为仇为敌的人，与祂和好。……若是你还没有信主，你有什么亲戚朋友劝你信耶稣，那就是证明神爱你，要借着他们使你得着祂的救恩。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（《李常受文集一九三二至一九四九年》第三册，一二八至一三二页）</w:t>
      </w: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团体追求</w:t>
      </w:r>
    </w:p>
    <w:p w:rsidR="009B7F18" w:rsidRPr="009B7F18" w:rsidRDefault="009B7F18" w:rsidP="009B7F18">
      <w:pPr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《神的经纶与神圣三一输送的奥秘》第十一篇　成为主手中有用的器皿（一）（在真理上有装备）</w:t>
      </w:r>
    </w:p>
    <w:p w:rsidR="009B7F18" w:rsidRPr="009B7F18" w:rsidRDefault="009B7F18" w:rsidP="009B7F18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B7F18" w:rsidRPr="009B7F18" w:rsidTr="0013090D">
        <w:tc>
          <w:tcPr>
            <w:tcW w:w="1295" w:type="dxa"/>
          </w:tcPr>
          <w:p w:rsidR="009B7F18" w:rsidRPr="009B7F18" w:rsidRDefault="009B7F18" w:rsidP="0013090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r w:rsidRPr="009B7F18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周三</w:t>
            </w:r>
            <w:r w:rsidRPr="009B7F18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2/15</w:t>
            </w:r>
          </w:p>
        </w:tc>
      </w:tr>
    </w:tbl>
    <w:p w:rsidR="009B7F18" w:rsidRPr="009B7F18" w:rsidRDefault="009B7F18" w:rsidP="009B7F1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9B7F18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>罗马书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 xml:space="preserve">5:5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盼望不至于蒙羞；因为神的爱已经借着所赐给我们的圣灵，浇灌在我们心里。</w:t>
      </w:r>
    </w:p>
    <w:p w:rsidR="009B7F18" w:rsidRPr="009B7F18" w:rsidRDefault="009B7F18" w:rsidP="009B7F18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9B7F18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罗马书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5:5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 xml:space="preserve">5:5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盼望不至于蒙羞；因为神的爱已经借着所赐给我们的圣灵，浇灌在我们心里。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约翰一书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2:7-8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>；3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:11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>，2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2:7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亲爱的，我写给你们的，不是一条新诫命，乃是一条你们从起初就有的旧诫命，这旧诫命就是你们所听见的话。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2:8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再者，我写给你们的是一条新诫命，这在主并在你们都是真的；因为黑暗渐渐过去，真光已经照耀。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3:11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我们应当彼此相爱，这就是你们从起初所听见的信息；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3:23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神的诫命就是叫我们信祂儿子耶稣基督的名，并且照祂所赐给我们的诫命彼此相爱。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罗马书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8:37-39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8:37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然而借着那爱我们的，在这一切的事上，我们已经得胜有余了。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8:38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因为我深信，无论是死，是生，是天使，是掌权的，是现今的事，是要来的事，是有能的，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8:39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是高，是深，或是别的受造之物，都不能叫我们与神的爱隔绝，这爱是在我们的主基督耶稣里的。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耶利米书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31:3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31:3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耶和华从远方向我显现，说，我以永远的爱爱了你，因此我以慈爱吸引了你。</w:t>
      </w:r>
    </w:p>
    <w:bookmarkEnd w:id="2"/>
    <w:p w:rsidR="009B7F18" w:rsidRPr="009B7F18" w:rsidRDefault="009B7F18" w:rsidP="009B7F18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9B7F18">
        <w:rPr>
          <w:rFonts w:ascii="SimSun" w:eastAsia="SimSun" w:hAnsi="SimSun" w:hint="eastAsia"/>
          <w:b/>
          <w:sz w:val="23"/>
          <w:szCs w:val="23"/>
          <w:u w:val="single"/>
        </w:rPr>
        <w:lastRenderedPageBreak/>
        <w:t>建议每日阅读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在恩典的范围里，我们所享受的第一件事乃是神的爱。……（罗五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在我们的基督徒生活中，许多时候我们需要鼓励和坚固。我们经历苦难的时期，也许有问题和疑惑。你可能说，“为什么我的基督徒生活中有这么多难处？为什么有这么多试炼和试验？”……虽然有这些疑惑，但我们无法否认神的爱在我们里面。从我们第一次呼求主耶稣的名那天起，神的爱就借着圣灵浇灌在我们心里了。这就是说，那灵启示、坚固、并向我们保证神的爱。内住的圣灵似乎说，“不要疑惑。神爱你。你现在不领会为什么必须受苦，但有一天你会说，‘父，为着我所经过的难处和试炼，我感谢你。’”当你进入永世的门时，你会说，“为着一路上临到我的苦难和试验，赞美主。神用这些变化我。”（《罗马书生命读经》，一一八至一一九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我们无法否认神的爱在我们里面。…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…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为我们这样不虔的罪人死了。从前我们是仇敌，但基督在十字架上流血，使我们与神和好。这是何等的爱！神若将祂自己的儿子赐给我们，祂必不会作什么事伤害我们。神是主宰一切的，祂知道什么对我们最有益。选择是在于祂，不在于我们。无论我们的爱好如何，神为我们所计划的，将是我们的分。与我们有关的一切，我们的父都预备好了。我们只该祷告：“主，照你的意思行。我只要你所要的，我将一切完全交在你手中。”我们重新领悟神是这样爱我们，而祂的爱已借着圣灵浇灌在我们心里时，我们对祂就有这样的反应。（《罗马书生命读经》，一一九至一二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弟兄相爱是旧诫命，也是新诫命：是旧诫命，乃因信徒从基督徒生活的开始就有了；是新诫命，乃因在基督徒的行事为人上，这诫命一再露出新的曙光，一再以新的亮光及新鲜的能力照耀着。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约壹二章八节的“这”……指弟兄相爱这旧诫命在信徒的基督徒行事为人上是新的这事实。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这在主是真的，因祂不仅将这诫命赐给祂的信徒，也在他们日常的行事为人上不断地更新这诫命。这在信徒也是真的，因他们不仅一次永远地领受了这诫命，也一再地蒙其光照，得其复苏。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翰在二章八节告诉我们，黑暗渐渐过去，真光已经照耀。黑暗渐渐过去，就是黑暗在真光的照耀里渐渐消逝。真光乃是主诫命的光。因着这光的照耀，弟兄相爱的诫命就在黑暗中露出曙光，使这条旧诫命在整个基督徒的生活中一直是新鲜的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人的诫命不论是哪一种，颁布以后就逐渐变旧。人的诫命不是活的。因为这些诫命不是活的，所以从来不会发出曙光，也从来不会照耀。但主所赐的诫命是祂活的话。因为主的诫命是祂活的话，这话就照耀。这活的话在黑暗里发出曙光的时候，是带着属天的光。属天之光的照耀使旧的事物成为新的，特别使旧诫命成为崭新、新鲜、且满了亮光的。（《约翰一书生命读经》，一七五至一七七页）</w:t>
      </w: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团体追求</w:t>
      </w:r>
    </w:p>
    <w:bookmarkEnd w:id="0"/>
    <w:p w:rsidR="009B7F18" w:rsidRPr="009B7F18" w:rsidRDefault="009B7F18" w:rsidP="009B7F18">
      <w:pPr>
        <w:jc w:val="both"/>
        <w:rPr>
          <w:rFonts w:asciiTheme="minorEastAsia" w:eastAsiaTheme="minorEastAsia" w:hAnsiTheme="minorEastAsia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sz w:val="23"/>
          <w:szCs w:val="23"/>
        </w:rPr>
        <w:t>《神的经纶与神圣三一输送的奥秘》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第十一篇　成为主手中有用的器皿（一）</w:t>
      </w:r>
      <w:r w:rsidRPr="009B7F18">
        <w:rPr>
          <w:rFonts w:asciiTheme="minorEastAsia" w:eastAsiaTheme="minorEastAsia" w:hAnsiTheme="minorEastAsia" w:hint="eastAsia"/>
          <w:sz w:val="23"/>
          <w:szCs w:val="23"/>
        </w:rPr>
        <w:t>（属基督教的阙如和影响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～天主教的误谬</w:t>
      </w:r>
      <w:r w:rsidRPr="009B7F18">
        <w:rPr>
          <w:rFonts w:asciiTheme="minorEastAsia" w:eastAsiaTheme="minorEastAsia" w:hAnsiTheme="minorEastAsia" w:hint="eastAsia"/>
          <w:sz w:val="23"/>
          <w:szCs w:val="23"/>
        </w:rPr>
        <w:t>）</w:t>
      </w:r>
    </w:p>
    <w:p w:rsidR="009B7F18" w:rsidRPr="009B7F18" w:rsidRDefault="009B7F18" w:rsidP="009B7F18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9B7F18" w:rsidRPr="009B7F18" w:rsidTr="0013090D">
        <w:tc>
          <w:tcPr>
            <w:tcW w:w="1271" w:type="dxa"/>
          </w:tcPr>
          <w:p w:rsidR="009B7F18" w:rsidRPr="009B7F18" w:rsidRDefault="009B7F18" w:rsidP="0013090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9B7F18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Pr="009B7F18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2/16</w:t>
            </w:r>
          </w:p>
        </w:tc>
      </w:tr>
    </w:tbl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约翰一书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 xml:space="preserve">4:11-12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亲爱的，神既是这样爱我们，我们也当彼此相爱。从来没有人见过神；我们若彼此相爱，神就住在我们里面，祂的爱也在我们里面得了成全。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</w:t>
      </w:r>
      <w:r w:rsidRPr="009B7F18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一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 xml:space="preserve"> 4:11-15</w:t>
      </w:r>
      <w:r w:rsidRPr="009B7F18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，1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7-21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4:11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亲爱的，神既是这样爱我们，我们也当彼此相爱。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4:12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从来没有人见过神；我们若彼此相爱，神就住在我们里面，祂的爱也在我们里面得了成全。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lastRenderedPageBreak/>
        <w:t>4:13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神已将祂的灵赐给我们，在此就知道我们住在祂里面，祂也住在我们里面。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4:14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父差子作世人的救主，这是我们所看见，现在又作见证的。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4:15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凡承认耶稣是神儿子的，神就住在他里面，他也住在神里面。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4:17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在此，爱在我们便得了成全，使我们在审判的日子，可以坦然无惧；因为祂如何，我们在这世上也如何。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4:18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爱里没有惧怕，完全的爱把惧怕驱除，因为惧怕含有刑罚，惧怕的人在爱里未得成全。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4:19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我们爱，因为神先爱我们。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4:20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人若说，我爱神，却恨他的弟兄，就是说谎的；不爱他所看见的弟兄，就不能爱没有看见的神。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4:21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爱神的，也当爱他的弟兄，这是我们从祂所受的诫命。</w:t>
      </w: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9B7F18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建议每日阅读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要实行作为神圣生命之美德的神圣的爱，就需要神圣的生命与神圣的灵。神圣的生命是我们众人在重生的灵里所有的神圣种子。除了作神圣种子种到我们这人里面的神圣生命以外，在我们灵里还有神圣的灵。……神圣的生命是源头，神圣的灵是实际实行爱人这件事的一位。神圣的爱是我们日常的生活，是由神圣的灵所实行之神圣生命的彰显。（《约翰一书生命读经》，二八三至二八四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我们不该凭我们天然的爱来爱神和祂的儿女。反之，我们天然的爱需要放在十字架上。我们爱神和祂的儿女，该用神圣的爱，就是借着主的话传输给我们，并成为我们经历和享受的爱。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对神的爱怎能称为神的爱？因为这爱不是我们的爱，乃是神的爱。但这不是客观的神的爱，乃是我们所主观经历之神的爱。这是神的爱借着我们经历并享受神，成为我们的爱。于是这爱就成为我们对神并对人的爱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我们如果经历了神的爱，就会深深地领悟到，我们天然的爱，与借着经历而成为我们的爱之神的爱，大不相同。神的爱与我们天然的爱有一个分别，就是天然的爱很容易受冒犯。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爱别人的时候，就跟人牵扯上了。因这缘故，我们天然所爱的人，至终往往成了仇人。天然的爱既可能有这样的结果，那些为人聪明的，在爱人的事上就缓慢而谨慎。他们领悟，你若愚昧地爱人，那爱迟早会惹出麻烦来。……我们需要凭着所经历并享受之神的爱来爱人。我们若经历了神的爱，就会用这爱来爱神，也会用同样的爱来爱弟兄，这种爱不会惹出麻烦来。但愿我们都看见，我们需要用成为我们经历和享受之神圣的爱，来爱神并爱人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要履行（神圣交通的）条件，（爱神并爱弟兄，）就需要不断地在经历上认识神。……我们需要不断地活在神圣的生命里，好在经历上认识神。我们日常的生活该是不断认识神的生活，因为我们的生活该是活出神的生活。只要我们活出神，我们就会不断地认识祂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我们若要经历并享受神圣的爱，并让这爱成为我们借以爱神并爱人的爱，就需要在经历上认识神。这是使神的爱成为我们的爱的基本要求。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当我们遵守主的话，并接受祂的供应，神的爱在我们里面就得着成全。这就是说，当我们接受主话的供应，神的爱就成了我们的享受，这享受产生对神和弟兄的爱。</w:t>
      </w:r>
    </w:p>
    <w:p w:rsid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要履行神圣交通的……条件—爱神并爱弟兄的要求，就必须认识神。我们若认识祂，就必遵守祂的话。我们若遵守祂的话，就必接受祂生命的供应。然后，神的爱在我们里面就要得着成全。我们对神爱的经历与享受要产生对神和弟兄的爱，这就履行了维持神圣交通的……要求。（《约翰一书生命读经》，一七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至一七二、一八一至一八三页）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lastRenderedPageBreak/>
        <w:t>团体追求</w:t>
      </w:r>
    </w:p>
    <w:p w:rsidR="009B7F18" w:rsidRPr="009B7F18" w:rsidRDefault="009B7F18" w:rsidP="009B7F18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《神的经纶与神圣三</w:t>
      </w:r>
      <w:bookmarkStart w:id="3" w:name="_Hlk126782466"/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</w:t>
      </w:r>
      <w:bookmarkEnd w:id="3"/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输送的奥秘》第</w:t>
      </w:r>
      <w:r w:rsidRPr="009B7F18">
        <w:rPr>
          <w:rFonts w:ascii="PMingLiU" w:eastAsia="PMingLiU" w:hAnsi="PMingLiU" w:hint="eastAsia"/>
          <w:color w:val="000000" w:themeColor="text1"/>
          <w:sz w:val="23"/>
          <w:szCs w:val="23"/>
        </w:rPr>
        <w:t>十一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篇　成为主手中有用的器皿（一）（基要派的一点历史～改革神学的错谬）</w:t>
      </w:r>
    </w:p>
    <w:p w:rsidR="009B7F18" w:rsidRPr="009B7F18" w:rsidRDefault="009B7F18" w:rsidP="009B7F18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B7F18" w:rsidRPr="009B7F18" w:rsidTr="0013090D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18" w:rsidRPr="009B7F18" w:rsidRDefault="009B7F18" w:rsidP="0013090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9B7F18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Pr="009B7F18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2/17</w:t>
            </w:r>
          </w:p>
        </w:tc>
      </w:tr>
    </w:tbl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马太福音</w:t>
      </w:r>
      <w:r w:rsidRPr="009B7F18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9B7F18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6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 xml:space="preserve">:24-25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于是耶稣对门徒说，若有人要跟从我，就当否认己，背起他的十字架，并跟从我。因为凡要救自己魂生命的，必丧失魂生命；凡为我丧失自己魂生命的，必得着魂生命。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9B7F18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约翰一书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 xml:space="preserve"> 3:14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3:14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我们因为爱弟兄，就晓得是已经出死入生了。不爱弟兄的，仍住在死中。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 xml:space="preserve">马太福音 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16</w:t>
      </w:r>
      <w:r w:rsidRPr="009B7F18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: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24-25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16:24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于是耶稣对门徒说，若有人要跟从我，就当否认己，背起他的十字架，并跟从我。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16:25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因为凡要救自己魂生命的，必丧失魂生命；凡为我丧失自己魂生命的，必得着魂生命。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以弗所书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5:1-2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5:1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所以你们要效法神，好像蒙爱的儿女一样；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5:2</w:t>
      </w:r>
      <w:r w:rsidRPr="009B7F18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也要在爱里行事为人，正如基督爱我们，为我们舍了自己，作供物和祭物献与神，成为馨香之气。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</w:t>
      </w:r>
      <w:r w:rsidRPr="009B7F18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二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 xml:space="preserve"> 1:4-6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1:4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我看到你的儿女，有照着我们从父所受的诫命，在真理中行事为人的，就大大欢乐。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1:5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夫人啊，我现在请求你，我们要彼此相爱；我写给你的并不是一条新诫命，乃是我们从起初就有的诫命。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1:6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我们要照祂的诫命行，这就是爱；你们要行在爱中，这就是诫命，正如你们从起初所听见的。</w:t>
      </w:r>
    </w:p>
    <w:p w:rsid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</w:p>
    <w:p w:rsid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</w:p>
    <w:p w:rsid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lastRenderedPageBreak/>
        <w:t xml:space="preserve">启示录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3:7-8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3:7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你要写信给在非拉铁非的召会的使者，说，那圣别的、真实的，拿着大卫的钥匙，开了就没有人能关，关了就没有人能开的，这样说，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3:8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我知道你的行为；看哪，我在你面前给你一个敞开的门，是无人能关的；因为你稍微有一点能力，也曾遵守我的话，没有否认我的名。</w:t>
      </w: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9B7F18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建议每日阅读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……需要爱弟兄。……因为召会生活是团体的生活，这生活牵涉到弟兄们。我们若失去对弟兄的爱，不再彼此相爱，召会生活就消失了。哪里没有弟兄相爱，哪里的召会生活就了了。实际上，弟兄相爱就是召会生活。……召会生活是弟兄相爱的生活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约壹三章十四节，……出死入生就是从（撒但）死的源头、素质、元素和范围出来，进入（神圣）生命的源头、素质、元素和范围。这是在我们重生时发生在我们身上的。……相信主是我们出死入生的路，爱弟兄是我们已经出死入生的证明。信是接受永远的生命，爱是凭着永远的生命而活，并将这生命彰显出来。（《约翰一书生命读经》，一八七至一八八、二八七至二八八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在启示了基督是磐石，以及信徒是神建造的石头之后，隔了几节，主耶稣告诉祂的门徒：“若有人要跟从我，就当否认己，背起他的十字架，并跟从我。”（太十六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一个人背起他的十字架，意思是承担他的十字架。马太十六章二十五节继续说，“因为凡要救自己魂生命的，必丧失魂生命；凡为我丧失自己魂生命的，必得着魂生命。”……请注意，二十四节告诉我们要否认己，然后下一节告诉我们，要为主丧失魂生命。因此，很清楚的，二十四节的己就是二十五节的魂生命。我们不该救我们的魂生命。反之，因着魂生命乃是己，我们必须否认并丧失它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若要实化召会生活，就必须走否认己、丧失魂生命、背十字架并跟从主耶稣的路。我再重述，首先我们必须充分认识基督，才能实化召会的建造。然后，我们若要实化召会的建造，并过召会生活，就必须一直将基督的十字架应用于我们的魂生命，就是我们的己，并且跟从祂。跟从主的路，乃是照着灵而行（罗八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），因为在复活里，主是那灵，就在我们灵里（林后三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，提后四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）。因此，我们若要跟从主，就必须认识如何在灵里行事为人、生活并行事。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越跟从主，就越渴慕与别的圣徒交通；你越否认己，就越爱弟兄们；你越背十字架，就越想要在召会里。这是属灵的律。你若爱主，就会爱别的圣徒。今天早晨你若向主有很活的祷告，在一天当中你会想办法接触弟兄们。什么时候你遇见主，主就会使你转向弟兄们。（《李常受文集一九六三年》第二册，四一九至四二一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创造人的心意，乃是人能把祂接受进来，并彰显祂。接受神并彰显神应该是人的喜乐和娱乐。人的喜乐和娱乐必须是神自己，而且这不是客观的神，乃是主观的神。把神接受进来并将神活出，乃是人的喜乐。……神造人原本有享受的需要。……神造人有娱乐的需要，但我们的娱乐必须是神自己。……唯一能满足我们娱乐需要的，乃是神自己。（《李常受文集一九七八年》第一册，一二七页）</w:t>
      </w: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团体追求</w:t>
      </w:r>
    </w:p>
    <w:p w:rsidR="009B7F18" w:rsidRPr="009B7F18" w:rsidRDefault="009B7F18" w:rsidP="009B7F18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《神的经纶与神圣三一输送的奥秘》第</w:t>
      </w:r>
      <w:r w:rsidRPr="009B7F18">
        <w:rPr>
          <w:rFonts w:ascii="PMingLiU" w:eastAsia="PMingLiU" w:hAnsi="PMingLiU" w:hint="eastAsia"/>
          <w:color w:val="000000" w:themeColor="text1"/>
          <w:sz w:val="23"/>
          <w:szCs w:val="23"/>
        </w:rPr>
        <w:t>十一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篇　成为主手中有用的器皿（一）（为真理打美好的仗）</w:t>
      </w:r>
    </w:p>
    <w:p w:rsidR="009B7F18" w:rsidRPr="009B7F18" w:rsidRDefault="009B7F18" w:rsidP="009B7F18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B7F18" w:rsidRPr="009B7F18" w:rsidTr="0013090D">
        <w:trPr>
          <w:trHeight w:val="252"/>
        </w:trPr>
        <w:tc>
          <w:tcPr>
            <w:tcW w:w="1295" w:type="dxa"/>
          </w:tcPr>
          <w:p w:rsidR="009B7F18" w:rsidRPr="009B7F18" w:rsidRDefault="009B7F18" w:rsidP="0013090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9B7F18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Pr="009B7F18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2/18</w:t>
            </w:r>
          </w:p>
        </w:tc>
      </w:tr>
    </w:tbl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约翰福音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15:5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我是葡萄树，你们是枝子；住在我里面的，我也住在他里面，这人就多结果子；因为离了我，你们就不能作什么。</w:t>
      </w: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9B7F18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lastRenderedPageBreak/>
        <w:t>相关经节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 xml:space="preserve">约翰福音 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15:5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>，</w:t>
      </w:r>
      <w:r w:rsidRPr="009B7F18"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  <w:lang w:eastAsia="zh-CN"/>
        </w:rPr>
        <w:t>9-17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15:5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我是葡萄树，你们是枝子；住在我里面的，我也住在他里面，这人就多结果子；因为离了我，你们就不能作什么。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15:9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我爱你们，正如父爱我一样；你们要住在我的爱里。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15:10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你们若遵守我的诫命，就住在我的爱里，正如我遵守了我父的命令，住在祂的爱里。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15:11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这些事我已经对你们说了，是要叫我的喜乐可以在你们里面，并叫你们的喜乐可以满足。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15:12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你们要彼此相爱，像我爱你们一样，这就是我的诫命。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15:13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人为朋友舍命，人的爱没有比这个大的。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15:14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你们若遵行我所吩咐你们的，就是我的朋友了。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15:15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以后我不再称你们为奴仆，因为奴仆不知道主人所作的事；我乃称你们为朋友，因我从我父所听见的，都已经告诉你们了。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15:16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不是你们拣选了我，乃是我拣选了你们，并且立了你们，要你们前去，并要你们结果子，且要你们的果子常存，使你们在我的名里，无论向父求什么，祂就赐给你们。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15:17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我将这些事吩咐你们，是要叫你们彼此相爱。</w:t>
      </w: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9B7F18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建议每日阅读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约翰十五章告诉我们，所有枝子都结果子（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bookmarkStart w:id="4" w:name="_Hlk126784220"/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bookmarkEnd w:id="4"/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）。树不只有一根枝子，乃是有许多枝子；而所有枝子都在交通的方式里结果子。这就是为什么主耶稣在这章圣经里，接着告诉我们要彼此相爱（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）。如果我们彼此相爱，世人就看见我们是基督的门徒了（十三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34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35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）。……我们要成为结果子的人，就必须彼此相爱。这对不信者乃是最强的见证。（《李常受文集一九六五年》第一册，三七八至三七九页）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所有的人在里面最深处，都在寻求一种真实彼此互相的生命和爱。这种对彼此互相的渴求是在人天性里，乃是神所创造的，没有一个人真要单独自己活着。……当我们凭基督、在基督里、同着基督并为着基督而活时，我们彼此就有爱，这种彼此互相的爱成了刚强的见证。这是内里生命所作出来的，这也是结果子的能力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要在传福音的事上得胜并结果子，就必须全心注意身体生活。我们越活在身体生活里，并有身体生活的实际，我们就越会结果子。这样的生活对我们的亲戚、朋友、同学和邻居，乃是刚强的见证。当所有人看见，我们基督徒弟兄中间有一种彼此互相的爱，他们就会印象深刻并受影响。这为圣灵铺路并开门，好在人心中作工。有真实的身体生活，帮助我们得胜。我相信这就是为什么使徒保罗，在腓立比一章五节使用“交通”一辞的原因。所有枝子都彼此一同结果子，不是一根枝子单独结果子。（《李常受文集一九六五年》第一册，三七九至三八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（召会生活中）活力排的情形乃是在一里并同心合意地彼此相爱（约十三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34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35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）。……我们必须承认，虽然我们彼此相爱，我们可能彼此相爱的不多。因着我们一天过一天，一年过一年聚集在一起，我们必定会彼此有人的感情；但在活力排里彼此相爱的情形该远过于这个。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我们不仅是彼此相爱，更是在一里并同心合意地彼此相爱。在约翰十七章，主耶稣说，当祂的门徒在三一神里是一的时候，世人就信是父差了祂来（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、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就是得人的路。……我们若两三个人如同一人出去，我们所探访的人就会看见在我们中间有冲击的能力。我们有冲击力，他们也会被劝服。（《李常受文集一九九一至一九九二年》第三册，五一一至五一二页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我们若弃绝（聚会中）一切的阻挠、捆绑和拦阻的元素，圣灵就会有自由的路运行。当圣灵有自由的路运行，许多事就会发生。……许多新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的信徒会被带进召会。另一件会发生的事，乃是圣徒会在属灵生命上真正长大，并且他们属灵的恩赐会得着显明。此外，圣徒会更加彼此相爱。对神圣生命的经历会产生爱的增加，因为爱是生命的结果（约壹三</w:t>
      </w:r>
      <w:r w:rsidRPr="009B7F18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）。这会使召会生活成为活的、得胜的、尽功用的和有大能的。这是神的子民所切慕的。他们在灵里深处渴望这个。（《李常受文集一九六三年》第四册，五七页）</w:t>
      </w:r>
    </w:p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团体追求</w:t>
      </w:r>
    </w:p>
    <w:p w:rsidR="009B7F18" w:rsidRPr="009B7F18" w:rsidRDefault="009B7F18" w:rsidP="009B7F18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《神的经纶与神圣三一输送的奥秘》第</w:t>
      </w:r>
      <w:r w:rsidRPr="009B7F18">
        <w:rPr>
          <w:rFonts w:ascii="PMingLiU" w:eastAsia="PMingLiU" w:hAnsi="PMingLiU" w:hint="eastAsia"/>
          <w:color w:val="000000" w:themeColor="text1"/>
          <w:sz w:val="23"/>
          <w:szCs w:val="23"/>
        </w:rPr>
        <w:t>十一</w:t>
      </w:r>
      <w:r w:rsidRPr="009B7F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篇　成为主手中有用的器皿（一）（先在真理上有装备）</w:t>
      </w:r>
    </w:p>
    <w:p w:rsidR="009B7F18" w:rsidRPr="009B7F18" w:rsidRDefault="009B7F18" w:rsidP="009B7F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9B7F18" w:rsidRPr="009B7F18" w:rsidRDefault="009B7F18" w:rsidP="009B7F18">
      <w:pPr>
        <w:pStyle w:val="Heading1"/>
        <w:spacing w:before="0" w:beforeAutospacing="0" w:after="0" w:afterAutospacing="0"/>
        <w:jc w:val="center"/>
        <w:rPr>
          <w:rFonts w:ascii="Helvetica" w:hAnsi="Helvetica"/>
          <w:b w:val="0"/>
          <w:bCs w:val="0"/>
          <w:color w:val="333333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既是基督的肢体</w:t>
      </w:r>
    </w:p>
    <w:p w:rsidR="009B7F18" w:rsidRPr="009B7F18" w:rsidRDefault="009B7F18" w:rsidP="009B7F1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SimSun"/>
          <w:color w:val="000000" w:themeColor="text1"/>
          <w:sz w:val="23"/>
          <w:szCs w:val="23"/>
        </w:rPr>
        <w:t>（</w:t>
      </w:r>
      <w:r w:rsidRPr="009B7F18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</w:rPr>
        <w:t>大本</w:t>
      </w:r>
      <w:r w:rsidRPr="009B7F18">
        <w:rPr>
          <w:rFonts w:asciiTheme="minorEastAsia" w:eastAsiaTheme="minorEastAsia" w:hAnsiTheme="minorEastAsia" w:cs="SimSun"/>
          <w:color w:val="000000" w:themeColor="text1"/>
          <w:sz w:val="23"/>
          <w:szCs w:val="23"/>
        </w:rPr>
        <w:t>629</w:t>
      </w:r>
      <w:r w:rsidRPr="009B7F18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</w:rPr>
        <w:t>首</w:t>
      </w:r>
      <w:r w:rsidRPr="009B7F18">
        <w:rPr>
          <w:rFonts w:asciiTheme="minorEastAsia" w:eastAsiaTheme="minorEastAsia" w:hAnsiTheme="minorEastAsia" w:cs="SimSun"/>
          <w:color w:val="000000" w:themeColor="text1"/>
          <w:sz w:val="23"/>
          <w:szCs w:val="23"/>
        </w:rPr>
        <w:t>）</w:t>
      </w:r>
    </w:p>
    <w:p w:rsidR="009B7F18" w:rsidRPr="009B7F18" w:rsidRDefault="009B7F18" w:rsidP="009B7F18">
      <w:pPr>
        <w:pStyle w:val="ListParagraph"/>
        <w:numPr>
          <w:ilvl w:val="0"/>
          <w:numId w:val="1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既是基督的肢体，就当彰显基督；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各都学习尽功用，显出祂的丰富。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不该作一旁观者，该像肢体行动，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不带死亡或损伤，只带有益交通。</w:t>
      </w:r>
    </w:p>
    <w:p w:rsidR="009B7F18" w:rsidRPr="009B7F18" w:rsidRDefault="009B7F18" w:rsidP="009B7F18">
      <w:pPr>
        <w:snapToGrid w:val="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B7F18" w:rsidRPr="009B7F18" w:rsidRDefault="009B7F18" w:rsidP="009B7F18">
      <w:pPr>
        <w:pStyle w:val="ListParagraph"/>
        <w:numPr>
          <w:ilvl w:val="0"/>
          <w:numId w:val="1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众人乃是成一队，永不单独行动，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乃是彼此相配搭，互相倚赖听从；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不照我们所拣选，乃随生命水流，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永不带进分离来，只供圣灵所授。</w:t>
      </w:r>
    </w:p>
    <w:p w:rsidR="009B7F18" w:rsidRPr="009B7F18" w:rsidRDefault="009B7F18" w:rsidP="009B7F18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B7F18" w:rsidRPr="009B7F18" w:rsidRDefault="009B7F18" w:rsidP="009B7F18">
      <w:pPr>
        <w:pStyle w:val="ListParagraph"/>
        <w:numPr>
          <w:ilvl w:val="0"/>
          <w:numId w:val="1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全都集中在基督，别无任何中心，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TW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TW"/>
        </w:rPr>
        <w:t>共同交通于基督，分享祂的宏恩。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祂是元首并内容，我们是祂丰满；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会中任何的活动，都当将祂彰显。</w:t>
      </w:r>
    </w:p>
    <w:p w:rsidR="009B7F18" w:rsidRPr="009B7F18" w:rsidRDefault="009B7F18" w:rsidP="009B7F18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B7F18" w:rsidRPr="009B7F18" w:rsidRDefault="009B7F18" w:rsidP="009B7F18">
      <w:pPr>
        <w:pStyle w:val="ListParagraph"/>
        <w:numPr>
          <w:ilvl w:val="0"/>
          <w:numId w:val="1"/>
        </w:numPr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爱中一同被建造，无人随意批评；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彼此成全互担就，都愿照此而行。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全蒙拯救脱自己，拒绝天然生命；</w:t>
      </w:r>
    </w:p>
    <w:p w:rsid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借恩灵中受过训，活出身体事奉。</w:t>
      </w:r>
    </w:p>
    <w:p w:rsidR="009B7F18" w:rsidRPr="009B7F18" w:rsidRDefault="009B7F18" w:rsidP="009B7F18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B7F18" w:rsidRPr="009B7F18" w:rsidRDefault="009B7F18" w:rsidP="009B7F18">
      <w:pPr>
        <w:pStyle w:val="ListParagraph"/>
        <w:numPr>
          <w:ilvl w:val="0"/>
          <w:numId w:val="1"/>
        </w:numPr>
        <w:snapToGrid w:val="0"/>
        <w:rPr>
          <w:rFonts w:asciiTheme="minorEastAsia" w:eastAsiaTheme="minorEastAsia" w:hAnsiTheme="minorEastAsia" w:cs="SimSun"/>
          <w:b/>
          <w:bCs/>
          <w:color w:val="000000" w:themeColor="text1"/>
          <w:sz w:val="23"/>
          <w:szCs w:val="23"/>
        </w:rPr>
      </w:pPr>
      <w:bookmarkStart w:id="5" w:name="_Hlk124515150"/>
      <w:r w:rsidRPr="009B7F18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职事乃是为</w:t>
      </w:r>
      <w:bookmarkEnd w:id="5"/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9B7F18" w:rsidRPr="009B7F18" w:rsidTr="0013090D">
        <w:trPr>
          <w:trHeight w:val="234"/>
        </w:trPr>
        <w:tc>
          <w:tcPr>
            <w:tcW w:w="1295" w:type="dxa"/>
          </w:tcPr>
          <w:p w:rsidR="009B7F18" w:rsidRPr="009B7F18" w:rsidRDefault="009B7F18" w:rsidP="0013090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9B7F18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主日</w:t>
            </w:r>
            <w:r w:rsidRPr="009B7F18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2/19</w:t>
            </w:r>
          </w:p>
        </w:tc>
      </w:tr>
    </w:tbl>
    <w:p w:rsidR="009B7F18" w:rsidRPr="009B7F18" w:rsidRDefault="009B7F18" w:rsidP="009B7F18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9B7F18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9B7F18" w:rsidRPr="009B7F18" w:rsidRDefault="009B7F18" w:rsidP="009B7F18">
      <w:pPr>
        <w:jc w:val="both"/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约翰</w:t>
      </w:r>
      <w:r w:rsidRPr="009B7F18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</w:rPr>
        <w:t>一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书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</w:rPr>
        <w:t xml:space="preserve">5:2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我们若爱神，并行祂的诫命，在此就知道我们爱神的儿女。</w:t>
      </w:r>
    </w:p>
    <w:p w:rsidR="009B7F18" w:rsidRPr="009B7F18" w:rsidRDefault="009B7F18" w:rsidP="009B7F18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9B7F18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约翰</w:t>
      </w:r>
      <w:r w:rsidRPr="009B7F18">
        <w:rPr>
          <w:rFonts w:asciiTheme="minorEastAsia" w:eastAsiaTheme="minorEastAsia" w:hAnsiTheme="minorEastAsia" w:hint="eastAsia"/>
          <w:b/>
          <w:bCs/>
          <w:color w:val="000000" w:themeColor="text1"/>
          <w:sz w:val="23"/>
          <w:szCs w:val="23"/>
          <w:lang w:eastAsia="zh-CN"/>
        </w:rPr>
        <w:t>一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 xml:space="preserve"> 3:16-21</w:t>
      </w:r>
      <w:r w:rsidRPr="009B7F1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23"/>
          <w:szCs w:val="23"/>
          <w:lang w:eastAsia="zh-CN"/>
        </w:rPr>
        <w:t>；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5:1-3</w:t>
      </w:r>
      <w:r w:rsidRPr="009B7F18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，1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6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3</w:t>
      </w:r>
      <w:r w:rsidRPr="009B7F18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: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16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主为我们舍命，在此我们就知道何为爱；我们也当为弟兄舍命。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3</w:t>
      </w:r>
      <w:r w:rsidRPr="009B7F18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: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17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凡有世上养生之物的，看见弟兄有需要，却向他塞住慈心，神的爱怎能住在他里面？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 xml:space="preserve">3:18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孩子们，我们相爱，不要只在言语和舌头上，总要在行为和真诚上。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 xml:space="preserve">3:19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在此就知道，我们是属真理的，并且我们在祂面前可以安心；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3:20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我们的心若责备我们，神比我们的心大，一切事祂都知道。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3:21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亲爱的，我们的心若不责备我们，我们就可以向神坦然无惧了；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5:1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凡信耶稣是基督的，都是从神生的；凡爱那生他的，也爱从祂生的。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5</w:t>
      </w:r>
      <w:r w:rsidRPr="009B7F18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: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2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我们若爱神，并行祂的诫命，在此就知道我们爱神的儿女。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5</w:t>
      </w:r>
      <w:r w:rsidRPr="009B7F18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: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3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我们遵守神的诫命，这就是爱祂了；并且祂的诫命不是难担的；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5</w:t>
      </w:r>
      <w:r w:rsidRPr="009B7F18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:</w:t>
      </w:r>
      <w:r w:rsidRPr="009B7F18"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  <w:t>16</w:t>
      </w:r>
      <w:r w:rsidRPr="009B7F18"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  <w:t xml:space="preserve"> </w:t>
      </w:r>
      <w:r w:rsidRPr="009B7F18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人若看见他的弟兄犯了不至于死的罪，就当为他祈求，将生命赐给他，就是给那些犯了不至于死之罪的。有至于死的罪，我不说当为那罪祈求。</w:t>
      </w: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</w:p>
    <w:p w:rsidR="009B7F18" w:rsidRPr="009B7F18" w:rsidRDefault="009B7F18" w:rsidP="009B7F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sz w:val="23"/>
          <w:szCs w:val="23"/>
          <w:lang w:eastAsia="zh-CN"/>
        </w:rPr>
      </w:pPr>
    </w:p>
    <w:p w:rsidR="006A292F" w:rsidRPr="009B7F18" w:rsidRDefault="006A292F">
      <w:pPr>
        <w:rPr>
          <w:sz w:val="23"/>
          <w:szCs w:val="23"/>
        </w:rPr>
      </w:pPr>
    </w:p>
    <w:sectPr w:rsidR="006A292F" w:rsidRPr="009B7F18" w:rsidSect="009B7F18">
      <w:headerReference w:type="default" r:id="rId5"/>
      <w:footerReference w:type="even" r:id="rId6"/>
      <w:footerReference w:type="default" r:id="rId7"/>
      <w:pgSz w:w="15840" w:h="12240" w:orient="landscape" w:code="1"/>
      <w:pgMar w:top="890" w:right="457" w:bottom="298" w:left="439" w:header="180" w:footer="148" w:gutter="0"/>
      <w:cols w:num="3" w:space="2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9B7F18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9B7F18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9B7F18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9B7F18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sz w:val="22"/>
        <w:szCs w:val="22"/>
      </w:rPr>
      <w:t>第</w:t>
    </w:r>
    <w:r w:rsidRPr="002B164A">
      <w:rPr>
        <w:rStyle w:val="MWHeader2"/>
        <w:rFonts w:ascii="KaiTi" w:eastAsia="KaiTi" w:hAnsi="KaiTi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B164A">
          <w:rPr>
            <w:rStyle w:val="PageNumber"/>
            <w:sz w:val="22"/>
            <w:szCs w:val="22"/>
          </w:rPr>
          <w:fldChar w:fldCharType="begin"/>
        </w:r>
        <w:r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Pr="002B164A">
          <w:rPr>
            <w:rStyle w:val="PageNumber"/>
            <w:sz w:val="22"/>
            <w:szCs w:val="22"/>
          </w:rPr>
          <w:fldChar w:fldCharType="separate"/>
        </w:r>
        <w:r>
          <w:rPr>
            <w:rStyle w:val="PageNumber"/>
            <w:noProof/>
            <w:sz w:val="22"/>
            <w:szCs w:val="22"/>
          </w:rPr>
          <w:t>6</w:t>
        </w:r>
        <w:r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2B164A">
              <w:rPr>
                <w:rStyle w:val="MWHeader2"/>
                <w:rFonts w:ascii="KaiTi" w:eastAsia="KaiTi" w:hAnsi="KaiTi" w:hint="eastAsia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9B7F18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2B164A" w:rsidRDefault="009B7F18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6" w:name="OLE_LINK1"/>
    <w:bookmarkStart w:id="7" w:name="OLE_LINK2"/>
    <w:r w:rsidRPr="002B164A">
      <w:rPr>
        <w:rStyle w:val="MWDate"/>
        <w:rFonts w:ascii="KaiTi" w:eastAsia="KaiTi" w:hAnsi="KaiTi" w:hint="eastAsia"/>
        <w:sz w:val="22"/>
        <w:szCs w:val="22"/>
      </w:rPr>
      <w:t>二零二</w:t>
    </w:r>
    <w:r w:rsidRPr="002B164A">
      <w:rPr>
        <w:rStyle w:val="MWDate"/>
        <w:rFonts w:ascii="KaiTi" w:eastAsia="KaiTi" w:hAnsi="KaiTi" w:hint="eastAsia"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sz w:val="22"/>
        <w:szCs w:val="22"/>
      </w:rPr>
      <w:t>年</w:t>
    </w:r>
    <w:r w:rsidRPr="0054750B">
      <w:rPr>
        <w:rStyle w:val="MWDate"/>
        <w:rFonts w:ascii="KaiTi" w:eastAsia="KaiTi" w:hAnsi="KaiTi" w:hint="eastAsia"/>
        <w:sz w:val="22"/>
        <w:szCs w:val="22"/>
      </w:rPr>
      <w:t>秋季长老负责弟兄训练</w:t>
    </w:r>
    <w:r>
      <w:rPr>
        <w:rStyle w:val="MWDate"/>
        <w:rFonts w:ascii="KaiTi" w:eastAsia="KaiTi" w:hAnsi="KaiTi" w:hint="eastAsia"/>
        <w:sz w:val="22"/>
        <w:szCs w:val="22"/>
      </w:rPr>
      <w:t xml:space="preserve"> </w:t>
    </w:r>
    <w:r w:rsidRPr="0054750B">
      <w:rPr>
        <w:rStyle w:val="MWDate"/>
        <w:rFonts w:ascii="KaiTi" w:eastAsia="KaiTi" w:hAnsi="KaiTi" w:hint="eastAsia"/>
        <w:sz w:val="22"/>
        <w:szCs w:val="22"/>
      </w:rPr>
      <w:t>爱主并彼此相爱，为要生机地建造召会作基督的身体</w:t>
    </w:r>
  </w:p>
  <w:bookmarkEnd w:id="6"/>
  <w:bookmarkEnd w:id="7"/>
  <w:p w:rsidR="00423D65" w:rsidRPr="002B164A" w:rsidRDefault="009B7F18" w:rsidP="003148B4">
    <w:pPr>
      <w:pStyle w:val="Heading1"/>
      <w:spacing w:before="0" w:beforeAutospacing="0" w:after="0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705982">
      <w:rPr>
        <w:noProof/>
        <w:sz w:val="22"/>
        <w:szCs w:val="22"/>
      </w:rPr>
      <w:pict>
        <v:shape id="Freeform 1" o:spid="_x0000_s2049" style="position:absolute;margin-left:-4.4pt;margin-top:38.85pt;width:753.4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CGDCud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 xml:space="preserve">      </w:t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>
      <w:rPr>
        <w:rStyle w:val="MWDate"/>
        <w:rFonts w:ascii="KaiTi" w:eastAsia="KaiTi" w:hAnsi="KaiTi" w:hint="eastAsia"/>
        <w:sz w:val="22"/>
        <w:szCs w:val="22"/>
        <w:lang w:eastAsia="zh-CN"/>
      </w:rPr>
      <w:t>六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Pr="00CB0901">
      <w:rPr>
        <w:rStyle w:val="MWDate"/>
        <w:rFonts w:ascii="KaiTi" w:eastAsia="KaiTi" w:hAnsi="KaiTi" w:hint="eastAsia"/>
        <w:sz w:val="22"/>
        <w:szCs w:val="22"/>
        <w:lang w:eastAsia="zh-CN"/>
      </w:rPr>
      <w:t>主所赐给我们的新诫命—叫我们彼此相爱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>
      <w:rPr>
        <w:rStyle w:val="MWDate"/>
        <w:rFonts w:ascii="KaiTi" w:eastAsia="KaiTi" w:hAnsi="KaiTi"/>
        <w:sz w:val="22"/>
        <w:szCs w:val="22"/>
        <w:lang w:eastAsia="zh-CN"/>
      </w:rPr>
      <w:tab/>
    </w:r>
    <w:r>
      <w:rPr>
        <w:rStyle w:val="MWDate"/>
        <w:rFonts w:ascii="KaiTi" w:eastAsia="KaiTi" w:hAnsi="KaiTi"/>
        <w:sz w:val="22"/>
        <w:szCs w:val="22"/>
        <w:lang w:eastAsia="zh-CN"/>
      </w:rPr>
      <w:tab/>
      <w:t xml:space="preserve">  </w:t>
    </w:r>
    <w:r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主后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>
      <w:rPr>
        <w:rStyle w:val="MWDate"/>
        <w:rFonts w:ascii="KaiTi" w:eastAsia="KaiTi" w:hAnsi="KaiTi"/>
        <w:sz w:val="22"/>
        <w:szCs w:val="22"/>
        <w:lang w:eastAsia="zh-CN"/>
      </w:rPr>
      <w:t>3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>
      <w:rPr>
        <w:rStyle w:val="MWDate"/>
        <w:rFonts w:ascii="KaiTi" w:eastAsia="KaiTi" w:hAnsi="KaiTi"/>
        <w:sz w:val="22"/>
        <w:szCs w:val="22"/>
        <w:lang w:eastAsia="zh-CN"/>
      </w:rPr>
      <w:t>2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>
      <w:rPr>
        <w:rStyle w:val="MWDate"/>
        <w:rFonts w:ascii="KaiTi" w:eastAsia="KaiTi" w:hAnsi="KaiTi"/>
        <w:sz w:val="22"/>
        <w:szCs w:val="22"/>
        <w:lang w:eastAsia="zh-CN"/>
      </w:rPr>
      <w:t>13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>
      <w:rPr>
        <w:rStyle w:val="MWDate"/>
        <w:rFonts w:ascii="KaiTi" w:eastAsia="KaiTi" w:hAnsi="KaiTi"/>
        <w:sz w:val="22"/>
        <w:szCs w:val="22"/>
        <w:lang w:eastAsia="zh-CN"/>
      </w:rPr>
      <w:t>2</w:t>
    </w:r>
    <w:r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>
      <w:rPr>
        <w:rStyle w:val="MWDate"/>
        <w:rFonts w:ascii="KaiTi" w:eastAsia="KaiTi" w:hAnsi="KaiTi"/>
        <w:sz w:val="22"/>
        <w:szCs w:val="22"/>
        <w:lang w:eastAsia="zh-CN"/>
      </w:rPr>
      <w:t>1</w:t>
    </w:r>
    <w:r>
      <w:rPr>
        <w:rStyle w:val="MWDate"/>
        <w:rFonts w:ascii="KaiTi" w:eastAsia="KaiTi" w:hAnsi="KaiTi"/>
        <w:sz w:val="22"/>
        <w:szCs w:val="22"/>
        <w:lang w:eastAsia="zh-CN"/>
      </w:rPr>
      <w:t>9</w:t>
    </w:r>
    <w:r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01D08"/>
    <w:multiLevelType w:val="hybridMultilevel"/>
    <w:tmpl w:val="CE680BFE"/>
    <w:lvl w:ilvl="0" w:tplc="0409000F">
      <w:start w:val="1"/>
      <w:numFmt w:val="decimal"/>
      <w:lvlText w:val="%1."/>
      <w:lvlJc w:val="left"/>
      <w:pPr>
        <w:ind w:left="-1704" w:hanging="420"/>
      </w:pPr>
    </w:lvl>
    <w:lvl w:ilvl="1" w:tplc="04090019" w:tentative="1">
      <w:start w:val="1"/>
      <w:numFmt w:val="lowerLetter"/>
      <w:lvlText w:val="%2)"/>
      <w:lvlJc w:val="left"/>
      <w:pPr>
        <w:ind w:left="-1284" w:hanging="420"/>
      </w:pPr>
    </w:lvl>
    <w:lvl w:ilvl="2" w:tplc="0409001B" w:tentative="1">
      <w:start w:val="1"/>
      <w:numFmt w:val="lowerRoman"/>
      <w:lvlText w:val="%3."/>
      <w:lvlJc w:val="right"/>
      <w:pPr>
        <w:ind w:left="-864" w:hanging="420"/>
      </w:pPr>
    </w:lvl>
    <w:lvl w:ilvl="3" w:tplc="0409000F" w:tentative="1">
      <w:start w:val="1"/>
      <w:numFmt w:val="decimal"/>
      <w:lvlText w:val="%4."/>
      <w:lvlJc w:val="left"/>
      <w:pPr>
        <w:ind w:left="-444" w:hanging="420"/>
      </w:pPr>
    </w:lvl>
    <w:lvl w:ilvl="4" w:tplc="04090019" w:tentative="1">
      <w:start w:val="1"/>
      <w:numFmt w:val="lowerLetter"/>
      <w:lvlText w:val="%5)"/>
      <w:lvlJc w:val="left"/>
      <w:pPr>
        <w:ind w:left="-24" w:hanging="420"/>
      </w:pPr>
    </w:lvl>
    <w:lvl w:ilvl="5" w:tplc="0409001B" w:tentative="1">
      <w:start w:val="1"/>
      <w:numFmt w:val="lowerRoman"/>
      <w:lvlText w:val="%6."/>
      <w:lvlJc w:val="right"/>
      <w:pPr>
        <w:ind w:left="396" w:hanging="420"/>
      </w:pPr>
    </w:lvl>
    <w:lvl w:ilvl="6" w:tplc="0409000F" w:tentative="1">
      <w:start w:val="1"/>
      <w:numFmt w:val="decimal"/>
      <w:lvlText w:val="%7."/>
      <w:lvlJc w:val="left"/>
      <w:pPr>
        <w:ind w:left="816" w:hanging="420"/>
      </w:pPr>
    </w:lvl>
    <w:lvl w:ilvl="7" w:tplc="04090019" w:tentative="1">
      <w:start w:val="1"/>
      <w:numFmt w:val="lowerLetter"/>
      <w:lvlText w:val="%8)"/>
      <w:lvlJc w:val="left"/>
      <w:pPr>
        <w:ind w:left="1236" w:hanging="420"/>
      </w:pPr>
    </w:lvl>
    <w:lvl w:ilvl="8" w:tplc="0409001B" w:tentative="1">
      <w:start w:val="1"/>
      <w:numFmt w:val="lowerRoman"/>
      <w:lvlText w:val="%9."/>
      <w:lvlJc w:val="right"/>
      <w:pPr>
        <w:ind w:left="165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</w:compat>
  <w:rsids>
    <w:rsidRoot w:val="009B7F18"/>
    <w:rsid w:val="006A292F"/>
    <w:rsid w:val="0097303B"/>
    <w:rsid w:val="009B7F18"/>
    <w:rsid w:val="00A36989"/>
    <w:rsid w:val="00FE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B7F18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F18"/>
    <w:rPr>
      <w:rFonts w:ascii="PMingLiU" w:eastAsia="PMingLiU" w:hAnsi="PMingLiU" w:cs="Times New Roman"/>
      <w:b/>
      <w:bCs/>
      <w:kern w:val="36"/>
      <w:sz w:val="48"/>
      <w:szCs w:val="48"/>
      <w:lang w:eastAsia="en-US"/>
    </w:rPr>
  </w:style>
  <w:style w:type="character" w:customStyle="1" w:styleId="MWDate">
    <w:name w:val="MW_Date"/>
    <w:qFormat/>
    <w:rsid w:val="009B7F18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9B7F18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styleId="Footer">
    <w:name w:val="footer"/>
    <w:basedOn w:val="Normal"/>
    <w:link w:val="FooterChar"/>
    <w:uiPriority w:val="99"/>
    <w:rsid w:val="009B7F18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B7F18"/>
    <w:rPr>
      <w:rFonts w:ascii="Times New Roman" w:eastAsia="PMingLiU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9B7F18"/>
    <w:pPr>
      <w:spacing w:before="100" w:beforeAutospacing="1" w:after="100" w:afterAutospacing="1"/>
    </w:pPr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B7F18"/>
  </w:style>
  <w:style w:type="paragraph" w:styleId="ListParagraph">
    <w:name w:val="List Paragraph"/>
    <w:basedOn w:val="Normal"/>
    <w:uiPriority w:val="99"/>
    <w:qFormat/>
    <w:rsid w:val="009B7F18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9B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1613</Words>
  <Characters>9197</Characters>
  <Application>Microsoft Office Word</Application>
  <DocSecurity>0</DocSecurity>
  <Lines>76</Lines>
  <Paragraphs>21</Paragraphs>
  <ScaleCrop>false</ScaleCrop>
  <Company>The church in New York City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saints</dc:creator>
  <cp:lastModifiedBy>saints</cp:lastModifiedBy>
  <cp:revision>1</cp:revision>
  <dcterms:created xsi:type="dcterms:W3CDTF">2023-02-11T23:01:00Z</dcterms:created>
  <dcterms:modified xsi:type="dcterms:W3CDTF">2023-02-11T23:06:00Z</dcterms:modified>
</cp:coreProperties>
</file>