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6A3912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PMingLiU" w:hint="eastAsia"/>
          <w:b/>
          <w:color w:val="000000"/>
          <w:sz w:val="21"/>
          <w:szCs w:val="21"/>
          <w:u w:val="single"/>
          <w:lang w:eastAsia="zh-TW"/>
        </w:rPr>
        <w:t>綱　　要</w:t>
      </w:r>
    </w:p>
    <w:p w:rsidR="007863D1" w:rsidRPr="006A3912" w:rsidRDefault="008B4AB7" w:rsidP="00717BAF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1"/>
          <w:szCs w:val="21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壹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在創世記二章，我們看見在人面前的兩個揀選—生命樹和善惡知識樹—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>7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>9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節：</w:t>
      </w:r>
    </w:p>
    <w:p w:rsidR="008B4AB7" w:rsidRPr="006A3912" w:rsidRDefault="008B4AB7" w:rsidP="00717BAF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1"/>
          <w:szCs w:val="21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貳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我們必須藉着享受基督作為生命樹而留在生命之路、生命的線上，維持在生命中，使我們在生命上長大，為着神在生命裏的建造—約十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10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下，啟二二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，弗四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16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21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22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，西二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19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：</w:t>
      </w:r>
    </w:p>
    <w:p w:rsidR="008D30BE" w:rsidRPr="006A3912" w:rsidRDefault="008B4AB7" w:rsidP="00B57CA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1"/>
          <w:szCs w:val="21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叁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我們成為得勝者獨一的路，乃是藉着喫並享受基督作生命樹，使我們能在生命裏變化而成為男孩子，為着展示基督的得勝，並使我們成為基督的新婦，使祂滿足—二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7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17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，三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20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21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，十二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5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12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，十九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7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～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9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，二二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2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，</w:t>
      </w:r>
      <w:r w:rsidRPr="006A3912">
        <w:rPr>
          <w:rFonts w:ascii="PMingLiU" w:eastAsia="PMingLiU" w:hAnsi="PMingLiU" w:cs="Microsoft YaHei"/>
          <w:b/>
          <w:sz w:val="21"/>
          <w:szCs w:val="21"/>
        </w:rPr>
        <w:t>14</w:t>
      </w:r>
      <w:r w:rsidRPr="006A3912">
        <w:rPr>
          <w:rFonts w:ascii="PMingLiU" w:eastAsia="PMingLiU" w:hAnsi="PMingLiU" w:cs="Microsoft YaHei" w:hint="eastAsia"/>
          <w:b/>
          <w:sz w:val="21"/>
          <w:szCs w:val="21"/>
        </w:rPr>
        <w:t>。</w:t>
      </w:r>
    </w:p>
    <w:p w:rsidR="00E76697" w:rsidRPr="006A3912" w:rsidRDefault="00733CDD" w:rsidP="00CF6B70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</w:t>
      </w:r>
      <w:r w:rsidR="00B65EFD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一</w:t>
      </w: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E405AA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9</w:t>
      </w:r>
      <w:r w:rsidR="00302175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="006F05AC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</w:t>
      </w:r>
      <w:r w:rsidR="00911FB3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</w:t>
      </w: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:rsidR="004C7594" w:rsidRPr="006A3912" w:rsidRDefault="00993C9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創世記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2:8-9</w:t>
      </w:r>
    </w:p>
    <w:p w:rsidR="009B6996" w:rsidRPr="006A3912" w:rsidRDefault="009B6996" w:rsidP="009B699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耶和華神在東方的伊甸栽植了一個園子，把所塑造的人安放在那裏。</w:t>
      </w:r>
    </w:p>
    <w:p w:rsidR="00F86783" w:rsidRPr="006A3912" w:rsidRDefault="009B6996" w:rsidP="009B699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耶和華神使各樣的樹從地裏長出來，可以悅人的眼目，也好作食物；園子當中有生命樹，還有善惡知識樹。</w:t>
      </w:r>
    </w:p>
    <w:p w:rsidR="004C7594" w:rsidRPr="006A3912" w:rsidRDefault="00070B1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申命記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30:19</w:t>
      </w:r>
    </w:p>
    <w:p w:rsidR="00F86783" w:rsidRPr="006A3912" w:rsidRDefault="00070B1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19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我今日呼喚天地向你們作證；我將生命與死亡，祝福與咒詛，陳明在你面前，所以你要揀選生命，使你和你的後裔都得存活；</w:t>
      </w:r>
    </w:p>
    <w:p w:rsidR="00960621" w:rsidRPr="006A3912" w:rsidRDefault="00070B1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約翰福音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1:4; 10:10</w:t>
      </w:r>
      <w:r w:rsidR="003962DD" w:rsidRPr="003962DD">
        <w:rPr>
          <w:rFonts w:ascii="PMingLiU" w:eastAsia="PMingLiU" w:hAnsi="PMingLiU" w:cs="Microsoft YaHei" w:hint="eastAsia"/>
          <w:b/>
          <w:sz w:val="15"/>
          <w:szCs w:val="15"/>
          <w:u w:val="single"/>
          <w:lang w:eastAsia="zh-TW"/>
        </w:rPr>
        <w:t>下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 6:35, 57, 63</w:t>
      </w:r>
      <w:r w:rsidR="00960621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 </w:t>
      </w:r>
    </w:p>
    <w:p w:rsidR="00F86783" w:rsidRPr="006A3912" w:rsidRDefault="00070B1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1:4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生命在祂裡面，這生命就是人的光。</w:t>
      </w:r>
    </w:p>
    <w:p w:rsidR="00070B1C" w:rsidRPr="006A3912" w:rsidRDefault="00EE103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10:10</w:t>
      </w:r>
      <w:r w:rsidR="00E35739" w:rsidRPr="003962DD">
        <w:rPr>
          <w:rFonts w:ascii="PMingLiU" w:eastAsia="PMingLiU" w:hAnsi="PMingLiU" w:cs="Microsoft YaHei"/>
          <w:bCs/>
          <w:sz w:val="15"/>
          <w:szCs w:val="15"/>
        </w:rPr>
        <w:t>下</w:t>
      </w:r>
      <w:r w:rsidR="00E35739" w:rsidRPr="006A3912">
        <w:rPr>
          <w:rFonts w:ascii="PMingLiU" w:eastAsia="PMingLiU" w:hAnsi="PMingLiU" w:cs="Microsoft YaHei" w:hint="eastAsia"/>
          <w:bCs/>
          <w:sz w:val="21"/>
          <w:szCs w:val="21"/>
        </w:rPr>
        <w:t xml:space="preserve"> 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我來了，是要叫羊得生命，並且得的更豐盛。</w:t>
      </w:r>
    </w:p>
    <w:p w:rsidR="00EE1031" w:rsidRPr="006A3912" w:rsidRDefault="00E3573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6:35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耶穌對他們說，我就是生命的糧，到我這裡來的，必永遠不餓；信入我的，必永遠不渴。</w:t>
      </w:r>
    </w:p>
    <w:p w:rsidR="00E35739" w:rsidRPr="006A3912" w:rsidRDefault="00E3573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6:57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活的父怎樣差我來，我又因父活著，照樣，那喫我的人，也要因我活著。</w:t>
      </w:r>
    </w:p>
    <w:p w:rsidR="00E35739" w:rsidRDefault="00E3573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SimSun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6:63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賜人生命的乃是靈，肉是無益的；我對你們所說的話，就是靈，就是生命。</w:t>
      </w:r>
    </w:p>
    <w:p w:rsidR="003962DD" w:rsidRPr="006A3912" w:rsidRDefault="003962DD" w:rsidP="003962D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3962DD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啟示錄</w:t>
      </w:r>
      <w:r w:rsidRPr="003962DD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22:14</w:t>
      </w:r>
    </w:p>
    <w:p w:rsidR="003962DD" w:rsidRPr="003962DD" w:rsidRDefault="003962DD" w:rsidP="003962D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3962DD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Pr="003962DD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那些洗淨自己袍子的有福了，可得權柄到生命樹那裡，也能從門進城。</w:t>
      </w:r>
    </w:p>
    <w:p w:rsidR="003B6559" w:rsidRPr="006A3912" w:rsidRDefault="003B655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4840" w:type="dxa"/>
        <w:jc w:val="center"/>
        <w:tblLayout w:type="fixed"/>
        <w:tblCellMar>
          <w:left w:w="103" w:type="dxa"/>
        </w:tblCellMar>
        <w:tblLook w:val="0000"/>
      </w:tblPr>
      <w:tblGrid>
        <w:gridCol w:w="1103"/>
        <w:gridCol w:w="3737"/>
      </w:tblGrid>
      <w:tr w:rsidR="00733CDD" w:rsidRPr="006A3912" w:rsidTr="008B4AB7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2DD" w:rsidRDefault="009964AA" w:rsidP="00CF6B70">
            <w:pPr>
              <w:jc w:val="both"/>
              <w:rPr>
                <w:rFonts w:ascii="PMingLiU" w:eastAsia="SimSun" w:hAnsi="PMingLiU" w:cs="PMingLiU" w:hint="eastAsia"/>
                <w:b/>
                <w:bCs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3962DD">
              <w:rPr>
                <w:rFonts w:ascii="PMingLiU" w:eastAsia="SimSun" w:hAnsi="PMingLiU" w:cs="PMingLiU" w:hint="eastAsia"/>
                <w:b/>
                <w:bCs/>
                <w:sz w:val="21"/>
                <w:szCs w:val="21"/>
              </w:rPr>
              <w:t xml:space="preserve"> 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第一週</w:t>
            </w:r>
          </w:p>
          <w:p w:rsidR="00733CDD" w:rsidRPr="006A3912" w:rsidRDefault="003962DD" w:rsidP="00CF6B70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  <w:lang w:eastAsia="zh-TW"/>
              </w:rPr>
            </w:pPr>
            <w:r w:rsidRPr="003962DD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介言：李弟兄極重要的交通。</w:t>
            </w:r>
          </w:p>
        </w:tc>
      </w:tr>
      <w:tr w:rsidR="00733CDD" w:rsidRPr="006A3912" w:rsidTr="008B4AB7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lastRenderedPageBreak/>
              <w:t>團體閱讀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274798" w:rsidP="00F018DB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F018DB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生命樹》第十五篇</w:t>
            </w:r>
            <w:r w:rsidR="00F018DB"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-</w:t>
            </w:r>
            <w:r w:rsidR="00F018DB" w:rsidRPr="006A3912">
              <w:rPr>
                <w:rFonts w:ascii="PMingLiU" w:eastAsia="PMingLiU" w:hAnsi="PMingLiU" w:cs="SimSun" w:hint="eastAsia"/>
                <w:b/>
                <w:sz w:val="21"/>
                <w:szCs w:val="21"/>
                <w:lang w:eastAsia="zh-TW"/>
              </w:rPr>
              <w:t>藉著觀看並返照基督的榮光，成為基督的活信</w:t>
            </w:r>
            <w:r w:rsidR="009679AE"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="00F018DB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神的目的是要與我們調和在一起</w:t>
            </w:r>
          </w:p>
        </w:tc>
      </w:tr>
    </w:tbl>
    <w:p w:rsidR="00C4723B" w:rsidRPr="006A3912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B5467D" w:rsidRPr="006A3912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週二 </w:t>
      </w:r>
      <w:r w:rsidR="00E405AA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20</w:t>
      </w:r>
    </w:p>
    <w:p w:rsidR="00B54855" w:rsidRPr="006A3912" w:rsidRDefault="00993C96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創世記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2:16-17</w:t>
      </w:r>
    </w:p>
    <w:p w:rsidR="00E35739" w:rsidRPr="006A3912" w:rsidRDefault="00E35739" w:rsidP="00E3573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16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耶和華神吩咐那人說，園中各樣樹上的果子，你可以隨意喫，</w:t>
      </w:r>
    </w:p>
    <w:p w:rsidR="00E35739" w:rsidRPr="006A3912" w:rsidRDefault="00E35739" w:rsidP="00E3573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17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只是善惡知識樹上的果子，你不可喫，因為你喫的日子必定死。</w:t>
      </w:r>
    </w:p>
    <w:p w:rsidR="002E33C2" w:rsidRPr="006A3912" w:rsidRDefault="00993C96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2:14</w:t>
      </w:r>
    </w:p>
    <w:p w:rsidR="00F86783" w:rsidRPr="006A3912" w:rsidRDefault="00000487" w:rsidP="005E7AF0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兒女既同有血肉之體，祂也照樣親自有分於血肉之體，為要藉著死，廢除那掌死權的，就是魔鬼，</w:t>
      </w:r>
    </w:p>
    <w:p w:rsidR="004C7594" w:rsidRPr="006A3912" w:rsidRDefault="009F7609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約翰福音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5:39-40</w:t>
      </w:r>
      <w:r w:rsidR="004C7594" w:rsidRPr="006A391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</w:t>
      </w:r>
    </w:p>
    <w:p w:rsidR="009F7609" w:rsidRPr="006A3912" w:rsidRDefault="009F7609" w:rsidP="009F76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39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你們查考聖經，因你們以為其中有永遠的生命，為我作見證的就是這經。</w:t>
      </w:r>
    </w:p>
    <w:p w:rsidR="00F86783" w:rsidRPr="006A3912" w:rsidRDefault="009F7609" w:rsidP="009F76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40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然而你們不肯到我這裡來得生命。</w:t>
      </w:r>
    </w:p>
    <w:p w:rsidR="004C7594" w:rsidRPr="006A3912" w:rsidRDefault="00C736D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哥林多後書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3:6</w:t>
      </w:r>
    </w:p>
    <w:p w:rsidR="003B6559" w:rsidRPr="006A3912" w:rsidRDefault="00C736D1" w:rsidP="00C736D1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ab/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祂使我們彀資格作新約的執事，這些執事不是屬於字句，乃是屬於靈，因為那字句殺死人，那靈卻叫人活。</w:t>
      </w:r>
    </w:p>
    <w:p w:rsidR="00993C96" w:rsidRPr="006A3912" w:rsidRDefault="00993C96" w:rsidP="00993C9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耶利米書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15:16</w:t>
      </w:r>
    </w:p>
    <w:p w:rsidR="00993C96" w:rsidRPr="006A3912" w:rsidRDefault="00C736D1" w:rsidP="00993C9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耶和華萬軍之神阿，我得著你的言語，就當食物喫了；你的言語成了我心中的歡喜快樂；因我是稱為你名下的人。</w:t>
      </w:r>
    </w:p>
    <w:p w:rsidR="00C4723B" w:rsidRPr="006A3912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6A3912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8B4AB7" w:rsidP="009964AA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36479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="00936479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221E4B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964AA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="009964AA"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733CDD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二</w:t>
            </w:r>
          </w:p>
        </w:tc>
      </w:tr>
      <w:tr w:rsidR="00733CDD" w:rsidRPr="006A3912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274798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 w:rsidR="00703990" w:rsidRPr="006A3912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生命樹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》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第十五篇</w:t>
            </w:r>
            <w:r w:rsidR="00A64B63" w:rsidRPr="006A3912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>:</w:t>
            </w:r>
            <w:r w:rsidR="00F018DB" w:rsidRPr="006A3912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基督的活信</w:t>
            </w:r>
            <w:r w:rsidR="009679AE" w:rsidRPr="006A3912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(1-</w:t>
            </w:r>
            <w:r w:rsidR="0058169B" w:rsidRPr="006A3912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CN"/>
              </w:rPr>
              <w:t>5</w:t>
            </w:r>
            <w:r w:rsidR="00F018DB" w:rsidRPr="006A3912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CN"/>
              </w:rPr>
              <w:t>段</w:t>
            </w:r>
            <w:r w:rsidR="009679AE" w:rsidRPr="006A3912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</w:tbl>
    <w:p w:rsidR="00C4723B" w:rsidRPr="006A3912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733CDD" w:rsidRPr="006A3912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週三  </w:t>
      </w:r>
      <w:r w:rsidR="00E405AA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21</w:t>
      </w:r>
    </w:p>
    <w:p w:rsidR="002E33C2" w:rsidRPr="006A3912" w:rsidRDefault="002E33C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約翰福音</w:t>
      </w:r>
      <w:r w:rsidR="00993C96"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15:5</w:t>
      </w:r>
    </w:p>
    <w:p w:rsidR="00501851" w:rsidRPr="006A3912" w:rsidRDefault="00BC3379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5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我是葡萄樹，你們是枝子；住在我裡面的，我也住在他裡面，這人就多結果子；因為離了我，你們就不能作甚麼。</w:t>
      </w:r>
    </w:p>
    <w:p w:rsidR="00960621" w:rsidRPr="006A3912" w:rsidRDefault="0096062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啟示錄</w:t>
      </w:r>
      <w:r w:rsidR="00993C96"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22:2</w:t>
      </w:r>
    </w:p>
    <w:p w:rsidR="00501851" w:rsidRPr="006A3912" w:rsidRDefault="00BC3379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在河這邊與那邊有生命樹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生產十二樣果子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每月都結出果子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樹上的葉子乃為醫治萬民。</w:t>
      </w:r>
    </w:p>
    <w:p w:rsidR="002E33C2" w:rsidRPr="006A3912" w:rsidRDefault="00993C96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約翰福音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6:32-35</w:t>
      </w:r>
      <w:r w:rsidR="002E33C2" w:rsidRPr="006A391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</w:t>
      </w:r>
    </w:p>
    <w:p w:rsidR="00D220AE" w:rsidRPr="006A3912" w:rsidRDefault="00D220AE" w:rsidP="00D220A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耶穌說，我實實在在的告訴你們，不是摩西把那從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lastRenderedPageBreak/>
        <w:t>天上來的糧賜給你們，乃是我父把那從天上來的真糧賜給你們。</w:t>
      </w:r>
    </w:p>
    <w:p w:rsidR="00D220AE" w:rsidRPr="006A3912" w:rsidRDefault="00D220AE" w:rsidP="00D220AE">
      <w:pPr>
        <w:widowControl w:val="0"/>
        <w:tabs>
          <w:tab w:val="left" w:pos="51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因為神的糧，就是那從天上降下來賜生命給世人的。</w:t>
      </w:r>
    </w:p>
    <w:p w:rsidR="00D220AE" w:rsidRPr="006A3912" w:rsidRDefault="00D220AE" w:rsidP="00D220A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他們對祂說，主阿，常將這糧賜給我們。</w:t>
      </w:r>
    </w:p>
    <w:p w:rsidR="00501851" w:rsidRPr="006A3912" w:rsidRDefault="00D220AE" w:rsidP="00D220A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35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耶穌對他們說，我就是生命的糧，到我這裡來的，必永遠不餓；信入我的，必永遠不渴。</w:t>
      </w:r>
    </w:p>
    <w:p w:rsidR="00960621" w:rsidRPr="006A3912" w:rsidRDefault="00E532B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歌羅西書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2:16-17</w:t>
      </w:r>
    </w:p>
    <w:p w:rsidR="00E532B2" w:rsidRPr="006A3912" w:rsidRDefault="00E532B2" w:rsidP="00E532B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所以不拘在飲食上、或在節期、月朔、或安息日方面，都不可讓人論斷你們，</w:t>
      </w:r>
    </w:p>
    <w:p w:rsidR="00501851" w:rsidRPr="006A3912" w:rsidRDefault="00E532B2" w:rsidP="00E532B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這些原是要來之事的影兒，那實體卻屬於基督。</w:t>
      </w:r>
    </w:p>
    <w:p w:rsidR="0048669E" w:rsidRPr="006A3912" w:rsidRDefault="00987FB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馬太福音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4:4</w:t>
      </w:r>
    </w:p>
    <w:p w:rsidR="003B6559" w:rsidRPr="006A3912" w:rsidRDefault="00987FB2" w:rsidP="00987FB2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ab/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耶穌卻回答說，經上記著，“人活著不是單靠食物，乃是靠神口裡所出的一切話。”</w:t>
      </w:r>
    </w:p>
    <w:p w:rsidR="00C4723B" w:rsidRPr="006A3912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6A3912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8159DE" w:rsidRPr="006A3912">
              <w:rPr>
                <w:rFonts w:ascii="PMingLiU" w:eastAsia="PMingLiU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第一週</w:t>
            </w:r>
            <w:r w:rsidR="00733CDD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506E5A" w:rsidRPr="006A3912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6A3912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B57CA0" w:rsidP="003962DD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《生命樹》第十五篇</w:t>
            </w: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: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基督的活信</w:t>
            </w: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(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6</w:t>
            </w: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-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1</w:t>
            </w:r>
            <w:r w:rsidR="003962DD">
              <w:rPr>
                <w:rFonts w:ascii="PMingLiU" w:eastAsia="SimSun" w:hAnsi="PMingLiU" w:cs="PMingLiU" w:hint="eastAsia"/>
                <w:b/>
                <w:bCs/>
                <w:color w:val="000000"/>
                <w:sz w:val="21"/>
                <w:szCs w:val="21"/>
              </w:rPr>
              <w:t>1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段</w:t>
            </w: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</w:tbl>
    <w:p w:rsidR="00C4723B" w:rsidRPr="006A3912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387409" w:rsidRPr="006A3912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週四 </w:t>
      </w:r>
      <w:r w:rsidR="00BF1149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22</w:t>
      </w:r>
    </w:p>
    <w:p w:rsidR="0048669E" w:rsidRPr="006A3912" w:rsidRDefault="00993C96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約翰福音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10:10</w:t>
      </w:r>
    </w:p>
    <w:p w:rsidR="00501851" w:rsidRPr="006A3912" w:rsidRDefault="00DF36E7" w:rsidP="00DF36E7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賊來了，無非是要偷竊、殺害、毀壞；我來了，是要叫羊得生命，並且得的更豐盛。</w:t>
      </w:r>
    </w:p>
    <w:p w:rsidR="002E33C2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啟示錄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22:1-2</w:t>
      </w:r>
    </w:p>
    <w:p w:rsidR="00501851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天使又指給我看在城內街道當中一道生命水的河，明亮如水晶，從神和羔羊的寶座流出來。</w:t>
      </w:r>
    </w:p>
    <w:p w:rsidR="00DF36E7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2</w:t>
      </w:r>
      <w:r w:rsidRPr="006A3912">
        <w:rPr>
          <w:rFonts w:ascii="PMingLiU" w:eastAsia="PMingLiU" w:hAnsi="PMingLiU" w:cs="Microsoft YaHei"/>
          <w:bCs/>
          <w:sz w:val="21"/>
          <w:szCs w:val="21"/>
        </w:rPr>
        <w:tab/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在河這邊與那邊有生命樹，生產十二樣果子，每月都結出果子，樹上的葉子乃為醫治萬民。</w:t>
      </w:r>
    </w:p>
    <w:p w:rsidR="00960621" w:rsidRPr="006A3912" w:rsidRDefault="00960621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以弗所書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4:16; 2:21-22</w:t>
      </w:r>
    </w:p>
    <w:p w:rsidR="00501851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4:16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DF36E7" w:rsidRPr="006A3912" w:rsidRDefault="00DF36E7" w:rsidP="00DF36E7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2:21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在祂裡面，全房聯結一起，長成在主裡的聖殿；</w:t>
      </w:r>
    </w:p>
    <w:p w:rsidR="00DF36E7" w:rsidRPr="006A3912" w:rsidRDefault="00DF36E7" w:rsidP="00DF36E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2:22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你們也在祂裡面同被建造，成為神在靈裡的居所。</w:t>
      </w:r>
    </w:p>
    <w:p w:rsidR="004C7594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歌羅西書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2:19</w:t>
      </w:r>
    </w:p>
    <w:p w:rsidR="00501851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19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不持定元首；本於祂，全身藉著節和筋，得了豐富的供應，並結合一起，就以神的增長而長大。</w:t>
      </w:r>
    </w:p>
    <w:p w:rsidR="00BA42D4" w:rsidRPr="006A3912" w:rsidRDefault="00BA42D4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p w:rsidR="0048669E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哥林多後書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2:13</w:t>
      </w:r>
    </w:p>
    <w:p w:rsidR="00501851" w:rsidRPr="006A3912" w:rsidRDefault="00DF36E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13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那時沒有找到我的弟兄提多，我靈裡不安，便辭別那裡的人，往馬其頓去了。</w:t>
      </w:r>
    </w:p>
    <w:p w:rsidR="0048669E" w:rsidRPr="006A3912" w:rsidRDefault="003874CD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馬太福音</w:t>
      </w:r>
      <w:r w:rsidR="00993C96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17:5, 8</w:t>
      </w:r>
    </w:p>
    <w:p w:rsidR="003874CD" w:rsidRPr="006A3912" w:rsidRDefault="003874CD" w:rsidP="003874C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5</w:t>
      </w: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ab/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他還說話的時候，看哪，有一朵光明的雲彩遮蓋他們；看哪，又有聲音從雲彩裡出來，說，這是我的愛子，我所喜悅的，你們要聽祂。</w:t>
      </w:r>
    </w:p>
    <w:p w:rsidR="003B6559" w:rsidRPr="006A3912" w:rsidRDefault="003874CD" w:rsidP="003874CD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他們舉目不見一人，只見耶穌。</w:t>
      </w:r>
    </w:p>
    <w:p w:rsidR="00C4723B" w:rsidRPr="006A3912" w:rsidRDefault="00C4723B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6A3912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8159DE" w:rsidRPr="006A3912">
              <w:rPr>
                <w:rFonts w:ascii="PMingLiU" w:eastAsia="PMingLiU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第一週</w:t>
            </w:r>
            <w:r w:rsidR="00733CDD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6A3912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6A3912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A3912" w:rsidRDefault="00B57CA0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6A3912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《生命樹》</w:t>
            </w: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第十五篇</w:t>
            </w:r>
            <w:r w:rsidRPr="006A3912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6A3912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觀看並返照主榮光的鏡子</w:t>
            </w:r>
          </w:p>
        </w:tc>
      </w:tr>
    </w:tbl>
    <w:p w:rsidR="00C4723B" w:rsidRPr="006A3912" w:rsidRDefault="00C4723B" w:rsidP="00CF6B70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F5677E" w:rsidRPr="006A3912" w:rsidRDefault="00733CDD" w:rsidP="00CF6B70">
      <w:pPr>
        <w:widowControl w:val="0"/>
        <w:suppressAutoHyphens/>
        <w:jc w:val="both"/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BF1149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23</w:t>
      </w:r>
    </w:p>
    <w:p w:rsidR="006961FC" w:rsidRPr="006A3912" w:rsidRDefault="00EC581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哥林多後書</w:t>
      </w:r>
      <w:r w:rsidR="007142CE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u w:val="single"/>
          <w:lang w:eastAsia="zh-TW"/>
        </w:rPr>
        <w:t>11:2-3</w:t>
      </w:r>
    </w:p>
    <w:p w:rsidR="00302925" w:rsidRPr="006A3912" w:rsidRDefault="00302925" w:rsidP="0030292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我以神的妒忌，妒忌你們，因為我曾把你們許配一個丈夫，要將一個貞潔的童女獻給基督。</w:t>
      </w:r>
    </w:p>
    <w:p w:rsidR="00501851" w:rsidRPr="006A3912" w:rsidRDefault="00302925" w:rsidP="0030292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我只怕你們的心思或被敗壞，失去那向著基督的單純和純潔，就像蛇用詭詐誘騙了夏娃一樣。</w:t>
      </w:r>
    </w:p>
    <w:p w:rsidR="006961FC" w:rsidRPr="006A3912" w:rsidRDefault="007142C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詩篇</w:t>
      </w:r>
      <w:r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119:147-148</w:t>
      </w:r>
    </w:p>
    <w:p w:rsidR="00C763AD" w:rsidRPr="006A3912" w:rsidRDefault="00C763AD" w:rsidP="00C763A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147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我趁天未亮呼求；我仰望了你的言語。</w:t>
      </w:r>
    </w:p>
    <w:p w:rsidR="00501851" w:rsidRPr="006A3912" w:rsidRDefault="00C763AD" w:rsidP="00C763A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148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我趁夜更未換，將眼睜開，為要默想你的話語。</w:t>
      </w:r>
    </w:p>
    <w:p w:rsidR="002E33C2" w:rsidRPr="006A3912" w:rsidRDefault="00FB5DA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馬可福音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12:30</w:t>
      </w:r>
    </w:p>
    <w:p w:rsidR="00501851" w:rsidRPr="006A3912" w:rsidRDefault="00FB5DA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30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你要全心、全魂、全心思並全力，愛主你的神。”</w:t>
      </w:r>
    </w:p>
    <w:p w:rsidR="002E33C2" w:rsidRPr="006A3912" w:rsidRDefault="00A74D9F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雅歌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1:3-4</w:t>
      </w:r>
    </w:p>
    <w:p w:rsidR="00A74D9F" w:rsidRPr="006A3912" w:rsidRDefault="00A74D9F" w:rsidP="00A74D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你的膏油馨香；你的名如同倒出來的香膏，所以眾童女都愛你。</w:t>
      </w:r>
    </w:p>
    <w:p w:rsidR="00501851" w:rsidRPr="006A3912" w:rsidRDefault="00A74D9F" w:rsidP="00A74D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願你吸引我，我們就快跑跟隨你－</w:t>
      </w:r>
      <w:r w:rsidR="00431328" w:rsidRPr="00431328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王帶我進了他的內室－我們必因你歡喜快樂；我們要稱讚你的愛情，勝似稱讚美酒。她們愛你是理所當然的。</w:t>
      </w:r>
    </w:p>
    <w:p w:rsidR="0048669E" w:rsidRPr="006A3912" w:rsidRDefault="00CD0F1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啟示錄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2:4-5, 7</w:t>
      </w:r>
    </w:p>
    <w:p w:rsidR="00CD0F1C" w:rsidRPr="006A3912" w:rsidRDefault="00CD0F1C" w:rsidP="00CD0F1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然而有一件事我要責備你，就是你離棄了起初的愛。</w:t>
      </w:r>
    </w:p>
    <w:p w:rsidR="00CD0F1C" w:rsidRPr="006A3912" w:rsidRDefault="00CD0F1C" w:rsidP="00CD0F1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5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所以要回想你是從那裡墜落的，並要悔改，行起初所行的。不然，我就要臨到你那裡；你若不悔改，我就把你的燈臺從原處挪去。</w:t>
      </w:r>
    </w:p>
    <w:p w:rsidR="00BB5BE0" w:rsidRPr="006A3912" w:rsidRDefault="00CD0F1C" w:rsidP="00CD0F1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那靈向眾召會所說的話，凡有耳的，就應當聽。得勝的，我必將神樂園中生命樹的果子賜給他喫。</w:t>
      </w:r>
    </w:p>
    <w:p w:rsidR="00C4723B" w:rsidRPr="006A3912" w:rsidRDefault="00C4723B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6A3912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6A3912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6A3912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964AA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第一週</w:t>
            </w:r>
            <w:r w:rsidR="0099408B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99408B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</w:tbl>
    <w:p w:rsidR="00733CDD" w:rsidRPr="006A3912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</w:pPr>
      <w:bookmarkStart w:id="3" w:name="__DdeLink__504_1769614314"/>
      <w:bookmarkEnd w:id="3"/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lastRenderedPageBreak/>
        <w:t xml:space="preserve">週六 </w:t>
      </w:r>
      <w:r w:rsidR="00BF1149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24</w:t>
      </w:r>
    </w:p>
    <w:p w:rsidR="00960621" w:rsidRPr="006A3912" w:rsidRDefault="00D60BD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羅馬書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8:2, 6</w:t>
      </w:r>
    </w:p>
    <w:p w:rsidR="00B033D6" w:rsidRPr="006A3912" w:rsidRDefault="00B033D6" w:rsidP="00B033D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因為生命之靈的律，在基督耶穌裡已經釋放了我，使我脫離了罪與死的律。</w:t>
      </w:r>
    </w:p>
    <w:p w:rsidR="00501851" w:rsidRPr="006A3912" w:rsidRDefault="00B033D6" w:rsidP="00B033D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因為心思置於肉體，就是死；心思置於靈，乃是生命平安。</w:t>
      </w:r>
    </w:p>
    <w:p w:rsidR="006961FC" w:rsidRPr="006A3912" w:rsidRDefault="005432B5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啟示錄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3:20-21</w:t>
      </w:r>
    </w:p>
    <w:p w:rsidR="005432B5" w:rsidRPr="006A3912" w:rsidRDefault="005432B5" w:rsidP="005432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20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看哪，我站在門外叩門；若有聽見我聲音就開門的，我要進到他那裡，我與他，他與我要一同坐席。</w:t>
      </w:r>
    </w:p>
    <w:p w:rsidR="00501851" w:rsidRPr="006A3912" w:rsidRDefault="005432B5" w:rsidP="005432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21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得勝的，我要賜他在我寶座上與我同坐，就如我得了勝，在我父的寶座上與祂同坐一樣。</w:t>
      </w:r>
    </w:p>
    <w:p w:rsidR="00960621" w:rsidRPr="006A3912" w:rsidRDefault="005432B5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哥林多前書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10:3-4</w:t>
      </w:r>
    </w:p>
    <w:p w:rsidR="005432B5" w:rsidRPr="006A3912" w:rsidRDefault="005432B5" w:rsidP="005432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並且都喫了一樣的靈食，</w:t>
      </w:r>
    </w:p>
    <w:p w:rsidR="00501851" w:rsidRPr="006A3912" w:rsidRDefault="005432B5" w:rsidP="005432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也都喝了一樣的靈水；所喝的是出於隨行的靈磐石，那磐石就是基督。</w:t>
      </w:r>
    </w:p>
    <w:p w:rsidR="006961FC" w:rsidRPr="006A3912" w:rsidRDefault="00F13B3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詩篇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78:24-25</w:t>
      </w:r>
    </w:p>
    <w:p w:rsidR="00F13B36" w:rsidRPr="006A3912" w:rsidRDefault="00F13B36" w:rsidP="00F13B3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降嗎哪像雨給他們喫，將天上的糧食賜給他們。</w:t>
      </w:r>
    </w:p>
    <w:p w:rsidR="00C4723B" w:rsidRPr="006A3912" w:rsidRDefault="00F13B36" w:rsidP="00F13B3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25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人喫大能者的食物；祂差下糧食，使他們飽足。</w:t>
      </w:r>
    </w:p>
    <w:p w:rsidR="007142CE" w:rsidRPr="006A3912" w:rsidRDefault="00DB360B" w:rsidP="007142C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希伯來書</w:t>
      </w:r>
      <w:r w:rsidR="007142CE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5:12-14</w:t>
      </w:r>
    </w:p>
    <w:p w:rsidR="00777564" w:rsidRPr="006A3912" w:rsidRDefault="00777564" w:rsidP="0077756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按時間說，你們該作教師；可是你們還需要有人將神諭言開端的要綱教導你們；並且成了那必須用奶，不能喫乾糧的人。</w:t>
      </w:r>
    </w:p>
    <w:p w:rsidR="00777564" w:rsidRPr="006A3912" w:rsidRDefault="00777564" w:rsidP="0077756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凡只能享用奶的，對公義的話都是沒有經驗的，因為他是嬰孩；</w:t>
      </w:r>
    </w:p>
    <w:p w:rsidR="007142CE" w:rsidRPr="006A3912" w:rsidRDefault="00777564" w:rsidP="0077756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只有長成的人，纔能喫乾糧，他們的官能因習用而受了操練，就能分辨好壞了。</w:t>
      </w:r>
    </w:p>
    <w:p w:rsidR="007142CE" w:rsidRPr="006A3912" w:rsidRDefault="007142C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6A3912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A3912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CA0" w:rsidRPr="006A3912" w:rsidRDefault="0065128A" w:rsidP="00C57368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結晶讀經</w:t>
            </w:r>
            <w:r w:rsidRPr="006A3912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-</w:t>
            </w: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C57368" w:rsidRPr="006A3912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–</w:t>
            </w:r>
          </w:p>
          <w:p w:rsidR="00733CDD" w:rsidRPr="006A3912" w:rsidRDefault="009964AA" w:rsidP="00C57368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第一週</w:t>
            </w:r>
            <w:r w:rsidR="00733CDD" w:rsidRPr="006A3912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733CDD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</w:tbl>
    <w:p w:rsidR="00C4723B" w:rsidRPr="006A3912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387409" w:rsidRPr="006A3912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BF1149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993C96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25</w:t>
      </w:r>
      <w:r w:rsidR="00387409"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="00184EB8" w:rsidRPr="006A3912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6A3912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:rsidR="00B54855" w:rsidRPr="006A3912" w:rsidRDefault="00753E72" w:rsidP="00CF6B70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馬太福音</w:t>
      </w:r>
      <w:r w:rsidR="008B4AB7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15:27-28, 32-33, 37</w:t>
      </w:r>
    </w:p>
    <w:p w:rsidR="00753E72" w:rsidRPr="006A3912" w:rsidRDefault="00753E72" w:rsidP="00753E72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婦人說，主阿，是的，就是小狗也喫主人桌子上掉下來的碎渣。</w:t>
      </w:r>
    </w:p>
    <w:p w:rsidR="00E17E29" w:rsidRPr="006A3912" w:rsidRDefault="00753E72" w:rsidP="00753E72">
      <w:pPr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28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於是耶穌回答她說，婦人，你的信心真大！照你所願的給你成全罷。從那時候，她的女兒就得了醫治。</w:t>
      </w:r>
    </w:p>
    <w:p w:rsidR="00753E72" w:rsidRPr="006A3912" w:rsidRDefault="00753E72" w:rsidP="00753E72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32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耶穌叫祂的門徒來，說，我對這群眾動了慈心，因為他們同我在一起已經三天，也沒有甚麼喫的了。我不願意叫他們餓著散去，恐怕他們在路上困乏。</w:t>
      </w:r>
    </w:p>
    <w:p w:rsidR="00753E72" w:rsidRPr="006A3912" w:rsidRDefault="00753E72" w:rsidP="00753E72">
      <w:pPr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lastRenderedPageBreak/>
        <w:t>33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門徒就對祂說，我們在這曠野，那裡有這麼多的餅，叫這麼多的群眾喫飽？</w:t>
      </w:r>
    </w:p>
    <w:p w:rsidR="00753E72" w:rsidRPr="006A3912" w:rsidRDefault="00753E72" w:rsidP="00753E72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</w:rPr>
        <w:t>37</w:t>
      </w:r>
      <w:r w:rsidRPr="006A3912">
        <w:rPr>
          <w:rFonts w:ascii="PMingLiU" w:eastAsia="PMingLiU" w:hAnsi="PMingLiU" w:cs="Microsoft YaHei" w:hint="eastAsia"/>
          <w:bCs/>
          <w:sz w:val="21"/>
          <w:szCs w:val="21"/>
        </w:rPr>
        <w:t>眾人都喫，並且喫飽了。他們拾起剩下的零碎，裝滿了七筐子。</w:t>
      </w:r>
    </w:p>
    <w:p w:rsidR="008B4AB7" w:rsidRPr="006A3912" w:rsidRDefault="0060009D" w:rsidP="008B4AB7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耶利米書</w:t>
      </w:r>
      <w:r w:rsidR="008B4AB7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15:16</w:t>
      </w:r>
    </w:p>
    <w:p w:rsidR="008B4AB7" w:rsidRPr="006A3912" w:rsidRDefault="0060009D" w:rsidP="008B4AB7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耶和華萬軍之神阿，我得著你的言語，就當食物喫了；你的言語成了我心中的歡喜快樂；因我是稱為你名下的人。</w:t>
      </w:r>
    </w:p>
    <w:p w:rsidR="008B4AB7" w:rsidRPr="006A3912" w:rsidRDefault="00B541D9" w:rsidP="008B4AB7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馬太福音</w:t>
      </w:r>
      <w:r w:rsidR="008B4AB7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4:4</w:t>
      </w:r>
    </w:p>
    <w:p w:rsidR="008B4AB7" w:rsidRPr="006A3912" w:rsidRDefault="00B541D9" w:rsidP="008B4AB7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耶穌卻回答說，經上記著，“人活著不是單靠食物，乃是靠神口裡所出的一切話。”</w:t>
      </w:r>
    </w:p>
    <w:p w:rsidR="008B4AB7" w:rsidRPr="006A3912" w:rsidRDefault="00B541D9" w:rsidP="008B4AB7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啟示錄</w:t>
      </w:r>
      <w:r w:rsidR="008B4AB7" w:rsidRPr="006A3912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10:9-11</w:t>
      </w:r>
    </w:p>
    <w:p w:rsidR="00B541D9" w:rsidRPr="006A3912" w:rsidRDefault="00011C16" w:rsidP="00B541D9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="00B541D9"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我就走到那天使那裡，請祂把小書卷給我。祂對我說，你拿著喫盡了，這要叫你肚子發苦，然而在你口中要甜如蜜。</w:t>
      </w:r>
    </w:p>
    <w:p w:rsidR="00B541D9" w:rsidRPr="006A3912" w:rsidRDefault="00011C16" w:rsidP="00B541D9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="00B541D9"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我從那天使手中接過小書卷，把牠喫盡了；在我口中果然甜如蜜；喫了以後，肚子覺得發苦。</w:t>
      </w:r>
    </w:p>
    <w:p w:rsidR="008B4AB7" w:rsidRPr="006A3912" w:rsidRDefault="00B541D9" w:rsidP="00B541D9">
      <w:pPr>
        <w:jc w:val="both"/>
        <w:rPr>
          <w:rFonts w:ascii="PMingLiU" w:eastAsia="PMingLiU" w:hAnsi="PMingLiU" w:cs="Microsoft YaHei" w:hint="eastAsia"/>
          <w:bCs/>
          <w:sz w:val="21"/>
          <w:szCs w:val="21"/>
        </w:rPr>
      </w:pPr>
      <w:r w:rsidRPr="006A3912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Pr="006A3912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他們對我說，你必指著多民族、多邦國、多方言、多君王，再說豫言。</w:t>
      </w:r>
    </w:p>
    <w:p w:rsidR="00CA2AA3" w:rsidRPr="006A3912" w:rsidRDefault="00CA2AA3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6A3912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6A3912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6A3912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6A3912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F55C12" w:rsidRDefault="00F55C12" w:rsidP="00CF6B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F55C12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</w:rPr>
              <w:t xml:space="preserve">英文詩歌 </w:t>
            </w:r>
            <w:r>
              <w:rPr>
                <w:rFonts w:ascii="PMingLiU" w:eastAsia="SimSun" w:hAnsi="PMingLiU" w:hint="eastAsia"/>
                <w:b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r w:rsidRPr="00F55C12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</w:rPr>
              <w:t>第1195首</w:t>
            </w:r>
          </w:p>
        </w:tc>
      </w:tr>
    </w:tbl>
    <w:p w:rsidR="008712AF" w:rsidRPr="006A3912" w:rsidRDefault="008A514C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6" type="#_x0000_t34" style="position:absolute;left:0;text-align:left;margin-left:-.4pt;margin-top:8.15pt;width:241.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A=&#10;" adj=",-136771200,-47663">
            <o:lock v:ext="edit" shapetype="f"/>
          </v:shape>
        </w:pict>
      </w:r>
    </w:p>
    <w:p w:rsidR="00532995" w:rsidRPr="006A3912" w:rsidRDefault="008F48E8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6A3912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參讀</w:t>
      </w:r>
      <w:r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:</w:t>
      </w:r>
      <w:r w:rsidR="005B6EBD"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  </w:t>
      </w:r>
    </w:p>
    <w:p w:rsidR="00633908" w:rsidRPr="006A3912" w:rsidRDefault="008A514C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</w:pPr>
      <w:r w:rsidRPr="006A3912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李常受文集</w:t>
      </w:r>
      <w:r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1965 </w:t>
      </w:r>
      <w:r w:rsidRPr="006A3912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第三冊</w:t>
      </w:r>
      <w:r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Pr="006A3912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享受基督</w:t>
      </w:r>
      <w:r w:rsidRPr="006A3912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Pr="006A3912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第一篇</w:t>
      </w:r>
    </w:p>
    <w:p w:rsidR="00FC7427" w:rsidRPr="006A3912" w:rsidRDefault="008A514C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 w:hint="eastAsia"/>
          <w:b/>
          <w:sz w:val="21"/>
          <w:szCs w:val="21"/>
          <w:lang w:val="zh-CN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約伯記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 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>37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p w:rsidR="008A514C" w:rsidRPr="006A3912" w:rsidRDefault="008A514C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倪柝聲文集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第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>56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冊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兩種生活的原則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 xml:space="preserve"> 418-432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頁</w:t>
      </w:r>
    </w:p>
    <w:p w:rsidR="00CF6B70" w:rsidRPr="006A3912" w:rsidRDefault="008A514C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6A3912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出埃及記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Pr="006A3912">
        <w:rPr>
          <w:rFonts w:ascii="PMingLiU" w:eastAsia="PMingLiU" w:hAnsi="PMingLiU" w:cs="Microsoft YaHei"/>
          <w:b/>
          <w:sz w:val="21"/>
          <w:szCs w:val="21"/>
          <w:lang w:val="zh-CN" w:eastAsia="zh-TW"/>
        </w:rPr>
        <w:t xml:space="preserve"> 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Pr="006A3912">
        <w:rPr>
          <w:rFonts w:ascii="PMingLiU" w:eastAsia="PMingLiU" w:hAnsi="PMingLiU" w:cs="Microsoft YaHei"/>
          <w:b/>
          <w:sz w:val="21"/>
          <w:szCs w:val="21"/>
          <w:lang w:eastAsia="zh-TW"/>
        </w:rPr>
        <w:t>93</w:t>
      </w:r>
      <w:r w:rsidRPr="006A3912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p w:rsidR="003B6559" w:rsidRPr="006A3912" w:rsidRDefault="003B6559" w:rsidP="00CF6B70">
      <w:pPr>
        <w:rPr>
          <w:rFonts w:ascii="PMingLiU" w:eastAsia="PMingLiU" w:hAnsi="PMingLiU" w:cs="Microsoft YaHei"/>
          <w:b/>
          <w:sz w:val="21"/>
          <w:szCs w:val="21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6A3912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6A3912" w:rsidRDefault="00A168B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w:pict>
                <v:shape id="AutoShape 4" o:spid="_x0000_s1027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A=&#10;" adj="10798">
                  <o:lock v:ext="edit" shapetype="f"/>
                </v:shape>
              </w:pict>
            </w:r>
            <w:r w:rsidR="0078352C"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6A3912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6A3912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6A3912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6A3912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6A3912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1D1E9A" w:rsidRPr="006A3912" w:rsidRDefault="001D1E9A" w:rsidP="00CF6B70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6A3912" w:rsidSect="00F94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D2" w:rsidRDefault="007468D2">
      <w:r>
        <w:separator/>
      </w:r>
    </w:p>
  </w:endnote>
  <w:endnote w:type="continuationSeparator" w:id="0">
    <w:p w:rsidR="007468D2" w:rsidRDefault="0074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3" w:rsidRDefault="002E0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3" w:rsidRDefault="002E0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D2" w:rsidRDefault="007468D2">
      <w:r>
        <w:separator/>
      </w:r>
    </w:p>
  </w:footnote>
  <w:footnote w:type="continuationSeparator" w:id="0">
    <w:p w:rsidR="007468D2" w:rsidRDefault="0074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3" w:rsidRDefault="002E03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B57CA0" w:rsidRDefault="00325BDC" w:rsidP="007863D1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lang w:eastAsia="zh-TW"/>
      </w:rPr>
    </w:pPr>
    <w:r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                        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9F2542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</w:t>
    </w:r>
    <w:r w:rsidR="007E31C4" w:rsidRPr="00723F7A">
      <w:rPr>
        <w:rFonts w:ascii="PMingLiU" w:eastAsia="PMingLiU" w:hAnsi="PMingLiU" w:cs="Cambria"/>
        <w:b/>
        <w:bCs/>
        <w:sz w:val="22"/>
        <w:szCs w:val="22"/>
        <w:lang w:eastAsia="zh-TW"/>
      </w:rPr>
      <w:t xml:space="preserve">  </w:t>
    </w:r>
    <w:r w:rsidR="00723F7A">
      <w:rPr>
        <w:rFonts w:ascii="PMingLiU" w:eastAsia="SimSun" w:hAnsi="PMingLiU" w:cs="Cambria" w:hint="eastAsia"/>
        <w:b/>
        <w:bCs/>
        <w:sz w:val="22"/>
        <w:szCs w:val="22"/>
      </w:rPr>
      <w:t xml:space="preserve">                              </w:t>
    </w:r>
    <w:r w:rsidR="00723F7A" w:rsidRPr="00723F7A">
      <w:rPr>
        <w:rFonts w:ascii="PMingLiU" w:eastAsia="SimSun" w:hAnsi="PMingLiU" w:cs="Cambria" w:hint="eastAsia"/>
        <w:b/>
        <w:bCs/>
        <w:sz w:val="22"/>
        <w:szCs w:val="22"/>
      </w:rPr>
      <w:t xml:space="preserve">  </w:t>
    </w:r>
    <w:r w:rsidR="00723F7A">
      <w:rPr>
        <w:rFonts w:ascii="PMingLiU" w:eastAsia="SimSun" w:hAnsi="PMingLiU" w:cs="Cambria" w:hint="eastAsia"/>
        <w:b/>
        <w:bCs/>
        <w:sz w:val="22"/>
        <w:szCs w:val="22"/>
      </w:rPr>
      <w:t xml:space="preserve">  </w:t>
    </w:r>
    <w:r w:rsidR="00723F7A" w:rsidRPr="00723F7A">
      <w:rPr>
        <w:rFonts w:ascii="PMingLiU" w:eastAsia="SimSun" w:hAnsi="PMingLiU" w:cs="Cambria" w:hint="eastAsia"/>
        <w:b/>
        <w:bCs/>
        <w:sz w:val="22"/>
        <w:szCs w:val="22"/>
      </w:rPr>
      <w:t xml:space="preserve"> </w:t>
    </w:r>
    <w:r w:rsidR="008B4AB7">
      <w:rPr>
        <w:rFonts w:ascii="PMingLiU" w:eastAsia="SimSun" w:hAnsi="PMingLiU" w:cs="Cambria" w:hint="eastAsia"/>
        <w:b/>
        <w:bCs/>
        <w:sz w:val="22"/>
        <w:szCs w:val="22"/>
      </w:rPr>
      <w:t xml:space="preserve">   </w:t>
    </w:r>
    <w:r w:rsidR="00B57CA0" w:rsidRPr="00B57CA0">
      <w:rPr>
        <w:rFonts w:ascii="PMingLiU" w:eastAsia="PMingLiU" w:hAnsi="PMingLiU" w:cs="Cambria" w:hint="eastAsia"/>
        <w:b/>
        <w:bCs/>
        <w:lang w:eastAsia="zh-TW"/>
      </w:rPr>
      <w:t>享受基督作生命樹</w:t>
    </w:r>
    <w:r w:rsidR="00B57CA0" w:rsidRPr="00B57CA0">
      <w:rPr>
        <w:rFonts w:ascii="PMingLiU" w:eastAsia="PMingLiU" w:hAnsi="PMingLiU" w:cs="Cambria"/>
        <w:b/>
        <w:bCs/>
        <w:lang w:eastAsia="zh-TW"/>
      </w:rPr>
      <w:t>(</w:t>
    </w:r>
    <w:r w:rsidR="00B57CA0" w:rsidRPr="00B57CA0">
      <w:rPr>
        <w:rFonts w:ascii="PMingLiU" w:eastAsia="PMingLiU" w:hAnsi="PMingLiU" w:cs="Cambria" w:hint="eastAsia"/>
        <w:b/>
        <w:bCs/>
        <w:lang w:eastAsia="zh-TW"/>
      </w:rPr>
      <w:t>第一週</w:t>
    </w:r>
    <w:r w:rsidR="00B57CA0" w:rsidRPr="00B57CA0">
      <w:rPr>
        <w:rFonts w:ascii="PMingLiU" w:eastAsia="PMingLiU" w:hAnsi="PMingLiU" w:cs="Cambria"/>
        <w:b/>
        <w:bCs/>
        <w:lang w:eastAsia="zh-TW"/>
      </w:rPr>
      <w:t>) -</w:t>
    </w:r>
    <w:r w:rsidRPr="00B57CA0">
      <w:rPr>
        <w:rFonts w:ascii="PMingLiU" w:eastAsia="PMingLiU" w:hAnsi="PMingLiU" w:cs="Cambria"/>
        <w:b/>
        <w:bCs/>
        <w:lang w:eastAsia="zh-TW"/>
      </w:rPr>
      <w:t xml:space="preserve">                                                                                                   </w:t>
    </w:r>
    <w:r w:rsidR="007863D1" w:rsidRPr="00B57CA0">
      <w:rPr>
        <w:rFonts w:ascii="PMingLiU" w:eastAsia="PMingLiU" w:hAnsi="PMingLiU" w:cs="Cambria"/>
        <w:b/>
        <w:bCs/>
        <w:lang w:eastAsia="zh-TW"/>
      </w:rPr>
      <w:t xml:space="preserve">    </w:t>
    </w:r>
  </w:p>
  <w:p w:rsidR="00325BDC" w:rsidRPr="00B57CA0" w:rsidRDefault="00B57CA0" w:rsidP="007863D1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等线" w:hAnsi="PMingLiU" w:cs="DFKai-SB"/>
        <w:b/>
        <w:bCs/>
        <w:color w:val="333333"/>
        <w:sz w:val="22"/>
        <w:szCs w:val="22"/>
        <w:lang w:eastAsia="zh-TW"/>
      </w:rPr>
    </w:pPr>
    <w:r w:rsidRPr="00B57CA0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Pr="00B57CA0"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                                          </w:t>
    </w:r>
    <w:r w:rsidR="002E0333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Pr="00B57CA0">
      <w:rPr>
        <w:rFonts w:ascii="PMingLiU" w:eastAsia="PMingLiU" w:hAnsi="PMingLiU" w:cs="Cambria" w:hint="eastAsia"/>
        <w:b/>
        <w:bCs/>
        <w:lang w:eastAsia="zh-TW"/>
      </w:rPr>
      <w:t>走享受基督作生命樹的路，為著成就神永遠的經綸</w:t>
    </w:r>
    <w:r w:rsidR="00723F7A" w:rsidRPr="00723F7A">
      <w:rPr>
        <w:rFonts w:ascii="PMingLiU" w:eastAsia="PMingLiU" w:hAnsi="PMingLiU" w:cs="Cambria" w:hint="eastAsia"/>
        <w:b/>
        <w:bCs/>
        <w:sz w:val="22"/>
        <w:szCs w:val="22"/>
        <w:lang w:eastAsia="zh-TW"/>
      </w:rPr>
      <w:t xml:space="preserve"> </w:t>
    </w:r>
    <w:r w:rsidR="00723F7A" w:rsidRPr="00723F7A">
      <w:rPr>
        <w:rFonts w:ascii="PMingLiU" w:eastAsia="PMingLiU" w:hAnsi="PMingLiU" w:cs="Cambria"/>
        <w:b/>
        <w:bCs/>
        <w:sz w:val="22"/>
        <w:szCs w:val="22"/>
        <w:lang w:eastAsia="zh-TW"/>
      </w:rPr>
      <w:t xml:space="preserve"> </w:t>
    </w:r>
    <w:r w:rsidR="00325BDC" w:rsidRPr="00723F7A">
      <w:rPr>
        <w:rFonts w:ascii="PMingLiU" w:eastAsia="PMingLiU" w:hAnsi="PMingLiU" w:cs="Cambria" w:hint="eastAsia"/>
        <w:b/>
        <w:bCs/>
        <w:sz w:val="22"/>
        <w:szCs w:val="22"/>
        <w:lang w:eastAsia="zh-TW"/>
      </w:rPr>
      <w:t xml:space="preserve"> </w:t>
    </w:r>
    <w:r w:rsidR="00325BDC" w:rsidRPr="00723F7A">
      <w:rPr>
        <w:rFonts w:ascii="PMingLiU" w:eastAsia="PMingLiU" w:hAnsi="PMingLiU" w:cs="Cambria"/>
        <w:b/>
        <w:bCs/>
        <w:sz w:val="22"/>
        <w:szCs w:val="22"/>
        <w:lang w:eastAsia="zh-TW"/>
      </w:rPr>
      <w:t xml:space="preserve">   </w:t>
    </w:r>
    <w:r w:rsidR="00325BDC" w:rsidRPr="00723F7A">
      <w:rPr>
        <w:rFonts w:ascii="PMingLiU" w:eastAsia="PMingLiU" w:hAnsi="PMingLiU" w:cs="Cambria"/>
        <w:b/>
        <w:bCs/>
        <w:sz w:val="16"/>
        <w:szCs w:val="16"/>
        <w:lang w:eastAsia="zh-TW"/>
      </w:rPr>
      <w:t xml:space="preserve">                         </w:t>
    </w:r>
    <w:r>
      <w:rPr>
        <w:rFonts w:ascii="PMingLiU" w:eastAsia="SimSun" w:hAnsi="PMingLiU" w:cs="Cambria" w:hint="eastAsia"/>
        <w:b/>
        <w:bCs/>
        <w:sz w:val="16"/>
        <w:szCs w:val="16"/>
      </w:rPr>
      <w:t xml:space="preserve">                 </w:t>
    </w:r>
    <w:r w:rsidRPr="00B57CA0">
      <w:rPr>
        <w:rFonts w:ascii="PMingLiU" w:eastAsia="SimSun" w:hAnsi="PMingLiU" w:cs="Cambria" w:hint="eastAsia"/>
        <w:b/>
        <w:bCs/>
        <w:sz w:val="22"/>
        <w:szCs w:val="22"/>
      </w:rPr>
      <w:t xml:space="preserve"> </w:t>
    </w:r>
    <w:r>
      <w:rPr>
        <w:rFonts w:ascii="PMingLiU" w:eastAsia="SimSun" w:hAnsi="PMingLiU" w:cs="Cambria" w:hint="eastAsia"/>
        <w:b/>
        <w:bCs/>
        <w:sz w:val="22"/>
        <w:szCs w:val="22"/>
      </w:rPr>
      <w:t xml:space="preserve">   </w:t>
    </w:r>
    <w:r w:rsidR="006A3912">
      <w:rPr>
        <w:rFonts w:ascii="PMingLiU" w:eastAsia="SimSun" w:hAnsi="PMingLiU" w:cs="Cambria" w:hint="eastAsia"/>
        <w:b/>
        <w:bCs/>
        <w:sz w:val="22"/>
        <w:szCs w:val="22"/>
      </w:rPr>
      <w:t xml:space="preserve">   </w:t>
    </w:r>
    <w:r w:rsidR="002E0333">
      <w:rPr>
        <w:rFonts w:ascii="PMingLiU" w:eastAsia="SimSun" w:hAnsi="PMingLiU" w:cs="Cambria" w:hint="eastAsia"/>
        <w:b/>
        <w:bCs/>
        <w:sz w:val="22"/>
        <w:szCs w:val="22"/>
      </w:rPr>
      <w:t xml:space="preserve">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2022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9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325BDC" w:rsidRPr="00B57CA0">
      <w:rPr>
        <w:rFonts w:ascii="PMingLiU" w:hAnsi="PMingLiU" w:cs="DFKai-SB"/>
        <w:b/>
        <w:bCs/>
        <w:color w:val="333333"/>
        <w:sz w:val="22"/>
        <w:szCs w:val="22"/>
        <w:lang w:eastAsia="zh-TW"/>
      </w:rPr>
      <w:t>1</w:t>
    </w:r>
    <w:r w:rsidR="00723F7A" w:rsidRPr="00B57CA0">
      <w:rPr>
        <w:rFonts w:ascii="PMingLiU" w:eastAsia="SimSun" w:hAnsi="PMingLiU" w:cs="DFKai-SB" w:hint="eastAsia"/>
        <w:b/>
        <w:bCs/>
        <w:color w:val="333333"/>
        <w:sz w:val="22"/>
        <w:szCs w:val="22"/>
      </w:rPr>
      <w:t>9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723F7A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723F7A" w:rsidRPr="00B57CA0">
      <w:rPr>
        <w:rFonts w:ascii="PMingLiU" w:eastAsia="SimSun" w:hAnsi="PMingLiU" w:cs="DFKai-SB" w:hint="eastAsia"/>
        <w:b/>
        <w:bCs/>
        <w:color w:val="333333"/>
        <w:sz w:val="22"/>
        <w:szCs w:val="22"/>
      </w:rPr>
      <w:t>25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33" w:rsidRDefault="002E03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349F"/>
    <w:rsid w:val="0000356E"/>
    <w:rsid w:val="00011C16"/>
    <w:rsid w:val="0003481E"/>
    <w:rsid w:val="00044B3C"/>
    <w:rsid w:val="00050CBE"/>
    <w:rsid w:val="00053795"/>
    <w:rsid w:val="0005617E"/>
    <w:rsid w:val="000644DB"/>
    <w:rsid w:val="00067EF7"/>
    <w:rsid w:val="00070B1C"/>
    <w:rsid w:val="00093F48"/>
    <w:rsid w:val="00097E0C"/>
    <w:rsid w:val="000A3FB1"/>
    <w:rsid w:val="000B21B1"/>
    <w:rsid w:val="000C0EEF"/>
    <w:rsid w:val="000C1FCF"/>
    <w:rsid w:val="000C7DD1"/>
    <w:rsid w:val="000F0A37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D2FDE"/>
    <w:rsid w:val="002E0333"/>
    <w:rsid w:val="002E0985"/>
    <w:rsid w:val="002E1136"/>
    <w:rsid w:val="002E33C2"/>
    <w:rsid w:val="002E62A0"/>
    <w:rsid w:val="002F4D6E"/>
    <w:rsid w:val="002F7BAF"/>
    <w:rsid w:val="00302175"/>
    <w:rsid w:val="00302925"/>
    <w:rsid w:val="003102A3"/>
    <w:rsid w:val="003230E4"/>
    <w:rsid w:val="003258C9"/>
    <w:rsid w:val="00325BDC"/>
    <w:rsid w:val="003322EA"/>
    <w:rsid w:val="003334A9"/>
    <w:rsid w:val="00335B59"/>
    <w:rsid w:val="00340456"/>
    <w:rsid w:val="0034080C"/>
    <w:rsid w:val="00351317"/>
    <w:rsid w:val="00353133"/>
    <w:rsid w:val="00363F4D"/>
    <w:rsid w:val="003718D2"/>
    <w:rsid w:val="00375E92"/>
    <w:rsid w:val="00376338"/>
    <w:rsid w:val="00382697"/>
    <w:rsid w:val="00386554"/>
    <w:rsid w:val="00387409"/>
    <w:rsid w:val="003874CD"/>
    <w:rsid w:val="00392D11"/>
    <w:rsid w:val="003962DD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14A5A"/>
    <w:rsid w:val="00420D6E"/>
    <w:rsid w:val="00425308"/>
    <w:rsid w:val="00431328"/>
    <w:rsid w:val="00432FEC"/>
    <w:rsid w:val="00433843"/>
    <w:rsid w:val="004453D4"/>
    <w:rsid w:val="00461FB6"/>
    <w:rsid w:val="004624F4"/>
    <w:rsid w:val="00470083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BF2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32B5"/>
    <w:rsid w:val="0054730D"/>
    <w:rsid w:val="00550946"/>
    <w:rsid w:val="005540FB"/>
    <w:rsid w:val="00560325"/>
    <w:rsid w:val="00560C64"/>
    <w:rsid w:val="0057747C"/>
    <w:rsid w:val="0058169B"/>
    <w:rsid w:val="005856A6"/>
    <w:rsid w:val="00587886"/>
    <w:rsid w:val="005942F6"/>
    <w:rsid w:val="005B2A37"/>
    <w:rsid w:val="005B6EBD"/>
    <w:rsid w:val="005C1DFF"/>
    <w:rsid w:val="005C2B7F"/>
    <w:rsid w:val="005C6EFB"/>
    <w:rsid w:val="005D027C"/>
    <w:rsid w:val="005D0D61"/>
    <w:rsid w:val="005D724B"/>
    <w:rsid w:val="005E00A5"/>
    <w:rsid w:val="005E416F"/>
    <w:rsid w:val="005E6750"/>
    <w:rsid w:val="005E7AF0"/>
    <w:rsid w:val="0060009D"/>
    <w:rsid w:val="00612AEF"/>
    <w:rsid w:val="006236D0"/>
    <w:rsid w:val="00626CEE"/>
    <w:rsid w:val="006332E4"/>
    <w:rsid w:val="00633733"/>
    <w:rsid w:val="00633908"/>
    <w:rsid w:val="00633DB5"/>
    <w:rsid w:val="006363E4"/>
    <w:rsid w:val="0065128A"/>
    <w:rsid w:val="00653270"/>
    <w:rsid w:val="00654911"/>
    <w:rsid w:val="00654E93"/>
    <w:rsid w:val="00657A6B"/>
    <w:rsid w:val="006671B1"/>
    <w:rsid w:val="00677553"/>
    <w:rsid w:val="00677C91"/>
    <w:rsid w:val="006821AE"/>
    <w:rsid w:val="00685BDF"/>
    <w:rsid w:val="00692A73"/>
    <w:rsid w:val="00693083"/>
    <w:rsid w:val="00693DEA"/>
    <w:rsid w:val="006961FC"/>
    <w:rsid w:val="006A0AB6"/>
    <w:rsid w:val="006A3912"/>
    <w:rsid w:val="006A49F5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33CDD"/>
    <w:rsid w:val="00742BF1"/>
    <w:rsid w:val="007451B4"/>
    <w:rsid w:val="007468D2"/>
    <w:rsid w:val="0075061B"/>
    <w:rsid w:val="0075203F"/>
    <w:rsid w:val="00752647"/>
    <w:rsid w:val="00753E72"/>
    <w:rsid w:val="00760480"/>
    <w:rsid w:val="007764F5"/>
    <w:rsid w:val="00777564"/>
    <w:rsid w:val="00781FED"/>
    <w:rsid w:val="00782D2A"/>
    <w:rsid w:val="0078352C"/>
    <w:rsid w:val="00786042"/>
    <w:rsid w:val="007863D1"/>
    <w:rsid w:val="0079653A"/>
    <w:rsid w:val="007A065A"/>
    <w:rsid w:val="007C5392"/>
    <w:rsid w:val="007D42AF"/>
    <w:rsid w:val="007D698C"/>
    <w:rsid w:val="007E0FB4"/>
    <w:rsid w:val="007E31C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467B0"/>
    <w:rsid w:val="00852193"/>
    <w:rsid w:val="0085587E"/>
    <w:rsid w:val="00860EAD"/>
    <w:rsid w:val="008712AF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F1F47"/>
    <w:rsid w:val="008F3857"/>
    <w:rsid w:val="008F48E8"/>
    <w:rsid w:val="008F4F18"/>
    <w:rsid w:val="00901DC8"/>
    <w:rsid w:val="00910FB7"/>
    <w:rsid w:val="00911FB3"/>
    <w:rsid w:val="00917503"/>
    <w:rsid w:val="009224E6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423"/>
    <w:rsid w:val="009679AE"/>
    <w:rsid w:val="00987FB2"/>
    <w:rsid w:val="00990864"/>
    <w:rsid w:val="00993C96"/>
    <w:rsid w:val="0099408B"/>
    <w:rsid w:val="009964AA"/>
    <w:rsid w:val="0099729E"/>
    <w:rsid w:val="00997C16"/>
    <w:rsid w:val="009A7028"/>
    <w:rsid w:val="009B25DC"/>
    <w:rsid w:val="009B2B68"/>
    <w:rsid w:val="009B3CCE"/>
    <w:rsid w:val="009B6996"/>
    <w:rsid w:val="009C5854"/>
    <w:rsid w:val="009D5D58"/>
    <w:rsid w:val="009E0845"/>
    <w:rsid w:val="009E27C4"/>
    <w:rsid w:val="009E5CA4"/>
    <w:rsid w:val="009E5CD5"/>
    <w:rsid w:val="009F0F6D"/>
    <w:rsid w:val="009F2542"/>
    <w:rsid w:val="009F7609"/>
    <w:rsid w:val="00A06FA0"/>
    <w:rsid w:val="00A1468C"/>
    <w:rsid w:val="00A168B4"/>
    <w:rsid w:val="00A32166"/>
    <w:rsid w:val="00A404BE"/>
    <w:rsid w:val="00A412A7"/>
    <w:rsid w:val="00A430AC"/>
    <w:rsid w:val="00A51A89"/>
    <w:rsid w:val="00A54D07"/>
    <w:rsid w:val="00A555F6"/>
    <w:rsid w:val="00A610D3"/>
    <w:rsid w:val="00A61477"/>
    <w:rsid w:val="00A64B63"/>
    <w:rsid w:val="00A67D43"/>
    <w:rsid w:val="00A70776"/>
    <w:rsid w:val="00A72E4F"/>
    <w:rsid w:val="00A74D9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D62E1"/>
    <w:rsid w:val="00AE3EE4"/>
    <w:rsid w:val="00AF4C3D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343F4"/>
    <w:rsid w:val="00B35AF9"/>
    <w:rsid w:val="00B44555"/>
    <w:rsid w:val="00B4679B"/>
    <w:rsid w:val="00B5387A"/>
    <w:rsid w:val="00B541D9"/>
    <w:rsid w:val="00B5467D"/>
    <w:rsid w:val="00B54855"/>
    <w:rsid w:val="00B57CA0"/>
    <w:rsid w:val="00B60F54"/>
    <w:rsid w:val="00B61E4F"/>
    <w:rsid w:val="00B65EFD"/>
    <w:rsid w:val="00B76DED"/>
    <w:rsid w:val="00B77A83"/>
    <w:rsid w:val="00B8358D"/>
    <w:rsid w:val="00B83E69"/>
    <w:rsid w:val="00B919BE"/>
    <w:rsid w:val="00BA02FE"/>
    <w:rsid w:val="00BA42D4"/>
    <w:rsid w:val="00BB2D7F"/>
    <w:rsid w:val="00BB5BE0"/>
    <w:rsid w:val="00BC3379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51C88"/>
    <w:rsid w:val="00C57368"/>
    <w:rsid w:val="00C57B17"/>
    <w:rsid w:val="00C57D19"/>
    <w:rsid w:val="00C66006"/>
    <w:rsid w:val="00C714DC"/>
    <w:rsid w:val="00C736D1"/>
    <w:rsid w:val="00C7468E"/>
    <w:rsid w:val="00C763AD"/>
    <w:rsid w:val="00C813F2"/>
    <w:rsid w:val="00C82484"/>
    <w:rsid w:val="00C92DF7"/>
    <w:rsid w:val="00C936EA"/>
    <w:rsid w:val="00C97133"/>
    <w:rsid w:val="00CA097B"/>
    <w:rsid w:val="00CA2AA3"/>
    <w:rsid w:val="00CA3506"/>
    <w:rsid w:val="00CB6AB1"/>
    <w:rsid w:val="00CC0A7A"/>
    <w:rsid w:val="00CC1A69"/>
    <w:rsid w:val="00CC61A4"/>
    <w:rsid w:val="00CC6F4E"/>
    <w:rsid w:val="00CD0A91"/>
    <w:rsid w:val="00CD0F1C"/>
    <w:rsid w:val="00CD22A1"/>
    <w:rsid w:val="00CD7E65"/>
    <w:rsid w:val="00CE1DE4"/>
    <w:rsid w:val="00CE3BBB"/>
    <w:rsid w:val="00CF44EB"/>
    <w:rsid w:val="00CF6446"/>
    <w:rsid w:val="00CF6B70"/>
    <w:rsid w:val="00D01A68"/>
    <w:rsid w:val="00D03214"/>
    <w:rsid w:val="00D03E41"/>
    <w:rsid w:val="00D07A05"/>
    <w:rsid w:val="00D16770"/>
    <w:rsid w:val="00D220AE"/>
    <w:rsid w:val="00D26AE7"/>
    <w:rsid w:val="00D32A0D"/>
    <w:rsid w:val="00D44215"/>
    <w:rsid w:val="00D557D1"/>
    <w:rsid w:val="00D60BDE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360B"/>
    <w:rsid w:val="00DB4F7C"/>
    <w:rsid w:val="00DC1A17"/>
    <w:rsid w:val="00DC7FBA"/>
    <w:rsid w:val="00DE09EA"/>
    <w:rsid w:val="00DE4A0C"/>
    <w:rsid w:val="00DE54AC"/>
    <w:rsid w:val="00DE5D73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405AA"/>
    <w:rsid w:val="00E532B2"/>
    <w:rsid w:val="00E67DDE"/>
    <w:rsid w:val="00E76697"/>
    <w:rsid w:val="00E80A3F"/>
    <w:rsid w:val="00E847CC"/>
    <w:rsid w:val="00E867D5"/>
    <w:rsid w:val="00E90928"/>
    <w:rsid w:val="00E93085"/>
    <w:rsid w:val="00E9491C"/>
    <w:rsid w:val="00E9617B"/>
    <w:rsid w:val="00EA055D"/>
    <w:rsid w:val="00EA6E0C"/>
    <w:rsid w:val="00EC5813"/>
    <w:rsid w:val="00EC618E"/>
    <w:rsid w:val="00EC7103"/>
    <w:rsid w:val="00EC7A77"/>
    <w:rsid w:val="00ED381F"/>
    <w:rsid w:val="00ED6247"/>
    <w:rsid w:val="00EE1031"/>
    <w:rsid w:val="00EE3AAA"/>
    <w:rsid w:val="00EE5346"/>
    <w:rsid w:val="00EF1BB9"/>
    <w:rsid w:val="00EF3B1E"/>
    <w:rsid w:val="00F018DB"/>
    <w:rsid w:val="00F02263"/>
    <w:rsid w:val="00F036FE"/>
    <w:rsid w:val="00F13B36"/>
    <w:rsid w:val="00F213DC"/>
    <w:rsid w:val="00F27F27"/>
    <w:rsid w:val="00F314BC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F238B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2185C-EA85-43C2-A741-ADC502C7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3887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2022-09-17T23:33:00Z</cp:lastPrinted>
  <dcterms:created xsi:type="dcterms:W3CDTF">2022-09-17T23:34:00Z</dcterms:created>
  <dcterms:modified xsi:type="dcterms:W3CDTF">2022-09-17T23:34:00Z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