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174D48" w:rsidRDefault="005D3A61" w:rsidP="006707A8">
      <w:pPr>
        <w:pStyle w:val="PreformattedText"/>
        <w:widowControl w:val="0"/>
        <w:pBdr>
          <w:top w:val="single" w:sz="4" w:space="1" w:color="auto"/>
          <w:left w:val="single" w:sz="4" w:space="4" w:color="auto"/>
          <w:bottom w:val="single" w:sz="4" w:space="1" w:color="auto"/>
          <w:right w:val="single" w:sz="4" w:space="4" w:color="auto"/>
        </w:pBdr>
        <w:tabs>
          <w:tab w:val="left" w:pos="810"/>
        </w:tabs>
        <w:adjustRightInd w:val="0"/>
        <w:spacing w:after="120"/>
        <w:jc w:val="both"/>
        <w:rPr>
          <w:rFonts w:cs="Times New Roman"/>
        </w:rPr>
      </w:pPr>
      <w:r w:rsidRPr="00174D48">
        <w:rPr>
          <w:rFonts w:cs="Times New Roman"/>
          <w:b/>
          <w:bCs/>
        </w:rPr>
        <w:t xml:space="preserve">Monday </w:t>
      </w:r>
      <w:r w:rsidR="00C87331" w:rsidRPr="00174D48">
        <w:rPr>
          <w:rFonts w:cs="Times New Roman"/>
          <w:b/>
          <w:bCs/>
        </w:rPr>
        <w:t>9</w:t>
      </w:r>
      <w:r w:rsidR="004D4099" w:rsidRPr="00174D48">
        <w:rPr>
          <w:rFonts w:cs="Times New Roman"/>
          <w:b/>
          <w:bCs/>
        </w:rPr>
        <w:t>/</w:t>
      </w:r>
      <w:r w:rsidR="0029050D">
        <w:rPr>
          <w:rFonts w:cs="Times New Roman"/>
          <w:b/>
          <w:bCs/>
        </w:rPr>
        <w:t>12</w:t>
      </w:r>
    </w:p>
    <w:p w:rsidR="00046B56" w:rsidRPr="00174D48" w:rsidRDefault="00285FE5" w:rsidP="006707A8">
      <w:pPr>
        <w:pStyle w:val="Normal1"/>
        <w:adjustRightInd w:val="0"/>
        <w:spacing w:after="120" w:line="240" w:lineRule="auto"/>
        <w:jc w:val="center"/>
        <w:rPr>
          <w:b/>
          <w:i/>
          <w:sz w:val="20"/>
          <w:szCs w:val="20"/>
          <w:u w:val="single"/>
        </w:rPr>
      </w:pPr>
      <w:r w:rsidRPr="00174D48">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174D48">
        <w:rPr>
          <w:b/>
          <w:i/>
          <w:sz w:val="20"/>
          <w:szCs w:val="20"/>
          <w:u w:val="single"/>
        </w:rPr>
        <w:t>rses</w:t>
      </w:r>
    </w:p>
    <w:p w:rsidR="002E2070" w:rsidRPr="002E2070" w:rsidRDefault="002E2070" w:rsidP="006707A8">
      <w:pPr>
        <w:shd w:val="clear" w:color="auto" w:fill="FFFFFF"/>
        <w:spacing w:after="120"/>
        <w:rPr>
          <w:color w:val="333333"/>
          <w:sz w:val="20"/>
          <w:szCs w:val="20"/>
          <w:lang w:eastAsia="zh-CN"/>
        </w:rPr>
      </w:pPr>
      <w:bookmarkStart w:id="6" w:name="OLE_LINK3"/>
      <w:bookmarkStart w:id="7" w:name="OLE_LINK4"/>
      <w:r w:rsidRPr="002E2070">
        <w:rPr>
          <w:b/>
          <w:bCs/>
          <w:color w:val="333333"/>
          <w:sz w:val="20"/>
          <w:szCs w:val="20"/>
        </w:rPr>
        <w:t>Rom. 5:17, 21</w:t>
      </w:r>
      <w:r w:rsidRPr="002E2070">
        <w:rPr>
          <w:color w:val="333333"/>
          <w:sz w:val="20"/>
          <w:szCs w:val="20"/>
        </w:rPr>
        <w:br/>
      </w:r>
      <w:r w:rsidRPr="002E2070">
        <w:rPr>
          <w:b/>
          <w:bCs/>
          <w:color w:val="333333"/>
          <w:sz w:val="20"/>
          <w:szCs w:val="20"/>
        </w:rPr>
        <w:t>17</w:t>
      </w:r>
      <w:r w:rsidRPr="002E2070">
        <w:rPr>
          <w:color w:val="333333"/>
          <w:sz w:val="20"/>
          <w:szCs w:val="20"/>
        </w:rPr>
        <w:t> For if by the offense of the one death reigned through the one, much more those who receive the abundance of grace and of the gift of righteousness will reign in life through the One, Jesus Christ.</w:t>
      </w:r>
      <w:r w:rsidRPr="002E2070">
        <w:rPr>
          <w:color w:val="333333"/>
          <w:sz w:val="20"/>
          <w:szCs w:val="20"/>
        </w:rPr>
        <w:br/>
      </w:r>
      <w:r w:rsidRPr="002E2070">
        <w:rPr>
          <w:b/>
          <w:bCs/>
          <w:color w:val="333333"/>
          <w:sz w:val="20"/>
          <w:szCs w:val="20"/>
        </w:rPr>
        <w:t>21</w:t>
      </w:r>
      <w:r w:rsidRPr="002E2070">
        <w:rPr>
          <w:color w:val="333333"/>
          <w:sz w:val="20"/>
          <w:szCs w:val="20"/>
        </w:rPr>
        <w:t> In order that just as sin reigned in death, so also grace might reign through righteousness unto eternal life through Jesus Christ our Lord.</w:t>
      </w:r>
    </w:p>
    <w:p w:rsidR="002E2070" w:rsidRPr="002E2070" w:rsidRDefault="002E2070" w:rsidP="002A4113">
      <w:pPr>
        <w:shd w:val="clear" w:color="auto" w:fill="FFFFFF"/>
        <w:spacing w:after="120"/>
        <w:rPr>
          <w:color w:val="333333"/>
          <w:sz w:val="20"/>
          <w:szCs w:val="20"/>
        </w:rPr>
      </w:pPr>
      <w:r w:rsidRPr="002E2070">
        <w:rPr>
          <w:b/>
          <w:bCs/>
          <w:color w:val="333333"/>
          <w:sz w:val="20"/>
          <w:szCs w:val="20"/>
        </w:rPr>
        <w:t>Heb.4:16</w:t>
      </w:r>
      <w:r w:rsidRPr="002E2070">
        <w:rPr>
          <w:color w:val="333333"/>
          <w:sz w:val="20"/>
          <w:szCs w:val="20"/>
        </w:rPr>
        <w:br/>
      </w:r>
      <w:r w:rsidRPr="002E2070">
        <w:rPr>
          <w:b/>
          <w:bCs/>
          <w:color w:val="333333"/>
          <w:sz w:val="20"/>
          <w:szCs w:val="20"/>
        </w:rPr>
        <w:t>16</w:t>
      </w:r>
      <w:r w:rsidRPr="002E2070">
        <w:rPr>
          <w:color w:val="333333"/>
          <w:sz w:val="20"/>
          <w:szCs w:val="20"/>
        </w:rPr>
        <w:t> Let us therefore come forward with boldness to the throne of grace that we may receive mercy and find grace for timely help.</w:t>
      </w:r>
    </w:p>
    <w:p w:rsidR="002E2070" w:rsidRPr="002E2070" w:rsidRDefault="002E2070" w:rsidP="002A4113">
      <w:pPr>
        <w:shd w:val="clear" w:color="auto" w:fill="FFFFFF"/>
        <w:spacing w:after="120"/>
        <w:rPr>
          <w:color w:val="333333"/>
          <w:sz w:val="20"/>
          <w:szCs w:val="20"/>
        </w:rPr>
      </w:pPr>
      <w:r w:rsidRPr="002E2070">
        <w:rPr>
          <w:b/>
          <w:bCs/>
          <w:color w:val="333333"/>
          <w:sz w:val="20"/>
          <w:szCs w:val="20"/>
        </w:rPr>
        <w:t>Rev. 22:1-2</w:t>
      </w:r>
      <w:r w:rsidRPr="002E2070">
        <w:rPr>
          <w:color w:val="333333"/>
          <w:sz w:val="20"/>
          <w:szCs w:val="20"/>
        </w:rPr>
        <w:br/>
      </w:r>
      <w:r w:rsidRPr="002E2070">
        <w:rPr>
          <w:b/>
          <w:bCs/>
          <w:color w:val="333333"/>
          <w:sz w:val="20"/>
          <w:szCs w:val="20"/>
        </w:rPr>
        <w:t>1</w:t>
      </w:r>
      <w:r w:rsidRPr="002E2070">
        <w:rPr>
          <w:color w:val="333333"/>
          <w:sz w:val="20"/>
          <w:szCs w:val="20"/>
        </w:rPr>
        <w:t> And he showed me a river of water of life, bright as crystal, proceeding out of the throne of God and of the Lamb in the middle of its street.</w:t>
      </w:r>
      <w:r w:rsidRPr="002E2070">
        <w:rPr>
          <w:color w:val="333333"/>
          <w:sz w:val="20"/>
          <w:szCs w:val="20"/>
        </w:rPr>
        <w:br/>
      </w:r>
      <w:r w:rsidRPr="002E2070">
        <w:rPr>
          <w:b/>
          <w:bCs/>
          <w:color w:val="333333"/>
          <w:sz w:val="20"/>
          <w:szCs w:val="20"/>
        </w:rPr>
        <w:t>2</w:t>
      </w:r>
      <w:r w:rsidRPr="002E2070">
        <w:rPr>
          <w:color w:val="333333"/>
          <w:sz w:val="20"/>
          <w:szCs w:val="20"/>
        </w:rPr>
        <w:t> And on this side and on that side of the river was the tree of life, producing twelve fruits, yielding its fruit each month; and the leaves of the tree are for the healing of the nations.</w:t>
      </w:r>
    </w:p>
    <w:p w:rsidR="002E2070" w:rsidRPr="002E2070" w:rsidRDefault="002E2070" w:rsidP="002A4113">
      <w:pPr>
        <w:shd w:val="clear" w:color="auto" w:fill="FFFFFF"/>
        <w:spacing w:after="120"/>
        <w:rPr>
          <w:color w:val="333333"/>
          <w:sz w:val="20"/>
          <w:szCs w:val="20"/>
        </w:rPr>
      </w:pPr>
      <w:r w:rsidRPr="002E2070">
        <w:rPr>
          <w:b/>
          <w:bCs/>
          <w:color w:val="333333"/>
          <w:sz w:val="20"/>
          <w:szCs w:val="20"/>
        </w:rPr>
        <w:t>Heb. 4:12</w:t>
      </w:r>
      <w:r w:rsidRPr="002E2070">
        <w:rPr>
          <w:color w:val="333333"/>
          <w:sz w:val="20"/>
          <w:szCs w:val="20"/>
        </w:rPr>
        <w:br/>
      </w:r>
      <w:r w:rsidRPr="002E2070">
        <w:rPr>
          <w:b/>
          <w:bCs/>
          <w:color w:val="333333"/>
          <w:sz w:val="20"/>
          <w:szCs w:val="20"/>
        </w:rPr>
        <w:t>12</w:t>
      </w:r>
      <w:r w:rsidRPr="002E2070">
        <w:rPr>
          <w:color w:val="333333"/>
          <w:sz w:val="20"/>
          <w:szCs w:val="20"/>
        </w:rPr>
        <w:t> For the word of God is living and operative and sharper than any two-edged sword, and piercing even to the dividing of soul and spirit and of joints and marrow, and able to discern the thoughts and intentions of the heart.</w:t>
      </w:r>
    </w:p>
    <w:p w:rsidR="002E2070" w:rsidRPr="002E2070" w:rsidRDefault="002E2070" w:rsidP="002A4113">
      <w:pPr>
        <w:shd w:val="clear" w:color="auto" w:fill="FFFFFF"/>
        <w:spacing w:after="120"/>
        <w:rPr>
          <w:color w:val="333333"/>
          <w:sz w:val="20"/>
          <w:szCs w:val="20"/>
        </w:rPr>
      </w:pPr>
      <w:r w:rsidRPr="002E2070">
        <w:rPr>
          <w:b/>
          <w:bCs/>
          <w:color w:val="333333"/>
          <w:sz w:val="20"/>
          <w:szCs w:val="20"/>
        </w:rPr>
        <w:t>Rom 8:10-11</w:t>
      </w:r>
      <w:r w:rsidRPr="002E2070">
        <w:rPr>
          <w:color w:val="333333"/>
          <w:sz w:val="20"/>
          <w:szCs w:val="20"/>
        </w:rPr>
        <w:br/>
      </w:r>
      <w:r w:rsidRPr="002E2070">
        <w:rPr>
          <w:b/>
          <w:bCs/>
          <w:color w:val="333333"/>
          <w:sz w:val="20"/>
          <w:szCs w:val="20"/>
        </w:rPr>
        <w:t>10</w:t>
      </w:r>
      <w:r w:rsidRPr="002E2070">
        <w:rPr>
          <w:color w:val="333333"/>
          <w:sz w:val="20"/>
          <w:szCs w:val="20"/>
        </w:rPr>
        <w:t> But if Christ is in you, though the body is dead because of sin, the spirit is life because of righteousness.</w:t>
      </w:r>
      <w:r w:rsidRPr="002E2070">
        <w:rPr>
          <w:color w:val="333333"/>
          <w:sz w:val="20"/>
          <w:szCs w:val="20"/>
        </w:rPr>
        <w:br/>
      </w:r>
      <w:r w:rsidRPr="002E2070">
        <w:rPr>
          <w:b/>
          <w:bCs/>
          <w:color w:val="333333"/>
          <w:sz w:val="20"/>
          <w:szCs w:val="20"/>
        </w:rPr>
        <w:t>11</w:t>
      </w:r>
      <w:r w:rsidRPr="002E2070">
        <w:rPr>
          <w:color w:val="333333"/>
          <w:sz w:val="20"/>
          <w:szCs w:val="20"/>
        </w:rPr>
        <w:t> And if the Spirit of the One who raised Jesus from the dead dwells in you, He who raised Christ Jesus from the dead will also give life to your mortal bodies through His Spirit who indwells you.</w:t>
      </w:r>
    </w:p>
    <w:p w:rsidR="002E2070" w:rsidRPr="002E2070" w:rsidRDefault="002E2070" w:rsidP="002A4113">
      <w:pPr>
        <w:shd w:val="clear" w:color="auto" w:fill="FFFFFF"/>
        <w:spacing w:after="120"/>
        <w:rPr>
          <w:color w:val="333333"/>
          <w:sz w:val="20"/>
          <w:szCs w:val="20"/>
        </w:rPr>
      </w:pPr>
      <w:r w:rsidRPr="002E2070">
        <w:rPr>
          <w:b/>
          <w:bCs/>
          <w:color w:val="333333"/>
          <w:sz w:val="20"/>
          <w:szCs w:val="20"/>
        </w:rPr>
        <w:t>Eph. 2:22</w:t>
      </w:r>
      <w:r w:rsidRPr="002E2070">
        <w:rPr>
          <w:color w:val="333333"/>
          <w:sz w:val="20"/>
          <w:szCs w:val="20"/>
        </w:rPr>
        <w:br/>
      </w:r>
      <w:r w:rsidRPr="002E2070">
        <w:rPr>
          <w:b/>
          <w:bCs/>
          <w:color w:val="333333"/>
          <w:sz w:val="20"/>
          <w:szCs w:val="20"/>
        </w:rPr>
        <w:t>22</w:t>
      </w:r>
      <w:r w:rsidRPr="002E2070">
        <w:rPr>
          <w:color w:val="333333"/>
          <w:sz w:val="20"/>
          <w:szCs w:val="20"/>
        </w:rPr>
        <w:t> In whom you also are being built together into a dwelling place of God in spirit.</w:t>
      </w:r>
    </w:p>
    <w:p w:rsidR="00DD44BA" w:rsidRPr="00174D48" w:rsidRDefault="00EB1D53" w:rsidP="00075898">
      <w:pPr>
        <w:pStyle w:val="Heading1"/>
        <w:keepNext w:val="0"/>
        <w:adjustRightInd w:val="0"/>
        <w:spacing w:before="0" w:afterLines="100" w:line="240" w:lineRule="auto"/>
        <w:jc w:val="center"/>
        <w:rPr>
          <w:rFonts w:ascii="Times New Roman" w:hAnsi="Times New Roman" w:cs="Times New Roman"/>
          <w:bCs/>
          <w:i/>
          <w:iCs/>
          <w:sz w:val="20"/>
          <w:szCs w:val="20"/>
          <w:u w:val="single"/>
        </w:rPr>
      </w:pPr>
      <w:r w:rsidRPr="00174D48">
        <w:rPr>
          <w:rFonts w:ascii="Times New Roman" w:hAnsi="Times New Roman" w:cs="Times New Roman"/>
          <w:bCs/>
          <w:i/>
          <w:iCs/>
          <w:sz w:val="20"/>
          <w:szCs w:val="20"/>
          <w:u w:val="single"/>
        </w:rPr>
        <w:t>Related Reading</w:t>
      </w:r>
    </w:p>
    <w:p w:rsidR="001A7E43" w:rsidRPr="0000761B" w:rsidRDefault="001A7E43" w:rsidP="002A4113">
      <w:pPr>
        <w:spacing w:after="120"/>
        <w:ind w:firstLine="288"/>
        <w:jc w:val="both"/>
        <w:rPr>
          <w:sz w:val="20"/>
          <w:szCs w:val="20"/>
        </w:rPr>
      </w:pPr>
      <w:r w:rsidRPr="0000761B">
        <w:rPr>
          <w:sz w:val="20"/>
          <w:szCs w:val="20"/>
        </w:rPr>
        <w:lastRenderedPageBreak/>
        <w:t xml:space="preserve">When I was young, nearly every day in my prayers I would say, “Lord, I am coming to the throne of grace. At Your throne of grace I find grace for my timely need. Lord, I need Your grace every minute. I not only need Your grace every year, every week, every day, and every hour, but every minute. Without Your grace, I simply cannot bear anything.” Today I still need the Lord’s grace every minute...So, I keep on telling the Lord, “Lord, I need Your grace every minute. I know that You are gracious and that You have grace ready for me. Lord, since grace needs my cooperation, I kneel before the throne of grace to find grace to meet my need.” Many times we simply cannot stand our situation and we cannot face what is happening to us. However, there is a place called the throne of grace. Come boldly to the throne of grace that you may find mercy and grace for your time of need. (Life-study of Genesis, p. 375) </w:t>
      </w:r>
    </w:p>
    <w:p w:rsidR="00E117D3" w:rsidRPr="00174D48" w:rsidRDefault="00E117D3" w:rsidP="002A4113">
      <w:pPr>
        <w:adjustRightInd w:val="0"/>
        <w:spacing w:after="120"/>
        <w:ind w:firstLine="288"/>
        <w:jc w:val="center"/>
        <w:rPr>
          <w:color w:val="000000"/>
          <w:sz w:val="20"/>
          <w:szCs w:val="20"/>
        </w:rPr>
      </w:pPr>
      <w:r w:rsidRPr="00174D48">
        <w:rPr>
          <w:color w:val="000000"/>
          <w:sz w:val="20"/>
          <w:szCs w:val="20"/>
        </w:rPr>
        <w:t>---</w:t>
      </w:r>
    </w:p>
    <w:p w:rsidR="001A7E43" w:rsidRPr="0000761B" w:rsidRDefault="001A7E43" w:rsidP="002A4113">
      <w:pPr>
        <w:spacing w:after="120"/>
        <w:ind w:firstLine="288"/>
        <w:jc w:val="both"/>
        <w:rPr>
          <w:sz w:val="20"/>
          <w:szCs w:val="20"/>
        </w:rPr>
      </w:pPr>
      <w:bookmarkStart w:id="8" w:name="_Hlk111721753"/>
      <w:bookmarkStart w:id="9" w:name="_Hlk112150249"/>
      <w:r w:rsidRPr="0000761B">
        <w:rPr>
          <w:sz w:val="20"/>
          <w:szCs w:val="20"/>
        </w:rPr>
        <w:t xml:space="preserve">Undoubtedly, the throne mentioned [in Hebrews 4:16] is the throne of God, which is in heaven (Rev. 4:2). The throne of God is the throne of authority toward all the universe (Dan. 7:9; Rev. 5:1). But toward us, the believers, it becomes the throne of grace, signified by the expiation cover (the mercy seat) within the Holy of Holies (Exo. 25:17, 21). This throne is the throne of both God and the Lamb (Rev. 22:1). How can we come to the throne of God and the Lamb, Christ, in heaven while we still live on earth? The secret is our spirit, referred to in Hebrews 4:12. The very Christ who is sitting on the throne in heaven (Rom. 8:34) is also now in us (Rom. 8:10), that is, in our spirit (2 Tim. 4:22), where the habitation of God is (Eph. 2:22). At Bethel, the house of God, the habitation of God, which is the gate of heaven, Christ is the ladder that joins earth to heaven and brings heaven to earth (Gen. 28:12-17; John 1:51). Since today our spirit is the place of God’s habitation, it is now the gate of heaven, where Christ is the ladder that joins us, the people on earth, to heaven, and brings heaven to us. Hence, whenever we turn to our spirit, we enter through the gate of heaven and touch the throne of grace in heaven through Christ as the heavenly ladder. (Heb. 4:16, footnote 1) </w:t>
      </w:r>
    </w:p>
    <w:p w:rsidR="001A7E43" w:rsidRPr="0000761B" w:rsidRDefault="001A7E43" w:rsidP="002A4113">
      <w:pPr>
        <w:spacing w:after="120"/>
        <w:ind w:firstLine="288"/>
        <w:jc w:val="both"/>
        <w:rPr>
          <w:sz w:val="20"/>
          <w:szCs w:val="20"/>
        </w:rPr>
      </w:pPr>
      <w:r w:rsidRPr="0000761B">
        <w:rPr>
          <w:sz w:val="20"/>
          <w:szCs w:val="20"/>
        </w:rPr>
        <w:t xml:space="preserve">Romans 5:17 says that we can reign in life by grace. To reign is to conquer, subdue, and rule over Satan, the </w:t>
      </w:r>
      <w:r w:rsidRPr="0000761B">
        <w:rPr>
          <w:sz w:val="20"/>
          <w:szCs w:val="20"/>
        </w:rPr>
        <w:lastRenderedPageBreak/>
        <w:t xml:space="preserve">world, sin, the flesh, ourselves, and all the environmental circumstances. </w:t>
      </w:r>
    </w:p>
    <w:p w:rsidR="001A7E43" w:rsidRPr="0000761B" w:rsidRDefault="001A7E43" w:rsidP="002A4113">
      <w:pPr>
        <w:spacing w:after="120"/>
        <w:ind w:firstLine="288"/>
        <w:jc w:val="both"/>
        <w:rPr>
          <w:sz w:val="20"/>
          <w:szCs w:val="20"/>
        </w:rPr>
      </w:pPr>
      <w:r w:rsidRPr="0000761B">
        <w:rPr>
          <w:sz w:val="20"/>
          <w:szCs w:val="20"/>
        </w:rPr>
        <w:t xml:space="preserve">It may be easy for people to rule over their dogs. Dogs can be very obedient. But what about our own children?...Children learn to say no before they say many other words...How can we be kings when we cannot rule our children in the divine life? We believers who are parents must exercise ourselves to learn how to be kings in ruling our children. We must have grace to rule our children. We also have to rule over the sin within us, to rule over Satan, and to rule over the world. We should not let the world’s fashion conquer us. Instead, we should conquer all things and reign in life by grace. </w:t>
      </w:r>
    </w:p>
    <w:p w:rsidR="008B5EE5" w:rsidRPr="0000761B" w:rsidRDefault="001A7E43" w:rsidP="002A4113">
      <w:pPr>
        <w:spacing w:after="120"/>
        <w:ind w:firstLine="288"/>
        <w:jc w:val="both"/>
        <w:rPr>
          <w:sz w:val="20"/>
          <w:szCs w:val="20"/>
        </w:rPr>
      </w:pPr>
      <w:r w:rsidRPr="0000761B">
        <w:rPr>
          <w:sz w:val="20"/>
          <w:szCs w:val="20"/>
        </w:rPr>
        <w:t xml:space="preserve">Romans 5:17 says that we reign by the grace in life, while verse 21 says that grace reigns unto eternal life. This means that grace reigns over us and over everything so that we can enjoy the eternal life. Unto means “for.” Grace reigns for the eternal life. This means that we may gain the eternal life for our enjoyment. (CWWL, 1994-1997, vol. 1, “Crystallization-study of the Epistle to the Romans,” pp. 406-407) </w:t>
      </w:r>
    </w:p>
    <w:p w:rsidR="001A7E43" w:rsidRDefault="001A7E43" w:rsidP="002A4113">
      <w:pPr>
        <w:spacing w:after="120"/>
        <w:jc w:val="both"/>
        <w:rPr>
          <w:sz w:val="20"/>
          <w:szCs w:val="20"/>
        </w:rPr>
      </w:pPr>
      <w:r w:rsidRPr="0000761B">
        <w:rPr>
          <w:sz w:val="20"/>
          <w:szCs w:val="20"/>
        </w:rPr>
        <w:t>Further Reading: CWWL, 1994-1997, vol. 1, “Crystallization-study of the Epistle to the Romans,” chs. 19-20, 22-24; Life-study of Ezekiel, msg. 11</w:t>
      </w:r>
    </w:p>
    <w:p w:rsidR="002E2070" w:rsidRDefault="002E2070" w:rsidP="002A4113">
      <w:pPr>
        <w:spacing w:after="120"/>
        <w:jc w:val="both"/>
      </w:pPr>
      <w:bookmarkStart w:id="10" w:name="_Hlk113545907"/>
      <w:r w:rsidRPr="002E2070">
        <w:rPr>
          <w:rFonts w:eastAsia="Calibri"/>
          <w:b/>
          <w:bCs/>
          <w:color w:val="000000"/>
          <w:sz w:val="20"/>
          <w:szCs w:val="20"/>
        </w:rPr>
        <w:t>Corporate Reading of “</w:t>
      </w:r>
      <w:r w:rsidRPr="002E2070">
        <w:rPr>
          <w:rFonts w:eastAsia="Calibri"/>
          <w:b/>
          <w:bCs/>
          <w:i/>
          <w:iCs/>
          <w:color w:val="000000"/>
          <w:sz w:val="20"/>
          <w:szCs w:val="20"/>
        </w:rPr>
        <w:t>The Tree of Life</w:t>
      </w:r>
      <w:r w:rsidRPr="002E2070">
        <w:rPr>
          <w:rFonts w:eastAsia="Calibri"/>
          <w:b/>
          <w:bCs/>
          <w:color w:val="000000"/>
          <w:sz w:val="20"/>
          <w:szCs w:val="20"/>
        </w:rPr>
        <w:t>” Chapter 14 – Sections</w:t>
      </w:r>
      <w:r w:rsidRPr="002E2070">
        <w:rPr>
          <w:rFonts w:eastAsia="Calibri"/>
          <w:color w:val="000000"/>
          <w:sz w:val="20"/>
          <w:szCs w:val="20"/>
        </w:rPr>
        <w:t xml:space="preserve">: </w:t>
      </w:r>
      <w:r w:rsidRPr="002E2070">
        <w:rPr>
          <w:i/>
          <w:iCs/>
          <w:sz w:val="20"/>
          <w:szCs w:val="20"/>
        </w:rPr>
        <w:t>God’s Intention fulfilled In Transformation; Enjoying The Lord As the Tree Of Life And The Flow Of Life to Be Transformed Into The Image Of Christ; Growing</w:t>
      </w:r>
      <w:r w:rsidRPr="002E2070">
        <w:rPr>
          <w:i/>
          <w:iCs/>
        </w:rPr>
        <w:t xml:space="preserve"> </w:t>
      </w:r>
      <w:r w:rsidRPr="002E2070">
        <w:rPr>
          <w:i/>
          <w:iCs/>
          <w:sz w:val="20"/>
          <w:szCs w:val="20"/>
        </w:rPr>
        <w:t>In Life For God’s Building</w:t>
      </w:r>
    </w:p>
    <w:bookmarkEnd w:id="6"/>
    <w:bookmarkEnd w:id="7"/>
    <w:bookmarkEnd w:id="8"/>
    <w:bookmarkEnd w:id="9"/>
    <w:bookmarkEnd w:id="10"/>
    <w:p w:rsidR="0070323D" w:rsidRPr="00174D48" w:rsidRDefault="00046B56" w:rsidP="002A4113">
      <w:pPr>
        <w:pStyle w:val="PreformattedText"/>
        <w:widowControl w:val="0"/>
        <w:pBdr>
          <w:top w:val="single" w:sz="6" w:space="1" w:color="000000"/>
          <w:left w:val="single" w:sz="6" w:space="0" w:color="000000"/>
          <w:bottom w:val="single" w:sz="6" w:space="1" w:color="000000"/>
          <w:right w:val="single" w:sz="6" w:space="1" w:color="000000"/>
        </w:pBdr>
        <w:adjustRightInd w:val="0"/>
        <w:spacing w:after="120"/>
        <w:jc w:val="both"/>
        <w:rPr>
          <w:rFonts w:cs="Times New Roman"/>
        </w:rPr>
      </w:pPr>
      <w:r w:rsidRPr="00174D48">
        <w:rPr>
          <w:rFonts w:cs="Times New Roman"/>
          <w:b/>
        </w:rPr>
        <w:t xml:space="preserve">Tuesday  </w:t>
      </w:r>
      <w:r w:rsidR="001A0839" w:rsidRPr="00174D48">
        <w:rPr>
          <w:rFonts w:cs="Times New Roman"/>
          <w:b/>
          <w:bCs/>
        </w:rPr>
        <w:t>9</w:t>
      </w:r>
      <w:r w:rsidR="004D4099" w:rsidRPr="00174D48">
        <w:rPr>
          <w:rFonts w:cs="Times New Roman"/>
          <w:b/>
          <w:bCs/>
        </w:rPr>
        <w:t>/</w:t>
      </w:r>
      <w:r w:rsidR="0029050D">
        <w:rPr>
          <w:rFonts w:cs="Times New Roman"/>
          <w:b/>
          <w:bCs/>
        </w:rPr>
        <w:t>13</w:t>
      </w:r>
    </w:p>
    <w:p w:rsidR="00BF6D9B" w:rsidRPr="00174D48" w:rsidRDefault="0070323D" w:rsidP="002A4113">
      <w:pPr>
        <w:pStyle w:val="Normal1"/>
        <w:adjustRightInd w:val="0"/>
        <w:spacing w:after="120" w:line="240" w:lineRule="auto"/>
        <w:jc w:val="center"/>
        <w:rPr>
          <w:b/>
          <w:i/>
          <w:sz w:val="20"/>
          <w:szCs w:val="20"/>
          <w:u w:val="single"/>
        </w:rPr>
      </w:pPr>
      <w:r w:rsidRPr="00174D48">
        <w:rPr>
          <w:b/>
          <w:i/>
          <w:sz w:val="20"/>
          <w:szCs w:val="20"/>
          <w:u w:val="single"/>
        </w:rPr>
        <w:t>Related Verses</w:t>
      </w:r>
      <w:bookmarkStart w:id="11" w:name="OLE_LINK1"/>
      <w:bookmarkStart w:id="12" w:name="OLE_LINK2"/>
    </w:p>
    <w:p w:rsidR="00320C68" w:rsidRPr="00320C68" w:rsidRDefault="00320C68" w:rsidP="002A4113">
      <w:pPr>
        <w:shd w:val="clear" w:color="auto" w:fill="FFFFFF"/>
        <w:spacing w:after="120"/>
        <w:rPr>
          <w:color w:val="333333"/>
          <w:sz w:val="20"/>
          <w:szCs w:val="20"/>
          <w:lang w:eastAsia="zh-CN"/>
        </w:rPr>
      </w:pPr>
      <w:r w:rsidRPr="00320C68">
        <w:rPr>
          <w:b/>
          <w:bCs/>
          <w:color w:val="333333"/>
          <w:sz w:val="20"/>
          <w:szCs w:val="20"/>
        </w:rPr>
        <w:t>Gal. 5:16-17</w:t>
      </w:r>
      <w:r w:rsidRPr="00320C68">
        <w:rPr>
          <w:color w:val="333333"/>
          <w:sz w:val="20"/>
          <w:szCs w:val="20"/>
        </w:rPr>
        <w:br/>
      </w:r>
      <w:r w:rsidRPr="00320C68">
        <w:rPr>
          <w:b/>
          <w:bCs/>
          <w:color w:val="333333"/>
          <w:sz w:val="20"/>
          <w:szCs w:val="20"/>
        </w:rPr>
        <w:t>16</w:t>
      </w:r>
      <w:r w:rsidRPr="00320C68">
        <w:rPr>
          <w:color w:val="333333"/>
          <w:sz w:val="20"/>
          <w:szCs w:val="20"/>
        </w:rPr>
        <w:t> But I say, Walk by the Spirit and you shall by no means fulfill the lust of the flesh.</w:t>
      </w:r>
      <w:r w:rsidRPr="00320C68">
        <w:rPr>
          <w:color w:val="333333"/>
          <w:sz w:val="20"/>
          <w:szCs w:val="20"/>
        </w:rPr>
        <w:br/>
      </w:r>
      <w:r w:rsidRPr="00320C68">
        <w:rPr>
          <w:b/>
          <w:bCs/>
          <w:color w:val="333333"/>
          <w:sz w:val="20"/>
          <w:szCs w:val="20"/>
        </w:rPr>
        <w:t>17</w:t>
      </w:r>
      <w:r w:rsidRPr="00320C68">
        <w:rPr>
          <w:color w:val="333333"/>
          <w:sz w:val="20"/>
          <w:szCs w:val="20"/>
        </w:rPr>
        <w:t> For the flesh lusts against the Spirit, and the Spirit against the flesh; for these oppose each other that you would not do the things that you desire.</w:t>
      </w:r>
    </w:p>
    <w:p w:rsidR="00C579D9" w:rsidRDefault="00320C68" w:rsidP="002A4113">
      <w:pPr>
        <w:shd w:val="clear" w:color="auto" w:fill="FFFFFF"/>
        <w:spacing w:after="120"/>
        <w:rPr>
          <w:color w:val="333333"/>
          <w:sz w:val="20"/>
          <w:szCs w:val="20"/>
        </w:rPr>
      </w:pPr>
      <w:r w:rsidRPr="00320C68">
        <w:rPr>
          <w:b/>
          <w:bCs/>
          <w:color w:val="333333"/>
          <w:sz w:val="20"/>
          <w:szCs w:val="20"/>
        </w:rPr>
        <w:t>Gal. 5:18, 24-25</w:t>
      </w:r>
      <w:r w:rsidRPr="00320C68">
        <w:rPr>
          <w:color w:val="333333"/>
          <w:sz w:val="20"/>
          <w:szCs w:val="20"/>
        </w:rPr>
        <w:br/>
      </w:r>
      <w:r w:rsidRPr="00320C68">
        <w:rPr>
          <w:b/>
          <w:bCs/>
          <w:color w:val="333333"/>
          <w:sz w:val="20"/>
          <w:szCs w:val="20"/>
        </w:rPr>
        <w:t>18</w:t>
      </w:r>
      <w:r w:rsidRPr="00320C68">
        <w:rPr>
          <w:color w:val="333333"/>
          <w:sz w:val="20"/>
          <w:szCs w:val="20"/>
        </w:rPr>
        <w:t> But if you are led by the Spirit, you are not under the law.</w:t>
      </w:r>
    </w:p>
    <w:p w:rsidR="00320C68" w:rsidRPr="00320C68" w:rsidRDefault="00320C68" w:rsidP="002A4113">
      <w:pPr>
        <w:shd w:val="clear" w:color="auto" w:fill="FFFFFF"/>
        <w:spacing w:after="120"/>
        <w:rPr>
          <w:color w:val="333333"/>
          <w:sz w:val="20"/>
          <w:szCs w:val="20"/>
        </w:rPr>
      </w:pPr>
      <w:r w:rsidRPr="00320C68">
        <w:rPr>
          <w:b/>
          <w:bCs/>
          <w:color w:val="333333"/>
          <w:sz w:val="20"/>
          <w:szCs w:val="20"/>
        </w:rPr>
        <w:lastRenderedPageBreak/>
        <w:t>24</w:t>
      </w:r>
      <w:r w:rsidRPr="00320C68">
        <w:rPr>
          <w:color w:val="333333"/>
          <w:sz w:val="20"/>
          <w:szCs w:val="20"/>
        </w:rPr>
        <w:t> But they who are of Christ Jesus have crucified the flesh with its passions and its lusts.</w:t>
      </w:r>
      <w:r w:rsidRPr="00320C68">
        <w:rPr>
          <w:color w:val="333333"/>
          <w:sz w:val="20"/>
          <w:szCs w:val="20"/>
        </w:rPr>
        <w:br/>
      </w:r>
      <w:r w:rsidRPr="00320C68">
        <w:rPr>
          <w:b/>
          <w:bCs/>
          <w:color w:val="333333"/>
          <w:sz w:val="20"/>
          <w:szCs w:val="20"/>
        </w:rPr>
        <w:t>25</w:t>
      </w:r>
      <w:r w:rsidRPr="00320C68">
        <w:rPr>
          <w:color w:val="333333"/>
          <w:sz w:val="20"/>
          <w:szCs w:val="20"/>
        </w:rPr>
        <w:t> If we live by the Spirit, let us also walk by the Spirit.</w:t>
      </w:r>
    </w:p>
    <w:p w:rsidR="00320C68" w:rsidRPr="00320C68" w:rsidRDefault="00320C68" w:rsidP="002A4113">
      <w:pPr>
        <w:shd w:val="clear" w:color="auto" w:fill="FFFFFF"/>
        <w:spacing w:after="120"/>
        <w:rPr>
          <w:color w:val="333333"/>
          <w:sz w:val="20"/>
          <w:szCs w:val="20"/>
        </w:rPr>
      </w:pPr>
      <w:r w:rsidRPr="00320C68">
        <w:rPr>
          <w:b/>
          <w:bCs/>
          <w:color w:val="333333"/>
          <w:sz w:val="20"/>
          <w:szCs w:val="20"/>
        </w:rPr>
        <w:t>Heb. 7:22, 25-26</w:t>
      </w:r>
      <w:r w:rsidRPr="00320C68">
        <w:rPr>
          <w:color w:val="333333"/>
          <w:sz w:val="20"/>
          <w:szCs w:val="20"/>
        </w:rPr>
        <w:br/>
      </w:r>
      <w:r w:rsidRPr="00320C68">
        <w:rPr>
          <w:b/>
          <w:bCs/>
          <w:color w:val="333333"/>
          <w:sz w:val="20"/>
          <w:szCs w:val="20"/>
        </w:rPr>
        <w:t>22</w:t>
      </w:r>
      <w:r w:rsidRPr="00320C68">
        <w:rPr>
          <w:color w:val="333333"/>
          <w:sz w:val="20"/>
          <w:szCs w:val="20"/>
        </w:rPr>
        <w:t> By so much Jesus has also become the surety of a better covenant.</w:t>
      </w:r>
      <w:r w:rsidRPr="00320C68">
        <w:rPr>
          <w:color w:val="333333"/>
          <w:sz w:val="20"/>
          <w:szCs w:val="20"/>
        </w:rPr>
        <w:br/>
      </w:r>
      <w:r w:rsidRPr="00320C68">
        <w:rPr>
          <w:b/>
          <w:bCs/>
          <w:color w:val="333333"/>
          <w:sz w:val="20"/>
          <w:szCs w:val="20"/>
        </w:rPr>
        <w:t>25</w:t>
      </w:r>
      <w:r w:rsidRPr="00320C68">
        <w:rPr>
          <w:color w:val="333333"/>
          <w:sz w:val="20"/>
          <w:szCs w:val="20"/>
        </w:rPr>
        <w:t> Hence also He is able to save to the uttermost those who come forward to God through Him, since He lives always to intercede for them.</w:t>
      </w:r>
      <w:r w:rsidRPr="00320C68">
        <w:rPr>
          <w:color w:val="333333"/>
          <w:sz w:val="20"/>
          <w:szCs w:val="20"/>
        </w:rPr>
        <w:br/>
      </w:r>
      <w:r w:rsidRPr="00320C68">
        <w:rPr>
          <w:b/>
          <w:bCs/>
          <w:color w:val="333333"/>
          <w:sz w:val="20"/>
          <w:szCs w:val="20"/>
        </w:rPr>
        <w:t>26</w:t>
      </w:r>
      <w:r w:rsidRPr="00320C68">
        <w:rPr>
          <w:color w:val="333333"/>
          <w:sz w:val="20"/>
          <w:szCs w:val="20"/>
        </w:rPr>
        <w:t> For such a High Priest was also fitting to us, holy, guileless, undefiled, separated from sinners and having become higher than the heavens,</w:t>
      </w:r>
    </w:p>
    <w:p w:rsidR="00320C68" w:rsidRPr="00320C68" w:rsidRDefault="00320C68" w:rsidP="002A4113">
      <w:pPr>
        <w:shd w:val="clear" w:color="auto" w:fill="FFFFFF"/>
        <w:spacing w:after="120"/>
        <w:rPr>
          <w:color w:val="333333"/>
          <w:sz w:val="20"/>
          <w:szCs w:val="20"/>
        </w:rPr>
      </w:pPr>
      <w:r w:rsidRPr="00320C68">
        <w:rPr>
          <w:b/>
          <w:bCs/>
          <w:color w:val="333333"/>
          <w:sz w:val="20"/>
          <w:szCs w:val="20"/>
        </w:rPr>
        <w:t>Rom 8:13-14</w:t>
      </w:r>
      <w:r w:rsidRPr="00320C68">
        <w:rPr>
          <w:color w:val="333333"/>
          <w:sz w:val="20"/>
          <w:szCs w:val="20"/>
        </w:rPr>
        <w:br/>
      </w:r>
      <w:r w:rsidRPr="00320C68">
        <w:rPr>
          <w:b/>
          <w:bCs/>
          <w:color w:val="333333"/>
          <w:sz w:val="20"/>
          <w:szCs w:val="20"/>
        </w:rPr>
        <w:t>13</w:t>
      </w:r>
      <w:r w:rsidRPr="00320C68">
        <w:rPr>
          <w:color w:val="333333"/>
          <w:sz w:val="20"/>
          <w:szCs w:val="20"/>
        </w:rPr>
        <w:t> For if you live according to the flesh, you must die, but if by the Spirit you put to death the practices of the body, you will live.</w:t>
      </w:r>
      <w:r w:rsidRPr="00320C68">
        <w:rPr>
          <w:color w:val="333333"/>
          <w:sz w:val="20"/>
          <w:szCs w:val="20"/>
        </w:rPr>
        <w:br/>
      </w:r>
      <w:r w:rsidRPr="00320C68">
        <w:rPr>
          <w:b/>
          <w:bCs/>
          <w:color w:val="333333"/>
          <w:sz w:val="20"/>
          <w:szCs w:val="20"/>
        </w:rPr>
        <w:t>14</w:t>
      </w:r>
      <w:r w:rsidRPr="00320C68">
        <w:rPr>
          <w:color w:val="333333"/>
          <w:sz w:val="20"/>
          <w:szCs w:val="20"/>
        </w:rPr>
        <w:t> For as many as are led by the Spirit of God, these are sons of God.</w:t>
      </w:r>
    </w:p>
    <w:p w:rsidR="00F35516" w:rsidRPr="00174D48" w:rsidRDefault="00EB1D53" w:rsidP="002A4113">
      <w:pPr>
        <w:adjustRightInd w:val="0"/>
        <w:spacing w:after="120"/>
        <w:jc w:val="center"/>
        <w:rPr>
          <w:b/>
          <w:bCs/>
          <w:i/>
          <w:iCs/>
          <w:sz w:val="20"/>
          <w:szCs w:val="20"/>
          <w:u w:val="single"/>
        </w:rPr>
      </w:pPr>
      <w:r w:rsidRPr="00174D48">
        <w:rPr>
          <w:b/>
          <w:bCs/>
          <w:i/>
          <w:iCs/>
          <w:sz w:val="20"/>
          <w:szCs w:val="20"/>
          <w:u w:val="single"/>
        </w:rPr>
        <w:t>Related Reading</w:t>
      </w:r>
    </w:p>
    <w:bookmarkEnd w:id="11"/>
    <w:bookmarkEnd w:id="12"/>
    <w:p w:rsidR="00303950" w:rsidRPr="0000761B" w:rsidRDefault="00303950" w:rsidP="002A4113">
      <w:pPr>
        <w:spacing w:after="120"/>
        <w:ind w:firstLine="288"/>
        <w:jc w:val="both"/>
        <w:rPr>
          <w:sz w:val="20"/>
          <w:szCs w:val="20"/>
        </w:rPr>
      </w:pPr>
      <w:r w:rsidRPr="0000761B">
        <w:rPr>
          <w:sz w:val="20"/>
          <w:szCs w:val="20"/>
        </w:rPr>
        <w:t xml:space="preserve">We need to realize that the falls portrayed in the book of Genesis are the background of a very positive picture which shows what God has done with the fallen human race. The main purpose of the record of Genesis is not to show the fall but to show how much God’s grace can do for fallen people. </w:t>
      </w:r>
    </w:p>
    <w:p w:rsidR="00303950" w:rsidRPr="0000761B" w:rsidRDefault="00303950" w:rsidP="002A4113">
      <w:pPr>
        <w:spacing w:after="120"/>
        <w:ind w:firstLine="288"/>
        <w:jc w:val="both"/>
        <w:rPr>
          <w:sz w:val="20"/>
          <w:szCs w:val="20"/>
        </w:rPr>
      </w:pPr>
      <w:r w:rsidRPr="0000761B">
        <w:rPr>
          <w:sz w:val="20"/>
          <w:szCs w:val="20"/>
        </w:rPr>
        <w:t xml:space="preserve">In the first fall, man did not exercise his spirit. In the second fall, he overexercised his soul...In the third fall, man abused the fallen body and became flesh [Gen. 6:3]. </w:t>
      </w:r>
    </w:p>
    <w:p w:rsidR="00303950" w:rsidRPr="0000761B" w:rsidRDefault="00303950" w:rsidP="002A4113">
      <w:pPr>
        <w:spacing w:after="120"/>
        <w:ind w:firstLine="288"/>
        <w:jc w:val="both"/>
        <w:rPr>
          <w:sz w:val="20"/>
          <w:szCs w:val="20"/>
        </w:rPr>
      </w:pPr>
      <w:r w:rsidRPr="0000761B">
        <w:rPr>
          <w:sz w:val="20"/>
          <w:szCs w:val="20"/>
        </w:rPr>
        <w:t xml:space="preserve">The Bible reveals that the strongest and most evil enemy of God is our flesh...The flesh is thoroughly and absolutely hated by God. God will not tolerate it. In a sense, God may tolerate our mistakes and transgressions, but He will never tolerate the flesh. Anything that issues out of our flesh is an insult to Him. At the time of the third fall, the entire human race became flesh. Thus, God stepped in and told His servant Noah that He was going to destroy that whole generation. (Life-study of Genesis, pp. 373, 369) </w:t>
      </w:r>
    </w:p>
    <w:p w:rsidR="00E34A3C" w:rsidRPr="00174D48" w:rsidRDefault="001318B9" w:rsidP="002A4113">
      <w:pPr>
        <w:adjustRightInd w:val="0"/>
        <w:spacing w:after="120"/>
        <w:ind w:firstLine="288"/>
        <w:jc w:val="center"/>
        <w:rPr>
          <w:sz w:val="20"/>
          <w:szCs w:val="20"/>
        </w:rPr>
      </w:pPr>
      <w:r w:rsidRPr="00174D48">
        <w:rPr>
          <w:color w:val="000000"/>
          <w:sz w:val="20"/>
          <w:szCs w:val="20"/>
        </w:rPr>
        <w:t>---</w:t>
      </w:r>
    </w:p>
    <w:p w:rsidR="00303950" w:rsidRPr="0000761B" w:rsidRDefault="00303950" w:rsidP="002A4113">
      <w:pPr>
        <w:spacing w:after="120"/>
        <w:ind w:firstLine="288"/>
        <w:jc w:val="both"/>
        <w:rPr>
          <w:sz w:val="20"/>
          <w:szCs w:val="20"/>
        </w:rPr>
      </w:pPr>
      <w:r w:rsidRPr="0000761B">
        <w:rPr>
          <w:sz w:val="20"/>
          <w:szCs w:val="20"/>
        </w:rPr>
        <w:lastRenderedPageBreak/>
        <w:t xml:space="preserve">The fighting between Amalek and Israel [in Exodus 17] depicts the conflict between the flesh and the Spirit within the believers (Gal. 5:17...). (Exo. 17:8, footnote 1) </w:t>
      </w:r>
    </w:p>
    <w:p w:rsidR="00303950" w:rsidRPr="0000761B" w:rsidRDefault="00303950" w:rsidP="002A4113">
      <w:pPr>
        <w:spacing w:after="120"/>
        <w:ind w:firstLine="288"/>
        <w:jc w:val="both"/>
        <w:rPr>
          <w:sz w:val="20"/>
          <w:szCs w:val="20"/>
        </w:rPr>
      </w:pPr>
      <w:r w:rsidRPr="0000761B">
        <w:rPr>
          <w:sz w:val="20"/>
          <w:szCs w:val="20"/>
        </w:rPr>
        <w:t xml:space="preserve">Moses lifting up his hand on the mountaintop typifies the ascended Christ interceding in the heavens (Rom. 8:34b...), and Joshua typifies Christ as the indwelling Spirit fighting against the flesh...Amalek was defeated by Israel through the supply of the manna (Exo. 16) and the living water (17:1-6) and by the lifting up of Moses’ hands and the fighting of Joshua. Likewise, we are victorious over the flesh by eating and drinking Christ as our life supply and by praying with the interceding Christ and putting the flesh to death with Christ as the fighting Spirit (Rom. 8:13...). (Exo. 17:11, footnote 1) </w:t>
      </w:r>
    </w:p>
    <w:p w:rsidR="00303950" w:rsidRPr="0000761B" w:rsidRDefault="00303950" w:rsidP="002A4113">
      <w:pPr>
        <w:spacing w:after="120"/>
        <w:ind w:firstLine="288"/>
        <w:jc w:val="both"/>
        <w:rPr>
          <w:sz w:val="20"/>
          <w:szCs w:val="20"/>
        </w:rPr>
      </w:pPr>
      <w:r w:rsidRPr="0000761B">
        <w:rPr>
          <w:sz w:val="20"/>
          <w:szCs w:val="20"/>
        </w:rPr>
        <w:t xml:space="preserve">As the one praying on the mountaintop, Moses typifies Christ, but as the one whose hands became heavy, Moses represents us. This signifies that while Christ is praying in the heavens, we too need to pray on earth (1 Tim. 2:8). Because the flesh never changes or improves, in order to prevail against the flesh, we need to pray without ceasing..., joining ourselves to Christ in His intercession. However, often our praying hands become heavy...The stone, a solid base for our prayer life, refers to our realization that in ourselves we are weak and that in order to sustain our prayer, we need Christ to be our support (cf. John 15:5b). Aaron, the high priest (Exo. 28:1...), signifies the priesthood, and Hur, who was of the tribe of Judah (31:2), signifies the kingship (Gen. 49:10). The priesthood is related to the Holy of Holies, which in our experience is always related to our spirit (Heb. 10:19...). Hence, to sustain our prayer and to thus defeat the flesh, we need the priesthood to strengthen our spirit. We also need to be obedient to the Lord under His authority, the kingship. Furthermore, Hur is related to the building of the tabernacle (Exo. 31:2-5), and the direction of Exodus is toward this goal. This indicates that we need to take the building of the church as the goal of our prayer. (Exo. 17:12, footnote 1) </w:t>
      </w:r>
    </w:p>
    <w:p w:rsidR="00303950" w:rsidRPr="0000761B" w:rsidRDefault="00303950" w:rsidP="002A4113">
      <w:pPr>
        <w:spacing w:after="120"/>
        <w:ind w:firstLine="288"/>
        <w:jc w:val="both"/>
        <w:rPr>
          <w:sz w:val="20"/>
          <w:szCs w:val="20"/>
        </w:rPr>
      </w:pPr>
      <w:r w:rsidRPr="0000761B">
        <w:rPr>
          <w:sz w:val="20"/>
          <w:szCs w:val="20"/>
        </w:rPr>
        <w:t xml:space="preserve">We also fight against Amalek by putting the flesh to death with the fighting Spirit (Rom. 8:13; Gal. 5:17, 24). Romans 6:6 says that our old man has been crucified with Christ. Nevertheless, in Romans 8:13, we see that we still must by the Spirit put to death the practices of the body...Based upon the fact that our old man has already </w:t>
      </w:r>
      <w:r w:rsidRPr="0000761B">
        <w:rPr>
          <w:sz w:val="20"/>
          <w:szCs w:val="20"/>
        </w:rPr>
        <w:lastRenderedPageBreak/>
        <w:t xml:space="preserve">been crucified, we have the boldness and encouragement to put the flesh to death. </w:t>
      </w:r>
    </w:p>
    <w:p w:rsidR="00303950" w:rsidRPr="0000761B" w:rsidRDefault="00303950" w:rsidP="002A4113">
      <w:pPr>
        <w:spacing w:after="120"/>
        <w:ind w:firstLine="288"/>
        <w:jc w:val="both"/>
        <w:rPr>
          <w:sz w:val="20"/>
          <w:szCs w:val="20"/>
        </w:rPr>
      </w:pPr>
      <w:r w:rsidRPr="0000761B">
        <w:rPr>
          <w:sz w:val="20"/>
          <w:szCs w:val="20"/>
        </w:rPr>
        <w:t xml:space="preserve">According to Romans 8:13, when we put to death the practices of the body, the Spirit works with us. This means that how much the Spirit works depends on how much we are willing to do. (Life-study of Exodus, p. 549) </w:t>
      </w:r>
    </w:p>
    <w:p w:rsidR="00303950" w:rsidRDefault="00303950" w:rsidP="002A4113">
      <w:pPr>
        <w:spacing w:after="120"/>
        <w:jc w:val="both"/>
        <w:rPr>
          <w:sz w:val="20"/>
          <w:szCs w:val="20"/>
        </w:rPr>
      </w:pPr>
      <w:r w:rsidRPr="0000761B">
        <w:rPr>
          <w:sz w:val="20"/>
          <w:szCs w:val="20"/>
        </w:rPr>
        <w:t xml:space="preserve">Further Reading: Life-study of Exodus, msgs. 46-48; Life-study of Isaiah, msg. 42 </w:t>
      </w:r>
    </w:p>
    <w:p w:rsidR="00320C68" w:rsidRPr="0000761B" w:rsidRDefault="00320C68" w:rsidP="002A4113">
      <w:pPr>
        <w:spacing w:after="120"/>
        <w:jc w:val="both"/>
        <w:rPr>
          <w:sz w:val="20"/>
          <w:szCs w:val="20"/>
        </w:rPr>
      </w:pPr>
      <w:r w:rsidRPr="00320C68">
        <w:rPr>
          <w:rFonts w:eastAsia="Calibri"/>
          <w:b/>
          <w:bCs/>
          <w:color w:val="000000"/>
          <w:sz w:val="20"/>
          <w:szCs w:val="20"/>
        </w:rPr>
        <w:t>Corporate Reading of “</w:t>
      </w:r>
      <w:r w:rsidRPr="00320C68">
        <w:rPr>
          <w:rFonts w:eastAsia="Calibri"/>
          <w:b/>
          <w:bCs/>
          <w:i/>
          <w:iCs/>
          <w:color w:val="000000"/>
          <w:sz w:val="20"/>
          <w:szCs w:val="20"/>
        </w:rPr>
        <w:t>The Tree of Life</w:t>
      </w:r>
      <w:r w:rsidRPr="00320C68">
        <w:rPr>
          <w:rFonts w:eastAsia="Calibri"/>
          <w:b/>
          <w:bCs/>
          <w:color w:val="000000"/>
          <w:sz w:val="20"/>
          <w:szCs w:val="20"/>
        </w:rPr>
        <w:t>” Chapter 14 – Sections</w:t>
      </w:r>
      <w:r w:rsidRPr="00320C68">
        <w:rPr>
          <w:rFonts w:eastAsia="Calibri"/>
          <w:color w:val="000000"/>
          <w:sz w:val="20"/>
          <w:szCs w:val="20"/>
        </w:rPr>
        <w:t xml:space="preserve">: </w:t>
      </w:r>
      <w:r w:rsidRPr="00320C68">
        <w:rPr>
          <w:rFonts w:eastAsia="Calibri"/>
          <w:i/>
          <w:iCs/>
          <w:color w:val="000000"/>
          <w:sz w:val="20"/>
          <w:szCs w:val="20"/>
        </w:rPr>
        <w:t>How We Can Be Transformed into Precious Materials For God’s Building</w:t>
      </w:r>
      <w:r w:rsidRPr="00320C68">
        <w:rPr>
          <w:rFonts w:eastAsia="Calibri"/>
          <w:color w:val="000000"/>
          <w:sz w:val="20"/>
          <w:szCs w:val="20"/>
        </w:rPr>
        <w:t xml:space="preserve"> (paragraphs 1-4)</w:t>
      </w:r>
    </w:p>
    <w:p w:rsidR="00046B56" w:rsidRPr="00174D48" w:rsidRDefault="005D3A61" w:rsidP="002A4113">
      <w:pPr>
        <w:pStyle w:val="PreformattedText"/>
        <w:widowControl w:val="0"/>
        <w:pBdr>
          <w:top w:val="single" w:sz="6" w:space="7" w:color="000000"/>
          <w:left w:val="single" w:sz="6" w:space="1" w:color="000000"/>
          <w:bottom w:val="single" w:sz="6" w:space="0" w:color="000000"/>
          <w:right w:val="single" w:sz="6" w:space="1" w:color="000000"/>
        </w:pBdr>
        <w:adjustRightInd w:val="0"/>
        <w:spacing w:after="120"/>
        <w:jc w:val="both"/>
        <w:rPr>
          <w:rFonts w:eastAsia="PingFang TC" w:cs="Times New Roman"/>
        </w:rPr>
      </w:pPr>
      <w:r w:rsidRPr="00174D48">
        <w:rPr>
          <w:rFonts w:cs="Times New Roman"/>
          <w:b/>
          <w:bCs/>
        </w:rPr>
        <w:t xml:space="preserve">Wednesday  </w:t>
      </w:r>
      <w:r w:rsidR="001A0839" w:rsidRPr="00174D48">
        <w:rPr>
          <w:rFonts w:cs="Times New Roman"/>
          <w:b/>
          <w:bCs/>
        </w:rPr>
        <w:t>9</w:t>
      </w:r>
      <w:r w:rsidR="004D4099" w:rsidRPr="00174D48">
        <w:rPr>
          <w:rFonts w:cs="Times New Roman"/>
          <w:b/>
          <w:bCs/>
        </w:rPr>
        <w:t>/</w:t>
      </w:r>
      <w:r w:rsidR="0029050D">
        <w:rPr>
          <w:rFonts w:cs="Times New Roman"/>
          <w:b/>
          <w:bCs/>
        </w:rPr>
        <w:t>14</w:t>
      </w:r>
    </w:p>
    <w:p w:rsidR="00B94348" w:rsidRPr="00174D48" w:rsidRDefault="00285FE5" w:rsidP="002A4113">
      <w:pPr>
        <w:pStyle w:val="Normal1"/>
        <w:adjustRightInd w:val="0"/>
        <w:spacing w:after="120" w:line="240" w:lineRule="auto"/>
        <w:jc w:val="center"/>
        <w:rPr>
          <w:b/>
          <w:i/>
          <w:sz w:val="20"/>
          <w:szCs w:val="20"/>
          <w:u w:val="single"/>
        </w:rPr>
      </w:pPr>
      <w:r w:rsidRPr="00174D48">
        <w:rPr>
          <w:b/>
          <w:i/>
          <w:sz w:val="20"/>
          <w:szCs w:val="20"/>
          <w:u w:val="single"/>
        </w:rPr>
        <w:t>Related Verses</w:t>
      </w:r>
      <w:bookmarkStart w:id="13" w:name="__DdeLink__710_329979317414"/>
      <w:bookmarkStart w:id="14" w:name="__DdeLink__217_30609507214"/>
      <w:bookmarkStart w:id="15" w:name="__DdeLink__664_155423040814"/>
      <w:bookmarkStart w:id="16" w:name="_Hlk75994841"/>
      <w:bookmarkStart w:id="17" w:name="OLE_LINK7"/>
      <w:bookmarkStart w:id="18" w:name="OLE_LINK8"/>
      <w:bookmarkEnd w:id="13"/>
      <w:bookmarkEnd w:id="14"/>
      <w:bookmarkEnd w:id="15"/>
    </w:p>
    <w:p w:rsidR="00A15AA2" w:rsidRPr="00A15AA2" w:rsidRDefault="00A15AA2" w:rsidP="002A4113">
      <w:pPr>
        <w:shd w:val="clear" w:color="auto" w:fill="FFFFFF"/>
        <w:spacing w:after="120"/>
        <w:rPr>
          <w:color w:val="333333"/>
          <w:sz w:val="20"/>
          <w:szCs w:val="20"/>
          <w:lang w:eastAsia="zh-CN"/>
        </w:rPr>
      </w:pPr>
      <w:r w:rsidRPr="00A15AA2">
        <w:rPr>
          <w:b/>
          <w:bCs/>
          <w:color w:val="333333"/>
          <w:sz w:val="20"/>
          <w:szCs w:val="20"/>
        </w:rPr>
        <w:t>John 1:17</w:t>
      </w:r>
      <w:r w:rsidRPr="00A15AA2">
        <w:rPr>
          <w:color w:val="333333"/>
          <w:sz w:val="20"/>
          <w:szCs w:val="20"/>
        </w:rPr>
        <w:br/>
      </w:r>
      <w:r w:rsidRPr="00A15AA2">
        <w:rPr>
          <w:b/>
          <w:bCs/>
          <w:color w:val="333333"/>
          <w:sz w:val="20"/>
          <w:szCs w:val="20"/>
        </w:rPr>
        <w:t>17</w:t>
      </w:r>
      <w:r w:rsidRPr="00A15AA2">
        <w:rPr>
          <w:color w:val="333333"/>
          <w:sz w:val="20"/>
          <w:szCs w:val="20"/>
        </w:rPr>
        <w:t> For the law was given through Moses; grace and reality came through Jesus Christ.</w:t>
      </w:r>
    </w:p>
    <w:p w:rsidR="00A15AA2" w:rsidRPr="00A15AA2" w:rsidRDefault="00A15AA2" w:rsidP="002A4113">
      <w:pPr>
        <w:shd w:val="clear" w:color="auto" w:fill="FFFFFF"/>
        <w:spacing w:after="120"/>
        <w:rPr>
          <w:color w:val="333333"/>
          <w:sz w:val="20"/>
          <w:szCs w:val="20"/>
        </w:rPr>
      </w:pPr>
      <w:r w:rsidRPr="00A15AA2">
        <w:rPr>
          <w:b/>
          <w:bCs/>
          <w:color w:val="333333"/>
          <w:sz w:val="20"/>
          <w:szCs w:val="20"/>
        </w:rPr>
        <w:t>Rev. 22:21</w:t>
      </w:r>
      <w:r w:rsidRPr="00A15AA2">
        <w:rPr>
          <w:color w:val="333333"/>
          <w:sz w:val="20"/>
          <w:szCs w:val="20"/>
        </w:rPr>
        <w:br/>
      </w:r>
      <w:r w:rsidRPr="00A15AA2">
        <w:rPr>
          <w:b/>
          <w:bCs/>
          <w:color w:val="333333"/>
          <w:sz w:val="20"/>
          <w:szCs w:val="20"/>
        </w:rPr>
        <w:t>21</w:t>
      </w:r>
      <w:r w:rsidRPr="00A15AA2">
        <w:rPr>
          <w:color w:val="333333"/>
          <w:sz w:val="20"/>
          <w:szCs w:val="20"/>
        </w:rPr>
        <w:t> The grace of the Lord Jesus be with all the saints. Amen.</w:t>
      </w:r>
    </w:p>
    <w:p w:rsidR="00A15AA2" w:rsidRPr="00A15AA2" w:rsidRDefault="00A15AA2" w:rsidP="002A4113">
      <w:pPr>
        <w:shd w:val="clear" w:color="auto" w:fill="FFFFFF"/>
        <w:spacing w:after="120"/>
        <w:rPr>
          <w:color w:val="333333"/>
          <w:sz w:val="20"/>
          <w:szCs w:val="20"/>
        </w:rPr>
      </w:pPr>
      <w:r w:rsidRPr="00A15AA2">
        <w:rPr>
          <w:b/>
          <w:bCs/>
          <w:color w:val="333333"/>
          <w:sz w:val="20"/>
          <w:szCs w:val="20"/>
        </w:rPr>
        <w:t>Psa. 84:11-12</w:t>
      </w:r>
      <w:r w:rsidRPr="00A15AA2">
        <w:rPr>
          <w:color w:val="333333"/>
          <w:sz w:val="20"/>
          <w:szCs w:val="20"/>
        </w:rPr>
        <w:br/>
      </w:r>
      <w:r w:rsidRPr="00A15AA2">
        <w:rPr>
          <w:b/>
          <w:bCs/>
          <w:color w:val="333333"/>
          <w:sz w:val="20"/>
          <w:szCs w:val="20"/>
        </w:rPr>
        <w:t>11</w:t>
      </w:r>
      <w:r w:rsidRPr="00A15AA2">
        <w:rPr>
          <w:color w:val="333333"/>
          <w:sz w:val="20"/>
          <w:szCs w:val="20"/>
        </w:rPr>
        <w:t> For Jehovah God is a sun and a shield; Jehovah gives grace and glory; He does not withhold anything good From those who walk uprightly.</w:t>
      </w:r>
      <w:r w:rsidRPr="00A15AA2">
        <w:rPr>
          <w:color w:val="333333"/>
          <w:sz w:val="20"/>
          <w:szCs w:val="20"/>
        </w:rPr>
        <w:br/>
      </w:r>
      <w:r w:rsidRPr="00A15AA2">
        <w:rPr>
          <w:b/>
          <w:bCs/>
          <w:color w:val="333333"/>
          <w:sz w:val="20"/>
          <w:szCs w:val="20"/>
        </w:rPr>
        <w:t>12</w:t>
      </w:r>
      <w:r w:rsidRPr="00A15AA2">
        <w:rPr>
          <w:color w:val="333333"/>
          <w:sz w:val="20"/>
          <w:szCs w:val="20"/>
        </w:rPr>
        <w:t> O Jehovah of hosts, blessed is the man Who trusts in You.</w:t>
      </w:r>
    </w:p>
    <w:p w:rsidR="00A15AA2" w:rsidRPr="00A15AA2" w:rsidRDefault="00A15AA2" w:rsidP="002A4113">
      <w:pPr>
        <w:shd w:val="clear" w:color="auto" w:fill="FFFFFF"/>
        <w:spacing w:after="120"/>
        <w:rPr>
          <w:color w:val="333333"/>
          <w:sz w:val="20"/>
          <w:szCs w:val="20"/>
        </w:rPr>
      </w:pPr>
      <w:r w:rsidRPr="00A15AA2">
        <w:rPr>
          <w:b/>
          <w:bCs/>
          <w:color w:val="333333"/>
          <w:sz w:val="20"/>
          <w:szCs w:val="20"/>
        </w:rPr>
        <w:t>Eph. 6:11, 13, 18</w:t>
      </w:r>
      <w:r w:rsidRPr="00A15AA2">
        <w:rPr>
          <w:color w:val="333333"/>
          <w:sz w:val="20"/>
          <w:szCs w:val="20"/>
        </w:rPr>
        <w:br/>
      </w:r>
      <w:r w:rsidRPr="00A15AA2">
        <w:rPr>
          <w:b/>
          <w:bCs/>
          <w:color w:val="333333"/>
          <w:sz w:val="20"/>
          <w:szCs w:val="20"/>
        </w:rPr>
        <w:t>11</w:t>
      </w:r>
      <w:r w:rsidRPr="00A15AA2">
        <w:rPr>
          <w:color w:val="333333"/>
          <w:sz w:val="20"/>
          <w:szCs w:val="20"/>
        </w:rPr>
        <w:t> Put on the whole armor of God that you may be able to stand against the stratagems of the devil,</w:t>
      </w:r>
      <w:r w:rsidRPr="00A15AA2">
        <w:rPr>
          <w:color w:val="333333"/>
          <w:sz w:val="20"/>
          <w:szCs w:val="20"/>
        </w:rPr>
        <w:br/>
      </w:r>
      <w:r w:rsidRPr="00A15AA2">
        <w:rPr>
          <w:b/>
          <w:bCs/>
          <w:color w:val="333333"/>
          <w:sz w:val="20"/>
          <w:szCs w:val="20"/>
        </w:rPr>
        <w:t>13</w:t>
      </w:r>
      <w:r w:rsidRPr="00A15AA2">
        <w:rPr>
          <w:color w:val="333333"/>
          <w:sz w:val="20"/>
          <w:szCs w:val="20"/>
        </w:rPr>
        <w:t> Therefore take up the whole armor of God that you may be able to withstand in the evil day, and having done all, to stand.</w:t>
      </w:r>
      <w:r w:rsidRPr="00A15AA2">
        <w:rPr>
          <w:color w:val="333333"/>
          <w:sz w:val="20"/>
          <w:szCs w:val="20"/>
        </w:rPr>
        <w:br/>
      </w:r>
      <w:r w:rsidRPr="00A15AA2">
        <w:rPr>
          <w:b/>
          <w:bCs/>
          <w:color w:val="333333"/>
          <w:sz w:val="20"/>
          <w:szCs w:val="20"/>
        </w:rPr>
        <w:t>18</w:t>
      </w:r>
      <w:r w:rsidRPr="00A15AA2">
        <w:rPr>
          <w:color w:val="333333"/>
          <w:sz w:val="20"/>
          <w:szCs w:val="20"/>
        </w:rPr>
        <w:t> By means of all prayer and petition, praying at every time in spirit and watching unto this in all perseverance and petition concerning all the saints,</w:t>
      </w:r>
    </w:p>
    <w:p w:rsidR="00A15AA2" w:rsidRPr="00A15AA2" w:rsidRDefault="00A15AA2" w:rsidP="002A4113">
      <w:pPr>
        <w:shd w:val="clear" w:color="auto" w:fill="FFFFFF"/>
        <w:spacing w:after="120"/>
        <w:rPr>
          <w:color w:val="333333"/>
          <w:sz w:val="20"/>
          <w:szCs w:val="20"/>
        </w:rPr>
      </w:pPr>
      <w:r w:rsidRPr="00A15AA2">
        <w:rPr>
          <w:b/>
          <w:bCs/>
          <w:color w:val="333333"/>
          <w:sz w:val="20"/>
          <w:szCs w:val="20"/>
        </w:rPr>
        <w:t>Jer. 17:7</w:t>
      </w:r>
      <w:r w:rsidRPr="00A15AA2">
        <w:rPr>
          <w:color w:val="333333"/>
          <w:sz w:val="20"/>
          <w:szCs w:val="20"/>
        </w:rPr>
        <w:br/>
      </w:r>
      <w:r w:rsidRPr="00A15AA2">
        <w:rPr>
          <w:b/>
          <w:bCs/>
          <w:color w:val="333333"/>
          <w:sz w:val="20"/>
          <w:szCs w:val="20"/>
        </w:rPr>
        <w:t>7</w:t>
      </w:r>
      <w:r w:rsidRPr="00A15AA2">
        <w:rPr>
          <w:color w:val="333333"/>
          <w:sz w:val="20"/>
          <w:szCs w:val="20"/>
        </w:rPr>
        <w:t> Blessed is the man who trusts in Jehovah And whose trust Jehovah is.</w:t>
      </w:r>
    </w:p>
    <w:p w:rsidR="00DA6A1F" w:rsidRPr="00174D48" w:rsidRDefault="00F35516" w:rsidP="002A4113">
      <w:pPr>
        <w:adjustRightInd w:val="0"/>
        <w:spacing w:after="120"/>
        <w:jc w:val="center"/>
        <w:rPr>
          <w:b/>
          <w:bCs/>
          <w:i/>
          <w:iCs/>
          <w:color w:val="222222"/>
          <w:sz w:val="20"/>
          <w:szCs w:val="20"/>
          <w:u w:val="single"/>
        </w:rPr>
      </w:pPr>
      <w:r w:rsidRPr="00174D48">
        <w:rPr>
          <w:b/>
          <w:bCs/>
          <w:i/>
          <w:iCs/>
          <w:color w:val="222222"/>
          <w:sz w:val="20"/>
          <w:szCs w:val="20"/>
          <w:u w:val="single"/>
        </w:rPr>
        <w:t>Related Reading</w:t>
      </w:r>
    </w:p>
    <w:bookmarkEnd w:id="16"/>
    <w:bookmarkEnd w:id="17"/>
    <w:bookmarkEnd w:id="18"/>
    <w:p w:rsidR="00424BDE" w:rsidRPr="0000761B" w:rsidRDefault="00424BDE" w:rsidP="002A4113">
      <w:pPr>
        <w:numPr>
          <w:ilvl w:val="0"/>
          <w:numId w:val="19"/>
        </w:numPr>
        <w:spacing w:after="120"/>
        <w:ind w:firstLine="288"/>
        <w:jc w:val="both"/>
        <w:rPr>
          <w:sz w:val="20"/>
          <w:szCs w:val="20"/>
        </w:rPr>
      </w:pPr>
      <w:r w:rsidRPr="0000761B">
        <w:rPr>
          <w:sz w:val="20"/>
          <w:szCs w:val="20"/>
        </w:rPr>
        <w:lastRenderedPageBreak/>
        <w:t xml:space="preserve">Noah lived in a crooked, perverse, and evil generation. Nevertheless, his parents and grandparents taught him the things of God, and he realized that he needed God’s grace. </w:t>
      </w:r>
    </w:p>
    <w:p w:rsidR="00424BDE" w:rsidRPr="0000761B" w:rsidRDefault="00424BDE" w:rsidP="002A4113">
      <w:pPr>
        <w:numPr>
          <w:ilvl w:val="0"/>
          <w:numId w:val="19"/>
        </w:numPr>
        <w:spacing w:after="120"/>
        <w:ind w:firstLine="288"/>
        <w:jc w:val="both"/>
        <w:rPr>
          <w:sz w:val="20"/>
          <w:szCs w:val="20"/>
        </w:rPr>
      </w:pPr>
      <w:r w:rsidRPr="0000761B">
        <w:rPr>
          <w:sz w:val="20"/>
          <w:szCs w:val="20"/>
        </w:rPr>
        <w:t xml:space="preserve">[Genesis 6:3] indicates that God was prepared to give grace to fallen man, because His Spirit was striving with man, ready to give grace to the needy ones. However, this grace needed human cooperation. Noah gave the necessary cooperation and he found grace. </w:t>
      </w:r>
    </w:p>
    <w:p w:rsidR="00424BDE" w:rsidRPr="0000761B" w:rsidRDefault="00424BDE" w:rsidP="002A4113">
      <w:pPr>
        <w:numPr>
          <w:ilvl w:val="0"/>
          <w:numId w:val="19"/>
        </w:numPr>
        <w:spacing w:after="120"/>
        <w:ind w:firstLine="288"/>
        <w:jc w:val="both"/>
        <w:rPr>
          <w:sz w:val="20"/>
          <w:szCs w:val="20"/>
        </w:rPr>
      </w:pPr>
      <w:r w:rsidRPr="0000761B">
        <w:rPr>
          <w:sz w:val="20"/>
          <w:szCs w:val="20"/>
        </w:rPr>
        <w:t xml:space="preserve">Grace is not merely something objective that is given to us by God. Grace is God Himself coming to us and doing things for us. Are you weak? God will come to be your strength, and that coming of God is grace. Are you unable to face your situation? That need not be a problem, because God will come to stand with you and face that situation for and in you. This is grace. If you read Genesis 6 carefully, you will see that grace here does not mean that God gave Noah many things. It means that God came to Noah and was with Noah. God’s presence was Noah’s strength and power. Noah not only enjoyed something given to him by God objectively, but he enjoyed God Himself. In the midst of a crooked, perverse, and adulterous generation, a generation whose temptations no one could withstand, Noah found grace in the eyes of the Lord. God came to strengthen Noah that He might stand with him and uphold him. That was the grace that Noah found, and that is the grace that we need today. (Life-study of Genesis, p. 376) </w:t>
      </w:r>
    </w:p>
    <w:p w:rsidR="00AE7AD6" w:rsidRPr="00174D48" w:rsidRDefault="001318B9" w:rsidP="002A4113">
      <w:pPr>
        <w:pStyle w:val="ListParagraph"/>
        <w:numPr>
          <w:ilvl w:val="0"/>
          <w:numId w:val="19"/>
        </w:numPr>
        <w:adjustRightInd w:val="0"/>
        <w:spacing w:after="120" w:line="240" w:lineRule="auto"/>
        <w:contextualSpacing w:val="0"/>
        <w:jc w:val="center"/>
        <w:rPr>
          <w:rFonts w:eastAsia="Times New Roman"/>
          <w:color w:val="000000"/>
          <w:sz w:val="20"/>
          <w:szCs w:val="20"/>
          <w:lang w:eastAsia="ko-KR"/>
        </w:rPr>
      </w:pPr>
      <w:r w:rsidRPr="00174D48">
        <w:rPr>
          <w:rFonts w:eastAsia="Times New Roman"/>
          <w:color w:val="000000"/>
          <w:sz w:val="20"/>
          <w:szCs w:val="20"/>
          <w:lang w:eastAsia="ko-KR"/>
        </w:rPr>
        <w:t>---</w:t>
      </w:r>
      <w:bookmarkStart w:id="19" w:name="_Hlk109308060"/>
    </w:p>
    <w:p w:rsidR="00424BDE" w:rsidRPr="0000761B" w:rsidRDefault="00424BDE" w:rsidP="002A4113">
      <w:pPr>
        <w:numPr>
          <w:ilvl w:val="0"/>
          <w:numId w:val="19"/>
        </w:numPr>
        <w:spacing w:after="120"/>
        <w:ind w:firstLine="288"/>
        <w:jc w:val="both"/>
        <w:rPr>
          <w:sz w:val="20"/>
          <w:szCs w:val="20"/>
        </w:rPr>
      </w:pPr>
      <w:r w:rsidRPr="0000761B">
        <w:rPr>
          <w:sz w:val="20"/>
          <w:szCs w:val="20"/>
        </w:rPr>
        <w:t xml:space="preserve">Consider the situation in modern society. I do not even dare to look at a newspaper. It contains too many temptations...The talk you hear on the radio, at work, and at school is evil, corrupt, and devilish. It is hard for anyone as a fallen person to stand in such a situation. This age is truly crooked, perverse, and adulterous; it is full of fornication and immorality. People talk about immorality without one bit of shame. Who can stand in such a generation?...We all have a fallen nature within us, the same evil nature that all men have. We need grace. We must come to the throne of grace boldly and say, “Lord, I am here. I need Your grace. I am not coming to ask You to give me good things. I am coming to find grace to meet my need. Lord, I cannot go to work or to school...[or] to a department store without Your presence. </w:t>
      </w:r>
      <w:r w:rsidRPr="0000761B">
        <w:rPr>
          <w:sz w:val="20"/>
          <w:szCs w:val="20"/>
        </w:rPr>
        <w:lastRenderedPageBreak/>
        <w:t xml:space="preserve">Lord, I need You to stand with me. Come to be my strength. Lord, uphold me and sustain me.” </w:t>
      </w:r>
    </w:p>
    <w:p w:rsidR="00424BDE" w:rsidRPr="0000761B" w:rsidRDefault="00424BDE" w:rsidP="002A4113">
      <w:pPr>
        <w:numPr>
          <w:ilvl w:val="0"/>
          <w:numId w:val="19"/>
        </w:numPr>
        <w:spacing w:after="120"/>
        <w:ind w:firstLine="288"/>
        <w:jc w:val="both"/>
        <w:rPr>
          <w:sz w:val="20"/>
          <w:szCs w:val="20"/>
        </w:rPr>
      </w:pPr>
      <w:r w:rsidRPr="0000761B">
        <w:rPr>
          <w:sz w:val="20"/>
          <w:szCs w:val="20"/>
        </w:rPr>
        <w:t xml:space="preserve">The matter of divorce is a great temptation to the young people today. The temptations are without and the lusts are within...Because none of us is able to stand, we need the grace to be today’s Noah. Only grace can enable you to be one with your wife or husband. Only grace can help us to love our husbands or wives without change. None of us can do it without grace, for there is too much temptation. The tide, current, and trend of the age are too strong. People seem to think that if you are not divorced, you are not modern...How we need grace! We need God to come to us to be our strength and everything we need. This is grace. This is what Noah needed and what we also need today. Noah found it, and we also must find it. Because Noah found grace, it was easy for him to walk with God. </w:t>
      </w:r>
    </w:p>
    <w:p w:rsidR="00424BDE" w:rsidRPr="00424BDE" w:rsidRDefault="00424BDE" w:rsidP="002A4113">
      <w:pPr>
        <w:numPr>
          <w:ilvl w:val="0"/>
          <w:numId w:val="19"/>
        </w:numPr>
        <w:spacing w:after="120"/>
        <w:ind w:firstLine="288"/>
        <w:jc w:val="both"/>
        <w:rPr>
          <w:sz w:val="20"/>
          <w:szCs w:val="20"/>
        </w:rPr>
      </w:pPr>
      <w:r w:rsidRPr="0000761B">
        <w:rPr>
          <w:sz w:val="20"/>
          <w:szCs w:val="20"/>
        </w:rPr>
        <w:t xml:space="preserve">Parents are concerned about their children in school. The biggest temptation that the children face in the schools today is the matter of drugs. Even in the elementary schools there are heroin addicts. This is pitiful! The young children cannot stand against this kind of temptation. They need grace. There is no addiction that you can overcome by yourself. You need to come to the throne of grace and find grace. Noah found grace and he walked with God. Grace helped him to walk with God. (Life-study of Genesis, pp. 376-378) </w:t>
      </w:r>
    </w:p>
    <w:p w:rsidR="00424BDE" w:rsidRDefault="00424BDE" w:rsidP="002A4113">
      <w:pPr>
        <w:numPr>
          <w:ilvl w:val="0"/>
          <w:numId w:val="19"/>
        </w:numPr>
        <w:spacing w:after="120"/>
        <w:jc w:val="both"/>
        <w:rPr>
          <w:sz w:val="20"/>
          <w:szCs w:val="20"/>
        </w:rPr>
      </w:pPr>
      <w:r w:rsidRPr="0000761B">
        <w:rPr>
          <w:sz w:val="20"/>
          <w:szCs w:val="20"/>
        </w:rPr>
        <w:t xml:space="preserve">Further Reading: The Stream Magazine, Book 2, vol. 12, no. 2, pp. 1233-1236, 1240-1247 </w:t>
      </w:r>
    </w:p>
    <w:p w:rsidR="00A15AA2" w:rsidRPr="00A15AA2" w:rsidRDefault="00A15AA2" w:rsidP="002A4113">
      <w:pPr>
        <w:numPr>
          <w:ilvl w:val="0"/>
          <w:numId w:val="19"/>
        </w:numPr>
        <w:spacing w:after="120"/>
        <w:jc w:val="both"/>
        <w:rPr>
          <w:sz w:val="20"/>
          <w:szCs w:val="20"/>
        </w:rPr>
      </w:pPr>
      <w:r w:rsidRPr="00A15AA2">
        <w:rPr>
          <w:rFonts w:eastAsia="Calibri"/>
          <w:b/>
          <w:bCs/>
          <w:color w:val="000000"/>
          <w:sz w:val="20"/>
          <w:szCs w:val="20"/>
        </w:rPr>
        <w:t>Corporate Reading of “</w:t>
      </w:r>
      <w:r w:rsidRPr="00A15AA2">
        <w:rPr>
          <w:rFonts w:eastAsia="Calibri"/>
          <w:b/>
          <w:bCs/>
          <w:i/>
          <w:iCs/>
          <w:color w:val="000000"/>
          <w:sz w:val="20"/>
          <w:szCs w:val="20"/>
        </w:rPr>
        <w:t>The Tree of Life</w:t>
      </w:r>
      <w:r w:rsidRPr="00A15AA2">
        <w:rPr>
          <w:rFonts w:eastAsia="Calibri"/>
          <w:b/>
          <w:bCs/>
          <w:color w:val="000000"/>
          <w:sz w:val="20"/>
          <w:szCs w:val="20"/>
        </w:rPr>
        <w:t>” Chapter 14 – Sections:</w:t>
      </w:r>
      <w:r w:rsidRPr="00A15AA2">
        <w:rPr>
          <w:rFonts w:eastAsia="Calibri"/>
          <w:color w:val="000000"/>
          <w:sz w:val="20"/>
          <w:szCs w:val="20"/>
        </w:rPr>
        <w:t xml:space="preserve"> </w:t>
      </w:r>
      <w:r w:rsidRPr="00A15AA2">
        <w:rPr>
          <w:rFonts w:eastAsia="Calibri"/>
          <w:i/>
          <w:iCs/>
          <w:color w:val="000000"/>
          <w:sz w:val="20"/>
          <w:szCs w:val="20"/>
        </w:rPr>
        <w:t>How We Can Be Transformed into Precious Materials For God’s Building</w:t>
      </w:r>
      <w:r w:rsidRPr="00A15AA2">
        <w:rPr>
          <w:rFonts w:eastAsia="Calibri"/>
          <w:color w:val="000000"/>
          <w:sz w:val="20"/>
          <w:szCs w:val="20"/>
        </w:rPr>
        <w:t xml:space="preserve"> (paragraphs 5-9)</w:t>
      </w:r>
    </w:p>
    <w:bookmarkEnd w:id="19"/>
    <w:p w:rsidR="00046B56" w:rsidRPr="00174D48" w:rsidRDefault="00046B56" w:rsidP="002A4113">
      <w:pPr>
        <w:widowControl w:val="0"/>
        <w:pBdr>
          <w:top w:val="single" w:sz="4" w:space="1" w:color="auto"/>
          <w:left w:val="single" w:sz="4" w:space="4" w:color="auto"/>
          <w:bottom w:val="single" w:sz="4" w:space="0" w:color="auto"/>
          <w:right w:val="single" w:sz="4" w:space="4" w:color="auto"/>
        </w:pBdr>
        <w:adjustRightInd w:val="0"/>
        <w:spacing w:after="120"/>
        <w:jc w:val="both"/>
        <w:rPr>
          <w:sz w:val="20"/>
          <w:szCs w:val="20"/>
        </w:rPr>
      </w:pPr>
      <w:r w:rsidRPr="00174D48">
        <w:rPr>
          <w:b/>
          <w:sz w:val="20"/>
          <w:szCs w:val="20"/>
        </w:rPr>
        <w:t xml:space="preserve">Thursday  </w:t>
      </w:r>
      <w:r w:rsidR="00146602" w:rsidRPr="00174D48">
        <w:rPr>
          <w:b/>
          <w:sz w:val="20"/>
          <w:szCs w:val="20"/>
        </w:rPr>
        <w:t>9</w:t>
      </w:r>
      <w:r w:rsidR="004D4099" w:rsidRPr="00174D48">
        <w:rPr>
          <w:b/>
          <w:sz w:val="20"/>
          <w:szCs w:val="20"/>
        </w:rPr>
        <w:t>/</w:t>
      </w:r>
      <w:r w:rsidR="0029050D">
        <w:rPr>
          <w:b/>
          <w:sz w:val="20"/>
          <w:szCs w:val="20"/>
        </w:rPr>
        <w:t>15</w:t>
      </w:r>
    </w:p>
    <w:p w:rsidR="0070323D" w:rsidRPr="00174D48" w:rsidRDefault="0070323D" w:rsidP="002A4113">
      <w:pPr>
        <w:pStyle w:val="Normal1"/>
        <w:adjustRightInd w:val="0"/>
        <w:spacing w:after="120" w:line="240" w:lineRule="auto"/>
        <w:jc w:val="center"/>
        <w:rPr>
          <w:b/>
          <w:i/>
          <w:sz w:val="20"/>
          <w:szCs w:val="20"/>
          <w:u w:val="single"/>
        </w:rPr>
      </w:pPr>
      <w:r w:rsidRPr="00174D48">
        <w:rPr>
          <w:b/>
          <w:i/>
          <w:sz w:val="20"/>
          <w:szCs w:val="20"/>
          <w:u w:val="single"/>
        </w:rPr>
        <w:t>Related Verses</w:t>
      </w:r>
    </w:p>
    <w:p w:rsidR="00E47FFD" w:rsidRPr="00E47FFD" w:rsidRDefault="00E47FFD" w:rsidP="002A4113">
      <w:pPr>
        <w:shd w:val="clear" w:color="auto" w:fill="FFFFFF"/>
        <w:spacing w:after="120"/>
        <w:rPr>
          <w:color w:val="333333"/>
          <w:sz w:val="20"/>
          <w:szCs w:val="20"/>
          <w:lang w:eastAsia="zh-CN"/>
        </w:rPr>
      </w:pPr>
      <w:r w:rsidRPr="00E47FFD">
        <w:rPr>
          <w:b/>
          <w:bCs/>
          <w:color w:val="333333"/>
          <w:sz w:val="20"/>
          <w:szCs w:val="20"/>
        </w:rPr>
        <w:t>Gen. 6:8</w:t>
      </w:r>
      <w:r w:rsidRPr="00E47FFD">
        <w:rPr>
          <w:color w:val="333333"/>
          <w:sz w:val="20"/>
          <w:szCs w:val="20"/>
        </w:rPr>
        <w:br/>
      </w:r>
      <w:r w:rsidRPr="00E47FFD">
        <w:rPr>
          <w:b/>
          <w:bCs/>
          <w:color w:val="333333"/>
          <w:sz w:val="20"/>
          <w:szCs w:val="20"/>
        </w:rPr>
        <w:t>8</w:t>
      </w:r>
      <w:r w:rsidRPr="00E47FFD">
        <w:rPr>
          <w:color w:val="333333"/>
          <w:sz w:val="20"/>
          <w:szCs w:val="20"/>
        </w:rPr>
        <w:t> But Noah found favor in the sight of Jehovah.</w:t>
      </w:r>
    </w:p>
    <w:p w:rsidR="00E47FFD" w:rsidRPr="00E47FFD" w:rsidRDefault="00E47FFD" w:rsidP="002A4113">
      <w:pPr>
        <w:shd w:val="clear" w:color="auto" w:fill="FFFFFF"/>
        <w:spacing w:after="120"/>
        <w:rPr>
          <w:color w:val="333333"/>
          <w:sz w:val="20"/>
          <w:szCs w:val="20"/>
        </w:rPr>
      </w:pPr>
      <w:r w:rsidRPr="00E47FFD">
        <w:rPr>
          <w:b/>
          <w:bCs/>
          <w:color w:val="333333"/>
          <w:sz w:val="20"/>
          <w:szCs w:val="20"/>
        </w:rPr>
        <w:t>John 1:16</w:t>
      </w:r>
      <w:r w:rsidRPr="00E47FFD">
        <w:rPr>
          <w:color w:val="333333"/>
          <w:sz w:val="20"/>
          <w:szCs w:val="20"/>
        </w:rPr>
        <w:br/>
      </w:r>
      <w:r w:rsidRPr="00E47FFD">
        <w:rPr>
          <w:b/>
          <w:bCs/>
          <w:color w:val="333333"/>
          <w:sz w:val="20"/>
          <w:szCs w:val="20"/>
        </w:rPr>
        <w:t>16</w:t>
      </w:r>
      <w:r w:rsidRPr="00E47FFD">
        <w:rPr>
          <w:color w:val="333333"/>
          <w:sz w:val="20"/>
          <w:szCs w:val="20"/>
        </w:rPr>
        <w:t> For of His fullness we have all received, and grace upon grace.</w:t>
      </w:r>
    </w:p>
    <w:p w:rsidR="00E47FFD" w:rsidRPr="00E47FFD" w:rsidRDefault="00E47FFD" w:rsidP="002A4113">
      <w:pPr>
        <w:shd w:val="clear" w:color="auto" w:fill="FFFFFF"/>
        <w:spacing w:after="120"/>
        <w:rPr>
          <w:color w:val="333333"/>
          <w:sz w:val="20"/>
          <w:szCs w:val="20"/>
        </w:rPr>
      </w:pPr>
      <w:r w:rsidRPr="00E47FFD">
        <w:rPr>
          <w:b/>
          <w:bCs/>
          <w:color w:val="333333"/>
          <w:sz w:val="20"/>
          <w:szCs w:val="20"/>
        </w:rPr>
        <w:lastRenderedPageBreak/>
        <w:t>Eph. 2:10</w:t>
      </w:r>
      <w:r w:rsidRPr="00E47FFD">
        <w:rPr>
          <w:color w:val="333333"/>
          <w:sz w:val="20"/>
          <w:szCs w:val="20"/>
        </w:rPr>
        <w:br/>
      </w:r>
      <w:r w:rsidRPr="00E47FFD">
        <w:rPr>
          <w:b/>
          <w:bCs/>
          <w:color w:val="333333"/>
          <w:sz w:val="20"/>
          <w:szCs w:val="20"/>
        </w:rPr>
        <w:t>10</w:t>
      </w:r>
      <w:r w:rsidRPr="00E47FFD">
        <w:rPr>
          <w:color w:val="333333"/>
          <w:sz w:val="20"/>
          <w:szCs w:val="20"/>
        </w:rPr>
        <w:t> For we are His masterpiece, created in Christ Jesus for good works, which God prepared beforehand in order that we would walk in them.</w:t>
      </w:r>
    </w:p>
    <w:p w:rsidR="00E47FFD" w:rsidRPr="00E47FFD" w:rsidRDefault="00E47FFD" w:rsidP="002A4113">
      <w:pPr>
        <w:shd w:val="clear" w:color="auto" w:fill="FFFFFF"/>
        <w:spacing w:after="120"/>
        <w:rPr>
          <w:color w:val="333333"/>
          <w:sz w:val="20"/>
          <w:szCs w:val="20"/>
        </w:rPr>
      </w:pPr>
      <w:r w:rsidRPr="00E47FFD">
        <w:rPr>
          <w:b/>
          <w:bCs/>
          <w:color w:val="333333"/>
          <w:sz w:val="20"/>
          <w:szCs w:val="20"/>
        </w:rPr>
        <w:t>Rom. 5:17</w:t>
      </w:r>
      <w:r w:rsidRPr="00E47FFD">
        <w:rPr>
          <w:color w:val="333333"/>
          <w:sz w:val="20"/>
          <w:szCs w:val="20"/>
        </w:rPr>
        <w:br/>
      </w:r>
      <w:r w:rsidRPr="00E47FFD">
        <w:rPr>
          <w:b/>
          <w:bCs/>
          <w:color w:val="333333"/>
          <w:sz w:val="20"/>
          <w:szCs w:val="20"/>
        </w:rPr>
        <w:t>17</w:t>
      </w:r>
      <w:r w:rsidRPr="00E47FFD">
        <w:rPr>
          <w:color w:val="333333"/>
          <w:sz w:val="20"/>
          <w:szCs w:val="20"/>
        </w:rPr>
        <w:t> For if by the offense of the one death reigned through the one, much more those who receive the abundance of grace and of the gift of righteousness will reign in life through the One, Jesus Christ.</w:t>
      </w:r>
    </w:p>
    <w:p w:rsidR="00E47FFD" w:rsidRPr="00E47FFD" w:rsidRDefault="00E47FFD" w:rsidP="002A4113">
      <w:pPr>
        <w:shd w:val="clear" w:color="auto" w:fill="FFFFFF"/>
        <w:spacing w:after="120"/>
        <w:rPr>
          <w:color w:val="333333"/>
          <w:sz w:val="20"/>
          <w:szCs w:val="20"/>
        </w:rPr>
      </w:pPr>
      <w:r w:rsidRPr="00E47FFD">
        <w:rPr>
          <w:b/>
          <w:bCs/>
          <w:color w:val="333333"/>
          <w:sz w:val="20"/>
          <w:szCs w:val="20"/>
        </w:rPr>
        <w:t>Rom 8:9</w:t>
      </w:r>
      <w:r w:rsidRPr="00E47FFD">
        <w:rPr>
          <w:color w:val="333333"/>
          <w:sz w:val="20"/>
          <w:szCs w:val="20"/>
        </w:rPr>
        <w:br/>
      </w:r>
      <w:r w:rsidRPr="00E47FFD">
        <w:rPr>
          <w:b/>
          <w:bCs/>
          <w:color w:val="333333"/>
          <w:sz w:val="20"/>
          <w:szCs w:val="20"/>
        </w:rPr>
        <w:t>9</w:t>
      </w:r>
      <w:r w:rsidRPr="00E47FFD">
        <w:rPr>
          <w:color w:val="333333"/>
          <w:sz w:val="20"/>
          <w:szCs w:val="20"/>
        </w:rPr>
        <w:t> But you are not in the flesh, but in the spirit, if indeed the Spirit of God dwells in you. Yet if anyone does not have the Spirit of Christ, he is not of Him.</w:t>
      </w:r>
    </w:p>
    <w:p w:rsidR="00E47FFD" w:rsidRPr="00E47FFD" w:rsidRDefault="00E47FFD" w:rsidP="002A4113">
      <w:pPr>
        <w:shd w:val="clear" w:color="auto" w:fill="FFFFFF"/>
        <w:spacing w:after="120"/>
        <w:rPr>
          <w:color w:val="333333"/>
          <w:sz w:val="20"/>
          <w:szCs w:val="20"/>
        </w:rPr>
      </w:pPr>
      <w:r w:rsidRPr="00E47FFD">
        <w:rPr>
          <w:b/>
          <w:bCs/>
          <w:color w:val="333333"/>
          <w:sz w:val="20"/>
          <w:szCs w:val="20"/>
        </w:rPr>
        <w:t>2 Tim. 4:22</w:t>
      </w:r>
      <w:r w:rsidRPr="00E47FFD">
        <w:rPr>
          <w:color w:val="333333"/>
          <w:sz w:val="20"/>
          <w:szCs w:val="20"/>
        </w:rPr>
        <w:br/>
      </w:r>
      <w:r w:rsidRPr="00E47FFD">
        <w:rPr>
          <w:b/>
          <w:bCs/>
          <w:color w:val="333333"/>
          <w:sz w:val="20"/>
          <w:szCs w:val="20"/>
        </w:rPr>
        <w:t>22</w:t>
      </w:r>
      <w:r w:rsidRPr="00E47FFD">
        <w:rPr>
          <w:color w:val="333333"/>
          <w:sz w:val="20"/>
          <w:szCs w:val="20"/>
        </w:rPr>
        <w:t> The Lord be with your spirit. Grace be with you.</w:t>
      </w:r>
    </w:p>
    <w:p w:rsidR="00E47FFD" w:rsidRPr="00E47FFD" w:rsidRDefault="00E47FFD" w:rsidP="00EB0A30">
      <w:pPr>
        <w:shd w:val="clear" w:color="auto" w:fill="FFFFFF"/>
        <w:spacing w:after="120"/>
        <w:rPr>
          <w:color w:val="333333"/>
          <w:sz w:val="20"/>
          <w:szCs w:val="20"/>
        </w:rPr>
      </w:pPr>
      <w:r w:rsidRPr="00E47FFD">
        <w:rPr>
          <w:b/>
          <w:bCs/>
          <w:color w:val="333333"/>
          <w:sz w:val="20"/>
          <w:szCs w:val="20"/>
        </w:rPr>
        <w:t>Acts 20:32</w:t>
      </w:r>
      <w:r w:rsidRPr="00E47FFD">
        <w:rPr>
          <w:color w:val="333333"/>
          <w:sz w:val="20"/>
          <w:szCs w:val="20"/>
        </w:rPr>
        <w:br/>
      </w:r>
      <w:r w:rsidRPr="00E47FFD">
        <w:rPr>
          <w:b/>
          <w:bCs/>
          <w:color w:val="333333"/>
          <w:sz w:val="20"/>
          <w:szCs w:val="20"/>
        </w:rPr>
        <w:t>32</w:t>
      </w:r>
      <w:r w:rsidRPr="00E47FFD">
        <w:rPr>
          <w:color w:val="333333"/>
          <w:sz w:val="20"/>
          <w:szCs w:val="20"/>
        </w:rPr>
        <w:t> And now I commit you to God and to the word of His grace, which is able to build you up and to give you the inheritance among all those who have been sanctified.</w:t>
      </w:r>
    </w:p>
    <w:p w:rsidR="00E47FFD" w:rsidRPr="00E47FFD" w:rsidRDefault="00E47FFD" w:rsidP="00EB0A30">
      <w:pPr>
        <w:shd w:val="clear" w:color="auto" w:fill="FFFFFF"/>
        <w:spacing w:after="120"/>
        <w:rPr>
          <w:color w:val="333333"/>
          <w:sz w:val="20"/>
          <w:szCs w:val="20"/>
        </w:rPr>
      </w:pPr>
      <w:r w:rsidRPr="00E47FFD">
        <w:rPr>
          <w:b/>
          <w:bCs/>
          <w:color w:val="333333"/>
          <w:sz w:val="20"/>
          <w:szCs w:val="20"/>
        </w:rPr>
        <w:t>Col. 3:16</w:t>
      </w:r>
      <w:r w:rsidRPr="00E47FFD">
        <w:rPr>
          <w:color w:val="333333"/>
          <w:sz w:val="20"/>
          <w:szCs w:val="20"/>
        </w:rPr>
        <w:br/>
      </w:r>
      <w:r w:rsidRPr="00E47FFD">
        <w:rPr>
          <w:b/>
          <w:bCs/>
          <w:color w:val="333333"/>
          <w:sz w:val="20"/>
          <w:szCs w:val="20"/>
        </w:rPr>
        <w:t>16</w:t>
      </w:r>
      <w:r w:rsidRPr="00E47FFD">
        <w:rPr>
          <w:color w:val="333333"/>
          <w:sz w:val="20"/>
          <w:szCs w:val="20"/>
        </w:rPr>
        <w:t> Let the word of Christ dwell in you richly in all wisdom, teaching and admonishing one another with psalms and hymns and spiritual songs, singing with grace in your hearts to God.</w:t>
      </w:r>
    </w:p>
    <w:p w:rsidR="00124520" w:rsidRPr="00174D48" w:rsidRDefault="007F65D7" w:rsidP="00EB0A30">
      <w:pPr>
        <w:pStyle w:val="ListParagraph"/>
        <w:adjustRightInd w:val="0"/>
        <w:spacing w:after="120" w:line="240" w:lineRule="auto"/>
        <w:ind w:left="0"/>
        <w:contextualSpacing w:val="0"/>
        <w:jc w:val="center"/>
        <w:rPr>
          <w:b/>
          <w:bCs/>
          <w:i/>
          <w:iCs/>
          <w:sz w:val="20"/>
          <w:szCs w:val="20"/>
          <w:u w:val="single"/>
        </w:rPr>
      </w:pPr>
      <w:r w:rsidRPr="00174D48">
        <w:rPr>
          <w:b/>
          <w:bCs/>
          <w:i/>
          <w:iCs/>
          <w:sz w:val="20"/>
          <w:szCs w:val="20"/>
          <w:u w:val="single"/>
        </w:rPr>
        <w:t>Related Reading</w:t>
      </w:r>
    </w:p>
    <w:p w:rsidR="007553D6" w:rsidRPr="0000761B" w:rsidRDefault="007553D6" w:rsidP="00EB0A30">
      <w:pPr>
        <w:numPr>
          <w:ilvl w:val="0"/>
          <w:numId w:val="4"/>
        </w:numPr>
        <w:spacing w:after="120"/>
        <w:ind w:firstLine="288"/>
        <w:jc w:val="both"/>
        <w:rPr>
          <w:sz w:val="20"/>
          <w:szCs w:val="20"/>
        </w:rPr>
      </w:pPr>
      <w:r w:rsidRPr="0000761B">
        <w:rPr>
          <w:sz w:val="20"/>
          <w:szCs w:val="20"/>
        </w:rPr>
        <w:t xml:space="preserve">Satan was glad to hear that God was going to destroy man from the face of the earth, but Noah found grace in the eyes of the Lord. That turned the situation and changed the age. Hallelujah, God was not defeated! In the midst of apparent defeat, there was victory through a man who found grace in the eyes of the Lord. That was the turning point. If you read history along with the Bible, you will see that in every generation, when Satan has done his best to damage the situation to the uttermost, there has always been one man or a few people who found grace in the eyes of God and who became the ones who turned the age. Remember the history of Israel. Although they degraded lower and lower until they reached the bottom, there was, much to the surprise of the enemy, a young man named Daniel...There in the book of Daniel it says, “But Daniel” [1:8]; here in Genesis 6:8 it </w:t>
      </w:r>
      <w:r w:rsidRPr="0000761B">
        <w:rPr>
          <w:sz w:val="20"/>
          <w:szCs w:val="20"/>
        </w:rPr>
        <w:lastRenderedPageBreak/>
        <w:t xml:space="preserve">says, “But Noah.” At the bottom of man’s fall, there is always a “but.” </w:t>
      </w:r>
    </w:p>
    <w:p w:rsidR="007553D6" w:rsidRPr="0000761B" w:rsidRDefault="007553D6" w:rsidP="002A4113">
      <w:pPr>
        <w:numPr>
          <w:ilvl w:val="0"/>
          <w:numId w:val="4"/>
        </w:numPr>
        <w:spacing w:after="120"/>
        <w:ind w:firstLine="288"/>
        <w:jc w:val="both"/>
        <w:rPr>
          <w:sz w:val="20"/>
          <w:szCs w:val="20"/>
        </w:rPr>
      </w:pPr>
      <w:r w:rsidRPr="0000761B">
        <w:rPr>
          <w:sz w:val="20"/>
          <w:szCs w:val="20"/>
        </w:rPr>
        <w:t xml:space="preserve">The church was produced with God’s life to express Him in this New Testament age...The present situation is sufficient to show us how much the church has fallen and deviated from God’s proper goal. But do not be disappointed. Though Satan has done his best, God still has a way to carry out His original purpose. Among all the defeats, God today has raised up local churches to change the age. (Life-study of Genesis, pp. 388-389) </w:t>
      </w:r>
    </w:p>
    <w:p w:rsidR="00E34A3C" w:rsidRPr="00174D48" w:rsidRDefault="001318B9" w:rsidP="002A4113">
      <w:pPr>
        <w:pStyle w:val="ListParagraph"/>
        <w:numPr>
          <w:ilvl w:val="0"/>
          <w:numId w:val="4"/>
        </w:numPr>
        <w:adjustRightInd w:val="0"/>
        <w:spacing w:after="120" w:line="240" w:lineRule="auto"/>
        <w:contextualSpacing w:val="0"/>
        <w:jc w:val="center"/>
        <w:rPr>
          <w:sz w:val="20"/>
          <w:szCs w:val="20"/>
          <w:lang w:eastAsia="ko-KR"/>
        </w:rPr>
      </w:pPr>
      <w:r w:rsidRPr="00174D48">
        <w:rPr>
          <w:color w:val="000000"/>
          <w:sz w:val="20"/>
          <w:szCs w:val="20"/>
          <w:lang w:eastAsia="ko-KR"/>
        </w:rPr>
        <w:t>---</w:t>
      </w:r>
    </w:p>
    <w:p w:rsidR="007553D6" w:rsidRPr="0000761B" w:rsidRDefault="007553D6" w:rsidP="002A4113">
      <w:pPr>
        <w:numPr>
          <w:ilvl w:val="0"/>
          <w:numId w:val="4"/>
        </w:numPr>
        <w:spacing w:after="120"/>
        <w:ind w:firstLine="288"/>
        <w:jc w:val="both"/>
        <w:rPr>
          <w:sz w:val="20"/>
          <w:szCs w:val="20"/>
        </w:rPr>
      </w:pPr>
      <w:r w:rsidRPr="0000761B">
        <w:rPr>
          <w:sz w:val="20"/>
          <w:szCs w:val="20"/>
        </w:rPr>
        <w:t xml:space="preserve">The flesh is Satan’s masterpiece...Satan is...in our flesh. The flesh is the meeting hall of Satan, sin, and death. These three great enemies continually meet together in the hall of our flesh, and their meeting is never dismissed. </w:t>
      </w:r>
    </w:p>
    <w:p w:rsidR="007553D6" w:rsidRPr="0000761B" w:rsidRDefault="007553D6" w:rsidP="002A4113">
      <w:pPr>
        <w:numPr>
          <w:ilvl w:val="0"/>
          <w:numId w:val="4"/>
        </w:numPr>
        <w:spacing w:after="120"/>
        <w:ind w:firstLine="288"/>
        <w:jc w:val="both"/>
        <w:rPr>
          <w:sz w:val="20"/>
          <w:szCs w:val="20"/>
        </w:rPr>
      </w:pPr>
      <w:r w:rsidRPr="0000761B">
        <w:rPr>
          <w:sz w:val="20"/>
          <w:szCs w:val="20"/>
        </w:rPr>
        <w:t xml:space="preserve">Grace is God Himself enjoyed by us and helping us to face the situation of the flesh...If it were not for the flesh, probably God would not have to give us so much grace...According to Hebrews 4:16, we may find grace to meet our timely need. What element causes us to need grace? It is mainly the flesh...As I passed through all the human experiences, I came to realize how much we are in the flesh. Although I do not like to be in the flesh, the flesh is here. Once I got mad at the Lord and said to Him, “Lord, why don’t You take away my flesh?” Eventually He showed me that, in a sense, I needed the flesh, for the flesh is the very factor that compels me to come to the throne of grace. I cannot do anything with this flesh. All I can do is go to the throne of grace. Although there is nothing that we can do, yet there is somewhere that we can go—the throne of grace. </w:t>
      </w:r>
    </w:p>
    <w:p w:rsidR="007553D6" w:rsidRPr="0000761B" w:rsidRDefault="007553D6" w:rsidP="002A4113">
      <w:pPr>
        <w:numPr>
          <w:ilvl w:val="0"/>
          <w:numId w:val="4"/>
        </w:numPr>
        <w:spacing w:after="120"/>
        <w:ind w:firstLine="288"/>
        <w:jc w:val="both"/>
        <w:rPr>
          <w:sz w:val="20"/>
          <w:szCs w:val="20"/>
        </w:rPr>
      </w:pPr>
      <w:r w:rsidRPr="0000761B">
        <w:rPr>
          <w:sz w:val="20"/>
          <w:szCs w:val="20"/>
        </w:rPr>
        <w:t xml:space="preserve">The flesh is the very presence of the devil, and grace is the very presence of God. In order for us to face the presence of Satan, we need the presence of God...Although the flesh is the presence of Satan, over and against it we have grace, which is the presence of God...Do you think that you can deal with [Satan]? Forget such thoughts...Although Satan is greater than we are, God is greater than Satan. God is the greatest. Since Satan is here with us, we need God to be present. We have to say, “Lord, You know Your enemy is right here. </w:t>
      </w:r>
      <w:r w:rsidRPr="0000761B">
        <w:rPr>
          <w:sz w:val="20"/>
          <w:szCs w:val="20"/>
        </w:rPr>
        <w:lastRenderedPageBreak/>
        <w:t xml:space="preserve">You have to come and stand with me against him.” When God comes to us and stands with us, that is grace. </w:t>
      </w:r>
    </w:p>
    <w:p w:rsidR="007553D6" w:rsidRPr="0000761B" w:rsidRDefault="007553D6" w:rsidP="00EB0A30">
      <w:pPr>
        <w:numPr>
          <w:ilvl w:val="0"/>
          <w:numId w:val="4"/>
        </w:numPr>
        <w:spacing w:after="120"/>
        <w:ind w:firstLine="288"/>
        <w:jc w:val="both"/>
        <w:rPr>
          <w:sz w:val="20"/>
          <w:szCs w:val="20"/>
        </w:rPr>
      </w:pPr>
      <w:r w:rsidRPr="0000761B">
        <w:rPr>
          <w:sz w:val="20"/>
          <w:szCs w:val="20"/>
        </w:rPr>
        <w:t xml:space="preserve">God is sovereign and wise. He knows that if He were to take away the flesh, probably very few of us would be desperate to seek His grace. In His sovereignty and wisdom, He leaves the flesh here, knowing that, in a sense, it is useful to us. Day and night the flesh helps us turn to the throne of grace. When we are matured, that is, when we are raptured, we will be able to turn to the flesh and say, “Little flesh, your time is over. You may leave now.” Before the maturity of life, in a sense we need the flesh, not to damage us, but to force us to come to the throne of grace. (Life-study of Genesis, pp. 379-381) </w:t>
      </w:r>
    </w:p>
    <w:p w:rsidR="007553D6" w:rsidRDefault="007553D6" w:rsidP="00EB0A30">
      <w:pPr>
        <w:spacing w:after="120"/>
        <w:jc w:val="both"/>
        <w:rPr>
          <w:sz w:val="20"/>
          <w:szCs w:val="20"/>
        </w:rPr>
      </w:pPr>
      <w:r w:rsidRPr="007553D6">
        <w:rPr>
          <w:sz w:val="20"/>
          <w:szCs w:val="20"/>
        </w:rPr>
        <w:t>Further Reading: Life-study of Genesis, msgs. 27-29</w:t>
      </w:r>
    </w:p>
    <w:p w:rsidR="00E47FFD" w:rsidRPr="00E47FFD" w:rsidRDefault="00E47FFD" w:rsidP="00EB0A30">
      <w:pPr>
        <w:spacing w:after="120"/>
        <w:jc w:val="both"/>
        <w:rPr>
          <w:sz w:val="20"/>
          <w:szCs w:val="20"/>
        </w:rPr>
      </w:pPr>
      <w:r w:rsidRPr="00E47FFD">
        <w:rPr>
          <w:rFonts w:eastAsia="Calibri"/>
          <w:b/>
          <w:bCs/>
          <w:color w:val="000000"/>
          <w:sz w:val="20"/>
          <w:szCs w:val="20"/>
        </w:rPr>
        <w:t>Corporate Reading of “</w:t>
      </w:r>
      <w:r w:rsidRPr="00E47FFD">
        <w:rPr>
          <w:rFonts w:eastAsia="Calibri"/>
          <w:b/>
          <w:bCs/>
          <w:i/>
          <w:iCs/>
          <w:color w:val="000000"/>
          <w:sz w:val="20"/>
          <w:szCs w:val="20"/>
        </w:rPr>
        <w:t>The Tree of Life</w:t>
      </w:r>
      <w:r w:rsidRPr="00E47FFD">
        <w:rPr>
          <w:rFonts w:eastAsia="Calibri"/>
          <w:b/>
          <w:bCs/>
          <w:color w:val="000000"/>
          <w:sz w:val="20"/>
          <w:szCs w:val="20"/>
        </w:rPr>
        <w:t>” Chapter 14 – Sections:</w:t>
      </w:r>
      <w:r w:rsidRPr="00E47FFD">
        <w:rPr>
          <w:rFonts w:eastAsia="Calibri"/>
          <w:color w:val="000000"/>
          <w:sz w:val="20"/>
          <w:szCs w:val="20"/>
        </w:rPr>
        <w:t xml:space="preserve"> </w:t>
      </w:r>
      <w:r w:rsidRPr="00E47FFD">
        <w:rPr>
          <w:i/>
          <w:iCs/>
          <w:sz w:val="20"/>
          <w:szCs w:val="20"/>
        </w:rPr>
        <w:t>God’s Ultimate Intention Fulfilled by The Enjoyment Of The Triune God as The Tree Of Life</w:t>
      </w:r>
    </w:p>
    <w:p w:rsidR="00046B56" w:rsidRPr="00174D48" w:rsidRDefault="00046B56" w:rsidP="00EB0A30">
      <w:pPr>
        <w:pBdr>
          <w:top w:val="single" w:sz="8" w:space="1" w:color="auto"/>
          <w:left w:val="single" w:sz="8" w:space="4" w:color="auto"/>
          <w:bottom w:val="single" w:sz="8" w:space="0" w:color="auto"/>
          <w:right w:val="single" w:sz="8" w:space="4" w:color="auto"/>
        </w:pBdr>
        <w:adjustRightInd w:val="0"/>
        <w:spacing w:after="120"/>
        <w:outlineLvl w:val="0"/>
        <w:rPr>
          <w:rFonts w:eastAsia="PingFang TC"/>
          <w:sz w:val="20"/>
          <w:szCs w:val="20"/>
        </w:rPr>
      </w:pPr>
      <w:r w:rsidRPr="00174D48">
        <w:rPr>
          <w:b/>
          <w:sz w:val="20"/>
          <w:szCs w:val="20"/>
        </w:rPr>
        <w:t xml:space="preserve">Friday  </w:t>
      </w:r>
      <w:r w:rsidR="00146602" w:rsidRPr="00174D48">
        <w:rPr>
          <w:b/>
          <w:sz w:val="20"/>
          <w:szCs w:val="20"/>
        </w:rPr>
        <w:t>9</w:t>
      </w:r>
      <w:r w:rsidR="004D4099" w:rsidRPr="00174D48">
        <w:rPr>
          <w:b/>
          <w:sz w:val="20"/>
          <w:szCs w:val="20"/>
        </w:rPr>
        <w:t>/</w:t>
      </w:r>
      <w:r w:rsidR="0029050D">
        <w:rPr>
          <w:b/>
          <w:sz w:val="20"/>
          <w:szCs w:val="20"/>
        </w:rPr>
        <w:t>16</w:t>
      </w:r>
    </w:p>
    <w:p w:rsidR="001F43CB" w:rsidRPr="00174D48" w:rsidRDefault="00285FE5" w:rsidP="00EB0A30">
      <w:pPr>
        <w:pStyle w:val="Normal1"/>
        <w:adjustRightInd w:val="0"/>
        <w:spacing w:after="120" w:line="240" w:lineRule="auto"/>
        <w:jc w:val="center"/>
        <w:rPr>
          <w:b/>
          <w:i/>
          <w:sz w:val="20"/>
          <w:szCs w:val="20"/>
          <w:u w:val="single"/>
        </w:rPr>
      </w:pPr>
      <w:r w:rsidRPr="00174D48">
        <w:rPr>
          <w:b/>
          <w:i/>
          <w:sz w:val="20"/>
          <w:szCs w:val="20"/>
          <w:u w:val="single"/>
        </w:rPr>
        <w:t>Related Verses</w:t>
      </w:r>
      <w:bookmarkStart w:id="20" w:name="__DdeLink__394_1604229600"/>
      <w:bookmarkEnd w:id="20"/>
    </w:p>
    <w:p w:rsidR="00A60B80" w:rsidRPr="00A60B80" w:rsidRDefault="00A60B80" w:rsidP="00EB0A30">
      <w:pPr>
        <w:shd w:val="clear" w:color="auto" w:fill="FFFFFF"/>
        <w:spacing w:after="120"/>
        <w:rPr>
          <w:color w:val="333333"/>
          <w:sz w:val="20"/>
          <w:szCs w:val="20"/>
          <w:lang w:eastAsia="zh-CN"/>
        </w:rPr>
      </w:pPr>
      <w:bookmarkStart w:id="21" w:name="OLE_LINK5"/>
      <w:bookmarkStart w:id="22" w:name="OLE_LINK6"/>
      <w:r w:rsidRPr="00A60B80">
        <w:rPr>
          <w:b/>
          <w:bCs/>
          <w:color w:val="333333"/>
          <w:sz w:val="20"/>
          <w:szCs w:val="20"/>
        </w:rPr>
        <w:t>Psa. 133:3</w:t>
      </w:r>
      <w:r w:rsidRPr="00A60B80">
        <w:rPr>
          <w:color w:val="333333"/>
          <w:sz w:val="20"/>
          <w:szCs w:val="20"/>
        </w:rPr>
        <w:br/>
      </w:r>
      <w:r w:rsidRPr="00A60B80">
        <w:rPr>
          <w:b/>
          <w:bCs/>
          <w:color w:val="333333"/>
          <w:sz w:val="20"/>
          <w:szCs w:val="20"/>
        </w:rPr>
        <w:t>3</w:t>
      </w:r>
      <w:r w:rsidRPr="00A60B80">
        <w:rPr>
          <w:color w:val="333333"/>
          <w:sz w:val="20"/>
          <w:szCs w:val="20"/>
        </w:rPr>
        <w:t> Like the dew of Hermon That came down upon the mountains of Zion. For there Jehovah commanded the blessing: Life forever.</w:t>
      </w:r>
    </w:p>
    <w:p w:rsidR="00A60B80" w:rsidRPr="00A60B80" w:rsidRDefault="00A60B80" w:rsidP="002A4113">
      <w:pPr>
        <w:shd w:val="clear" w:color="auto" w:fill="FFFFFF"/>
        <w:spacing w:after="120"/>
        <w:rPr>
          <w:color w:val="333333"/>
          <w:sz w:val="20"/>
          <w:szCs w:val="20"/>
        </w:rPr>
      </w:pPr>
      <w:r w:rsidRPr="00A60B80">
        <w:rPr>
          <w:b/>
          <w:bCs/>
          <w:color w:val="333333"/>
          <w:sz w:val="20"/>
          <w:szCs w:val="20"/>
        </w:rPr>
        <w:t>2 Cor. 12:9</w:t>
      </w:r>
      <w:r w:rsidRPr="00A60B80">
        <w:rPr>
          <w:color w:val="333333"/>
          <w:sz w:val="20"/>
          <w:szCs w:val="20"/>
        </w:rPr>
        <w:br/>
      </w:r>
      <w:r w:rsidRPr="00A60B80">
        <w:rPr>
          <w:b/>
          <w:bCs/>
          <w:color w:val="333333"/>
          <w:sz w:val="20"/>
          <w:szCs w:val="20"/>
        </w:rPr>
        <w:t>9</w:t>
      </w:r>
      <w:r w:rsidRPr="00A60B80">
        <w:rPr>
          <w:color w:val="333333"/>
          <w:sz w:val="20"/>
          <w:szCs w:val="20"/>
        </w:rPr>
        <w:t> And He has said to me, My grace is sufficient for you, for My power is perfected in weakness. Most gladly therefore I will rather boast in my weaknesses that the power of Christ might tabernacle over me.</w:t>
      </w:r>
    </w:p>
    <w:p w:rsidR="00A60B80" w:rsidRPr="00A60B80" w:rsidRDefault="00A60B80" w:rsidP="002A4113">
      <w:pPr>
        <w:shd w:val="clear" w:color="auto" w:fill="FFFFFF"/>
        <w:spacing w:after="120"/>
        <w:rPr>
          <w:color w:val="333333"/>
          <w:sz w:val="20"/>
          <w:szCs w:val="20"/>
        </w:rPr>
      </w:pPr>
      <w:r w:rsidRPr="00A60B80">
        <w:rPr>
          <w:b/>
          <w:bCs/>
          <w:color w:val="333333"/>
          <w:sz w:val="20"/>
          <w:szCs w:val="20"/>
        </w:rPr>
        <w:t>John 6:50-51</w:t>
      </w:r>
      <w:r w:rsidRPr="00A60B80">
        <w:rPr>
          <w:color w:val="333333"/>
          <w:sz w:val="20"/>
          <w:szCs w:val="20"/>
        </w:rPr>
        <w:br/>
      </w:r>
      <w:r w:rsidRPr="00A60B80">
        <w:rPr>
          <w:b/>
          <w:bCs/>
          <w:color w:val="333333"/>
          <w:sz w:val="20"/>
          <w:szCs w:val="20"/>
        </w:rPr>
        <w:t>50</w:t>
      </w:r>
      <w:r w:rsidRPr="00A60B80">
        <w:rPr>
          <w:color w:val="333333"/>
          <w:sz w:val="20"/>
          <w:szCs w:val="20"/>
        </w:rPr>
        <w:t> This is the bread which comes down out of heaven, that anyone may eat of it and not die.</w:t>
      </w:r>
      <w:r w:rsidRPr="00A60B80">
        <w:rPr>
          <w:color w:val="333333"/>
          <w:sz w:val="20"/>
          <w:szCs w:val="20"/>
        </w:rPr>
        <w:br/>
      </w:r>
      <w:r w:rsidRPr="00A60B80">
        <w:rPr>
          <w:b/>
          <w:bCs/>
          <w:color w:val="333333"/>
          <w:sz w:val="20"/>
          <w:szCs w:val="20"/>
        </w:rPr>
        <w:t>51</w:t>
      </w:r>
      <w:r w:rsidRPr="00A60B80">
        <w:rPr>
          <w:color w:val="333333"/>
          <w:sz w:val="20"/>
          <w:szCs w:val="20"/>
        </w:rPr>
        <w:t> I am the living bread which came down out of heaven; if anyone eats of this bread, he shall live forever; And the bread which I will give is My flesh, given for the life of the world.</w:t>
      </w:r>
    </w:p>
    <w:p w:rsidR="00A60B80" w:rsidRPr="00A60B80" w:rsidRDefault="00A60B80" w:rsidP="002A4113">
      <w:pPr>
        <w:shd w:val="clear" w:color="auto" w:fill="FFFFFF"/>
        <w:spacing w:after="120"/>
        <w:rPr>
          <w:color w:val="333333"/>
          <w:sz w:val="20"/>
          <w:szCs w:val="20"/>
        </w:rPr>
      </w:pPr>
      <w:r w:rsidRPr="00A60B80">
        <w:rPr>
          <w:b/>
          <w:bCs/>
          <w:color w:val="333333"/>
          <w:sz w:val="20"/>
          <w:szCs w:val="20"/>
        </w:rPr>
        <w:t>John 4:14</w:t>
      </w:r>
      <w:r w:rsidRPr="00A60B80">
        <w:rPr>
          <w:color w:val="333333"/>
          <w:sz w:val="20"/>
          <w:szCs w:val="20"/>
        </w:rPr>
        <w:br/>
      </w:r>
      <w:r w:rsidRPr="00A60B80">
        <w:rPr>
          <w:b/>
          <w:bCs/>
          <w:color w:val="333333"/>
          <w:sz w:val="20"/>
          <w:szCs w:val="20"/>
        </w:rPr>
        <w:t>14</w:t>
      </w:r>
      <w:r w:rsidRPr="00A60B80">
        <w:rPr>
          <w:color w:val="333333"/>
          <w:sz w:val="20"/>
          <w:szCs w:val="20"/>
        </w:rPr>
        <w:t> But whoever drinks of the water that I will give him shall by no means thirst forever; but the water that I will give him will become in him a fountain of water gushing up into eternal life.</w:t>
      </w:r>
    </w:p>
    <w:p w:rsidR="00A60B80" w:rsidRPr="00A60B80" w:rsidRDefault="00A60B80" w:rsidP="002A4113">
      <w:pPr>
        <w:shd w:val="clear" w:color="auto" w:fill="FFFFFF"/>
        <w:spacing w:after="120"/>
        <w:rPr>
          <w:color w:val="333333"/>
          <w:sz w:val="20"/>
          <w:szCs w:val="20"/>
        </w:rPr>
      </w:pPr>
      <w:r w:rsidRPr="00A60B80">
        <w:rPr>
          <w:b/>
          <w:bCs/>
          <w:color w:val="333333"/>
          <w:sz w:val="20"/>
          <w:szCs w:val="20"/>
        </w:rPr>
        <w:lastRenderedPageBreak/>
        <w:t>Acts 2:42</w:t>
      </w:r>
      <w:r w:rsidRPr="00A60B80">
        <w:rPr>
          <w:color w:val="333333"/>
          <w:sz w:val="20"/>
          <w:szCs w:val="20"/>
        </w:rPr>
        <w:br/>
      </w:r>
      <w:r w:rsidRPr="00A60B80">
        <w:rPr>
          <w:b/>
          <w:bCs/>
          <w:color w:val="333333"/>
          <w:sz w:val="20"/>
          <w:szCs w:val="20"/>
        </w:rPr>
        <w:t>42</w:t>
      </w:r>
      <w:r w:rsidRPr="00A60B80">
        <w:rPr>
          <w:color w:val="333333"/>
          <w:sz w:val="20"/>
          <w:szCs w:val="20"/>
        </w:rPr>
        <w:t> And they continued steadfastly in the teaching and the fellowship of the apostles, in the breaking of bread and the prayers.</w:t>
      </w:r>
    </w:p>
    <w:p w:rsidR="00A60B80" w:rsidRPr="00A60B80" w:rsidRDefault="00A60B80" w:rsidP="002A4113">
      <w:pPr>
        <w:shd w:val="clear" w:color="auto" w:fill="FFFFFF"/>
        <w:spacing w:after="120"/>
        <w:rPr>
          <w:color w:val="333333"/>
          <w:sz w:val="20"/>
          <w:szCs w:val="20"/>
        </w:rPr>
      </w:pPr>
      <w:r w:rsidRPr="00A60B80">
        <w:rPr>
          <w:b/>
          <w:bCs/>
          <w:color w:val="333333"/>
          <w:sz w:val="20"/>
          <w:szCs w:val="20"/>
        </w:rPr>
        <w:t>Heb. 10:25</w:t>
      </w:r>
      <w:r w:rsidRPr="00A60B80">
        <w:rPr>
          <w:color w:val="333333"/>
          <w:sz w:val="20"/>
          <w:szCs w:val="20"/>
        </w:rPr>
        <w:br/>
      </w:r>
      <w:r w:rsidRPr="00A60B80">
        <w:rPr>
          <w:b/>
          <w:bCs/>
          <w:color w:val="333333"/>
          <w:sz w:val="20"/>
          <w:szCs w:val="20"/>
        </w:rPr>
        <w:t>25</w:t>
      </w:r>
      <w:r w:rsidRPr="00A60B80">
        <w:rPr>
          <w:color w:val="333333"/>
          <w:sz w:val="20"/>
          <w:szCs w:val="20"/>
        </w:rPr>
        <w:t> Not abandoning our own assembling together, as the custom with some is, but exhorting one another; and so much the more as you see the day drawing near.</w:t>
      </w:r>
    </w:p>
    <w:p w:rsidR="00A60B80" w:rsidRPr="00A60B80" w:rsidRDefault="00A60B80" w:rsidP="002A4113">
      <w:pPr>
        <w:shd w:val="clear" w:color="auto" w:fill="FFFFFF"/>
        <w:spacing w:after="120"/>
        <w:rPr>
          <w:color w:val="333333"/>
          <w:sz w:val="20"/>
          <w:szCs w:val="20"/>
        </w:rPr>
      </w:pPr>
      <w:r w:rsidRPr="00A60B80">
        <w:rPr>
          <w:b/>
          <w:bCs/>
          <w:color w:val="333333"/>
          <w:sz w:val="20"/>
          <w:szCs w:val="20"/>
        </w:rPr>
        <w:t>1 Thes. 5:11</w:t>
      </w:r>
      <w:r w:rsidRPr="00A60B80">
        <w:rPr>
          <w:color w:val="333333"/>
          <w:sz w:val="20"/>
          <w:szCs w:val="20"/>
        </w:rPr>
        <w:br/>
      </w:r>
      <w:r w:rsidRPr="00A60B80">
        <w:rPr>
          <w:b/>
          <w:bCs/>
          <w:color w:val="333333"/>
          <w:sz w:val="20"/>
          <w:szCs w:val="20"/>
        </w:rPr>
        <w:t>11</w:t>
      </w:r>
      <w:r w:rsidRPr="00A60B80">
        <w:rPr>
          <w:color w:val="333333"/>
          <w:sz w:val="20"/>
          <w:szCs w:val="20"/>
        </w:rPr>
        <w:t> Therefore comfort one another, and build up each one the other, even as you also do.</w:t>
      </w:r>
    </w:p>
    <w:p w:rsidR="00A60B80" w:rsidRPr="00A60B80" w:rsidRDefault="00A60B80" w:rsidP="002A4113">
      <w:pPr>
        <w:shd w:val="clear" w:color="auto" w:fill="FFFFFF"/>
        <w:spacing w:after="120"/>
        <w:rPr>
          <w:color w:val="333333"/>
          <w:sz w:val="20"/>
          <w:szCs w:val="20"/>
        </w:rPr>
      </w:pPr>
      <w:r w:rsidRPr="00A60B80">
        <w:rPr>
          <w:b/>
          <w:bCs/>
          <w:color w:val="333333"/>
          <w:sz w:val="20"/>
          <w:szCs w:val="20"/>
        </w:rPr>
        <w:t>Heb. 3:13</w:t>
      </w:r>
      <w:r w:rsidRPr="00A60B80">
        <w:rPr>
          <w:color w:val="333333"/>
          <w:sz w:val="20"/>
          <w:szCs w:val="20"/>
        </w:rPr>
        <w:br/>
      </w:r>
      <w:r w:rsidRPr="00A60B80">
        <w:rPr>
          <w:b/>
          <w:bCs/>
          <w:color w:val="333333"/>
          <w:sz w:val="20"/>
          <w:szCs w:val="20"/>
        </w:rPr>
        <w:t>13</w:t>
      </w:r>
      <w:r w:rsidRPr="00A60B80">
        <w:rPr>
          <w:color w:val="333333"/>
          <w:sz w:val="20"/>
          <w:szCs w:val="20"/>
        </w:rPr>
        <w:t> But exhort one another each day, as long as it is called "today," lest any one of you be hardened by the deceitfulness of sin.</w:t>
      </w:r>
    </w:p>
    <w:p w:rsidR="00BD1C91" w:rsidRPr="00174D48" w:rsidRDefault="007F65D7" w:rsidP="002A4113">
      <w:pPr>
        <w:spacing w:after="120"/>
        <w:jc w:val="center"/>
        <w:rPr>
          <w:b/>
          <w:bCs/>
          <w:i/>
          <w:iCs/>
          <w:sz w:val="20"/>
          <w:szCs w:val="20"/>
          <w:u w:val="single"/>
        </w:rPr>
      </w:pPr>
      <w:r w:rsidRPr="00174D48">
        <w:rPr>
          <w:b/>
          <w:bCs/>
          <w:i/>
          <w:iCs/>
          <w:sz w:val="20"/>
          <w:szCs w:val="20"/>
          <w:u w:val="single"/>
        </w:rPr>
        <w:t>Related Reading</w:t>
      </w:r>
    </w:p>
    <w:bookmarkEnd w:id="21"/>
    <w:bookmarkEnd w:id="22"/>
    <w:p w:rsidR="004B3FCF" w:rsidRPr="0000761B" w:rsidRDefault="004B3FCF" w:rsidP="002A4113">
      <w:pPr>
        <w:spacing w:after="120"/>
        <w:ind w:firstLine="288"/>
        <w:jc w:val="both"/>
        <w:rPr>
          <w:sz w:val="20"/>
          <w:szCs w:val="20"/>
        </w:rPr>
      </w:pPr>
      <w:r w:rsidRPr="0000761B">
        <w:rPr>
          <w:sz w:val="20"/>
          <w:szCs w:val="20"/>
        </w:rPr>
        <w:t xml:space="preserve">According to Psalm 133:3, the oneness is...like the dew that descends upon the mountains of Zion. The anointing oil is upon the person, Aaron, but the dew is upon the place, Zion. The dew signifies the grace of life (1 Pet. 3:7). The grace of life is the supply of life. In the church life we are not only under the anointing; we also receive the supply, the grace, of life. As we are anointed, we are also graced. </w:t>
      </w:r>
    </w:p>
    <w:p w:rsidR="004B3FCF" w:rsidRPr="0000761B" w:rsidRDefault="004B3FCF" w:rsidP="00EB0A30">
      <w:pPr>
        <w:spacing w:after="120"/>
        <w:ind w:firstLine="288"/>
        <w:jc w:val="both"/>
        <w:rPr>
          <w:sz w:val="20"/>
          <w:szCs w:val="20"/>
        </w:rPr>
      </w:pPr>
      <w:r w:rsidRPr="0000761B">
        <w:rPr>
          <w:sz w:val="20"/>
          <w:szCs w:val="20"/>
        </w:rPr>
        <w:t xml:space="preserve">The apostle Paul abundantly experienced the Lord’s grace. Three times he prayed that the “thorn” that was afflicting him would be removed. The Lord replied that His grace was sufficient for Paul. By this word the Lord indicated that He would not take away the thorn, but He would supply Paul with His sufficient grace. (CWWL, 1979, vol. 2, “The Genuine Ground of Oneness,” pp. 299-300) </w:t>
      </w:r>
    </w:p>
    <w:p w:rsidR="00E34A3C" w:rsidRPr="00174D48" w:rsidRDefault="001318B9" w:rsidP="00EB0A30">
      <w:pPr>
        <w:adjustRightInd w:val="0"/>
        <w:spacing w:after="120"/>
        <w:jc w:val="center"/>
        <w:rPr>
          <w:sz w:val="20"/>
          <w:szCs w:val="20"/>
        </w:rPr>
      </w:pPr>
      <w:r w:rsidRPr="00174D48">
        <w:rPr>
          <w:color w:val="000000"/>
          <w:sz w:val="20"/>
          <w:szCs w:val="20"/>
        </w:rPr>
        <w:t>---</w:t>
      </w:r>
    </w:p>
    <w:p w:rsidR="004B3FCF" w:rsidRPr="0000761B" w:rsidRDefault="004B3FCF" w:rsidP="00EB0A30">
      <w:pPr>
        <w:spacing w:after="120"/>
        <w:ind w:firstLine="288"/>
        <w:jc w:val="both"/>
        <w:rPr>
          <w:sz w:val="20"/>
          <w:szCs w:val="20"/>
        </w:rPr>
      </w:pPr>
      <w:r w:rsidRPr="0000761B">
        <w:rPr>
          <w:sz w:val="20"/>
          <w:szCs w:val="20"/>
        </w:rPr>
        <w:t xml:space="preserve">[In the church] we experience the anointing, the “painting,” of the processed Triune God. Simultaneously, we enjoy the processed God as grace, as the life supply for our enjoyment. By this grace we can live a life that is impossible for people in the world to live. The brothers can love their wives to the uttermost, and the sisters can submit to their husbands in a full way. Such a living is </w:t>
      </w:r>
      <w:r w:rsidRPr="0000761B">
        <w:rPr>
          <w:sz w:val="20"/>
          <w:szCs w:val="20"/>
        </w:rPr>
        <w:lastRenderedPageBreak/>
        <w:t xml:space="preserve">possible through the grace we receive on the mountains of Zion. </w:t>
      </w:r>
    </w:p>
    <w:p w:rsidR="004B3FCF" w:rsidRPr="0000761B" w:rsidRDefault="004B3FCF" w:rsidP="002A4113">
      <w:pPr>
        <w:spacing w:after="120"/>
        <w:ind w:firstLine="288"/>
        <w:jc w:val="both"/>
        <w:rPr>
          <w:sz w:val="20"/>
          <w:szCs w:val="20"/>
        </w:rPr>
      </w:pPr>
      <w:r w:rsidRPr="0000761B">
        <w:rPr>
          <w:sz w:val="20"/>
          <w:szCs w:val="20"/>
        </w:rPr>
        <w:t xml:space="preserve">We should never underestimate the importance of the church as a corporate person who receives the ointment and as the place under the descending dew. If we separate ourselves from the church in these two aspects, we have no further share in the anointing, and we are finished with the enjoyment of the dew. Other Christians may criticize us for bearing such a testimony concerning the church life...These believers may say that as long as they pray and read the Bible, they can experience the Lord in a full way outside the church life...Yes, we can pray and read the Word alone at home. When we do this, we receive a certain amount of grace. This measure of grace, however, is not as sweet, rich, powerful, inspiring, or sufficient as the grace we receive in the church. I can testify that, no matter whether the meetings of the church are high or low, rich or poor, I experience the ointment and the dew whenever I come to the meetings. The more I come to the meetings, the more I am preserved in the Lord’s grace. Those, on the contrary, who separate themselves from the church life, cut themselves off from the full supply of grace. Apart from the Lord’s mercy, they may find themselves wholly back in the world after a certain period of time. </w:t>
      </w:r>
    </w:p>
    <w:p w:rsidR="004B3FCF" w:rsidRPr="0000761B" w:rsidRDefault="004B3FCF" w:rsidP="002A4113">
      <w:pPr>
        <w:spacing w:after="120"/>
        <w:ind w:firstLine="288"/>
        <w:jc w:val="both"/>
        <w:rPr>
          <w:sz w:val="20"/>
          <w:szCs w:val="20"/>
        </w:rPr>
      </w:pPr>
      <w:r w:rsidRPr="0000761B">
        <w:rPr>
          <w:sz w:val="20"/>
          <w:szCs w:val="20"/>
        </w:rPr>
        <w:t xml:space="preserve">Simply by attending the meetings, we are preserved, for the dew still descends upon the mountains of Zion. Thus, simply by being in the meetings, we are under the watering dew. (CWWL, 1979, vol. 2, “The Genuine Ground of Oneness,” pp. 310-311) </w:t>
      </w:r>
    </w:p>
    <w:p w:rsidR="004B3FCF" w:rsidRPr="0000761B" w:rsidRDefault="004B3FCF" w:rsidP="002A4113">
      <w:pPr>
        <w:spacing w:after="120"/>
        <w:ind w:firstLine="288"/>
        <w:jc w:val="both"/>
        <w:rPr>
          <w:sz w:val="20"/>
          <w:szCs w:val="20"/>
        </w:rPr>
      </w:pPr>
      <w:r w:rsidRPr="0000761B">
        <w:rPr>
          <w:sz w:val="20"/>
          <w:szCs w:val="20"/>
        </w:rPr>
        <w:t xml:space="preserve">It is by the power of grace, the strength of grace, and the life of grace that we can be right with God, with one another, and even with ourselves. Grace produces righteousness...Therefore, Romans 5:21 says that “grace might reign through righteousness unto eternal life.” Thus, righteousness and grace always go together. </w:t>
      </w:r>
    </w:p>
    <w:p w:rsidR="004B3FCF" w:rsidRPr="0000761B" w:rsidRDefault="004B3FCF" w:rsidP="002A4113">
      <w:pPr>
        <w:spacing w:after="120"/>
        <w:ind w:firstLine="288"/>
        <w:jc w:val="both"/>
        <w:rPr>
          <w:sz w:val="20"/>
          <w:szCs w:val="20"/>
        </w:rPr>
      </w:pPr>
      <w:r w:rsidRPr="0000761B">
        <w:rPr>
          <w:sz w:val="20"/>
          <w:szCs w:val="20"/>
        </w:rPr>
        <w:t xml:space="preserve">We are not righteous because of ourselves, but because of grace...Righteousness not only became a boast to Noah; it was also a boast to God. God was able to boast to His enemy. God could boast of Noah’s righteousness to that crooked and perverse generation. Noah’s righteousness strengthened God’s standing to </w:t>
      </w:r>
      <w:r w:rsidRPr="0000761B">
        <w:rPr>
          <w:sz w:val="20"/>
          <w:szCs w:val="20"/>
        </w:rPr>
        <w:lastRenderedPageBreak/>
        <w:t xml:space="preserve">execute His judgment upon that ungodly generation. (Life-study of Genesis, p. 381) </w:t>
      </w:r>
    </w:p>
    <w:p w:rsidR="00F32A97" w:rsidRPr="00A60B80" w:rsidRDefault="004B3FCF" w:rsidP="002A4113">
      <w:pPr>
        <w:spacing w:after="120"/>
        <w:jc w:val="both"/>
        <w:rPr>
          <w:sz w:val="20"/>
          <w:szCs w:val="20"/>
        </w:rPr>
      </w:pPr>
      <w:r w:rsidRPr="0000761B">
        <w:rPr>
          <w:sz w:val="20"/>
          <w:szCs w:val="20"/>
        </w:rPr>
        <w:t xml:space="preserve">Further Reading: CWWL, 1979, vol. 2, “The Genuine Ground of Oneness,” chs. 6-7 </w:t>
      </w:r>
    </w:p>
    <w:p w:rsidR="00A13765" w:rsidRPr="00174D48" w:rsidRDefault="00A13765" w:rsidP="00895669">
      <w:pPr>
        <w:pStyle w:val="PreformattedText"/>
        <w:widowControl w:val="0"/>
        <w:pBdr>
          <w:top w:val="single" w:sz="6" w:space="1" w:color="000000"/>
          <w:left w:val="single" w:sz="6" w:space="1" w:color="000000"/>
          <w:bottom w:val="single" w:sz="6" w:space="0" w:color="000000"/>
          <w:right w:val="single" w:sz="6" w:space="0" w:color="000000"/>
        </w:pBdr>
        <w:tabs>
          <w:tab w:val="left" w:pos="1953"/>
        </w:tabs>
        <w:adjustRightInd w:val="0"/>
        <w:spacing w:after="120"/>
        <w:jc w:val="both"/>
        <w:rPr>
          <w:rFonts w:cs="Times New Roman"/>
        </w:rPr>
      </w:pPr>
      <w:r w:rsidRPr="00174D48">
        <w:rPr>
          <w:rFonts w:cs="Times New Roman"/>
          <w:b/>
        </w:rPr>
        <w:t xml:space="preserve">Saturday  </w:t>
      </w:r>
      <w:r w:rsidR="00146602" w:rsidRPr="00174D48">
        <w:rPr>
          <w:rFonts w:cs="Times New Roman"/>
          <w:b/>
        </w:rPr>
        <w:t>9</w:t>
      </w:r>
      <w:r w:rsidR="004D4099" w:rsidRPr="00174D48">
        <w:rPr>
          <w:rFonts w:cs="Times New Roman"/>
          <w:b/>
        </w:rPr>
        <w:t>/</w:t>
      </w:r>
      <w:r w:rsidR="006F77E6" w:rsidRPr="00174D48">
        <w:rPr>
          <w:rFonts w:cs="Times New Roman"/>
          <w:b/>
        </w:rPr>
        <w:t>1</w:t>
      </w:r>
      <w:r w:rsidR="0029050D">
        <w:rPr>
          <w:rFonts w:cs="Times New Roman"/>
          <w:b/>
        </w:rPr>
        <w:t>7</w:t>
      </w:r>
    </w:p>
    <w:p w:rsidR="000B0723" w:rsidRDefault="00285FE5" w:rsidP="00895669">
      <w:pPr>
        <w:numPr>
          <w:ilvl w:val="0"/>
          <w:numId w:val="1"/>
        </w:numPr>
        <w:adjustRightInd w:val="0"/>
        <w:spacing w:after="120"/>
        <w:jc w:val="center"/>
        <w:rPr>
          <w:b/>
          <w:i/>
          <w:sz w:val="20"/>
          <w:szCs w:val="20"/>
          <w:u w:val="single"/>
        </w:rPr>
      </w:pPr>
      <w:r w:rsidRPr="00174D48">
        <w:rPr>
          <w:b/>
          <w:i/>
          <w:sz w:val="20"/>
          <w:szCs w:val="20"/>
          <w:u w:val="single"/>
        </w:rPr>
        <w:t>Related Verses</w:t>
      </w:r>
    </w:p>
    <w:p w:rsidR="00A60B80" w:rsidRPr="00A60B80" w:rsidRDefault="00A60B80" w:rsidP="00895669">
      <w:pPr>
        <w:numPr>
          <w:ilvl w:val="0"/>
          <w:numId w:val="1"/>
        </w:numPr>
        <w:shd w:val="clear" w:color="auto" w:fill="FFFFFF"/>
        <w:spacing w:after="120"/>
        <w:rPr>
          <w:color w:val="333333"/>
          <w:sz w:val="20"/>
          <w:szCs w:val="20"/>
          <w:lang w:eastAsia="zh-CN"/>
        </w:rPr>
      </w:pPr>
      <w:r w:rsidRPr="00A60B80">
        <w:rPr>
          <w:b/>
          <w:bCs/>
          <w:color w:val="333333"/>
          <w:sz w:val="20"/>
          <w:szCs w:val="20"/>
        </w:rPr>
        <w:t>Heb. 11:7</w:t>
      </w:r>
      <w:r w:rsidRPr="00A60B80">
        <w:rPr>
          <w:color w:val="333333"/>
          <w:sz w:val="20"/>
          <w:szCs w:val="20"/>
        </w:rPr>
        <w:br/>
      </w:r>
      <w:r w:rsidRPr="00A60B80">
        <w:rPr>
          <w:b/>
          <w:bCs/>
          <w:color w:val="333333"/>
          <w:sz w:val="20"/>
          <w:szCs w:val="20"/>
        </w:rPr>
        <w:t>7</w:t>
      </w:r>
      <w:r w:rsidRPr="00A60B80">
        <w:rPr>
          <w:color w:val="333333"/>
          <w:sz w:val="20"/>
          <w:szCs w:val="20"/>
        </w:rPr>
        <w:t> By faith Noah, having been divinely instructed concerning things not yet seen and being moved by pious fear, prepared an ark for the salvation of his house, through which he condemned the world, and became heir of the righteousness which is according to faith.</w:t>
      </w:r>
    </w:p>
    <w:p w:rsidR="00A60B80" w:rsidRPr="00A60B80" w:rsidRDefault="00A60B80" w:rsidP="00895669">
      <w:pPr>
        <w:numPr>
          <w:ilvl w:val="0"/>
          <w:numId w:val="1"/>
        </w:numPr>
        <w:shd w:val="clear" w:color="auto" w:fill="FFFFFF"/>
        <w:spacing w:after="120"/>
        <w:rPr>
          <w:color w:val="333333"/>
          <w:sz w:val="20"/>
          <w:szCs w:val="20"/>
        </w:rPr>
      </w:pPr>
      <w:r w:rsidRPr="00A60B80">
        <w:rPr>
          <w:b/>
          <w:bCs/>
          <w:color w:val="333333"/>
          <w:sz w:val="20"/>
          <w:szCs w:val="20"/>
        </w:rPr>
        <w:t>Phil. 2:12</w:t>
      </w:r>
      <w:r w:rsidRPr="00A60B80">
        <w:rPr>
          <w:color w:val="333333"/>
          <w:sz w:val="20"/>
          <w:szCs w:val="20"/>
        </w:rPr>
        <w:br/>
      </w:r>
      <w:r w:rsidRPr="00A60B80">
        <w:rPr>
          <w:b/>
          <w:bCs/>
          <w:color w:val="333333"/>
          <w:sz w:val="20"/>
          <w:szCs w:val="20"/>
        </w:rPr>
        <w:t>12</w:t>
      </w:r>
      <w:r w:rsidRPr="00A60B80">
        <w:rPr>
          <w:color w:val="333333"/>
          <w:sz w:val="20"/>
          <w:szCs w:val="20"/>
        </w:rPr>
        <w:t> So then, my beloved, even as you have always obeyed, not as in my presence only but now much rather in my absence, work out your own salvation with fear and trembling;</w:t>
      </w:r>
    </w:p>
    <w:p w:rsidR="00A60B80" w:rsidRPr="00A60B80" w:rsidRDefault="00A60B80" w:rsidP="00895669">
      <w:pPr>
        <w:numPr>
          <w:ilvl w:val="0"/>
          <w:numId w:val="1"/>
        </w:numPr>
        <w:shd w:val="clear" w:color="auto" w:fill="FFFFFF"/>
        <w:spacing w:after="120"/>
        <w:rPr>
          <w:color w:val="333333"/>
          <w:sz w:val="20"/>
          <w:szCs w:val="20"/>
        </w:rPr>
      </w:pPr>
      <w:r w:rsidRPr="00A60B80">
        <w:rPr>
          <w:b/>
          <w:bCs/>
          <w:color w:val="333333"/>
          <w:sz w:val="20"/>
          <w:szCs w:val="20"/>
        </w:rPr>
        <w:t>Eph. 4:11-16</w:t>
      </w:r>
      <w:r w:rsidRPr="00A60B80">
        <w:rPr>
          <w:color w:val="333333"/>
          <w:sz w:val="20"/>
          <w:szCs w:val="20"/>
        </w:rPr>
        <w:br/>
      </w:r>
      <w:r w:rsidRPr="00A60B80">
        <w:rPr>
          <w:b/>
          <w:bCs/>
          <w:color w:val="333333"/>
          <w:sz w:val="20"/>
          <w:szCs w:val="20"/>
        </w:rPr>
        <w:t>11</w:t>
      </w:r>
      <w:r w:rsidRPr="00A60B80">
        <w:rPr>
          <w:color w:val="333333"/>
          <w:sz w:val="20"/>
          <w:szCs w:val="20"/>
        </w:rPr>
        <w:t> And He Himself gave some as apostles and some as prophets and some as evangelists and some as shepherds and teachers,</w:t>
      </w:r>
      <w:r w:rsidRPr="00A60B80">
        <w:rPr>
          <w:color w:val="333333"/>
          <w:sz w:val="20"/>
          <w:szCs w:val="20"/>
        </w:rPr>
        <w:br/>
      </w:r>
      <w:r w:rsidRPr="00A60B80">
        <w:rPr>
          <w:b/>
          <w:bCs/>
          <w:color w:val="333333"/>
          <w:sz w:val="20"/>
          <w:szCs w:val="20"/>
        </w:rPr>
        <w:t>12</w:t>
      </w:r>
      <w:r w:rsidRPr="00A60B80">
        <w:rPr>
          <w:color w:val="333333"/>
          <w:sz w:val="20"/>
          <w:szCs w:val="20"/>
        </w:rPr>
        <w:t> For the perfecting of the saints unto the work of the ministry, unto the building up of the Body of Christ,</w:t>
      </w:r>
      <w:r w:rsidRPr="00A60B80">
        <w:rPr>
          <w:color w:val="333333"/>
          <w:sz w:val="20"/>
          <w:szCs w:val="20"/>
        </w:rPr>
        <w:br/>
      </w:r>
      <w:r w:rsidRPr="00A60B80">
        <w:rPr>
          <w:b/>
          <w:bCs/>
          <w:color w:val="333333"/>
          <w:sz w:val="20"/>
          <w:szCs w:val="20"/>
        </w:rPr>
        <w:t>13</w:t>
      </w:r>
      <w:r w:rsidRPr="00A60B80">
        <w:rPr>
          <w:color w:val="333333"/>
          <w:sz w:val="20"/>
          <w:szCs w:val="20"/>
        </w:rPr>
        <w:t> Until we all arrive at the oneness of the faith and of the full knowledge of the Son of God, at a full-grown man, at the measure of the stature of the fullness of Christ,</w:t>
      </w:r>
      <w:r w:rsidRPr="00A60B80">
        <w:rPr>
          <w:color w:val="333333"/>
          <w:sz w:val="20"/>
          <w:szCs w:val="20"/>
        </w:rPr>
        <w:br/>
      </w:r>
      <w:r w:rsidRPr="00A60B80">
        <w:rPr>
          <w:b/>
          <w:bCs/>
          <w:color w:val="333333"/>
          <w:sz w:val="20"/>
          <w:szCs w:val="20"/>
        </w:rPr>
        <w:t>14</w:t>
      </w:r>
      <w:r w:rsidRPr="00A60B80">
        <w:rPr>
          <w:color w:val="333333"/>
          <w:sz w:val="20"/>
          <w:szCs w:val="20"/>
        </w:rPr>
        <w:t> That we may be no longer little children tossed by waves and carried about by every wind of teaching in the sleight of men, in craftiness with a view to a system of error,</w:t>
      </w:r>
      <w:r w:rsidRPr="00A60B80">
        <w:rPr>
          <w:color w:val="333333"/>
          <w:sz w:val="20"/>
          <w:szCs w:val="20"/>
        </w:rPr>
        <w:br/>
      </w:r>
      <w:r w:rsidRPr="00A60B80">
        <w:rPr>
          <w:b/>
          <w:bCs/>
          <w:color w:val="333333"/>
          <w:sz w:val="20"/>
          <w:szCs w:val="20"/>
        </w:rPr>
        <w:t>15</w:t>
      </w:r>
      <w:r w:rsidRPr="00A60B80">
        <w:rPr>
          <w:color w:val="333333"/>
          <w:sz w:val="20"/>
          <w:szCs w:val="20"/>
        </w:rPr>
        <w:t> But holding to truth in love, we may grow up into Him in all things, who is the Head, Christ,</w:t>
      </w:r>
      <w:r w:rsidRPr="00A60B80">
        <w:rPr>
          <w:color w:val="333333"/>
          <w:sz w:val="20"/>
          <w:szCs w:val="20"/>
        </w:rPr>
        <w:br/>
      </w:r>
      <w:r w:rsidRPr="00A60B80">
        <w:rPr>
          <w:b/>
          <w:bCs/>
          <w:color w:val="333333"/>
          <w:sz w:val="20"/>
          <w:szCs w:val="20"/>
        </w:rPr>
        <w:t>16</w:t>
      </w:r>
      <w:r w:rsidRPr="00A60B80">
        <w:rPr>
          <w:color w:val="333333"/>
          <w:sz w:val="20"/>
          <w:szCs w:val="20"/>
        </w:rPr>
        <w:t> Out from whom all the Body, being joined together and being knit together through every joint of the rich supply and through the operation in the measure of each one part, causes the growth of the Body unto the building up of itself in love.</w:t>
      </w:r>
    </w:p>
    <w:p w:rsidR="00C579D9" w:rsidRDefault="00A60B80" w:rsidP="00895669">
      <w:pPr>
        <w:numPr>
          <w:ilvl w:val="0"/>
          <w:numId w:val="1"/>
        </w:numPr>
        <w:shd w:val="clear" w:color="auto" w:fill="FFFFFF"/>
        <w:spacing w:after="120"/>
        <w:rPr>
          <w:color w:val="333333"/>
          <w:sz w:val="20"/>
          <w:szCs w:val="20"/>
        </w:rPr>
      </w:pPr>
      <w:r w:rsidRPr="00A60B80">
        <w:rPr>
          <w:b/>
          <w:bCs/>
          <w:color w:val="333333"/>
          <w:sz w:val="20"/>
          <w:szCs w:val="20"/>
        </w:rPr>
        <w:t>1 Cor. 3:9-10</w:t>
      </w:r>
      <w:r w:rsidRPr="00A60B80">
        <w:rPr>
          <w:color w:val="333333"/>
          <w:sz w:val="20"/>
          <w:szCs w:val="20"/>
        </w:rPr>
        <w:br/>
      </w:r>
      <w:r w:rsidRPr="00A60B80">
        <w:rPr>
          <w:b/>
          <w:bCs/>
          <w:color w:val="333333"/>
          <w:sz w:val="20"/>
          <w:szCs w:val="20"/>
        </w:rPr>
        <w:t>9</w:t>
      </w:r>
      <w:r w:rsidRPr="00A60B80">
        <w:rPr>
          <w:color w:val="333333"/>
          <w:sz w:val="20"/>
          <w:szCs w:val="20"/>
        </w:rPr>
        <w:t> For we are God's fellow workers; you are God's cultivated land, God's building.</w:t>
      </w:r>
    </w:p>
    <w:p w:rsidR="00A60B80" w:rsidRPr="00A60B80" w:rsidRDefault="00C579D9" w:rsidP="00895669">
      <w:pPr>
        <w:numPr>
          <w:ilvl w:val="0"/>
          <w:numId w:val="1"/>
        </w:numPr>
        <w:shd w:val="clear" w:color="auto" w:fill="FFFFFF"/>
        <w:spacing w:after="120"/>
        <w:rPr>
          <w:color w:val="333333"/>
          <w:sz w:val="20"/>
          <w:szCs w:val="20"/>
        </w:rPr>
      </w:pPr>
      <w:r>
        <w:rPr>
          <w:color w:val="333333"/>
          <w:sz w:val="20"/>
          <w:szCs w:val="20"/>
        </w:rPr>
        <w:br w:type="column"/>
      </w:r>
      <w:r w:rsidR="00A60B80" w:rsidRPr="00A60B80">
        <w:rPr>
          <w:b/>
          <w:bCs/>
          <w:color w:val="333333"/>
          <w:sz w:val="20"/>
          <w:szCs w:val="20"/>
        </w:rPr>
        <w:lastRenderedPageBreak/>
        <w:t>10</w:t>
      </w:r>
      <w:r w:rsidR="00A60B80" w:rsidRPr="00A60B80">
        <w:rPr>
          <w:color w:val="333333"/>
          <w:sz w:val="20"/>
          <w:szCs w:val="20"/>
        </w:rPr>
        <w:t> According to the grace of God given to me, as a wise master builder I have laid a foundation, and another builds upon it. But let each man take heed how he builds upon it.</w:t>
      </w:r>
    </w:p>
    <w:p w:rsidR="00077DBA" w:rsidRDefault="00C54B49" w:rsidP="00895669">
      <w:pPr>
        <w:adjustRightInd w:val="0"/>
        <w:spacing w:after="120"/>
        <w:jc w:val="center"/>
        <w:rPr>
          <w:b/>
          <w:bCs/>
          <w:i/>
          <w:iCs/>
          <w:sz w:val="20"/>
          <w:szCs w:val="20"/>
          <w:u w:val="single"/>
        </w:rPr>
      </w:pPr>
      <w:r w:rsidRPr="00174D48">
        <w:rPr>
          <w:b/>
          <w:bCs/>
          <w:i/>
          <w:iCs/>
          <w:sz w:val="20"/>
          <w:szCs w:val="20"/>
          <w:u w:val="single"/>
        </w:rPr>
        <w:t>Re</w:t>
      </w:r>
      <w:r w:rsidR="00A25C1D" w:rsidRPr="00174D48">
        <w:rPr>
          <w:b/>
          <w:bCs/>
          <w:i/>
          <w:iCs/>
          <w:sz w:val="20"/>
          <w:szCs w:val="20"/>
          <w:u w:val="single"/>
        </w:rPr>
        <w:t>lat</w:t>
      </w:r>
      <w:r w:rsidR="00077DBA" w:rsidRPr="00174D48">
        <w:rPr>
          <w:b/>
          <w:bCs/>
          <w:i/>
          <w:iCs/>
          <w:sz w:val="20"/>
          <w:szCs w:val="20"/>
          <w:u w:val="single"/>
        </w:rPr>
        <w:t>ed Reading</w:t>
      </w:r>
    </w:p>
    <w:p w:rsidR="004B3FCF" w:rsidRPr="0000761B" w:rsidRDefault="004B3FCF" w:rsidP="00895669">
      <w:pPr>
        <w:spacing w:after="120"/>
        <w:ind w:firstLine="288"/>
        <w:jc w:val="both"/>
        <w:rPr>
          <w:sz w:val="20"/>
          <w:szCs w:val="20"/>
        </w:rPr>
      </w:pPr>
      <w:r w:rsidRPr="0000761B">
        <w:rPr>
          <w:sz w:val="20"/>
          <w:szCs w:val="20"/>
        </w:rPr>
        <w:t xml:space="preserve">The product of the grace in God’s economy is a poem (Eph. 2:10a). The heavens, the earth, and man, which were created by God, are not God’s poem. Rather, the church, the Body of Christ, is God’s poem. </w:t>
      </w:r>
    </w:p>
    <w:p w:rsidR="004B3FCF" w:rsidRPr="0000761B" w:rsidRDefault="004B3FCF" w:rsidP="00895669">
      <w:pPr>
        <w:spacing w:after="120"/>
        <w:ind w:firstLine="288"/>
        <w:jc w:val="both"/>
        <w:rPr>
          <w:sz w:val="20"/>
          <w:szCs w:val="20"/>
        </w:rPr>
      </w:pPr>
      <w:r w:rsidRPr="0000761B">
        <w:rPr>
          <w:sz w:val="20"/>
          <w:szCs w:val="20"/>
        </w:rPr>
        <w:t xml:space="preserve">The product of the grace in God’s economy is a poem to exhibit the surpassing riches of the grace in God’s economy (v. 7)...Grace is rich, abounding, multiplying, and increasing. (CWWL, 1991-1992, vol. 2, “The Law and Grace of God in His Economy,” p. 342) </w:t>
      </w:r>
    </w:p>
    <w:p w:rsidR="00331098" w:rsidRPr="00331098" w:rsidRDefault="00331098" w:rsidP="00895669">
      <w:pPr>
        <w:adjustRightInd w:val="0"/>
        <w:spacing w:after="120"/>
        <w:jc w:val="center"/>
        <w:rPr>
          <w:sz w:val="20"/>
          <w:szCs w:val="20"/>
        </w:rPr>
      </w:pPr>
      <w:r w:rsidRPr="00174D48">
        <w:rPr>
          <w:color w:val="000000"/>
          <w:sz w:val="20"/>
          <w:szCs w:val="20"/>
        </w:rPr>
        <w:t>---</w:t>
      </w:r>
    </w:p>
    <w:p w:rsidR="004B3FCF" w:rsidRPr="0000761B" w:rsidRDefault="004B3FCF" w:rsidP="00895669">
      <w:pPr>
        <w:spacing w:after="120"/>
        <w:ind w:firstLine="288"/>
        <w:jc w:val="both"/>
        <w:rPr>
          <w:sz w:val="20"/>
          <w:szCs w:val="20"/>
        </w:rPr>
      </w:pPr>
      <w:r w:rsidRPr="0000761B">
        <w:rPr>
          <w:sz w:val="20"/>
          <w:szCs w:val="20"/>
        </w:rPr>
        <w:t xml:space="preserve">What [Noah] worked on and entered into was just God’s salvation, the ark (Gen. 7:7). The ark was a type of the practical and present Christ...According to the picture that we see with Noah, we should have a present and practical Christ whom we can enter into, not just a historical Christ or a Christ of distance. And we should work together with God on Christ. Christ is our ark, and in the local churches we are building up this ark...As today’s Noahs, we also should build up Christ. </w:t>
      </w:r>
    </w:p>
    <w:p w:rsidR="004B3FCF" w:rsidRPr="0000761B" w:rsidRDefault="004B3FCF" w:rsidP="00895669">
      <w:pPr>
        <w:spacing w:after="120"/>
        <w:ind w:firstLine="288"/>
        <w:jc w:val="both"/>
        <w:rPr>
          <w:sz w:val="20"/>
          <w:szCs w:val="20"/>
        </w:rPr>
      </w:pPr>
      <w:r w:rsidRPr="0000761B">
        <w:rPr>
          <w:sz w:val="20"/>
          <w:szCs w:val="20"/>
        </w:rPr>
        <w:t xml:space="preserve">Today we are saved, but we still need to work on Christ. Noah also was saved before he began working on the ark...By the time God came and charged Noah to build the ark, he was already walking with God and in the eyes of God was a righteous man in that age (6:9)...Since he was already saved, why did he need to build the ark? He needed further salvation from the corrupted world. </w:t>
      </w:r>
    </w:p>
    <w:p w:rsidR="004B3FCF" w:rsidRPr="0000761B" w:rsidRDefault="004B3FCF" w:rsidP="00895669">
      <w:pPr>
        <w:spacing w:after="120"/>
        <w:ind w:firstLine="288"/>
        <w:jc w:val="both"/>
        <w:rPr>
          <w:sz w:val="20"/>
          <w:szCs w:val="20"/>
        </w:rPr>
      </w:pPr>
      <w:r w:rsidRPr="0000761B">
        <w:rPr>
          <w:sz w:val="20"/>
          <w:szCs w:val="20"/>
        </w:rPr>
        <w:t xml:space="preserve">Paul told us in Philippians 2:12 that we need to be obedient and to work out our own salvation with fear and trembling. Although we have been saved, we still need to work out our salvation. God’s salvation is not so short or so brief or so simple. God’s salvation has a long span. We have to enter into God’s salvation and to go through from one end of God’s salvation to the other end. Today we are in the passage of God’s salvation...Now we are going through this passage, and our going through is our working...The more [Noah] built the ark, the more he passed through God’s salvation. Eventually, he entered </w:t>
      </w:r>
      <w:r w:rsidRPr="0000761B">
        <w:rPr>
          <w:sz w:val="20"/>
          <w:szCs w:val="20"/>
        </w:rPr>
        <w:lastRenderedPageBreak/>
        <w:t xml:space="preserve">into what he worked out (Gen. 7:7)...[The] Christ whom we are building up will become our future salvation. One day under God’s sovereignty we will enter into the very Christ whom we have built up. </w:t>
      </w:r>
    </w:p>
    <w:p w:rsidR="004B3FCF" w:rsidRPr="0000761B" w:rsidRDefault="004B3FCF" w:rsidP="00895669">
      <w:pPr>
        <w:spacing w:after="120"/>
        <w:ind w:firstLine="288"/>
        <w:jc w:val="both"/>
        <w:rPr>
          <w:sz w:val="20"/>
          <w:szCs w:val="20"/>
        </w:rPr>
      </w:pPr>
      <w:r w:rsidRPr="0000761B">
        <w:rPr>
          <w:sz w:val="20"/>
          <w:szCs w:val="20"/>
        </w:rPr>
        <w:t xml:space="preserve">If you spend from Monday through Saturday loving the Lord, fellowshipping with Him, living by Him, and walking together with Him, surely on the Lord’s Day you would have the deep sensation that you are in Christ. You would have a practical and present Christ for you to abide in. But if, on the other hand, you spent from Monday through Saturday not loving the Lord and not fellowshipping with Him, not living in Him, and not walking with Him, even if you wanted to abide in Him today, you would feel that He is absent. In your experience He is not with you. You have Him in doctrine, but you do not have Him in experience. Although you might desire to abide in Him, it seems that you do not know where He is. This would mean that for the past week you did not build Christ. You did not work on the ark. So when the flood came, you had no ark to enter into. But when you love Him and fellowship with Him and live by Him and walk with Him day after day and hour after hour, you build Him up in your experience. You build up a Christ in your experience for you to enter into as your salvation. (CWWL, 1983, vol. 2, “The Divine Dispensing of the Divine Trinity,” pp. 179-181) </w:t>
      </w:r>
    </w:p>
    <w:p w:rsidR="00C579D9" w:rsidRDefault="004B3FCF" w:rsidP="00895669">
      <w:pPr>
        <w:spacing w:after="120"/>
        <w:jc w:val="both"/>
        <w:rPr>
          <w:sz w:val="20"/>
          <w:szCs w:val="20"/>
        </w:rPr>
      </w:pPr>
      <w:r w:rsidRPr="0000761B">
        <w:rPr>
          <w:sz w:val="20"/>
          <w:szCs w:val="20"/>
        </w:rPr>
        <w:t>Further Reading: CWWL, 1991-1992, vol. 2, “The Law and Grace of God in His Economy,” ch. 4; CWWL, 1983, vol. 2, “The Divine Dispensing of the Divine Trinity,” chs. 2-3</w:t>
      </w:r>
    </w:p>
    <w:p w:rsidR="00EB0A30" w:rsidRPr="00174D48" w:rsidRDefault="00C579D9" w:rsidP="00EB0A30">
      <w:pPr>
        <w:pStyle w:val="ListParagraph"/>
        <w:pBdr>
          <w:top w:val="single" w:sz="8" w:space="1" w:color="auto"/>
          <w:left w:val="single" w:sz="8" w:space="4" w:color="auto"/>
          <w:bottom w:val="single" w:sz="8" w:space="0" w:color="auto"/>
          <w:right w:val="single" w:sz="8" w:space="4" w:color="auto"/>
        </w:pBdr>
        <w:shd w:val="clear" w:color="auto" w:fill="FFFFFF"/>
        <w:adjustRightInd w:val="0"/>
        <w:spacing w:after="120" w:line="240" w:lineRule="auto"/>
        <w:ind w:left="0"/>
        <w:contextualSpacing w:val="0"/>
        <w:jc w:val="both"/>
        <w:rPr>
          <w:sz w:val="20"/>
          <w:szCs w:val="20"/>
        </w:rPr>
      </w:pPr>
      <w:r>
        <w:rPr>
          <w:sz w:val="20"/>
          <w:szCs w:val="20"/>
        </w:rPr>
        <w:br w:type="column"/>
      </w:r>
      <w:r w:rsidR="00EB0A30" w:rsidRPr="00174D48">
        <w:rPr>
          <w:b/>
          <w:sz w:val="20"/>
          <w:szCs w:val="20"/>
        </w:rPr>
        <w:lastRenderedPageBreak/>
        <w:t>Lord’s Day  9/1</w:t>
      </w:r>
      <w:r w:rsidR="00EB0A30">
        <w:rPr>
          <w:b/>
          <w:sz w:val="20"/>
          <w:szCs w:val="20"/>
        </w:rPr>
        <w:t>8</w:t>
      </w:r>
    </w:p>
    <w:p w:rsidR="00EB0A30" w:rsidRPr="00174D48" w:rsidRDefault="00EB0A30" w:rsidP="00EB0A30">
      <w:pPr>
        <w:numPr>
          <w:ilvl w:val="0"/>
          <w:numId w:val="1"/>
        </w:numPr>
        <w:adjustRightInd w:val="0"/>
        <w:spacing w:after="120"/>
        <w:jc w:val="center"/>
        <w:rPr>
          <w:b/>
          <w:i/>
          <w:sz w:val="20"/>
          <w:szCs w:val="20"/>
          <w:u w:val="single"/>
        </w:rPr>
      </w:pPr>
      <w:r w:rsidRPr="00174D48">
        <w:rPr>
          <w:b/>
          <w:i/>
          <w:sz w:val="20"/>
          <w:szCs w:val="20"/>
          <w:u w:val="single"/>
        </w:rPr>
        <w:t>Related Verses</w:t>
      </w:r>
    </w:p>
    <w:p w:rsidR="00C579D9" w:rsidRPr="00EB0A30" w:rsidRDefault="00EB0A30" w:rsidP="00EB0A30">
      <w:pPr>
        <w:numPr>
          <w:ilvl w:val="0"/>
          <w:numId w:val="1"/>
        </w:numPr>
        <w:shd w:val="clear" w:color="auto" w:fill="FFFFFF"/>
        <w:adjustRightInd w:val="0"/>
        <w:spacing w:after="120"/>
        <w:rPr>
          <w:rFonts w:hint="eastAsia"/>
          <w:color w:val="333333"/>
          <w:sz w:val="20"/>
          <w:szCs w:val="20"/>
        </w:rPr>
      </w:pPr>
      <w:r w:rsidRPr="00A60B80">
        <w:rPr>
          <w:b/>
          <w:bCs/>
          <w:color w:val="333333"/>
          <w:sz w:val="20"/>
          <w:szCs w:val="20"/>
          <w:shd w:val="clear" w:color="auto" w:fill="FFFFFF"/>
        </w:rPr>
        <w:t>Eph. 1:3-12</w:t>
      </w:r>
      <w:r w:rsidRPr="00A60B80">
        <w:rPr>
          <w:color w:val="333333"/>
          <w:sz w:val="20"/>
          <w:szCs w:val="20"/>
        </w:rPr>
        <w:br/>
      </w:r>
      <w:r w:rsidRPr="00A60B80">
        <w:rPr>
          <w:b/>
          <w:bCs/>
          <w:color w:val="333333"/>
          <w:sz w:val="20"/>
          <w:szCs w:val="20"/>
          <w:shd w:val="clear" w:color="auto" w:fill="FFFFFF"/>
        </w:rPr>
        <w:t>3</w:t>
      </w:r>
      <w:r w:rsidRPr="00A60B80">
        <w:rPr>
          <w:color w:val="333333"/>
          <w:sz w:val="20"/>
          <w:szCs w:val="20"/>
          <w:shd w:val="clear" w:color="auto" w:fill="FFFFFF"/>
        </w:rPr>
        <w:t> Blessed be the God and Father of our Lord Jesus Christ, who has blessed us with every spiritual blessing in the heavenlies in Christ,</w:t>
      </w:r>
      <w:r w:rsidRPr="00A60B80">
        <w:rPr>
          <w:color w:val="333333"/>
          <w:sz w:val="20"/>
          <w:szCs w:val="20"/>
        </w:rPr>
        <w:br/>
      </w:r>
      <w:r w:rsidRPr="00A60B80">
        <w:rPr>
          <w:b/>
          <w:bCs/>
          <w:color w:val="333333"/>
          <w:sz w:val="20"/>
          <w:szCs w:val="20"/>
          <w:shd w:val="clear" w:color="auto" w:fill="FFFFFF"/>
        </w:rPr>
        <w:t>4</w:t>
      </w:r>
      <w:r w:rsidRPr="00A60B80">
        <w:rPr>
          <w:color w:val="333333"/>
          <w:sz w:val="20"/>
          <w:szCs w:val="20"/>
          <w:shd w:val="clear" w:color="auto" w:fill="FFFFFF"/>
        </w:rPr>
        <w:t> Even as He chose us in Him before the foundation of the world to be holy and without blemish before Him in love,</w:t>
      </w:r>
      <w:r w:rsidRPr="00A60B80">
        <w:rPr>
          <w:color w:val="333333"/>
          <w:sz w:val="20"/>
          <w:szCs w:val="20"/>
        </w:rPr>
        <w:br/>
      </w:r>
      <w:r w:rsidRPr="00A60B80">
        <w:rPr>
          <w:b/>
          <w:bCs/>
          <w:color w:val="333333"/>
          <w:sz w:val="20"/>
          <w:szCs w:val="20"/>
          <w:shd w:val="clear" w:color="auto" w:fill="FFFFFF"/>
        </w:rPr>
        <w:t>5</w:t>
      </w:r>
      <w:r w:rsidRPr="00A60B80">
        <w:rPr>
          <w:color w:val="333333"/>
          <w:sz w:val="20"/>
          <w:szCs w:val="20"/>
          <w:shd w:val="clear" w:color="auto" w:fill="FFFFFF"/>
        </w:rPr>
        <w:t> Predestinating us unto sonship through Jesus Christ to Himself, according to the good pleasure of His will,</w:t>
      </w:r>
      <w:r w:rsidRPr="00A60B80">
        <w:rPr>
          <w:color w:val="333333"/>
          <w:sz w:val="20"/>
          <w:szCs w:val="20"/>
        </w:rPr>
        <w:br/>
      </w:r>
      <w:r w:rsidRPr="00A60B80">
        <w:rPr>
          <w:b/>
          <w:bCs/>
          <w:color w:val="333333"/>
          <w:sz w:val="20"/>
          <w:szCs w:val="20"/>
          <w:shd w:val="clear" w:color="auto" w:fill="FFFFFF"/>
        </w:rPr>
        <w:t>6</w:t>
      </w:r>
      <w:r w:rsidRPr="00A60B80">
        <w:rPr>
          <w:color w:val="333333"/>
          <w:sz w:val="20"/>
          <w:szCs w:val="20"/>
          <w:shd w:val="clear" w:color="auto" w:fill="FFFFFF"/>
        </w:rPr>
        <w:t> To the praise of the glory of His grace, with which He graced us in the Beloved;</w:t>
      </w:r>
      <w:r w:rsidRPr="00A60B80">
        <w:rPr>
          <w:color w:val="333333"/>
          <w:sz w:val="20"/>
          <w:szCs w:val="20"/>
        </w:rPr>
        <w:br/>
      </w:r>
      <w:r w:rsidRPr="00A60B80">
        <w:rPr>
          <w:b/>
          <w:bCs/>
          <w:color w:val="333333"/>
          <w:sz w:val="20"/>
          <w:szCs w:val="20"/>
          <w:shd w:val="clear" w:color="auto" w:fill="FFFFFF"/>
        </w:rPr>
        <w:t>7</w:t>
      </w:r>
      <w:r w:rsidRPr="00A60B80">
        <w:rPr>
          <w:color w:val="333333"/>
          <w:sz w:val="20"/>
          <w:szCs w:val="20"/>
          <w:shd w:val="clear" w:color="auto" w:fill="FFFFFF"/>
        </w:rPr>
        <w:t> In whom we have redemption through His blood, the forgiveness of offenses, according to the riches of His grace,</w:t>
      </w:r>
      <w:r w:rsidRPr="00A60B80">
        <w:rPr>
          <w:color w:val="333333"/>
          <w:sz w:val="20"/>
          <w:szCs w:val="20"/>
        </w:rPr>
        <w:br/>
      </w:r>
      <w:r w:rsidRPr="00A60B80">
        <w:rPr>
          <w:b/>
          <w:bCs/>
          <w:color w:val="333333"/>
          <w:sz w:val="20"/>
          <w:szCs w:val="20"/>
          <w:shd w:val="clear" w:color="auto" w:fill="FFFFFF"/>
        </w:rPr>
        <w:t>8</w:t>
      </w:r>
      <w:r w:rsidRPr="00A60B80">
        <w:rPr>
          <w:color w:val="333333"/>
          <w:sz w:val="20"/>
          <w:szCs w:val="20"/>
          <w:shd w:val="clear" w:color="auto" w:fill="FFFFFF"/>
        </w:rPr>
        <w:t> Which He caused to abound to us in all wisdom and prudence,</w:t>
      </w:r>
      <w:r w:rsidRPr="00A60B80">
        <w:rPr>
          <w:color w:val="333333"/>
          <w:sz w:val="20"/>
          <w:szCs w:val="20"/>
        </w:rPr>
        <w:br/>
      </w:r>
      <w:r w:rsidRPr="00A60B80">
        <w:rPr>
          <w:b/>
          <w:bCs/>
          <w:color w:val="333333"/>
          <w:sz w:val="20"/>
          <w:szCs w:val="20"/>
          <w:shd w:val="clear" w:color="auto" w:fill="FFFFFF"/>
        </w:rPr>
        <w:t>9</w:t>
      </w:r>
      <w:r w:rsidRPr="00A60B80">
        <w:rPr>
          <w:color w:val="333333"/>
          <w:sz w:val="20"/>
          <w:szCs w:val="20"/>
          <w:shd w:val="clear" w:color="auto" w:fill="FFFFFF"/>
        </w:rPr>
        <w:t> Making known to us the mystery of His will according to His good pleasure, which He purposed in Himself,</w:t>
      </w:r>
      <w:r w:rsidRPr="00A60B80">
        <w:rPr>
          <w:color w:val="333333"/>
          <w:sz w:val="20"/>
          <w:szCs w:val="20"/>
        </w:rPr>
        <w:br/>
      </w:r>
      <w:r w:rsidRPr="00A60B80">
        <w:rPr>
          <w:b/>
          <w:bCs/>
          <w:color w:val="333333"/>
          <w:sz w:val="20"/>
          <w:szCs w:val="20"/>
          <w:shd w:val="clear" w:color="auto" w:fill="FFFFFF"/>
        </w:rPr>
        <w:t>10</w:t>
      </w:r>
      <w:r w:rsidRPr="00A60B80">
        <w:rPr>
          <w:color w:val="333333"/>
          <w:sz w:val="20"/>
          <w:szCs w:val="20"/>
          <w:shd w:val="clear" w:color="auto" w:fill="FFFFFF"/>
        </w:rPr>
        <w:t> Unto the economy of the fullness of the times, to head up all things in Christ, the things in the heavens and the things on the earth, in Him;</w:t>
      </w:r>
      <w:r w:rsidRPr="00A60B80">
        <w:rPr>
          <w:color w:val="333333"/>
          <w:sz w:val="20"/>
          <w:szCs w:val="20"/>
        </w:rPr>
        <w:br/>
      </w:r>
      <w:r w:rsidRPr="00A60B80">
        <w:rPr>
          <w:b/>
          <w:bCs/>
          <w:color w:val="333333"/>
          <w:sz w:val="20"/>
          <w:szCs w:val="20"/>
          <w:shd w:val="clear" w:color="auto" w:fill="FFFFFF"/>
        </w:rPr>
        <w:t>11</w:t>
      </w:r>
      <w:r w:rsidRPr="00A60B80">
        <w:rPr>
          <w:color w:val="333333"/>
          <w:sz w:val="20"/>
          <w:szCs w:val="20"/>
          <w:shd w:val="clear" w:color="auto" w:fill="FFFFFF"/>
        </w:rPr>
        <w:t> In whom also we were designated as an inheritance, having been predestinated according to the purpose of the One who works all things according to the counsel of His will,</w:t>
      </w:r>
      <w:r w:rsidRPr="00A60B80">
        <w:rPr>
          <w:color w:val="333333"/>
          <w:sz w:val="20"/>
          <w:szCs w:val="20"/>
        </w:rPr>
        <w:br/>
      </w:r>
      <w:r w:rsidRPr="00A60B80">
        <w:rPr>
          <w:b/>
          <w:bCs/>
          <w:color w:val="333333"/>
          <w:sz w:val="20"/>
          <w:szCs w:val="20"/>
          <w:shd w:val="clear" w:color="auto" w:fill="FFFFFF"/>
        </w:rPr>
        <w:t>12</w:t>
      </w:r>
      <w:r w:rsidRPr="00A60B80">
        <w:rPr>
          <w:color w:val="333333"/>
          <w:sz w:val="20"/>
          <w:szCs w:val="20"/>
          <w:shd w:val="clear" w:color="auto" w:fill="FFFFFF"/>
        </w:rPr>
        <w:t> That we would be to the praise of His glory who have first hoped in Christ.</w:t>
      </w:r>
    </w:p>
    <w:p w:rsidR="000D6A03" w:rsidRPr="00174D48" w:rsidRDefault="000D6A03" w:rsidP="00776035">
      <w:pPr>
        <w:pStyle w:val="ListParagraph"/>
        <w:numPr>
          <w:ilvl w:val="0"/>
          <w:numId w:val="1"/>
        </w:numPr>
        <w:pBdr>
          <w:top w:val="single" w:sz="8" w:space="1" w:color="auto"/>
          <w:left w:val="single" w:sz="8" w:space="4" w:color="auto"/>
          <w:bottom w:val="single" w:sz="8" w:space="11" w:color="auto"/>
          <w:right w:val="single" w:sz="8" w:space="4" w:color="auto"/>
        </w:pBdr>
        <w:spacing w:afterLines="50" w:line="240" w:lineRule="auto"/>
        <w:contextualSpacing w:val="0"/>
        <w:jc w:val="center"/>
        <w:rPr>
          <w:b/>
          <w:bCs/>
          <w:sz w:val="20"/>
          <w:szCs w:val="20"/>
        </w:rPr>
      </w:pPr>
      <w:r w:rsidRPr="00174D48">
        <w:rPr>
          <w:b/>
          <w:bCs/>
          <w:sz w:val="20"/>
          <w:szCs w:val="20"/>
        </w:rPr>
        <w:t>Further Reading:</w:t>
      </w:r>
    </w:p>
    <w:p w:rsidR="00BE2CF4" w:rsidRPr="00174D48" w:rsidRDefault="00647D68" w:rsidP="00776035">
      <w:pPr>
        <w:pStyle w:val="ListParagraph"/>
        <w:numPr>
          <w:ilvl w:val="0"/>
          <w:numId w:val="1"/>
        </w:numPr>
        <w:pBdr>
          <w:top w:val="single" w:sz="8" w:space="1" w:color="auto"/>
          <w:left w:val="single" w:sz="8" w:space="4" w:color="auto"/>
          <w:bottom w:val="single" w:sz="8" w:space="11" w:color="auto"/>
          <w:right w:val="single" w:sz="8" w:space="4" w:color="auto"/>
        </w:pBdr>
        <w:spacing w:afterLines="50" w:line="240" w:lineRule="auto"/>
        <w:contextualSpacing w:val="0"/>
        <w:jc w:val="center"/>
        <w:rPr>
          <w:sz w:val="20"/>
          <w:szCs w:val="20"/>
        </w:rPr>
      </w:pPr>
      <w:r w:rsidRPr="007A5AB0">
        <w:rPr>
          <w:i/>
          <w:iCs/>
          <w:sz w:val="20"/>
          <w:szCs w:val="20"/>
        </w:rPr>
        <w:t>CWWL, 1994-1997,</w:t>
      </w:r>
      <w:r w:rsidRPr="007A5AB0">
        <w:rPr>
          <w:sz w:val="20"/>
          <w:szCs w:val="20"/>
        </w:rPr>
        <w:t xml:space="preserve"> vol. 1</w:t>
      </w:r>
      <w:r w:rsidRPr="007A5AB0">
        <w:rPr>
          <w:i/>
          <w:iCs/>
          <w:sz w:val="20"/>
          <w:szCs w:val="20"/>
        </w:rPr>
        <w:t xml:space="preserve">, </w:t>
      </w:r>
      <w:r w:rsidRPr="007A5AB0">
        <w:rPr>
          <w:sz w:val="20"/>
          <w:szCs w:val="20"/>
        </w:rPr>
        <w:t>“Crystallization-study of the Epistle to the Romans,” chps. 22-24</w:t>
      </w:r>
    </w:p>
    <w:p w:rsidR="006D4D37" w:rsidRDefault="00647D68" w:rsidP="00776035">
      <w:pPr>
        <w:pStyle w:val="ListParagraph"/>
        <w:numPr>
          <w:ilvl w:val="0"/>
          <w:numId w:val="1"/>
        </w:numPr>
        <w:pBdr>
          <w:top w:val="single" w:sz="8" w:space="1" w:color="auto"/>
          <w:left w:val="single" w:sz="8" w:space="4" w:color="auto"/>
          <w:bottom w:val="single" w:sz="8" w:space="11" w:color="auto"/>
          <w:right w:val="single" w:sz="8" w:space="4" w:color="auto"/>
        </w:pBdr>
        <w:spacing w:afterLines="50" w:line="240" w:lineRule="auto"/>
        <w:contextualSpacing w:val="0"/>
        <w:jc w:val="center"/>
        <w:rPr>
          <w:sz w:val="20"/>
          <w:szCs w:val="20"/>
        </w:rPr>
      </w:pPr>
      <w:r w:rsidRPr="007A5AB0">
        <w:rPr>
          <w:i/>
          <w:iCs/>
          <w:sz w:val="20"/>
          <w:szCs w:val="20"/>
        </w:rPr>
        <w:t xml:space="preserve">Life-Study of 1 Exodus, </w:t>
      </w:r>
      <w:r w:rsidRPr="007A5AB0">
        <w:rPr>
          <w:sz w:val="20"/>
          <w:szCs w:val="20"/>
        </w:rPr>
        <w:t xml:space="preserve"> msgs. 46-48</w:t>
      </w:r>
    </w:p>
    <w:p w:rsidR="00647D68" w:rsidRPr="00174D48" w:rsidRDefault="00647D68" w:rsidP="00776035">
      <w:pPr>
        <w:pStyle w:val="ListParagraph"/>
        <w:numPr>
          <w:ilvl w:val="0"/>
          <w:numId w:val="1"/>
        </w:numPr>
        <w:pBdr>
          <w:top w:val="single" w:sz="8" w:space="1" w:color="auto"/>
          <w:left w:val="single" w:sz="8" w:space="4" w:color="auto"/>
          <w:bottom w:val="single" w:sz="8" w:space="11" w:color="auto"/>
          <w:right w:val="single" w:sz="8" w:space="4" w:color="auto"/>
        </w:pBdr>
        <w:spacing w:afterLines="50" w:line="240" w:lineRule="auto"/>
        <w:contextualSpacing w:val="0"/>
        <w:jc w:val="center"/>
        <w:rPr>
          <w:sz w:val="20"/>
          <w:szCs w:val="20"/>
        </w:rPr>
      </w:pPr>
      <w:r w:rsidRPr="007A5AB0">
        <w:rPr>
          <w:i/>
          <w:iCs/>
          <w:sz w:val="20"/>
          <w:szCs w:val="20"/>
        </w:rPr>
        <w:t xml:space="preserve">Life-Study of 1 Genesis, </w:t>
      </w:r>
      <w:r w:rsidRPr="007A5AB0">
        <w:rPr>
          <w:sz w:val="20"/>
          <w:szCs w:val="20"/>
        </w:rPr>
        <w:t xml:space="preserve"> msgs. 27-29</w:t>
      </w:r>
    </w:p>
    <w:p w:rsidR="00F03488" w:rsidRPr="00174D48" w:rsidRDefault="00C579D9" w:rsidP="00236520">
      <w:pPr>
        <w:adjustRightInd w:val="0"/>
        <w:spacing w:afterLines="20"/>
        <w:rPr>
          <w:rFonts w:eastAsia="PMingLiU"/>
          <w:b/>
          <w:bCs/>
          <w:sz w:val="20"/>
          <w:szCs w:val="20"/>
          <w:lang w:eastAsia="zh-CN" w:bidi="he-IL"/>
        </w:rPr>
      </w:pPr>
      <w:r>
        <w:rPr>
          <w:rFonts w:eastAsia="PMingLiU"/>
          <w:b/>
          <w:bCs/>
          <w:sz w:val="20"/>
          <w:szCs w:val="20"/>
          <w:lang w:eastAsia="zh-CN" w:bidi="he-IL"/>
        </w:rPr>
        <w:br w:type="column"/>
      </w:r>
      <w:r w:rsidR="00A4736C" w:rsidRPr="00174D48">
        <w:rPr>
          <w:rFonts w:eastAsia="PMingLiU"/>
          <w:b/>
          <w:bCs/>
          <w:sz w:val="20"/>
          <w:szCs w:val="20"/>
          <w:lang w:eastAsia="zh-CN" w:bidi="he-IL"/>
        </w:rPr>
        <w:lastRenderedPageBreak/>
        <w:t>Hymns,</w:t>
      </w:r>
      <w:r w:rsidR="00BC4DAD" w:rsidRPr="00174D48">
        <w:rPr>
          <w:rFonts w:eastAsia="PMingLiU"/>
          <w:b/>
          <w:bCs/>
          <w:sz w:val="20"/>
          <w:szCs w:val="20"/>
          <w:lang w:eastAsia="zh-CN" w:bidi="he-IL"/>
        </w:rPr>
        <w:t xml:space="preserve"> #</w:t>
      </w:r>
      <w:r w:rsidR="00982BC4" w:rsidRPr="00174D48">
        <w:rPr>
          <w:rFonts w:eastAsia="PMingLiU"/>
          <w:b/>
          <w:bCs/>
          <w:sz w:val="20"/>
          <w:szCs w:val="20"/>
          <w:lang w:eastAsia="zh-CN" w:bidi="he-IL"/>
        </w:rPr>
        <w:t>7</w:t>
      </w:r>
      <w:r w:rsidR="00A60B80">
        <w:rPr>
          <w:rFonts w:eastAsia="PMingLiU"/>
          <w:b/>
          <w:bCs/>
          <w:sz w:val="20"/>
          <w:szCs w:val="20"/>
          <w:lang w:eastAsia="zh-CN" w:bidi="he-IL"/>
        </w:rPr>
        <w:t>70</w:t>
      </w:r>
    </w:p>
    <w:tbl>
      <w:tblPr>
        <w:tblW w:w="7500" w:type="dxa"/>
        <w:tblCellSpacing w:w="15" w:type="dxa"/>
        <w:shd w:val="clear" w:color="auto" w:fill="FFFFFF"/>
        <w:tblCellMar>
          <w:top w:w="15" w:type="dxa"/>
          <w:left w:w="15" w:type="dxa"/>
          <w:bottom w:w="15" w:type="dxa"/>
          <w:right w:w="15" w:type="dxa"/>
        </w:tblCellMar>
        <w:tblLook w:val="04A0"/>
      </w:tblPr>
      <w:tblGrid>
        <w:gridCol w:w="344"/>
        <w:gridCol w:w="297"/>
        <w:gridCol w:w="297"/>
        <w:gridCol w:w="6031"/>
        <w:gridCol w:w="86"/>
        <w:gridCol w:w="86"/>
        <w:gridCol w:w="86"/>
        <w:gridCol w:w="86"/>
        <w:gridCol w:w="86"/>
        <w:gridCol w:w="101"/>
      </w:tblGrid>
      <w:tr w:rsidR="00046E8C" w:rsidTr="00046E8C">
        <w:trPr>
          <w:gridAfter w:val="6"/>
          <w:tblCellSpacing w:w="15" w:type="dxa"/>
        </w:trPr>
        <w:tc>
          <w:tcPr>
            <w:tcW w:w="300" w:type="dxa"/>
            <w:shd w:val="clear" w:color="auto" w:fill="FFFFFF"/>
            <w:vAlign w:val="center"/>
            <w:hideMark/>
          </w:tcPr>
          <w:p w:rsidR="00046E8C" w:rsidRPr="00046E8C" w:rsidRDefault="00046E8C">
            <w:pPr>
              <w:rPr>
                <w:b/>
                <w:bCs/>
                <w:lang w:eastAsia="zh-CN"/>
              </w:rPr>
            </w:pPr>
            <w:r w:rsidRPr="00046E8C">
              <w:rPr>
                <w:rFonts w:ascii="Verdana" w:hAnsi="Verdana"/>
                <w:b/>
                <w:bCs/>
                <w:color w:val="000000"/>
                <w:sz w:val="18"/>
                <w:szCs w:val="18"/>
              </w:rPr>
              <w:t>1</w:t>
            </w:r>
          </w:p>
        </w:tc>
        <w:tc>
          <w:tcPr>
            <w:tcW w:w="0" w:type="auto"/>
            <w:gridSpan w:val="3"/>
            <w:shd w:val="clear" w:color="auto" w:fill="FFFFFF"/>
            <w:vAlign w:val="center"/>
            <w:hideMark/>
          </w:tcPr>
          <w:p w:rsidR="00046E8C" w:rsidRDefault="00046E8C">
            <w:r>
              <w:rPr>
                <w:rFonts w:ascii="Verdana" w:hAnsi="Verdana"/>
                <w:color w:val="000000"/>
                <w:sz w:val="18"/>
                <w:szCs w:val="18"/>
              </w:rPr>
              <w:t>In the holiest place, touch the throne of grace,</w:t>
            </w:r>
          </w:p>
        </w:tc>
      </w:tr>
      <w:tr w:rsidR="00046E8C" w:rsidTr="00046E8C">
        <w:trPr>
          <w:gridAfter w:val="6"/>
          <w:tblCellSpacing w:w="15" w:type="dxa"/>
        </w:trPr>
        <w:tc>
          <w:tcPr>
            <w:tcW w:w="0" w:type="auto"/>
            <w:shd w:val="clear" w:color="auto" w:fill="FFFFFF"/>
            <w:vAlign w:val="center"/>
            <w:hideMark/>
          </w:tcPr>
          <w:p w:rsidR="00046E8C" w:rsidRDefault="00046E8C">
            <w:r>
              <w:rPr>
                <w:rFonts w:ascii="Verdana" w:hAnsi="Verdana"/>
                <w:color w:val="000000"/>
                <w:sz w:val="18"/>
                <w:szCs w:val="18"/>
              </w:rPr>
              <w:t> </w:t>
            </w:r>
          </w:p>
        </w:tc>
        <w:tc>
          <w:tcPr>
            <w:tcW w:w="0" w:type="auto"/>
            <w:gridSpan w:val="3"/>
            <w:shd w:val="clear" w:color="auto" w:fill="FFFFFF"/>
            <w:vAlign w:val="center"/>
            <w:hideMark/>
          </w:tcPr>
          <w:p w:rsidR="00046E8C" w:rsidRDefault="00046E8C">
            <w:r>
              <w:rPr>
                <w:rFonts w:ascii="Verdana" w:hAnsi="Verdana"/>
                <w:color w:val="000000"/>
                <w:sz w:val="18"/>
                <w:szCs w:val="18"/>
              </w:rPr>
              <w:t>Grace as a river shall flow;</w:t>
            </w:r>
          </w:p>
        </w:tc>
      </w:tr>
      <w:tr w:rsidR="00046E8C" w:rsidTr="00046E8C">
        <w:trPr>
          <w:gridAfter w:val="6"/>
          <w:tblCellSpacing w:w="15" w:type="dxa"/>
        </w:trPr>
        <w:tc>
          <w:tcPr>
            <w:tcW w:w="0" w:type="auto"/>
            <w:shd w:val="clear" w:color="auto" w:fill="FFFFFF"/>
            <w:vAlign w:val="center"/>
            <w:hideMark/>
          </w:tcPr>
          <w:p w:rsidR="00046E8C" w:rsidRDefault="00046E8C">
            <w:r>
              <w:rPr>
                <w:rFonts w:ascii="Verdana" w:hAnsi="Verdana"/>
                <w:color w:val="000000"/>
                <w:sz w:val="18"/>
                <w:szCs w:val="18"/>
              </w:rPr>
              <w:t> </w:t>
            </w:r>
          </w:p>
        </w:tc>
        <w:tc>
          <w:tcPr>
            <w:tcW w:w="0" w:type="auto"/>
            <w:gridSpan w:val="3"/>
            <w:shd w:val="clear" w:color="auto" w:fill="FFFFFF"/>
            <w:vAlign w:val="center"/>
            <w:hideMark/>
          </w:tcPr>
          <w:p w:rsidR="00046E8C" w:rsidRDefault="00046E8C">
            <w:r>
              <w:rPr>
                <w:rFonts w:ascii="Verdana" w:hAnsi="Verdana"/>
                <w:color w:val="000000"/>
                <w:sz w:val="18"/>
                <w:szCs w:val="18"/>
              </w:rPr>
              <w:t>In the holiest place, touch the throne of grace,</w:t>
            </w:r>
          </w:p>
        </w:tc>
      </w:tr>
      <w:tr w:rsidR="00046E8C" w:rsidTr="00046E8C">
        <w:trPr>
          <w:gridAfter w:val="6"/>
          <w:tblCellSpacing w:w="15" w:type="dxa"/>
        </w:trPr>
        <w:tc>
          <w:tcPr>
            <w:tcW w:w="0" w:type="auto"/>
            <w:shd w:val="clear" w:color="auto" w:fill="FFFFFF"/>
            <w:vAlign w:val="center"/>
            <w:hideMark/>
          </w:tcPr>
          <w:p w:rsidR="00046E8C" w:rsidRDefault="00046E8C">
            <w:r>
              <w:rPr>
                <w:rFonts w:ascii="Verdana" w:hAnsi="Verdana"/>
                <w:color w:val="000000"/>
                <w:sz w:val="18"/>
                <w:szCs w:val="18"/>
              </w:rPr>
              <w:t> </w:t>
            </w:r>
          </w:p>
        </w:tc>
        <w:tc>
          <w:tcPr>
            <w:tcW w:w="0" w:type="auto"/>
            <w:gridSpan w:val="3"/>
            <w:shd w:val="clear" w:color="auto" w:fill="FFFFFF"/>
            <w:vAlign w:val="center"/>
            <w:hideMark/>
          </w:tcPr>
          <w:p w:rsidR="00046E8C" w:rsidRDefault="00046E8C">
            <w:r>
              <w:rPr>
                <w:rFonts w:ascii="Verdana" w:hAnsi="Verdana"/>
                <w:color w:val="000000"/>
                <w:sz w:val="18"/>
                <w:szCs w:val="18"/>
              </w:rPr>
              <w:t>Grace as a river shall flow.</w:t>
            </w:r>
          </w:p>
        </w:tc>
      </w:tr>
      <w:tr w:rsidR="00046E8C" w:rsidTr="00046E8C">
        <w:trPr>
          <w:tblCellSpacing w:w="15" w:type="dxa"/>
        </w:trPr>
        <w:tc>
          <w:tcPr>
            <w:tcW w:w="0" w:type="auto"/>
            <w:gridSpan w:val="10"/>
            <w:shd w:val="clear" w:color="auto" w:fill="FFFFFF"/>
            <w:vAlign w:val="center"/>
            <w:hideMark/>
          </w:tcPr>
          <w:p w:rsidR="00046E8C" w:rsidRDefault="00046E8C">
            <w:r>
              <w:rPr>
                <w:rFonts w:ascii="Verdana" w:hAnsi="Verdana"/>
                <w:i/>
                <w:iCs/>
                <w:color w:val="000000"/>
                <w:sz w:val="18"/>
                <w:szCs w:val="18"/>
              </w:rPr>
              <w:t>Chorus </w:t>
            </w:r>
            <w:r>
              <w:rPr>
                <w:rFonts w:ascii="Verdana" w:hAnsi="Verdana"/>
                <w:color w:val="000000"/>
                <w:sz w:val="18"/>
                <w:szCs w:val="18"/>
              </w:rPr>
              <w:t> </w:t>
            </w:r>
          </w:p>
        </w:tc>
      </w:tr>
      <w:tr w:rsidR="00046E8C" w:rsidTr="00046E8C">
        <w:trPr>
          <w:tblCellSpacing w:w="15" w:type="dxa"/>
        </w:trPr>
        <w:tc>
          <w:tcPr>
            <w:tcW w:w="0" w:type="auto"/>
            <w:shd w:val="clear" w:color="auto" w:fill="FFFFFF"/>
            <w:vAlign w:val="center"/>
            <w:hideMark/>
          </w:tcPr>
          <w:p w:rsidR="00046E8C" w:rsidRDefault="00046E8C">
            <w:r>
              <w:rPr>
                <w:rFonts w:ascii="Verdana" w:hAnsi="Verdana"/>
                <w:color w:val="000000"/>
                <w:sz w:val="18"/>
                <w:szCs w:val="18"/>
              </w:rPr>
              <w:t> </w:t>
            </w:r>
          </w:p>
        </w:tc>
        <w:tc>
          <w:tcPr>
            <w:tcW w:w="0" w:type="auto"/>
            <w:shd w:val="clear" w:color="auto" w:fill="FFFFFF"/>
            <w:vAlign w:val="center"/>
            <w:hideMark/>
          </w:tcPr>
          <w:p w:rsidR="00046E8C" w:rsidRDefault="00046E8C">
            <w:r>
              <w:t> </w:t>
            </w:r>
          </w:p>
        </w:tc>
        <w:tc>
          <w:tcPr>
            <w:tcW w:w="0" w:type="auto"/>
            <w:shd w:val="clear" w:color="auto" w:fill="FFFFFF"/>
            <w:vAlign w:val="center"/>
            <w:hideMark/>
          </w:tcPr>
          <w:p w:rsidR="00046E8C" w:rsidRDefault="00046E8C">
            <w:r>
              <w:t> </w:t>
            </w:r>
          </w:p>
        </w:tc>
        <w:tc>
          <w:tcPr>
            <w:tcW w:w="0" w:type="auto"/>
            <w:shd w:val="clear" w:color="auto" w:fill="FFFFFF"/>
            <w:vAlign w:val="center"/>
            <w:hideMark/>
          </w:tcPr>
          <w:p w:rsidR="00046E8C" w:rsidRDefault="00046E8C">
            <w:r>
              <w:rPr>
                <w:rFonts w:ascii="Verdana" w:hAnsi="Verdana"/>
                <w:color w:val="000000"/>
                <w:sz w:val="18"/>
                <w:szCs w:val="18"/>
              </w:rPr>
              <w:t>Hallelujah! Hallelujah!</w:t>
            </w: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r>
      <w:tr w:rsidR="00046E8C" w:rsidTr="00046E8C">
        <w:trPr>
          <w:tblCellSpacing w:w="15" w:type="dxa"/>
        </w:trPr>
        <w:tc>
          <w:tcPr>
            <w:tcW w:w="0" w:type="auto"/>
            <w:shd w:val="clear" w:color="auto" w:fill="FFFFFF"/>
            <w:vAlign w:val="center"/>
            <w:hideMark/>
          </w:tcPr>
          <w:p w:rsidR="00046E8C" w:rsidRDefault="00046E8C">
            <w:r>
              <w:rPr>
                <w:rFonts w:ascii="Verdana" w:hAnsi="Verdana"/>
                <w:color w:val="000000"/>
                <w:sz w:val="18"/>
                <w:szCs w:val="18"/>
              </w:rPr>
              <w:t> </w:t>
            </w:r>
          </w:p>
        </w:tc>
        <w:tc>
          <w:tcPr>
            <w:tcW w:w="0" w:type="auto"/>
            <w:shd w:val="clear" w:color="auto" w:fill="FFFFFF"/>
            <w:vAlign w:val="center"/>
            <w:hideMark/>
          </w:tcPr>
          <w:p w:rsidR="00046E8C" w:rsidRDefault="00046E8C">
            <w:r>
              <w:t> </w:t>
            </w:r>
          </w:p>
        </w:tc>
        <w:tc>
          <w:tcPr>
            <w:tcW w:w="0" w:type="auto"/>
            <w:gridSpan w:val="2"/>
            <w:shd w:val="clear" w:color="auto" w:fill="FFFFFF"/>
            <w:vAlign w:val="center"/>
            <w:hideMark/>
          </w:tcPr>
          <w:p w:rsidR="00046E8C" w:rsidRDefault="00046E8C">
            <w:r>
              <w:rPr>
                <w:rFonts w:ascii="Verdana" w:hAnsi="Verdana"/>
                <w:color w:val="000000"/>
                <w:sz w:val="18"/>
                <w:szCs w:val="18"/>
              </w:rPr>
              <w:t>Grace as a river shall flow;</w:t>
            </w: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r>
      <w:tr w:rsidR="00046E8C" w:rsidTr="00046E8C">
        <w:trPr>
          <w:tblCellSpacing w:w="15" w:type="dxa"/>
        </w:trPr>
        <w:tc>
          <w:tcPr>
            <w:tcW w:w="0" w:type="auto"/>
            <w:shd w:val="clear" w:color="auto" w:fill="FFFFFF"/>
            <w:vAlign w:val="center"/>
            <w:hideMark/>
          </w:tcPr>
          <w:p w:rsidR="00046E8C" w:rsidRDefault="00046E8C">
            <w:r>
              <w:rPr>
                <w:rFonts w:ascii="Verdana" w:hAnsi="Verdana"/>
                <w:color w:val="000000"/>
                <w:sz w:val="18"/>
                <w:szCs w:val="18"/>
              </w:rPr>
              <w:t> </w:t>
            </w:r>
          </w:p>
        </w:tc>
        <w:tc>
          <w:tcPr>
            <w:tcW w:w="0" w:type="auto"/>
            <w:shd w:val="clear" w:color="auto" w:fill="FFFFFF"/>
            <w:vAlign w:val="center"/>
            <w:hideMark/>
          </w:tcPr>
          <w:p w:rsidR="00046E8C" w:rsidRDefault="00046E8C">
            <w:r>
              <w:t> </w:t>
            </w:r>
          </w:p>
        </w:tc>
        <w:tc>
          <w:tcPr>
            <w:tcW w:w="0" w:type="auto"/>
            <w:shd w:val="clear" w:color="auto" w:fill="FFFFFF"/>
            <w:vAlign w:val="center"/>
            <w:hideMark/>
          </w:tcPr>
          <w:p w:rsidR="00046E8C" w:rsidRDefault="00046E8C">
            <w:r>
              <w:t> </w:t>
            </w:r>
          </w:p>
        </w:tc>
        <w:tc>
          <w:tcPr>
            <w:tcW w:w="0" w:type="auto"/>
            <w:shd w:val="clear" w:color="auto" w:fill="FFFFFF"/>
            <w:vAlign w:val="center"/>
            <w:hideMark/>
          </w:tcPr>
          <w:p w:rsidR="00046E8C" w:rsidRDefault="00046E8C">
            <w:r>
              <w:rPr>
                <w:rFonts w:ascii="Verdana" w:hAnsi="Verdana"/>
                <w:color w:val="000000"/>
                <w:sz w:val="18"/>
                <w:szCs w:val="18"/>
              </w:rPr>
              <w:t>Hallelujah! Hallelujah!</w:t>
            </w: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r>
      <w:tr w:rsidR="00046E8C" w:rsidTr="00046E8C">
        <w:trPr>
          <w:tblCellSpacing w:w="15" w:type="dxa"/>
        </w:trPr>
        <w:tc>
          <w:tcPr>
            <w:tcW w:w="0" w:type="auto"/>
            <w:shd w:val="clear" w:color="auto" w:fill="FFFFFF"/>
            <w:vAlign w:val="center"/>
            <w:hideMark/>
          </w:tcPr>
          <w:p w:rsidR="00046E8C" w:rsidRDefault="00046E8C">
            <w:r>
              <w:rPr>
                <w:rFonts w:ascii="Verdana" w:hAnsi="Verdana"/>
                <w:color w:val="000000"/>
                <w:sz w:val="18"/>
                <w:szCs w:val="18"/>
              </w:rPr>
              <w:t> </w:t>
            </w:r>
          </w:p>
        </w:tc>
        <w:tc>
          <w:tcPr>
            <w:tcW w:w="0" w:type="auto"/>
            <w:shd w:val="clear" w:color="auto" w:fill="FFFFFF"/>
            <w:vAlign w:val="center"/>
            <w:hideMark/>
          </w:tcPr>
          <w:p w:rsidR="00046E8C" w:rsidRDefault="00046E8C">
            <w:r>
              <w:t> </w:t>
            </w:r>
          </w:p>
        </w:tc>
        <w:tc>
          <w:tcPr>
            <w:tcW w:w="0" w:type="auto"/>
            <w:gridSpan w:val="2"/>
            <w:shd w:val="clear" w:color="auto" w:fill="FFFFFF"/>
            <w:vAlign w:val="center"/>
            <w:hideMark/>
          </w:tcPr>
          <w:p w:rsidR="00046E8C" w:rsidRDefault="00046E8C">
            <w:r>
              <w:rPr>
                <w:rFonts w:ascii="Verdana" w:hAnsi="Verdana"/>
                <w:color w:val="000000"/>
                <w:sz w:val="18"/>
                <w:szCs w:val="18"/>
              </w:rPr>
              <w:t>Grace as a river shall flow.</w:t>
            </w: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r>
      <w:tr w:rsidR="00046E8C" w:rsidTr="00046E8C">
        <w:trPr>
          <w:tblCellSpacing w:w="15" w:type="dxa"/>
        </w:trPr>
        <w:tc>
          <w:tcPr>
            <w:tcW w:w="0" w:type="auto"/>
            <w:shd w:val="clear" w:color="auto" w:fill="FFFFFF"/>
            <w:vAlign w:val="center"/>
            <w:hideMark/>
          </w:tcPr>
          <w:p w:rsidR="00046E8C" w:rsidRPr="00046E8C" w:rsidRDefault="00046E8C">
            <w:pPr>
              <w:rPr>
                <w:b/>
                <w:bCs/>
              </w:rPr>
            </w:pPr>
            <w:r w:rsidRPr="00046E8C">
              <w:rPr>
                <w:rFonts w:ascii="Verdana" w:hAnsi="Verdana"/>
                <w:b/>
                <w:bCs/>
                <w:color w:val="000000"/>
                <w:sz w:val="18"/>
                <w:szCs w:val="18"/>
              </w:rPr>
              <w:t>2</w:t>
            </w:r>
          </w:p>
        </w:tc>
        <w:tc>
          <w:tcPr>
            <w:tcW w:w="0" w:type="auto"/>
            <w:gridSpan w:val="3"/>
            <w:shd w:val="clear" w:color="auto" w:fill="FFFFFF"/>
            <w:vAlign w:val="center"/>
            <w:hideMark/>
          </w:tcPr>
          <w:p w:rsidR="00046E8C" w:rsidRDefault="00046E8C">
            <w:r>
              <w:rPr>
                <w:rFonts w:ascii="Verdana" w:hAnsi="Verdana"/>
                <w:color w:val="000000"/>
                <w:sz w:val="18"/>
                <w:szCs w:val="18"/>
              </w:rPr>
              <w:t>In the holiest place, live before His face,</w:t>
            </w: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r>
      <w:tr w:rsidR="00046E8C" w:rsidTr="00046E8C">
        <w:trPr>
          <w:tblCellSpacing w:w="15" w:type="dxa"/>
        </w:trPr>
        <w:tc>
          <w:tcPr>
            <w:tcW w:w="0" w:type="auto"/>
            <w:shd w:val="clear" w:color="auto" w:fill="FFFFFF"/>
            <w:vAlign w:val="center"/>
            <w:hideMark/>
          </w:tcPr>
          <w:p w:rsidR="00046E8C" w:rsidRDefault="00046E8C">
            <w:r>
              <w:rPr>
                <w:rFonts w:ascii="Verdana" w:hAnsi="Verdana"/>
                <w:color w:val="000000"/>
                <w:sz w:val="18"/>
                <w:szCs w:val="18"/>
              </w:rPr>
              <w:t> </w:t>
            </w:r>
          </w:p>
        </w:tc>
        <w:tc>
          <w:tcPr>
            <w:tcW w:w="0" w:type="auto"/>
            <w:gridSpan w:val="3"/>
            <w:shd w:val="clear" w:color="auto" w:fill="FFFFFF"/>
            <w:vAlign w:val="center"/>
            <w:hideMark/>
          </w:tcPr>
          <w:p w:rsidR="00046E8C" w:rsidRDefault="00046E8C">
            <w:r>
              <w:rPr>
                <w:rFonts w:ascii="Verdana" w:hAnsi="Verdana"/>
                <w:color w:val="000000"/>
                <w:sz w:val="18"/>
                <w:szCs w:val="18"/>
              </w:rPr>
              <w:t>Light of glory thru me will shine;</w:t>
            </w: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r>
      <w:tr w:rsidR="00046E8C" w:rsidTr="00046E8C">
        <w:trPr>
          <w:tblCellSpacing w:w="15" w:type="dxa"/>
        </w:trPr>
        <w:tc>
          <w:tcPr>
            <w:tcW w:w="0" w:type="auto"/>
            <w:shd w:val="clear" w:color="auto" w:fill="FFFFFF"/>
            <w:vAlign w:val="center"/>
            <w:hideMark/>
          </w:tcPr>
          <w:p w:rsidR="00046E8C" w:rsidRDefault="00046E8C">
            <w:r>
              <w:rPr>
                <w:rFonts w:ascii="Verdana" w:hAnsi="Verdana"/>
                <w:color w:val="000000"/>
                <w:sz w:val="18"/>
                <w:szCs w:val="18"/>
              </w:rPr>
              <w:t> </w:t>
            </w:r>
          </w:p>
        </w:tc>
        <w:tc>
          <w:tcPr>
            <w:tcW w:w="0" w:type="auto"/>
            <w:gridSpan w:val="3"/>
            <w:shd w:val="clear" w:color="auto" w:fill="FFFFFF"/>
            <w:vAlign w:val="center"/>
            <w:hideMark/>
          </w:tcPr>
          <w:p w:rsidR="00046E8C" w:rsidRDefault="00046E8C">
            <w:r>
              <w:rPr>
                <w:rFonts w:ascii="Verdana" w:hAnsi="Verdana"/>
                <w:color w:val="000000"/>
                <w:sz w:val="18"/>
                <w:szCs w:val="18"/>
              </w:rPr>
              <w:t>In the holiest place, live before His face,</w:t>
            </w: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r>
      <w:tr w:rsidR="00046E8C" w:rsidTr="00046E8C">
        <w:trPr>
          <w:tblCellSpacing w:w="15" w:type="dxa"/>
        </w:trPr>
        <w:tc>
          <w:tcPr>
            <w:tcW w:w="0" w:type="auto"/>
            <w:shd w:val="clear" w:color="auto" w:fill="FFFFFF"/>
            <w:vAlign w:val="center"/>
            <w:hideMark/>
          </w:tcPr>
          <w:p w:rsidR="00046E8C" w:rsidRDefault="00046E8C">
            <w:r>
              <w:rPr>
                <w:rFonts w:ascii="Verdana" w:hAnsi="Verdana"/>
                <w:color w:val="000000"/>
                <w:sz w:val="18"/>
                <w:szCs w:val="18"/>
              </w:rPr>
              <w:t> </w:t>
            </w:r>
          </w:p>
        </w:tc>
        <w:tc>
          <w:tcPr>
            <w:tcW w:w="0" w:type="auto"/>
            <w:gridSpan w:val="3"/>
            <w:shd w:val="clear" w:color="auto" w:fill="FFFFFF"/>
            <w:vAlign w:val="center"/>
            <w:hideMark/>
          </w:tcPr>
          <w:p w:rsidR="00046E8C" w:rsidRDefault="00046E8C">
            <w:r>
              <w:rPr>
                <w:rFonts w:ascii="Verdana" w:hAnsi="Verdana"/>
                <w:color w:val="000000"/>
                <w:sz w:val="18"/>
                <w:szCs w:val="18"/>
              </w:rPr>
              <w:t>Light of glory thru me will shine.</w:t>
            </w: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r>
      <w:tr w:rsidR="00046E8C" w:rsidTr="00046E8C">
        <w:trPr>
          <w:tblCellSpacing w:w="15" w:type="dxa"/>
        </w:trPr>
        <w:tc>
          <w:tcPr>
            <w:tcW w:w="0" w:type="auto"/>
            <w:gridSpan w:val="10"/>
            <w:shd w:val="clear" w:color="auto" w:fill="FFFFFF"/>
            <w:vAlign w:val="center"/>
            <w:hideMark/>
          </w:tcPr>
          <w:p w:rsidR="00046E8C" w:rsidRDefault="00046E8C">
            <w:r>
              <w:rPr>
                <w:rFonts w:ascii="Verdana" w:hAnsi="Verdana"/>
                <w:i/>
                <w:iCs/>
                <w:color w:val="000000"/>
                <w:sz w:val="18"/>
                <w:szCs w:val="18"/>
              </w:rPr>
              <w:t>Chorus </w:t>
            </w:r>
            <w:r>
              <w:rPr>
                <w:rFonts w:ascii="Verdana" w:hAnsi="Verdana"/>
                <w:color w:val="000000"/>
                <w:sz w:val="18"/>
                <w:szCs w:val="18"/>
              </w:rPr>
              <w:t> </w:t>
            </w:r>
          </w:p>
        </w:tc>
      </w:tr>
      <w:tr w:rsidR="00046E8C" w:rsidTr="00046E8C">
        <w:trPr>
          <w:tblCellSpacing w:w="15" w:type="dxa"/>
        </w:trPr>
        <w:tc>
          <w:tcPr>
            <w:tcW w:w="0" w:type="auto"/>
            <w:shd w:val="clear" w:color="auto" w:fill="FFFFFF"/>
            <w:vAlign w:val="center"/>
            <w:hideMark/>
          </w:tcPr>
          <w:p w:rsidR="00046E8C" w:rsidRDefault="00046E8C">
            <w:r>
              <w:rPr>
                <w:rFonts w:ascii="Verdana" w:hAnsi="Verdana"/>
                <w:color w:val="000000"/>
                <w:sz w:val="18"/>
                <w:szCs w:val="18"/>
              </w:rPr>
              <w:t> </w:t>
            </w:r>
          </w:p>
        </w:tc>
        <w:tc>
          <w:tcPr>
            <w:tcW w:w="0" w:type="auto"/>
            <w:shd w:val="clear" w:color="auto" w:fill="FFFFFF"/>
            <w:vAlign w:val="center"/>
            <w:hideMark/>
          </w:tcPr>
          <w:p w:rsidR="00046E8C" w:rsidRDefault="00046E8C">
            <w:r>
              <w:t> </w:t>
            </w:r>
          </w:p>
        </w:tc>
        <w:tc>
          <w:tcPr>
            <w:tcW w:w="0" w:type="auto"/>
            <w:shd w:val="clear" w:color="auto" w:fill="FFFFFF"/>
            <w:vAlign w:val="center"/>
            <w:hideMark/>
          </w:tcPr>
          <w:p w:rsidR="00046E8C" w:rsidRDefault="00046E8C">
            <w:r>
              <w:t> </w:t>
            </w:r>
          </w:p>
        </w:tc>
        <w:tc>
          <w:tcPr>
            <w:tcW w:w="0" w:type="auto"/>
            <w:shd w:val="clear" w:color="auto" w:fill="FFFFFF"/>
            <w:vAlign w:val="center"/>
            <w:hideMark/>
          </w:tcPr>
          <w:p w:rsidR="00046E8C" w:rsidRDefault="00046E8C">
            <w:r>
              <w:rPr>
                <w:rFonts w:ascii="Verdana" w:hAnsi="Verdana"/>
                <w:color w:val="000000"/>
                <w:sz w:val="18"/>
                <w:szCs w:val="18"/>
              </w:rPr>
              <w:t>Hallelujah! Hallelujah!</w:t>
            </w: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r>
      <w:tr w:rsidR="00046E8C" w:rsidTr="00046E8C">
        <w:trPr>
          <w:tblCellSpacing w:w="15" w:type="dxa"/>
        </w:trPr>
        <w:tc>
          <w:tcPr>
            <w:tcW w:w="0" w:type="auto"/>
            <w:shd w:val="clear" w:color="auto" w:fill="FFFFFF"/>
            <w:vAlign w:val="center"/>
            <w:hideMark/>
          </w:tcPr>
          <w:p w:rsidR="00046E8C" w:rsidRDefault="00046E8C">
            <w:r>
              <w:rPr>
                <w:rFonts w:ascii="Verdana" w:hAnsi="Verdana"/>
                <w:color w:val="000000"/>
                <w:sz w:val="18"/>
                <w:szCs w:val="18"/>
              </w:rPr>
              <w:t> </w:t>
            </w:r>
          </w:p>
        </w:tc>
        <w:tc>
          <w:tcPr>
            <w:tcW w:w="0" w:type="auto"/>
            <w:shd w:val="clear" w:color="auto" w:fill="FFFFFF"/>
            <w:vAlign w:val="center"/>
            <w:hideMark/>
          </w:tcPr>
          <w:p w:rsidR="00046E8C" w:rsidRDefault="00046E8C">
            <w:r>
              <w:t> </w:t>
            </w:r>
          </w:p>
        </w:tc>
        <w:tc>
          <w:tcPr>
            <w:tcW w:w="0" w:type="auto"/>
            <w:gridSpan w:val="2"/>
            <w:shd w:val="clear" w:color="auto" w:fill="FFFFFF"/>
            <w:vAlign w:val="center"/>
            <w:hideMark/>
          </w:tcPr>
          <w:p w:rsidR="00046E8C" w:rsidRDefault="00046E8C">
            <w:r>
              <w:rPr>
                <w:rFonts w:ascii="Verdana" w:hAnsi="Verdana"/>
                <w:color w:val="000000"/>
                <w:sz w:val="18"/>
                <w:szCs w:val="18"/>
              </w:rPr>
              <w:t>Light of glory thru me will shine;</w:t>
            </w: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r>
      <w:tr w:rsidR="00046E8C" w:rsidTr="00046E8C">
        <w:trPr>
          <w:tblCellSpacing w:w="15" w:type="dxa"/>
        </w:trPr>
        <w:tc>
          <w:tcPr>
            <w:tcW w:w="0" w:type="auto"/>
            <w:shd w:val="clear" w:color="auto" w:fill="FFFFFF"/>
            <w:vAlign w:val="center"/>
            <w:hideMark/>
          </w:tcPr>
          <w:p w:rsidR="00046E8C" w:rsidRDefault="00046E8C">
            <w:r>
              <w:rPr>
                <w:rFonts w:ascii="Verdana" w:hAnsi="Verdana"/>
                <w:color w:val="000000"/>
                <w:sz w:val="18"/>
                <w:szCs w:val="18"/>
              </w:rPr>
              <w:t> </w:t>
            </w:r>
          </w:p>
        </w:tc>
        <w:tc>
          <w:tcPr>
            <w:tcW w:w="0" w:type="auto"/>
            <w:shd w:val="clear" w:color="auto" w:fill="FFFFFF"/>
            <w:vAlign w:val="center"/>
            <w:hideMark/>
          </w:tcPr>
          <w:p w:rsidR="00046E8C" w:rsidRDefault="00046E8C">
            <w:r>
              <w:t> </w:t>
            </w:r>
          </w:p>
        </w:tc>
        <w:tc>
          <w:tcPr>
            <w:tcW w:w="0" w:type="auto"/>
            <w:shd w:val="clear" w:color="auto" w:fill="FFFFFF"/>
            <w:vAlign w:val="center"/>
            <w:hideMark/>
          </w:tcPr>
          <w:p w:rsidR="00046E8C" w:rsidRDefault="00046E8C">
            <w:r>
              <w:t> </w:t>
            </w:r>
          </w:p>
        </w:tc>
        <w:tc>
          <w:tcPr>
            <w:tcW w:w="0" w:type="auto"/>
            <w:shd w:val="clear" w:color="auto" w:fill="FFFFFF"/>
            <w:vAlign w:val="center"/>
            <w:hideMark/>
          </w:tcPr>
          <w:p w:rsidR="00046E8C" w:rsidRDefault="00046E8C">
            <w:r>
              <w:rPr>
                <w:rFonts w:ascii="Verdana" w:hAnsi="Verdana"/>
                <w:color w:val="000000"/>
                <w:sz w:val="18"/>
                <w:szCs w:val="18"/>
              </w:rPr>
              <w:t>Hallelujah! Hallelujah!</w:t>
            </w: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r>
      <w:tr w:rsidR="00046E8C" w:rsidTr="00046E8C">
        <w:trPr>
          <w:tblCellSpacing w:w="15" w:type="dxa"/>
        </w:trPr>
        <w:tc>
          <w:tcPr>
            <w:tcW w:w="0" w:type="auto"/>
            <w:shd w:val="clear" w:color="auto" w:fill="FFFFFF"/>
            <w:vAlign w:val="center"/>
            <w:hideMark/>
          </w:tcPr>
          <w:p w:rsidR="00046E8C" w:rsidRDefault="00046E8C">
            <w:r>
              <w:rPr>
                <w:rFonts w:ascii="Verdana" w:hAnsi="Verdana"/>
                <w:color w:val="000000"/>
                <w:sz w:val="18"/>
                <w:szCs w:val="18"/>
              </w:rPr>
              <w:t> </w:t>
            </w:r>
          </w:p>
        </w:tc>
        <w:tc>
          <w:tcPr>
            <w:tcW w:w="0" w:type="auto"/>
            <w:shd w:val="clear" w:color="auto" w:fill="FFFFFF"/>
            <w:vAlign w:val="center"/>
            <w:hideMark/>
          </w:tcPr>
          <w:p w:rsidR="00046E8C" w:rsidRDefault="00046E8C">
            <w:r>
              <w:t> </w:t>
            </w:r>
          </w:p>
        </w:tc>
        <w:tc>
          <w:tcPr>
            <w:tcW w:w="0" w:type="auto"/>
            <w:gridSpan w:val="2"/>
            <w:shd w:val="clear" w:color="auto" w:fill="FFFFFF"/>
            <w:vAlign w:val="center"/>
            <w:hideMark/>
          </w:tcPr>
          <w:p w:rsidR="00046E8C" w:rsidRDefault="00046E8C">
            <w:r>
              <w:rPr>
                <w:rFonts w:ascii="Verdana" w:hAnsi="Verdana"/>
                <w:color w:val="000000"/>
                <w:sz w:val="18"/>
                <w:szCs w:val="18"/>
              </w:rPr>
              <w:t>Light of glory thru me will shine.</w:t>
            </w: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r>
      <w:tr w:rsidR="00046E8C" w:rsidTr="00046E8C">
        <w:trPr>
          <w:tblCellSpacing w:w="15" w:type="dxa"/>
        </w:trPr>
        <w:tc>
          <w:tcPr>
            <w:tcW w:w="0" w:type="auto"/>
            <w:shd w:val="clear" w:color="auto" w:fill="FFFFFF"/>
            <w:vAlign w:val="center"/>
            <w:hideMark/>
          </w:tcPr>
          <w:p w:rsidR="00046E8C" w:rsidRPr="00046E8C" w:rsidRDefault="00046E8C">
            <w:pPr>
              <w:rPr>
                <w:b/>
                <w:bCs/>
              </w:rPr>
            </w:pPr>
            <w:r w:rsidRPr="00046E8C">
              <w:rPr>
                <w:rFonts w:ascii="Verdana" w:hAnsi="Verdana"/>
                <w:b/>
                <w:bCs/>
                <w:color w:val="000000"/>
                <w:sz w:val="18"/>
                <w:szCs w:val="18"/>
              </w:rPr>
              <w:t>3</w:t>
            </w:r>
          </w:p>
        </w:tc>
        <w:tc>
          <w:tcPr>
            <w:tcW w:w="0" w:type="auto"/>
            <w:gridSpan w:val="3"/>
            <w:shd w:val="clear" w:color="auto" w:fill="FFFFFF"/>
            <w:vAlign w:val="center"/>
            <w:hideMark/>
          </w:tcPr>
          <w:p w:rsidR="00046E8C" w:rsidRDefault="00046E8C">
            <w:r>
              <w:rPr>
                <w:rFonts w:ascii="Verdana" w:hAnsi="Verdana"/>
                <w:color w:val="000000"/>
                <w:sz w:val="18"/>
                <w:szCs w:val="18"/>
              </w:rPr>
              <w:t>To the spirit turn, and the incense burn,</w:t>
            </w: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r>
      <w:tr w:rsidR="00046E8C" w:rsidTr="00046E8C">
        <w:trPr>
          <w:tblCellSpacing w:w="15" w:type="dxa"/>
        </w:trPr>
        <w:tc>
          <w:tcPr>
            <w:tcW w:w="0" w:type="auto"/>
            <w:shd w:val="clear" w:color="auto" w:fill="FFFFFF"/>
            <w:vAlign w:val="center"/>
            <w:hideMark/>
          </w:tcPr>
          <w:p w:rsidR="00046E8C" w:rsidRDefault="00046E8C">
            <w:r>
              <w:rPr>
                <w:rFonts w:ascii="Verdana" w:hAnsi="Verdana"/>
                <w:color w:val="000000"/>
                <w:sz w:val="18"/>
                <w:szCs w:val="18"/>
              </w:rPr>
              <w:t> </w:t>
            </w:r>
          </w:p>
        </w:tc>
        <w:tc>
          <w:tcPr>
            <w:tcW w:w="0" w:type="auto"/>
            <w:gridSpan w:val="3"/>
            <w:shd w:val="clear" w:color="auto" w:fill="FFFFFF"/>
            <w:vAlign w:val="center"/>
            <w:hideMark/>
          </w:tcPr>
          <w:p w:rsidR="00046E8C" w:rsidRDefault="00046E8C">
            <w:r>
              <w:rPr>
                <w:rFonts w:ascii="Verdana" w:hAnsi="Verdana"/>
                <w:color w:val="000000"/>
                <w:sz w:val="18"/>
                <w:szCs w:val="18"/>
              </w:rPr>
              <w:t>Touch the living fountain of life;</w:t>
            </w: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r>
      <w:tr w:rsidR="00046E8C" w:rsidTr="00046E8C">
        <w:trPr>
          <w:tblCellSpacing w:w="15" w:type="dxa"/>
        </w:trPr>
        <w:tc>
          <w:tcPr>
            <w:tcW w:w="0" w:type="auto"/>
            <w:shd w:val="clear" w:color="auto" w:fill="FFFFFF"/>
            <w:vAlign w:val="center"/>
            <w:hideMark/>
          </w:tcPr>
          <w:p w:rsidR="00046E8C" w:rsidRDefault="00046E8C">
            <w:r>
              <w:rPr>
                <w:rFonts w:ascii="Verdana" w:hAnsi="Verdana"/>
                <w:color w:val="000000"/>
                <w:sz w:val="18"/>
                <w:szCs w:val="18"/>
              </w:rPr>
              <w:t> </w:t>
            </w:r>
          </w:p>
        </w:tc>
        <w:tc>
          <w:tcPr>
            <w:tcW w:w="0" w:type="auto"/>
            <w:gridSpan w:val="3"/>
            <w:shd w:val="clear" w:color="auto" w:fill="FFFFFF"/>
            <w:vAlign w:val="center"/>
            <w:hideMark/>
          </w:tcPr>
          <w:p w:rsidR="00046E8C" w:rsidRDefault="00046E8C">
            <w:r>
              <w:rPr>
                <w:rFonts w:ascii="Verdana" w:hAnsi="Verdana"/>
                <w:color w:val="000000"/>
                <w:sz w:val="18"/>
                <w:szCs w:val="18"/>
              </w:rPr>
              <w:t>To the spirit turn, and the incense burn,</w:t>
            </w: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r>
      <w:tr w:rsidR="00046E8C" w:rsidTr="00046E8C">
        <w:trPr>
          <w:tblCellSpacing w:w="15" w:type="dxa"/>
        </w:trPr>
        <w:tc>
          <w:tcPr>
            <w:tcW w:w="0" w:type="auto"/>
            <w:shd w:val="clear" w:color="auto" w:fill="FFFFFF"/>
            <w:vAlign w:val="center"/>
            <w:hideMark/>
          </w:tcPr>
          <w:p w:rsidR="00046E8C" w:rsidRDefault="00046E8C">
            <w:r>
              <w:rPr>
                <w:rFonts w:ascii="Verdana" w:hAnsi="Verdana"/>
                <w:color w:val="000000"/>
                <w:sz w:val="18"/>
                <w:szCs w:val="18"/>
              </w:rPr>
              <w:t> </w:t>
            </w:r>
          </w:p>
        </w:tc>
        <w:tc>
          <w:tcPr>
            <w:tcW w:w="0" w:type="auto"/>
            <w:gridSpan w:val="3"/>
            <w:shd w:val="clear" w:color="auto" w:fill="FFFFFF"/>
            <w:vAlign w:val="center"/>
            <w:hideMark/>
          </w:tcPr>
          <w:p w:rsidR="00046E8C" w:rsidRDefault="00046E8C">
            <w:r>
              <w:rPr>
                <w:rFonts w:ascii="Verdana" w:hAnsi="Verdana"/>
                <w:color w:val="000000"/>
                <w:sz w:val="18"/>
                <w:szCs w:val="18"/>
              </w:rPr>
              <w:t>Touch the living fountain of life.</w:t>
            </w: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r>
      <w:tr w:rsidR="00046E8C" w:rsidTr="00046E8C">
        <w:trPr>
          <w:tblCellSpacing w:w="15" w:type="dxa"/>
        </w:trPr>
        <w:tc>
          <w:tcPr>
            <w:tcW w:w="0" w:type="auto"/>
            <w:shd w:val="clear" w:color="auto" w:fill="FFFFFF"/>
            <w:vAlign w:val="center"/>
            <w:hideMark/>
          </w:tcPr>
          <w:p w:rsidR="00046E8C" w:rsidRPr="00046E8C" w:rsidRDefault="00046E8C">
            <w:pPr>
              <w:rPr>
                <w:b/>
                <w:bCs/>
              </w:rPr>
            </w:pPr>
            <w:r w:rsidRPr="00046E8C">
              <w:rPr>
                <w:rFonts w:ascii="Verdana" w:hAnsi="Verdana"/>
                <w:b/>
                <w:bCs/>
                <w:color w:val="000000"/>
                <w:sz w:val="18"/>
                <w:szCs w:val="18"/>
              </w:rPr>
              <w:t>4</w:t>
            </w:r>
          </w:p>
        </w:tc>
        <w:tc>
          <w:tcPr>
            <w:tcW w:w="0" w:type="auto"/>
            <w:gridSpan w:val="3"/>
            <w:shd w:val="clear" w:color="auto" w:fill="FFFFFF"/>
            <w:vAlign w:val="center"/>
            <w:hideMark/>
          </w:tcPr>
          <w:p w:rsidR="00046E8C" w:rsidRDefault="00046E8C">
            <w:r>
              <w:rPr>
                <w:rFonts w:ascii="Verdana" w:hAnsi="Verdana"/>
                <w:color w:val="000000"/>
                <w:sz w:val="18"/>
                <w:szCs w:val="18"/>
              </w:rPr>
              <w:t>Hallelujah! Hallelujah!</w:t>
            </w: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r>
      <w:tr w:rsidR="00046E8C" w:rsidTr="00046E8C">
        <w:trPr>
          <w:tblCellSpacing w:w="15" w:type="dxa"/>
        </w:trPr>
        <w:tc>
          <w:tcPr>
            <w:tcW w:w="0" w:type="auto"/>
            <w:shd w:val="clear" w:color="auto" w:fill="FFFFFF"/>
            <w:vAlign w:val="center"/>
            <w:hideMark/>
          </w:tcPr>
          <w:p w:rsidR="00046E8C" w:rsidRDefault="00046E8C">
            <w:r>
              <w:rPr>
                <w:rFonts w:ascii="Verdana" w:hAnsi="Verdana"/>
                <w:color w:val="000000"/>
                <w:sz w:val="18"/>
                <w:szCs w:val="18"/>
              </w:rPr>
              <w:t> </w:t>
            </w:r>
          </w:p>
        </w:tc>
        <w:tc>
          <w:tcPr>
            <w:tcW w:w="0" w:type="auto"/>
            <w:gridSpan w:val="3"/>
            <w:shd w:val="clear" w:color="auto" w:fill="FFFFFF"/>
            <w:vAlign w:val="center"/>
            <w:hideMark/>
          </w:tcPr>
          <w:p w:rsidR="00046E8C" w:rsidRDefault="00046E8C">
            <w:r>
              <w:rPr>
                <w:rFonts w:ascii="Verdana" w:hAnsi="Verdana"/>
                <w:color w:val="000000"/>
                <w:sz w:val="18"/>
                <w:szCs w:val="18"/>
              </w:rPr>
              <w:t>Touch the living fountain of life;</w:t>
            </w: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r>
      <w:tr w:rsidR="00046E8C" w:rsidTr="00046E8C">
        <w:trPr>
          <w:tblCellSpacing w:w="15" w:type="dxa"/>
        </w:trPr>
        <w:tc>
          <w:tcPr>
            <w:tcW w:w="0" w:type="auto"/>
            <w:shd w:val="clear" w:color="auto" w:fill="FFFFFF"/>
            <w:vAlign w:val="center"/>
            <w:hideMark/>
          </w:tcPr>
          <w:p w:rsidR="00046E8C" w:rsidRDefault="00046E8C">
            <w:r>
              <w:rPr>
                <w:rFonts w:ascii="Verdana" w:hAnsi="Verdana"/>
                <w:color w:val="000000"/>
                <w:sz w:val="18"/>
                <w:szCs w:val="18"/>
              </w:rPr>
              <w:t> </w:t>
            </w:r>
          </w:p>
        </w:tc>
        <w:tc>
          <w:tcPr>
            <w:tcW w:w="0" w:type="auto"/>
            <w:gridSpan w:val="3"/>
            <w:shd w:val="clear" w:color="auto" w:fill="FFFFFF"/>
            <w:vAlign w:val="center"/>
            <w:hideMark/>
          </w:tcPr>
          <w:p w:rsidR="00046E8C" w:rsidRDefault="00046E8C">
            <w:r>
              <w:rPr>
                <w:rFonts w:ascii="Verdana" w:hAnsi="Verdana"/>
                <w:color w:val="000000"/>
                <w:sz w:val="18"/>
                <w:szCs w:val="18"/>
              </w:rPr>
              <w:t>Hallelujah! Hallelujah!</w:t>
            </w: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r>
      <w:tr w:rsidR="00046E8C" w:rsidTr="00046E8C">
        <w:trPr>
          <w:tblCellSpacing w:w="15" w:type="dxa"/>
        </w:trPr>
        <w:tc>
          <w:tcPr>
            <w:tcW w:w="0" w:type="auto"/>
            <w:shd w:val="clear" w:color="auto" w:fill="FFFFFF"/>
            <w:vAlign w:val="center"/>
            <w:hideMark/>
          </w:tcPr>
          <w:p w:rsidR="00046E8C" w:rsidRDefault="00046E8C">
            <w:r>
              <w:rPr>
                <w:rFonts w:ascii="Verdana" w:hAnsi="Verdana"/>
                <w:color w:val="000000"/>
                <w:sz w:val="18"/>
                <w:szCs w:val="18"/>
              </w:rPr>
              <w:t> </w:t>
            </w:r>
          </w:p>
        </w:tc>
        <w:tc>
          <w:tcPr>
            <w:tcW w:w="0" w:type="auto"/>
            <w:gridSpan w:val="3"/>
            <w:shd w:val="clear" w:color="auto" w:fill="FFFFFF"/>
            <w:vAlign w:val="center"/>
            <w:hideMark/>
          </w:tcPr>
          <w:p w:rsidR="00046E8C" w:rsidRDefault="00046E8C">
            <w:r>
              <w:rPr>
                <w:rFonts w:ascii="Verdana" w:hAnsi="Verdana"/>
                <w:color w:val="000000"/>
                <w:sz w:val="18"/>
                <w:szCs w:val="18"/>
              </w:rPr>
              <w:t>Touch the living fountain of life.</w:t>
            </w: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c>
          <w:tcPr>
            <w:tcW w:w="0" w:type="auto"/>
            <w:shd w:val="clear" w:color="auto" w:fill="FFFFFF"/>
            <w:vAlign w:val="center"/>
            <w:hideMark/>
          </w:tcPr>
          <w:p w:rsidR="00046E8C" w:rsidRDefault="00046E8C">
            <w:pPr>
              <w:rPr>
                <w:sz w:val="20"/>
                <w:szCs w:val="20"/>
              </w:rPr>
            </w:pPr>
          </w:p>
        </w:tc>
      </w:tr>
    </w:tbl>
    <w:p w:rsidR="00CF17DD" w:rsidRPr="00174D48" w:rsidRDefault="00CF17DD">
      <w:pPr>
        <w:adjustRightInd w:val="0"/>
        <w:spacing w:after="100"/>
        <w:rPr>
          <w:rFonts w:eastAsia="PMingLiU"/>
          <w:color w:val="333333"/>
          <w:sz w:val="20"/>
          <w:szCs w:val="20"/>
          <w:lang w:eastAsia="zh-TW"/>
        </w:rPr>
      </w:pPr>
    </w:p>
    <w:sectPr w:rsidR="00CF17DD" w:rsidRPr="00174D48" w:rsidSect="00666417">
      <w:headerReference w:type="default" r:id="rId8"/>
      <w:footerReference w:type="even" r:id="rId9"/>
      <w:footerReference w:type="default" r:id="rId10"/>
      <w:pgSz w:w="15840" w:h="12240" w:orient="landscape"/>
      <w:pgMar w:top="840" w:right="576"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A81" w:rsidRDefault="008A3A81" w:rsidP="001F31D3">
      <w:r>
        <w:separator/>
      </w:r>
    </w:p>
  </w:endnote>
  <w:endnote w:type="continuationSeparator" w:id="0">
    <w:p w:rsidR="008A3A81" w:rsidRDefault="008A3A81"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PingFang TC">
    <w:charset w:val="88"/>
    <w:family w:val="swiss"/>
    <w:pitch w:val="variable"/>
    <w:sig w:usb0="A00002FF" w:usb1="7ACFFDFB" w:usb2="00000017" w:usb3="00000000" w:csb0="001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9908A3">
      <w:rPr>
        <w:sz w:val="20"/>
        <w:szCs w:val="20"/>
      </w:rPr>
      <w:t>2</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7A6D97">
      <w:rPr>
        <w:noProof/>
        <w:sz w:val="20"/>
        <w:szCs w:val="20"/>
      </w:rPr>
      <w:t>1</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A81" w:rsidRDefault="008A3A81" w:rsidP="001F31D3">
      <w:r>
        <w:separator/>
      </w:r>
    </w:p>
  </w:footnote>
  <w:footnote w:type="continuationSeparator" w:id="0">
    <w:p w:rsidR="008A3A81" w:rsidRDefault="008A3A81"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2A1" w:rsidRPr="00A112A1" w:rsidRDefault="00757C33" w:rsidP="00A112A1">
    <w:pPr>
      <w:pStyle w:val="NormalWeb"/>
      <w:spacing w:before="0" w:beforeAutospacing="0" w:after="0" w:afterAutospacing="0"/>
      <w:ind w:right="18"/>
      <w:jc w:val="center"/>
      <w:rPr>
        <w:rFonts w:ascii="Calibri" w:hAnsi="Calibri" w:cs="Calibri"/>
        <w:b/>
        <w:bCs/>
        <w:i/>
        <w:iCs/>
        <w:color w:val="000000"/>
      </w:rPr>
    </w:pPr>
    <w:r w:rsidRPr="004A2CDA">
      <w:rPr>
        <w:rFonts w:ascii="Calibri" w:hAnsi="Calibri" w:cs="Calibri"/>
        <w:sz w:val="21"/>
        <w:szCs w:val="21"/>
      </w:rPr>
      <w:t>Morning Watch</w:t>
    </w:r>
    <w:r w:rsidR="00446163" w:rsidRPr="004A2CDA">
      <w:rPr>
        <w:rFonts w:ascii="Calibri" w:hAnsi="Calibri" w:cs="Calibri"/>
        <w:i/>
        <w:sz w:val="21"/>
        <w:szCs w:val="21"/>
      </w:rPr>
      <w:t xml:space="preserve">   </w:t>
    </w:r>
    <w:r w:rsidR="002F0147" w:rsidRPr="004A2CDA">
      <w:rPr>
        <w:rFonts w:ascii="Calibri" w:hAnsi="Calibri" w:cs="Calibri"/>
        <w:i/>
        <w:sz w:val="21"/>
        <w:szCs w:val="21"/>
      </w:rPr>
      <w:t xml:space="preserve">     </w:t>
    </w:r>
    <w:r w:rsidR="001746CE" w:rsidRPr="004A2CDA">
      <w:rPr>
        <w:rFonts w:ascii="Calibri" w:hAnsi="Calibri" w:cs="Calibri"/>
        <w:i/>
        <w:sz w:val="21"/>
        <w:szCs w:val="21"/>
      </w:rPr>
      <w:t xml:space="preserve"> </w:t>
    </w:r>
    <w:r w:rsidR="002F0147" w:rsidRPr="004A2CDA">
      <w:rPr>
        <w:rFonts w:ascii="Calibri" w:hAnsi="Calibri" w:cs="Calibri"/>
        <w:i/>
        <w:sz w:val="21"/>
        <w:szCs w:val="21"/>
      </w:rPr>
      <w:t xml:space="preserve">   </w:t>
    </w:r>
    <w:r w:rsidR="00BF3F86" w:rsidRPr="004A2CDA">
      <w:rPr>
        <w:rFonts w:ascii="Calibri" w:hAnsi="Calibri" w:cs="Calibri"/>
        <w:i/>
        <w:sz w:val="21"/>
        <w:szCs w:val="21"/>
      </w:rPr>
      <w:t xml:space="preserve">  </w:t>
    </w:r>
    <w:r w:rsidR="002F0147" w:rsidRPr="004A2CDA">
      <w:rPr>
        <w:rFonts w:ascii="Calibri" w:hAnsi="Calibri" w:cs="Calibri"/>
        <w:i/>
        <w:sz w:val="21"/>
        <w:szCs w:val="21"/>
      </w:rPr>
      <w:t xml:space="preserve"> </w:t>
    </w:r>
    <w:r w:rsidR="00DA50EC" w:rsidRPr="004A2CDA">
      <w:rPr>
        <w:rFonts w:ascii="Calibri" w:hAnsi="Calibri" w:cs="Calibri"/>
        <w:i/>
        <w:sz w:val="21"/>
        <w:szCs w:val="21"/>
      </w:rPr>
      <w:t xml:space="preserve">       </w:t>
    </w:r>
    <w:r w:rsidR="002F0147" w:rsidRPr="004A2CDA">
      <w:rPr>
        <w:rFonts w:ascii="Calibri" w:hAnsi="Calibri" w:cs="Calibri"/>
        <w:i/>
        <w:sz w:val="21"/>
        <w:szCs w:val="21"/>
      </w:rPr>
      <w:t xml:space="preserve">    </w:t>
    </w:r>
    <w:r w:rsidR="00DA50EC" w:rsidRPr="004A2CDA">
      <w:rPr>
        <w:rFonts w:ascii="Calibri" w:hAnsi="Calibri" w:cs="Calibri"/>
        <w:i/>
      </w:rPr>
      <w:t xml:space="preserve">   </w:t>
    </w:r>
    <w:r w:rsidR="002F0147" w:rsidRPr="004A2CDA">
      <w:rPr>
        <w:rFonts w:ascii="Calibri" w:hAnsi="Calibri" w:cs="Calibri"/>
        <w:b/>
        <w:bCs/>
        <w:color w:val="000000"/>
        <w:sz w:val="21"/>
        <w:szCs w:val="21"/>
      </w:rPr>
      <w:t xml:space="preserve">    </w:t>
    </w:r>
    <w:r w:rsidR="002A2741" w:rsidRPr="004A2CDA">
      <w:rPr>
        <w:rFonts w:ascii="Calibri" w:hAnsi="Calibri" w:cs="Calibri"/>
        <w:b/>
        <w:bCs/>
        <w:color w:val="000000"/>
        <w:sz w:val="21"/>
        <w:szCs w:val="21"/>
      </w:rPr>
      <w:t xml:space="preserve">  </w:t>
    </w:r>
    <w:r w:rsidR="00DA50EC" w:rsidRPr="004A2CDA">
      <w:rPr>
        <w:rFonts w:ascii="Calibri" w:hAnsi="Calibri" w:cs="Calibri"/>
        <w:b/>
        <w:bCs/>
        <w:color w:val="000000"/>
        <w:sz w:val="21"/>
        <w:szCs w:val="21"/>
      </w:rPr>
      <w:t xml:space="preserve">     </w:t>
    </w:r>
    <w:r w:rsidR="001746CE" w:rsidRPr="004A2CDA">
      <w:rPr>
        <w:rFonts w:ascii="Calibri" w:hAnsi="Calibri" w:cs="Calibri"/>
        <w:b/>
        <w:bCs/>
        <w:color w:val="000000"/>
        <w:sz w:val="21"/>
        <w:szCs w:val="21"/>
      </w:rPr>
      <w:t xml:space="preserve">   </w:t>
    </w:r>
    <w:r w:rsidR="00DA50EC" w:rsidRPr="004A2CDA">
      <w:rPr>
        <w:rFonts w:ascii="Calibri" w:hAnsi="Calibri" w:cs="Calibri"/>
        <w:b/>
        <w:bCs/>
        <w:color w:val="000000"/>
        <w:sz w:val="21"/>
        <w:szCs w:val="21"/>
      </w:rPr>
      <w:t xml:space="preserve">  </w:t>
    </w:r>
    <w:r w:rsidR="002A2741" w:rsidRPr="004A2CDA">
      <w:rPr>
        <w:rFonts w:ascii="Calibri" w:hAnsi="Calibri" w:cs="Calibri"/>
        <w:b/>
        <w:bCs/>
        <w:color w:val="000000"/>
        <w:sz w:val="21"/>
        <w:szCs w:val="21"/>
      </w:rPr>
      <w:t xml:space="preserve"> </w:t>
    </w:r>
    <w:r w:rsidR="002F0147" w:rsidRPr="004A2CDA">
      <w:rPr>
        <w:rFonts w:ascii="Calibri" w:hAnsi="Calibri" w:cs="Calibri"/>
        <w:b/>
        <w:bCs/>
        <w:color w:val="000000"/>
        <w:sz w:val="21"/>
        <w:szCs w:val="21"/>
      </w:rPr>
      <w:t xml:space="preserve">  </w:t>
    </w:r>
    <w:r w:rsidR="00146602">
      <w:rPr>
        <w:rFonts w:ascii="Calibri" w:hAnsi="Calibri" w:cs="Calibri"/>
        <w:b/>
        <w:bCs/>
        <w:color w:val="000000"/>
      </w:rPr>
      <w:t xml:space="preserve">               </w:t>
    </w:r>
    <w:r w:rsidR="00DA50EC" w:rsidRPr="004A2CDA">
      <w:rPr>
        <w:rFonts w:ascii="Calibri" w:hAnsi="Calibri" w:cs="Calibri"/>
        <w:b/>
        <w:bCs/>
        <w:color w:val="000000"/>
        <w:sz w:val="21"/>
        <w:szCs w:val="21"/>
      </w:rPr>
      <w:t xml:space="preserve">   </w:t>
    </w:r>
    <w:r w:rsidR="00146602">
      <w:rPr>
        <w:rFonts w:ascii="Calibri" w:hAnsi="Calibri" w:cs="Calibri"/>
        <w:b/>
        <w:bCs/>
        <w:color w:val="000000"/>
        <w:sz w:val="21"/>
        <w:szCs w:val="21"/>
      </w:rPr>
      <w:t xml:space="preserve">     </w:t>
    </w:r>
    <w:r w:rsidR="00CA5353">
      <w:rPr>
        <w:rFonts w:ascii="Calibri" w:hAnsi="Calibri" w:cs="Calibri"/>
        <w:b/>
        <w:bCs/>
        <w:color w:val="000000"/>
        <w:sz w:val="21"/>
        <w:szCs w:val="21"/>
      </w:rPr>
      <w:t xml:space="preserve"> </w:t>
    </w:r>
    <w:r w:rsidR="00146602">
      <w:rPr>
        <w:rFonts w:ascii="Calibri" w:hAnsi="Calibri" w:cs="Calibri"/>
        <w:b/>
        <w:bCs/>
        <w:color w:val="000000"/>
        <w:sz w:val="21"/>
        <w:szCs w:val="21"/>
      </w:rPr>
      <w:t xml:space="preserve">          </w:t>
    </w:r>
    <w:r w:rsidR="002877AB" w:rsidRPr="00F276D3">
      <w:rPr>
        <w:rFonts w:ascii="Calibri" w:eastAsia="Times" w:hAnsi="Calibri" w:cs="Calibri"/>
        <w:b/>
        <w:bCs/>
        <w:color w:val="000000"/>
      </w:rPr>
      <w:t>The Grace of God in the Economy of God</w:t>
    </w:r>
    <w:r w:rsidR="002877AB" w:rsidRPr="00F276D3">
      <w:rPr>
        <w:rFonts w:ascii="Calibri" w:hAnsi="Calibri" w:cs="Calibri"/>
        <w:b/>
        <w:bCs/>
        <w:color w:val="000000"/>
      </w:rPr>
      <w:t xml:space="preserve"> – Week </w:t>
    </w:r>
    <w:r w:rsidR="0029050D">
      <w:rPr>
        <w:rFonts w:ascii="Calibri" w:hAnsi="Calibri" w:cs="Calibri"/>
        <w:b/>
        <w:bCs/>
        <w:color w:val="000000"/>
      </w:rPr>
      <w:t>5</w:t>
    </w:r>
    <w:r w:rsidR="00146602">
      <w:rPr>
        <w:rFonts w:ascii="Calibri" w:hAnsi="Calibri" w:cs="Calibri"/>
        <w:b/>
        <w:bCs/>
        <w:color w:val="000000"/>
        <w:sz w:val="21"/>
        <w:szCs w:val="21"/>
      </w:rPr>
      <w:t xml:space="preserve"> </w:t>
    </w:r>
    <w:r w:rsidR="00DA50EC" w:rsidRPr="004A2CDA">
      <w:rPr>
        <w:rFonts w:ascii="Calibri" w:hAnsi="Calibri" w:cs="Calibri"/>
        <w:b/>
        <w:bCs/>
        <w:color w:val="000000"/>
        <w:sz w:val="21"/>
        <w:szCs w:val="21"/>
      </w:rPr>
      <w:t xml:space="preserve">    </w:t>
    </w:r>
    <w:r w:rsidR="002A2741" w:rsidRPr="004A2CDA">
      <w:rPr>
        <w:rFonts w:ascii="Calibri" w:hAnsi="Calibri" w:cs="Calibri"/>
        <w:b/>
        <w:bCs/>
        <w:color w:val="000000"/>
        <w:sz w:val="21"/>
        <w:szCs w:val="21"/>
      </w:rPr>
      <w:t xml:space="preserve"> </w:t>
    </w:r>
    <w:r w:rsidR="00146602">
      <w:rPr>
        <w:rFonts w:ascii="Calibri" w:hAnsi="Calibri" w:cs="Calibri"/>
        <w:b/>
        <w:bCs/>
        <w:color w:val="000000"/>
        <w:sz w:val="21"/>
        <w:szCs w:val="21"/>
      </w:rPr>
      <w:t xml:space="preserve">                           </w:t>
    </w:r>
    <w:r w:rsidR="002F0147" w:rsidRPr="004A2CDA">
      <w:rPr>
        <w:rFonts w:ascii="Calibri" w:hAnsi="Calibri" w:cs="Calibri"/>
        <w:b/>
        <w:bCs/>
        <w:color w:val="000000"/>
        <w:sz w:val="21"/>
        <w:szCs w:val="21"/>
      </w:rPr>
      <w:t xml:space="preserve">    </w:t>
    </w:r>
    <w:r w:rsidR="002A2741" w:rsidRPr="004A2CDA">
      <w:rPr>
        <w:rFonts w:ascii="Calibri" w:hAnsi="Calibri" w:cs="Calibri"/>
        <w:b/>
        <w:bCs/>
        <w:color w:val="000000"/>
        <w:sz w:val="21"/>
        <w:szCs w:val="21"/>
      </w:rPr>
      <w:t xml:space="preserve"> </w:t>
    </w:r>
    <w:r w:rsidR="000F5D07" w:rsidRPr="004A2CDA">
      <w:rPr>
        <w:rFonts w:ascii="Calibri" w:hAnsi="Calibri" w:cs="Calibri"/>
        <w:b/>
        <w:bCs/>
        <w:color w:val="000000"/>
        <w:sz w:val="21"/>
        <w:szCs w:val="21"/>
      </w:rPr>
      <w:t xml:space="preserve"> </w:t>
    </w:r>
    <w:r w:rsidR="001746CE" w:rsidRPr="004A2CDA">
      <w:rPr>
        <w:rFonts w:ascii="Calibri" w:hAnsi="Calibri" w:cs="Calibri"/>
        <w:b/>
        <w:bCs/>
        <w:color w:val="000000"/>
        <w:sz w:val="21"/>
        <w:szCs w:val="21"/>
      </w:rPr>
      <w:t xml:space="preserve"> </w:t>
    </w:r>
    <w:r w:rsidR="002877AB">
      <w:rPr>
        <w:rFonts w:ascii="Calibri" w:hAnsi="Calibri" w:cs="Calibri"/>
        <w:bCs/>
        <w:sz w:val="21"/>
        <w:szCs w:val="21"/>
      </w:rPr>
      <w:t>September</w:t>
    </w:r>
    <w:r w:rsidR="002877AB" w:rsidRPr="004A2CDA">
      <w:rPr>
        <w:rFonts w:ascii="Calibri" w:hAnsi="Calibri" w:cs="Calibri"/>
        <w:bCs/>
        <w:sz w:val="21"/>
        <w:szCs w:val="21"/>
      </w:rPr>
      <w:t xml:space="preserve"> </w:t>
    </w:r>
    <w:r w:rsidR="0029050D">
      <w:rPr>
        <w:rFonts w:ascii="Calibri" w:hAnsi="Calibri" w:cs="Calibri"/>
        <w:bCs/>
        <w:sz w:val="21"/>
        <w:szCs w:val="21"/>
      </w:rPr>
      <w:t>12</w:t>
    </w:r>
    <w:r w:rsidR="002877AB" w:rsidRPr="004A2CDA">
      <w:rPr>
        <w:rFonts w:ascii="Calibri" w:hAnsi="Calibri" w:cs="Calibri"/>
        <w:bCs/>
        <w:sz w:val="21"/>
        <w:szCs w:val="21"/>
      </w:rPr>
      <w:t xml:space="preserve"> </w:t>
    </w:r>
    <w:r w:rsidR="005B0E6D" w:rsidRPr="004A2CDA">
      <w:rPr>
        <w:rFonts w:ascii="Calibri" w:hAnsi="Calibri" w:cs="Calibri"/>
        <w:bCs/>
        <w:sz w:val="21"/>
        <w:szCs w:val="21"/>
      </w:rPr>
      <w:t>–</w:t>
    </w:r>
    <w:r w:rsidR="00913253" w:rsidRPr="004A2CDA">
      <w:rPr>
        <w:rFonts w:ascii="Calibri" w:hAnsi="Calibri" w:cs="Calibri"/>
        <w:bCs/>
        <w:sz w:val="21"/>
        <w:szCs w:val="21"/>
      </w:rPr>
      <w:t xml:space="preserve"> </w:t>
    </w:r>
    <w:r w:rsidR="00B8315C">
      <w:rPr>
        <w:rFonts w:ascii="Calibri" w:hAnsi="Calibri" w:cs="Calibri"/>
        <w:bCs/>
        <w:sz w:val="21"/>
        <w:szCs w:val="21"/>
      </w:rPr>
      <w:t>September</w:t>
    </w:r>
    <w:r w:rsidR="00913253" w:rsidRPr="004A2CDA">
      <w:rPr>
        <w:rFonts w:ascii="Calibri" w:hAnsi="Calibri" w:cs="Calibri"/>
        <w:bCs/>
        <w:sz w:val="21"/>
        <w:szCs w:val="21"/>
      </w:rPr>
      <w:t xml:space="preserve"> </w:t>
    </w:r>
    <w:r w:rsidR="002877AB">
      <w:rPr>
        <w:rFonts w:ascii="Calibri" w:hAnsi="Calibri" w:cs="Calibri"/>
        <w:bCs/>
        <w:sz w:val="21"/>
        <w:szCs w:val="21"/>
      </w:rPr>
      <w:t>1</w:t>
    </w:r>
    <w:r w:rsidR="0029050D">
      <w:rPr>
        <w:rFonts w:ascii="Calibri" w:hAnsi="Calibri" w:cs="Calibri"/>
        <w:bCs/>
        <w:sz w:val="21"/>
        <w:szCs w:val="21"/>
      </w:rPr>
      <w:t>8</w:t>
    </w:r>
    <w:r w:rsidRPr="004A2CDA">
      <w:rPr>
        <w:rFonts w:ascii="Calibri" w:hAnsi="Calibri" w:cs="Calibri"/>
        <w:bCs/>
        <w:sz w:val="21"/>
        <w:szCs w:val="21"/>
      </w:rPr>
      <w:t xml:space="preserve"> 20</w:t>
    </w:r>
    <w:r w:rsidR="00DB6CCB" w:rsidRPr="004A2CDA">
      <w:rPr>
        <w:rFonts w:ascii="Calibri" w:hAnsi="Calibri" w:cs="Calibri"/>
        <w:bCs/>
        <w:sz w:val="21"/>
        <w:szCs w:val="21"/>
      </w:rPr>
      <w:t>2</w:t>
    </w:r>
    <w:r w:rsidR="003B03ED" w:rsidRPr="004A2CDA">
      <w:rPr>
        <w:rFonts w:ascii="Calibri" w:hAnsi="Calibri" w:cs="Calibri"/>
        <w:bCs/>
        <w:sz w:val="21"/>
        <w:szCs w:val="21"/>
      </w:rPr>
      <w:t>2</w:t>
    </w:r>
    <w:r w:rsidR="00080F71" w:rsidRPr="004A2CDA">
      <w:rPr>
        <w:rFonts w:ascii="Calibri" w:hAnsi="Calibri" w:cs="Calibri"/>
        <w:bCs/>
        <w:sz w:val="21"/>
        <w:szCs w:val="21"/>
      </w:rPr>
      <w:br/>
    </w:r>
    <w:r w:rsidR="00A112A1" w:rsidRPr="00A112A1">
      <w:rPr>
        <w:rFonts w:ascii="Calibri" w:hAnsi="Calibri" w:cs="Calibri"/>
        <w:b/>
        <w:bCs/>
        <w:i/>
        <w:iCs/>
        <w:color w:val="000000"/>
      </w:rPr>
      <w:t xml:space="preserve">Receiving Grace upon Grace for Grace to Be Enthroned within Us So That We May Reign in Life to Become God’s Poem, the New Jerusalem </w:t>
    </w:r>
  </w:p>
  <w:p w:rsidR="003F31F4" w:rsidRPr="00A112A1" w:rsidRDefault="00A112A1" w:rsidP="00A112A1">
    <w:pPr>
      <w:pStyle w:val="NormalWeb"/>
      <w:spacing w:before="0" w:beforeAutospacing="0" w:after="0" w:afterAutospacing="0"/>
      <w:ind w:left="-720" w:right="-90"/>
      <w:jc w:val="center"/>
      <w:rPr>
        <w:rFonts w:ascii="Calibri" w:hAnsi="Calibri" w:cs="Calibri"/>
        <w:b/>
        <w:bCs/>
        <w:i/>
        <w:iCs/>
        <w:color w:val="000000"/>
      </w:rPr>
    </w:pPr>
    <w:r w:rsidRPr="00A112A1">
      <w:rPr>
        <w:rFonts w:ascii="Calibri" w:hAnsi="Calibri" w:cs="Calibri"/>
        <w:b/>
        <w:bCs/>
        <w:i/>
        <w:iCs/>
        <w:color w:val="000000"/>
      </w:rPr>
      <w:t xml:space="preserve">as the Ultimate and Consummate Product of the Grace of God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3F96"/>
    <w:rsid w:val="00005154"/>
    <w:rsid w:val="00005B8B"/>
    <w:rsid w:val="00006B78"/>
    <w:rsid w:val="00007606"/>
    <w:rsid w:val="000078EA"/>
    <w:rsid w:val="000103B8"/>
    <w:rsid w:val="0001430F"/>
    <w:rsid w:val="00015B50"/>
    <w:rsid w:val="00017002"/>
    <w:rsid w:val="00020548"/>
    <w:rsid w:val="00021E92"/>
    <w:rsid w:val="00021F70"/>
    <w:rsid w:val="000222EE"/>
    <w:rsid w:val="00022B3F"/>
    <w:rsid w:val="00023390"/>
    <w:rsid w:val="0002374B"/>
    <w:rsid w:val="00024B42"/>
    <w:rsid w:val="00025D67"/>
    <w:rsid w:val="00025F03"/>
    <w:rsid w:val="00026DD1"/>
    <w:rsid w:val="00026E5D"/>
    <w:rsid w:val="000276E4"/>
    <w:rsid w:val="00027C26"/>
    <w:rsid w:val="00030907"/>
    <w:rsid w:val="000313A1"/>
    <w:rsid w:val="00031B28"/>
    <w:rsid w:val="00035418"/>
    <w:rsid w:val="00035FAE"/>
    <w:rsid w:val="00036842"/>
    <w:rsid w:val="0004109D"/>
    <w:rsid w:val="00042BDB"/>
    <w:rsid w:val="00042E5D"/>
    <w:rsid w:val="00043376"/>
    <w:rsid w:val="00043446"/>
    <w:rsid w:val="00044ECC"/>
    <w:rsid w:val="00046B56"/>
    <w:rsid w:val="00046E8C"/>
    <w:rsid w:val="00047019"/>
    <w:rsid w:val="00050355"/>
    <w:rsid w:val="00050B5F"/>
    <w:rsid w:val="0005108D"/>
    <w:rsid w:val="000524E7"/>
    <w:rsid w:val="00052944"/>
    <w:rsid w:val="00052A7C"/>
    <w:rsid w:val="00052DA8"/>
    <w:rsid w:val="00053185"/>
    <w:rsid w:val="000532F7"/>
    <w:rsid w:val="00053C07"/>
    <w:rsid w:val="000554A1"/>
    <w:rsid w:val="00055730"/>
    <w:rsid w:val="00055C4F"/>
    <w:rsid w:val="000566F0"/>
    <w:rsid w:val="00056AC1"/>
    <w:rsid w:val="000601C0"/>
    <w:rsid w:val="00060670"/>
    <w:rsid w:val="0006153E"/>
    <w:rsid w:val="00061578"/>
    <w:rsid w:val="00061A88"/>
    <w:rsid w:val="00062310"/>
    <w:rsid w:val="000625CD"/>
    <w:rsid w:val="00063314"/>
    <w:rsid w:val="0006345B"/>
    <w:rsid w:val="000639A5"/>
    <w:rsid w:val="00065285"/>
    <w:rsid w:val="00066501"/>
    <w:rsid w:val="00067FEA"/>
    <w:rsid w:val="000741DD"/>
    <w:rsid w:val="00075898"/>
    <w:rsid w:val="00075ECA"/>
    <w:rsid w:val="00076E6F"/>
    <w:rsid w:val="00077DBA"/>
    <w:rsid w:val="00080021"/>
    <w:rsid w:val="00080F71"/>
    <w:rsid w:val="000818AC"/>
    <w:rsid w:val="000818FA"/>
    <w:rsid w:val="00082027"/>
    <w:rsid w:val="000873E7"/>
    <w:rsid w:val="0009287D"/>
    <w:rsid w:val="00092A02"/>
    <w:rsid w:val="00095811"/>
    <w:rsid w:val="00096315"/>
    <w:rsid w:val="000A18B1"/>
    <w:rsid w:val="000A49B9"/>
    <w:rsid w:val="000A4C5A"/>
    <w:rsid w:val="000A6509"/>
    <w:rsid w:val="000A7002"/>
    <w:rsid w:val="000B0723"/>
    <w:rsid w:val="000B19B9"/>
    <w:rsid w:val="000B2F85"/>
    <w:rsid w:val="000B65C1"/>
    <w:rsid w:val="000B72F8"/>
    <w:rsid w:val="000B7971"/>
    <w:rsid w:val="000C032A"/>
    <w:rsid w:val="000C215C"/>
    <w:rsid w:val="000C392F"/>
    <w:rsid w:val="000C4D30"/>
    <w:rsid w:val="000C50C3"/>
    <w:rsid w:val="000C7FD3"/>
    <w:rsid w:val="000D091E"/>
    <w:rsid w:val="000D101F"/>
    <w:rsid w:val="000D161F"/>
    <w:rsid w:val="000D21F5"/>
    <w:rsid w:val="000D31B7"/>
    <w:rsid w:val="000D3B9E"/>
    <w:rsid w:val="000D3DE1"/>
    <w:rsid w:val="000D407F"/>
    <w:rsid w:val="000D486E"/>
    <w:rsid w:val="000D6A03"/>
    <w:rsid w:val="000E0440"/>
    <w:rsid w:val="000E0D7C"/>
    <w:rsid w:val="000E13AD"/>
    <w:rsid w:val="000E20DB"/>
    <w:rsid w:val="000E3C2D"/>
    <w:rsid w:val="000E443B"/>
    <w:rsid w:val="000E4905"/>
    <w:rsid w:val="000F13EA"/>
    <w:rsid w:val="000F18AA"/>
    <w:rsid w:val="000F1F11"/>
    <w:rsid w:val="000F2AAE"/>
    <w:rsid w:val="000F4873"/>
    <w:rsid w:val="000F5D07"/>
    <w:rsid w:val="000F66D4"/>
    <w:rsid w:val="001017E1"/>
    <w:rsid w:val="001018CD"/>
    <w:rsid w:val="0010653B"/>
    <w:rsid w:val="00106DE4"/>
    <w:rsid w:val="001075CE"/>
    <w:rsid w:val="001076D2"/>
    <w:rsid w:val="00107978"/>
    <w:rsid w:val="001115BD"/>
    <w:rsid w:val="001162AD"/>
    <w:rsid w:val="00122BE3"/>
    <w:rsid w:val="00124520"/>
    <w:rsid w:val="00130B6C"/>
    <w:rsid w:val="001318B9"/>
    <w:rsid w:val="00132EAD"/>
    <w:rsid w:val="001335C3"/>
    <w:rsid w:val="00134789"/>
    <w:rsid w:val="001356FF"/>
    <w:rsid w:val="00136846"/>
    <w:rsid w:val="00136B59"/>
    <w:rsid w:val="00136F1A"/>
    <w:rsid w:val="00143007"/>
    <w:rsid w:val="00144C74"/>
    <w:rsid w:val="00146602"/>
    <w:rsid w:val="001513D4"/>
    <w:rsid w:val="0015143F"/>
    <w:rsid w:val="001540FB"/>
    <w:rsid w:val="00155176"/>
    <w:rsid w:val="00156A5B"/>
    <w:rsid w:val="00160AC8"/>
    <w:rsid w:val="00161062"/>
    <w:rsid w:val="0016204F"/>
    <w:rsid w:val="001620E5"/>
    <w:rsid w:val="0016389C"/>
    <w:rsid w:val="001644EC"/>
    <w:rsid w:val="00171BB5"/>
    <w:rsid w:val="00173894"/>
    <w:rsid w:val="00173999"/>
    <w:rsid w:val="00173BD2"/>
    <w:rsid w:val="001744E9"/>
    <w:rsid w:val="001746CE"/>
    <w:rsid w:val="00174D48"/>
    <w:rsid w:val="00175842"/>
    <w:rsid w:val="0017689C"/>
    <w:rsid w:val="00176EDC"/>
    <w:rsid w:val="00177608"/>
    <w:rsid w:val="00180952"/>
    <w:rsid w:val="00180EE0"/>
    <w:rsid w:val="0018148B"/>
    <w:rsid w:val="001823F3"/>
    <w:rsid w:val="001834C1"/>
    <w:rsid w:val="00191A64"/>
    <w:rsid w:val="00191FC6"/>
    <w:rsid w:val="0019206E"/>
    <w:rsid w:val="0019208B"/>
    <w:rsid w:val="0019346E"/>
    <w:rsid w:val="00193DF0"/>
    <w:rsid w:val="00194A5B"/>
    <w:rsid w:val="00195BE7"/>
    <w:rsid w:val="00195D2C"/>
    <w:rsid w:val="00195F47"/>
    <w:rsid w:val="0019662C"/>
    <w:rsid w:val="00197975"/>
    <w:rsid w:val="001A0475"/>
    <w:rsid w:val="001A0839"/>
    <w:rsid w:val="001A13E8"/>
    <w:rsid w:val="001A334C"/>
    <w:rsid w:val="001A3591"/>
    <w:rsid w:val="001A569C"/>
    <w:rsid w:val="001A5C35"/>
    <w:rsid w:val="001A711B"/>
    <w:rsid w:val="001A7E43"/>
    <w:rsid w:val="001B0F93"/>
    <w:rsid w:val="001B16E9"/>
    <w:rsid w:val="001B2C08"/>
    <w:rsid w:val="001B2DF1"/>
    <w:rsid w:val="001B63E2"/>
    <w:rsid w:val="001B7436"/>
    <w:rsid w:val="001C0FBE"/>
    <w:rsid w:val="001C1ECE"/>
    <w:rsid w:val="001C2828"/>
    <w:rsid w:val="001C3FD0"/>
    <w:rsid w:val="001C79C4"/>
    <w:rsid w:val="001C7C81"/>
    <w:rsid w:val="001C7DCA"/>
    <w:rsid w:val="001D16DD"/>
    <w:rsid w:val="001D1C13"/>
    <w:rsid w:val="001D24B3"/>
    <w:rsid w:val="001D3104"/>
    <w:rsid w:val="001D5432"/>
    <w:rsid w:val="001D5779"/>
    <w:rsid w:val="001D6FC2"/>
    <w:rsid w:val="001E1146"/>
    <w:rsid w:val="001E2ADF"/>
    <w:rsid w:val="001E5960"/>
    <w:rsid w:val="001E7A28"/>
    <w:rsid w:val="001F31D3"/>
    <w:rsid w:val="001F3FF4"/>
    <w:rsid w:val="001F43CB"/>
    <w:rsid w:val="001F4A20"/>
    <w:rsid w:val="001F5C0E"/>
    <w:rsid w:val="001F6707"/>
    <w:rsid w:val="001F6A86"/>
    <w:rsid w:val="0020627B"/>
    <w:rsid w:val="00206943"/>
    <w:rsid w:val="002076DC"/>
    <w:rsid w:val="00210FDA"/>
    <w:rsid w:val="00212301"/>
    <w:rsid w:val="00214489"/>
    <w:rsid w:val="00214918"/>
    <w:rsid w:val="002150F0"/>
    <w:rsid w:val="00216128"/>
    <w:rsid w:val="0021754A"/>
    <w:rsid w:val="00217682"/>
    <w:rsid w:val="00217B10"/>
    <w:rsid w:val="002215CF"/>
    <w:rsid w:val="002238CA"/>
    <w:rsid w:val="0022424B"/>
    <w:rsid w:val="002255DA"/>
    <w:rsid w:val="00225B86"/>
    <w:rsid w:val="00232032"/>
    <w:rsid w:val="0023314E"/>
    <w:rsid w:val="002340DF"/>
    <w:rsid w:val="002340F3"/>
    <w:rsid w:val="002351A1"/>
    <w:rsid w:val="00235A38"/>
    <w:rsid w:val="00236520"/>
    <w:rsid w:val="00236DC2"/>
    <w:rsid w:val="0024062E"/>
    <w:rsid w:val="00241ED7"/>
    <w:rsid w:val="00242CAE"/>
    <w:rsid w:val="002444D4"/>
    <w:rsid w:val="002458B1"/>
    <w:rsid w:val="00247A00"/>
    <w:rsid w:val="00253E9D"/>
    <w:rsid w:val="00255912"/>
    <w:rsid w:val="00255AC7"/>
    <w:rsid w:val="00263563"/>
    <w:rsid w:val="00263CBB"/>
    <w:rsid w:val="002658F5"/>
    <w:rsid w:val="002668FC"/>
    <w:rsid w:val="00270A63"/>
    <w:rsid w:val="0027465A"/>
    <w:rsid w:val="002771C9"/>
    <w:rsid w:val="002778AF"/>
    <w:rsid w:val="0028126A"/>
    <w:rsid w:val="00283E28"/>
    <w:rsid w:val="002849A6"/>
    <w:rsid w:val="00285727"/>
    <w:rsid w:val="00285FE5"/>
    <w:rsid w:val="0028609E"/>
    <w:rsid w:val="00286339"/>
    <w:rsid w:val="002877AB"/>
    <w:rsid w:val="0029050D"/>
    <w:rsid w:val="00292922"/>
    <w:rsid w:val="00292FD2"/>
    <w:rsid w:val="00294283"/>
    <w:rsid w:val="00294FAA"/>
    <w:rsid w:val="00296355"/>
    <w:rsid w:val="0029686A"/>
    <w:rsid w:val="00296896"/>
    <w:rsid w:val="002A119B"/>
    <w:rsid w:val="002A2741"/>
    <w:rsid w:val="002A29F5"/>
    <w:rsid w:val="002A3607"/>
    <w:rsid w:val="002A4113"/>
    <w:rsid w:val="002A4DA9"/>
    <w:rsid w:val="002A6B27"/>
    <w:rsid w:val="002A79DA"/>
    <w:rsid w:val="002B26D8"/>
    <w:rsid w:val="002B5C42"/>
    <w:rsid w:val="002B615C"/>
    <w:rsid w:val="002B6BB2"/>
    <w:rsid w:val="002B6E08"/>
    <w:rsid w:val="002B76A4"/>
    <w:rsid w:val="002C18BF"/>
    <w:rsid w:val="002C1F3A"/>
    <w:rsid w:val="002C3CB6"/>
    <w:rsid w:val="002C3E95"/>
    <w:rsid w:val="002C5351"/>
    <w:rsid w:val="002C589C"/>
    <w:rsid w:val="002C6E09"/>
    <w:rsid w:val="002C70C3"/>
    <w:rsid w:val="002D06E6"/>
    <w:rsid w:val="002D38BD"/>
    <w:rsid w:val="002D62E8"/>
    <w:rsid w:val="002D7A07"/>
    <w:rsid w:val="002D7B91"/>
    <w:rsid w:val="002E0777"/>
    <w:rsid w:val="002E144A"/>
    <w:rsid w:val="002E2070"/>
    <w:rsid w:val="002E41F0"/>
    <w:rsid w:val="002F0147"/>
    <w:rsid w:val="002F04C8"/>
    <w:rsid w:val="002F0AA8"/>
    <w:rsid w:val="002F0C46"/>
    <w:rsid w:val="002F113F"/>
    <w:rsid w:val="002F1F3A"/>
    <w:rsid w:val="002F4291"/>
    <w:rsid w:val="002F5434"/>
    <w:rsid w:val="00300D06"/>
    <w:rsid w:val="0030138A"/>
    <w:rsid w:val="003014DD"/>
    <w:rsid w:val="00302174"/>
    <w:rsid w:val="003022F0"/>
    <w:rsid w:val="003038C8"/>
    <w:rsid w:val="00303950"/>
    <w:rsid w:val="00305FAA"/>
    <w:rsid w:val="00306CCC"/>
    <w:rsid w:val="003072F0"/>
    <w:rsid w:val="0030793B"/>
    <w:rsid w:val="00310604"/>
    <w:rsid w:val="00311B13"/>
    <w:rsid w:val="00312A07"/>
    <w:rsid w:val="00316A6A"/>
    <w:rsid w:val="00317D9B"/>
    <w:rsid w:val="00320A98"/>
    <w:rsid w:val="00320C68"/>
    <w:rsid w:val="00321EF8"/>
    <w:rsid w:val="00323A87"/>
    <w:rsid w:val="00323A99"/>
    <w:rsid w:val="00323D79"/>
    <w:rsid w:val="003272D6"/>
    <w:rsid w:val="00327658"/>
    <w:rsid w:val="00331098"/>
    <w:rsid w:val="003352AD"/>
    <w:rsid w:val="00335A65"/>
    <w:rsid w:val="00336B12"/>
    <w:rsid w:val="0033780B"/>
    <w:rsid w:val="003405D1"/>
    <w:rsid w:val="0034423A"/>
    <w:rsid w:val="00346067"/>
    <w:rsid w:val="00347459"/>
    <w:rsid w:val="00350906"/>
    <w:rsid w:val="00350E03"/>
    <w:rsid w:val="00355A50"/>
    <w:rsid w:val="00360211"/>
    <w:rsid w:val="00364A33"/>
    <w:rsid w:val="00364E75"/>
    <w:rsid w:val="0036725A"/>
    <w:rsid w:val="00367AAA"/>
    <w:rsid w:val="00371D4D"/>
    <w:rsid w:val="003727F0"/>
    <w:rsid w:val="00372AC6"/>
    <w:rsid w:val="00375453"/>
    <w:rsid w:val="00377B7E"/>
    <w:rsid w:val="00380BD6"/>
    <w:rsid w:val="00384C42"/>
    <w:rsid w:val="00386EB4"/>
    <w:rsid w:val="0039174A"/>
    <w:rsid w:val="00391F6A"/>
    <w:rsid w:val="00392659"/>
    <w:rsid w:val="00393509"/>
    <w:rsid w:val="003A4CFF"/>
    <w:rsid w:val="003A56D9"/>
    <w:rsid w:val="003A5957"/>
    <w:rsid w:val="003B0128"/>
    <w:rsid w:val="003B03ED"/>
    <w:rsid w:val="003B0DC7"/>
    <w:rsid w:val="003B18FA"/>
    <w:rsid w:val="003B349B"/>
    <w:rsid w:val="003B731A"/>
    <w:rsid w:val="003C0C18"/>
    <w:rsid w:val="003C15CF"/>
    <w:rsid w:val="003C280C"/>
    <w:rsid w:val="003C3911"/>
    <w:rsid w:val="003C445B"/>
    <w:rsid w:val="003C4720"/>
    <w:rsid w:val="003C4E38"/>
    <w:rsid w:val="003C58FC"/>
    <w:rsid w:val="003D0869"/>
    <w:rsid w:val="003D0AF5"/>
    <w:rsid w:val="003D30CF"/>
    <w:rsid w:val="003D37D4"/>
    <w:rsid w:val="003D4FEF"/>
    <w:rsid w:val="003D502C"/>
    <w:rsid w:val="003D58EA"/>
    <w:rsid w:val="003D65C8"/>
    <w:rsid w:val="003E01F1"/>
    <w:rsid w:val="003E050D"/>
    <w:rsid w:val="003E0EDC"/>
    <w:rsid w:val="003E1380"/>
    <w:rsid w:val="003E440D"/>
    <w:rsid w:val="003E482A"/>
    <w:rsid w:val="003E7220"/>
    <w:rsid w:val="003E769F"/>
    <w:rsid w:val="003E7E77"/>
    <w:rsid w:val="003F0500"/>
    <w:rsid w:val="003F24F1"/>
    <w:rsid w:val="003F27D9"/>
    <w:rsid w:val="003F31F4"/>
    <w:rsid w:val="003F370A"/>
    <w:rsid w:val="003F47F0"/>
    <w:rsid w:val="003F4CA2"/>
    <w:rsid w:val="0040059C"/>
    <w:rsid w:val="00402D75"/>
    <w:rsid w:val="00405901"/>
    <w:rsid w:val="004059DA"/>
    <w:rsid w:val="00406370"/>
    <w:rsid w:val="0040798A"/>
    <w:rsid w:val="00407C83"/>
    <w:rsid w:val="0041539E"/>
    <w:rsid w:val="00421531"/>
    <w:rsid w:val="00421AB6"/>
    <w:rsid w:val="00422986"/>
    <w:rsid w:val="00423259"/>
    <w:rsid w:val="00424050"/>
    <w:rsid w:val="0042459B"/>
    <w:rsid w:val="00424BDE"/>
    <w:rsid w:val="00425193"/>
    <w:rsid w:val="00426171"/>
    <w:rsid w:val="00426475"/>
    <w:rsid w:val="0042694E"/>
    <w:rsid w:val="00427EED"/>
    <w:rsid w:val="00434D14"/>
    <w:rsid w:val="0044004C"/>
    <w:rsid w:val="0044004E"/>
    <w:rsid w:val="00440D83"/>
    <w:rsid w:val="00441EAE"/>
    <w:rsid w:val="00441F2B"/>
    <w:rsid w:val="00446163"/>
    <w:rsid w:val="00451583"/>
    <w:rsid w:val="00451DF9"/>
    <w:rsid w:val="00452687"/>
    <w:rsid w:val="00452FE3"/>
    <w:rsid w:val="004558F0"/>
    <w:rsid w:val="00460EAC"/>
    <w:rsid w:val="004611C3"/>
    <w:rsid w:val="00462743"/>
    <w:rsid w:val="00462852"/>
    <w:rsid w:val="00465F94"/>
    <w:rsid w:val="00471B18"/>
    <w:rsid w:val="00472BFF"/>
    <w:rsid w:val="0047354B"/>
    <w:rsid w:val="0047425D"/>
    <w:rsid w:val="00474EFE"/>
    <w:rsid w:val="0047552D"/>
    <w:rsid w:val="00475AFB"/>
    <w:rsid w:val="00475CB5"/>
    <w:rsid w:val="004764F2"/>
    <w:rsid w:val="004772A5"/>
    <w:rsid w:val="0048031A"/>
    <w:rsid w:val="004835B5"/>
    <w:rsid w:val="00486A45"/>
    <w:rsid w:val="004871D3"/>
    <w:rsid w:val="0048774F"/>
    <w:rsid w:val="004877EB"/>
    <w:rsid w:val="004938A2"/>
    <w:rsid w:val="004948BE"/>
    <w:rsid w:val="00494BF0"/>
    <w:rsid w:val="00495FB3"/>
    <w:rsid w:val="0049776F"/>
    <w:rsid w:val="004A06F1"/>
    <w:rsid w:val="004A1FBD"/>
    <w:rsid w:val="004A2CDA"/>
    <w:rsid w:val="004A3331"/>
    <w:rsid w:val="004A3879"/>
    <w:rsid w:val="004A39B2"/>
    <w:rsid w:val="004A634C"/>
    <w:rsid w:val="004B00AD"/>
    <w:rsid w:val="004B20F4"/>
    <w:rsid w:val="004B3AD7"/>
    <w:rsid w:val="004B3FCF"/>
    <w:rsid w:val="004B4000"/>
    <w:rsid w:val="004B4B1F"/>
    <w:rsid w:val="004B4EFA"/>
    <w:rsid w:val="004B5163"/>
    <w:rsid w:val="004B76F0"/>
    <w:rsid w:val="004C0ED0"/>
    <w:rsid w:val="004C112B"/>
    <w:rsid w:val="004C28D6"/>
    <w:rsid w:val="004C303A"/>
    <w:rsid w:val="004C727F"/>
    <w:rsid w:val="004C730A"/>
    <w:rsid w:val="004D07E7"/>
    <w:rsid w:val="004D1F23"/>
    <w:rsid w:val="004D4099"/>
    <w:rsid w:val="004E3D8F"/>
    <w:rsid w:val="004E47C9"/>
    <w:rsid w:val="004E4DAE"/>
    <w:rsid w:val="004E4F64"/>
    <w:rsid w:val="004E6413"/>
    <w:rsid w:val="004E6736"/>
    <w:rsid w:val="004E6937"/>
    <w:rsid w:val="004E7270"/>
    <w:rsid w:val="004E7E8B"/>
    <w:rsid w:val="004E7F98"/>
    <w:rsid w:val="004F005A"/>
    <w:rsid w:val="004F22F0"/>
    <w:rsid w:val="004F30D6"/>
    <w:rsid w:val="004F4D7A"/>
    <w:rsid w:val="005000C2"/>
    <w:rsid w:val="00501BF7"/>
    <w:rsid w:val="00502488"/>
    <w:rsid w:val="0051270F"/>
    <w:rsid w:val="00517475"/>
    <w:rsid w:val="0052007B"/>
    <w:rsid w:val="0052133D"/>
    <w:rsid w:val="0052241F"/>
    <w:rsid w:val="00522A88"/>
    <w:rsid w:val="00523E30"/>
    <w:rsid w:val="0052520E"/>
    <w:rsid w:val="00525ACA"/>
    <w:rsid w:val="00526FB3"/>
    <w:rsid w:val="005278ED"/>
    <w:rsid w:val="00531062"/>
    <w:rsid w:val="00532FF2"/>
    <w:rsid w:val="00534546"/>
    <w:rsid w:val="00535433"/>
    <w:rsid w:val="005357AE"/>
    <w:rsid w:val="00535A60"/>
    <w:rsid w:val="00535C75"/>
    <w:rsid w:val="00536DE6"/>
    <w:rsid w:val="00537AA2"/>
    <w:rsid w:val="00544C09"/>
    <w:rsid w:val="00550004"/>
    <w:rsid w:val="0055003F"/>
    <w:rsid w:val="00550863"/>
    <w:rsid w:val="00550875"/>
    <w:rsid w:val="005519B2"/>
    <w:rsid w:val="00552698"/>
    <w:rsid w:val="00553390"/>
    <w:rsid w:val="00555974"/>
    <w:rsid w:val="00555C03"/>
    <w:rsid w:val="00555CBB"/>
    <w:rsid w:val="005562E7"/>
    <w:rsid w:val="00560875"/>
    <w:rsid w:val="005611FC"/>
    <w:rsid w:val="00561DE3"/>
    <w:rsid w:val="00562A63"/>
    <w:rsid w:val="00562F36"/>
    <w:rsid w:val="00567934"/>
    <w:rsid w:val="00571F06"/>
    <w:rsid w:val="00572D0C"/>
    <w:rsid w:val="00572D8B"/>
    <w:rsid w:val="005779E5"/>
    <w:rsid w:val="00584C94"/>
    <w:rsid w:val="00585021"/>
    <w:rsid w:val="00585104"/>
    <w:rsid w:val="00585FE6"/>
    <w:rsid w:val="00587A30"/>
    <w:rsid w:val="00590479"/>
    <w:rsid w:val="0059068F"/>
    <w:rsid w:val="00591160"/>
    <w:rsid w:val="00591BE7"/>
    <w:rsid w:val="005923A1"/>
    <w:rsid w:val="00597B56"/>
    <w:rsid w:val="005A11F9"/>
    <w:rsid w:val="005A1F08"/>
    <w:rsid w:val="005A2628"/>
    <w:rsid w:val="005A2BC7"/>
    <w:rsid w:val="005A36AF"/>
    <w:rsid w:val="005A46EB"/>
    <w:rsid w:val="005A5C1A"/>
    <w:rsid w:val="005A6F61"/>
    <w:rsid w:val="005A7D12"/>
    <w:rsid w:val="005B033E"/>
    <w:rsid w:val="005B041B"/>
    <w:rsid w:val="005B0A4C"/>
    <w:rsid w:val="005B0E6D"/>
    <w:rsid w:val="005B1797"/>
    <w:rsid w:val="005B43B7"/>
    <w:rsid w:val="005B444E"/>
    <w:rsid w:val="005B467C"/>
    <w:rsid w:val="005B5D3E"/>
    <w:rsid w:val="005B7DCB"/>
    <w:rsid w:val="005C1029"/>
    <w:rsid w:val="005C1539"/>
    <w:rsid w:val="005C2136"/>
    <w:rsid w:val="005C61E9"/>
    <w:rsid w:val="005C7CB5"/>
    <w:rsid w:val="005D0E38"/>
    <w:rsid w:val="005D3A61"/>
    <w:rsid w:val="005D49AB"/>
    <w:rsid w:val="005D4E8C"/>
    <w:rsid w:val="005D5756"/>
    <w:rsid w:val="005D7CFE"/>
    <w:rsid w:val="005E24B4"/>
    <w:rsid w:val="005E2B68"/>
    <w:rsid w:val="005E2C65"/>
    <w:rsid w:val="005E3BB1"/>
    <w:rsid w:val="005E4106"/>
    <w:rsid w:val="005E4E07"/>
    <w:rsid w:val="005E4E35"/>
    <w:rsid w:val="005E549F"/>
    <w:rsid w:val="005E5539"/>
    <w:rsid w:val="005E6EF6"/>
    <w:rsid w:val="005E7842"/>
    <w:rsid w:val="005F1937"/>
    <w:rsid w:val="005F1CA3"/>
    <w:rsid w:val="005F51B4"/>
    <w:rsid w:val="005F54C6"/>
    <w:rsid w:val="005F5971"/>
    <w:rsid w:val="005F774B"/>
    <w:rsid w:val="005F7C82"/>
    <w:rsid w:val="0060154B"/>
    <w:rsid w:val="006026BF"/>
    <w:rsid w:val="00605473"/>
    <w:rsid w:val="00606417"/>
    <w:rsid w:val="00610667"/>
    <w:rsid w:val="00610B55"/>
    <w:rsid w:val="006110C5"/>
    <w:rsid w:val="006110D6"/>
    <w:rsid w:val="006111CB"/>
    <w:rsid w:val="006125EA"/>
    <w:rsid w:val="006129AA"/>
    <w:rsid w:val="00613D80"/>
    <w:rsid w:val="00614C8C"/>
    <w:rsid w:val="006160F8"/>
    <w:rsid w:val="00616337"/>
    <w:rsid w:val="006176D0"/>
    <w:rsid w:val="00617AD8"/>
    <w:rsid w:val="00620522"/>
    <w:rsid w:val="00625E97"/>
    <w:rsid w:val="00626167"/>
    <w:rsid w:val="00627A21"/>
    <w:rsid w:val="006325DF"/>
    <w:rsid w:val="0063275A"/>
    <w:rsid w:val="006338F1"/>
    <w:rsid w:val="006373E9"/>
    <w:rsid w:val="00640172"/>
    <w:rsid w:val="00640B2C"/>
    <w:rsid w:val="0064226B"/>
    <w:rsid w:val="00643964"/>
    <w:rsid w:val="0064405A"/>
    <w:rsid w:val="00647876"/>
    <w:rsid w:val="00647D68"/>
    <w:rsid w:val="006510D6"/>
    <w:rsid w:val="00655A26"/>
    <w:rsid w:val="0065679F"/>
    <w:rsid w:val="006603EB"/>
    <w:rsid w:val="00661493"/>
    <w:rsid w:val="00661C40"/>
    <w:rsid w:val="00662199"/>
    <w:rsid w:val="00664176"/>
    <w:rsid w:val="00664EB2"/>
    <w:rsid w:val="00665357"/>
    <w:rsid w:val="00666417"/>
    <w:rsid w:val="006665B1"/>
    <w:rsid w:val="00667F12"/>
    <w:rsid w:val="006704DE"/>
    <w:rsid w:val="006707A8"/>
    <w:rsid w:val="0067159B"/>
    <w:rsid w:val="006722C7"/>
    <w:rsid w:val="00672F56"/>
    <w:rsid w:val="00672FD8"/>
    <w:rsid w:val="0067359F"/>
    <w:rsid w:val="00675FDF"/>
    <w:rsid w:val="006772E5"/>
    <w:rsid w:val="00677958"/>
    <w:rsid w:val="00682572"/>
    <w:rsid w:val="00684636"/>
    <w:rsid w:val="0068612E"/>
    <w:rsid w:val="00686D54"/>
    <w:rsid w:val="006920DA"/>
    <w:rsid w:val="00692462"/>
    <w:rsid w:val="00692924"/>
    <w:rsid w:val="00692EEA"/>
    <w:rsid w:val="006936FB"/>
    <w:rsid w:val="006943FF"/>
    <w:rsid w:val="00694BB5"/>
    <w:rsid w:val="00695DAF"/>
    <w:rsid w:val="00696C46"/>
    <w:rsid w:val="0069793F"/>
    <w:rsid w:val="006A02F9"/>
    <w:rsid w:val="006A34E5"/>
    <w:rsid w:val="006A352F"/>
    <w:rsid w:val="006A3578"/>
    <w:rsid w:val="006A48AA"/>
    <w:rsid w:val="006A5F7C"/>
    <w:rsid w:val="006A6985"/>
    <w:rsid w:val="006A7FD3"/>
    <w:rsid w:val="006B2249"/>
    <w:rsid w:val="006B2461"/>
    <w:rsid w:val="006B4F42"/>
    <w:rsid w:val="006B64ED"/>
    <w:rsid w:val="006B6528"/>
    <w:rsid w:val="006B69E6"/>
    <w:rsid w:val="006C0930"/>
    <w:rsid w:val="006C12BE"/>
    <w:rsid w:val="006C37EA"/>
    <w:rsid w:val="006C4244"/>
    <w:rsid w:val="006C4433"/>
    <w:rsid w:val="006C4471"/>
    <w:rsid w:val="006D02CA"/>
    <w:rsid w:val="006D15E5"/>
    <w:rsid w:val="006D391E"/>
    <w:rsid w:val="006D39A7"/>
    <w:rsid w:val="006D4D37"/>
    <w:rsid w:val="006D6279"/>
    <w:rsid w:val="006D6AF4"/>
    <w:rsid w:val="006D715A"/>
    <w:rsid w:val="006D7EE1"/>
    <w:rsid w:val="006E18DA"/>
    <w:rsid w:val="006E36C4"/>
    <w:rsid w:val="006E3A62"/>
    <w:rsid w:val="006E4F7C"/>
    <w:rsid w:val="006E52A2"/>
    <w:rsid w:val="006E5F9B"/>
    <w:rsid w:val="006E6032"/>
    <w:rsid w:val="006F3AD2"/>
    <w:rsid w:val="006F497B"/>
    <w:rsid w:val="006F7187"/>
    <w:rsid w:val="006F77E6"/>
    <w:rsid w:val="00701A65"/>
    <w:rsid w:val="00701DBE"/>
    <w:rsid w:val="007029BE"/>
    <w:rsid w:val="00702FFF"/>
    <w:rsid w:val="0070323D"/>
    <w:rsid w:val="00705C85"/>
    <w:rsid w:val="00705EA4"/>
    <w:rsid w:val="0070789B"/>
    <w:rsid w:val="007101E7"/>
    <w:rsid w:val="00710724"/>
    <w:rsid w:val="00711E1E"/>
    <w:rsid w:val="00712059"/>
    <w:rsid w:val="00712F8C"/>
    <w:rsid w:val="00713494"/>
    <w:rsid w:val="007137EB"/>
    <w:rsid w:val="00713862"/>
    <w:rsid w:val="007162BE"/>
    <w:rsid w:val="007216BE"/>
    <w:rsid w:val="00722340"/>
    <w:rsid w:val="0072267C"/>
    <w:rsid w:val="00722CF2"/>
    <w:rsid w:val="00722D1D"/>
    <w:rsid w:val="00723A4B"/>
    <w:rsid w:val="007256BC"/>
    <w:rsid w:val="007257FD"/>
    <w:rsid w:val="00727143"/>
    <w:rsid w:val="00727499"/>
    <w:rsid w:val="00730E81"/>
    <w:rsid w:val="007316AE"/>
    <w:rsid w:val="00731CBC"/>
    <w:rsid w:val="007330E2"/>
    <w:rsid w:val="007337B9"/>
    <w:rsid w:val="00733CC4"/>
    <w:rsid w:val="00734122"/>
    <w:rsid w:val="00734F2E"/>
    <w:rsid w:val="00736582"/>
    <w:rsid w:val="007366EB"/>
    <w:rsid w:val="00736ABC"/>
    <w:rsid w:val="00737114"/>
    <w:rsid w:val="0073792F"/>
    <w:rsid w:val="00737F5A"/>
    <w:rsid w:val="00742604"/>
    <w:rsid w:val="007428A6"/>
    <w:rsid w:val="0074323F"/>
    <w:rsid w:val="00744EE4"/>
    <w:rsid w:val="00746185"/>
    <w:rsid w:val="00747414"/>
    <w:rsid w:val="00752CED"/>
    <w:rsid w:val="00752FDA"/>
    <w:rsid w:val="0075389C"/>
    <w:rsid w:val="00753F47"/>
    <w:rsid w:val="007542E3"/>
    <w:rsid w:val="00754776"/>
    <w:rsid w:val="007553D6"/>
    <w:rsid w:val="007555AD"/>
    <w:rsid w:val="00755D27"/>
    <w:rsid w:val="00756935"/>
    <w:rsid w:val="00757C33"/>
    <w:rsid w:val="00757E99"/>
    <w:rsid w:val="00757EA4"/>
    <w:rsid w:val="007606BB"/>
    <w:rsid w:val="00760A9E"/>
    <w:rsid w:val="007614A8"/>
    <w:rsid w:val="00762332"/>
    <w:rsid w:val="007660CE"/>
    <w:rsid w:val="00771129"/>
    <w:rsid w:val="007711C0"/>
    <w:rsid w:val="00771214"/>
    <w:rsid w:val="0077206D"/>
    <w:rsid w:val="007723CA"/>
    <w:rsid w:val="00773DDA"/>
    <w:rsid w:val="00774030"/>
    <w:rsid w:val="00776035"/>
    <w:rsid w:val="0078056D"/>
    <w:rsid w:val="00784603"/>
    <w:rsid w:val="007850D8"/>
    <w:rsid w:val="007865E1"/>
    <w:rsid w:val="00786DEA"/>
    <w:rsid w:val="00787C11"/>
    <w:rsid w:val="00796859"/>
    <w:rsid w:val="00796D99"/>
    <w:rsid w:val="007A5A20"/>
    <w:rsid w:val="007A5F00"/>
    <w:rsid w:val="007A676B"/>
    <w:rsid w:val="007A6820"/>
    <w:rsid w:val="007A6D97"/>
    <w:rsid w:val="007B3CCF"/>
    <w:rsid w:val="007B4CA1"/>
    <w:rsid w:val="007B5102"/>
    <w:rsid w:val="007B7B03"/>
    <w:rsid w:val="007C2A6A"/>
    <w:rsid w:val="007C2D79"/>
    <w:rsid w:val="007C34E9"/>
    <w:rsid w:val="007C38F7"/>
    <w:rsid w:val="007D0D5E"/>
    <w:rsid w:val="007D1F05"/>
    <w:rsid w:val="007D5A9A"/>
    <w:rsid w:val="007D5BE2"/>
    <w:rsid w:val="007D6974"/>
    <w:rsid w:val="007D79FD"/>
    <w:rsid w:val="007D7BDE"/>
    <w:rsid w:val="007E2DAB"/>
    <w:rsid w:val="007E304D"/>
    <w:rsid w:val="007E5274"/>
    <w:rsid w:val="007E62A9"/>
    <w:rsid w:val="007F0E3D"/>
    <w:rsid w:val="007F11AA"/>
    <w:rsid w:val="007F2A08"/>
    <w:rsid w:val="007F4077"/>
    <w:rsid w:val="007F4197"/>
    <w:rsid w:val="007F4339"/>
    <w:rsid w:val="007F4599"/>
    <w:rsid w:val="007F4D04"/>
    <w:rsid w:val="007F65D7"/>
    <w:rsid w:val="007F78CB"/>
    <w:rsid w:val="00802BFB"/>
    <w:rsid w:val="008030BF"/>
    <w:rsid w:val="00803CB0"/>
    <w:rsid w:val="00804570"/>
    <w:rsid w:val="008056F5"/>
    <w:rsid w:val="00805B6D"/>
    <w:rsid w:val="0080639E"/>
    <w:rsid w:val="00807212"/>
    <w:rsid w:val="00812767"/>
    <w:rsid w:val="0081718E"/>
    <w:rsid w:val="00817F5F"/>
    <w:rsid w:val="00820E5C"/>
    <w:rsid w:val="0082111E"/>
    <w:rsid w:val="00821DD9"/>
    <w:rsid w:val="008252E5"/>
    <w:rsid w:val="00832308"/>
    <w:rsid w:val="00833AF0"/>
    <w:rsid w:val="00834F54"/>
    <w:rsid w:val="0083605C"/>
    <w:rsid w:val="008362B7"/>
    <w:rsid w:val="008368F2"/>
    <w:rsid w:val="008372F0"/>
    <w:rsid w:val="00837D7A"/>
    <w:rsid w:val="008410EC"/>
    <w:rsid w:val="00841C87"/>
    <w:rsid w:val="00842062"/>
    <w:rsid w:val="008440ED"/>
    <w:rsid w:val="00844F0E"/>
    <w:rsid w:val="008452B2"/>
    <w:rsid w:val="00845A39"/>
    <w:rsid w:val="00846119"/>
    <w:rsid w:val="0084753E"/>
    <w:rsid w:val="00847BF8"/>
    <w:rsid w:val="00850A41"/>
    <w:rsid w:val="00852067"/>
    <w:rsid w:val="008521E6"/>
    <w:rsid w:val="008522AE"/>
    <w:rsid w:val="008524B6"/>
    <w:rsid w:val="00852EA7"/>
    <w:rsid w:val="00853631"/>
    <w:rsid w:val="00854088"/>
    <w:rsid w:val="00854AC2"/>
    <w:rsid w:val="008558FE"/>
    <w:rsid w:val="0086256C"/>
    <w:rsid w:val="00863CEB"/>
    <w:rsid w:val="00864048"/>
    <w:rsid w:val="00864B8C"/>
    <w:rsid w:val="008652F2"/>
    <w:rsid w:val="008656E5"/>
    <w:rsid w:val="0086680B"/>
    <w:rsid w:val="00871FEC"/>
    <w:rsid w:val="0087270D"/>
    <w:rsid w:val="008727BB"/>
    <w:rsid w:val="0087302C"/>
    <w:rsid w:val="0087303A"/>
    <w:rsid w:val="00875032"/>
    <w:rsid w:val="00875612"/>
    <w:rsid w:val="008764E6"/>
    <w:rsid w:val="008803FB"/>
    <w:rsid w:val="00880D4C"/>
    <w:rsid w:val="008822E3"/>
    <w:rsid w:val="00883E53"/>
    <w:rsid w:val="00885491"/>
    <w:rsid w:val="008857C6"/>
    <w:rsid w:val="00887CF9"/>
    <w:rsid w:val="00887E04"/>
    <w:rsid w:val="008935AE"/>
    <w:rsid w:val="00894918"/>
    <w:rsid w:val="00895648"/>
    <w:rsid w:val="00895669"/>
    <w:rsid w:val="008A0922"/>
    <w:rsid w:val="008A3A81"/>
    <w:rsid w:val="008A412B"/>
    <w:rsid w:val="008A629B"/>
    <w:rsid w:val="008A6B57"/>
    <w:rsid w:val="008B0B14"/>
    <w:rsid w:val="008B195D"/>
    <w:rsid w:val="008B2958"/>
    <w:rsid w:val="008B3F2A"/>
    <w:rsid w:val="008B5730"/>
    <w:rsid w:val="008B5EE5"/>
    <w:rsid w:val="008C3C80"/>
    <w:rsid w:val="008C45CB"/>
    <w:rsid w:val="008C5570"/>
    <w:rsid w:val="008D2F6C"/>
    <w:rsid w:val="008D4F1E"/>
    <w:rsid w:val="008D4F67"/>
    <w:rsid w:val="008D59E7"/>
    <w:rsid w:val="008D5E52"/>
    <w:rsid w:val="008D60B2"/>
    <w:rsid w:val="008D6500"/>
    <w:rsid w:val="008D65F5"/>
    <w:rsid w:val="008D6688"/>
    <w:rsid w:val="008D69F1"/>
    <w:rsid w:val="008D76A7"/>
    <w:rsid w:val="008E02F4"/>
    <w:rsid w:val="008E0CE7"/>
    <w:rsid w:val="008E1088"/>
    <w:rsid w:val="008E1378"/>
    <w:rsid w:val="008E2287"/>
    <w:rsid w:val="008E28C2"/>
    <w:rsid w:val="008E3FAD"/>
    <w:rsid w:val="008E4F98"/>
    <w:rsid w:val="008E5024"/>
    <w:rsid w:val="008F04F5"/>
    <w:rsid w:val="008F2116"/>
    <w:rsid w:val="008F2C9F"/>
    <w:rsid w:val="008F52D8"/>
    <w:rsid w:val="008F676C"/>
    <w:rsid w:val="008F77AE"/>
    <w:rsid w:val="00901DE7"/>
    <w:rsid w:val="00901FE2"/>
    <w:rsid w:val="00905286"/>
    <w:rsid w:val="00905AD7"/>
    <w:rsid w:val="00907A66"/>
    <w:rsid w:val="009122AC"/>
    <w:rsid w:val="0091318F"/>
    <w:rsid w:val="00913253"/>
    <w:rsid w:val="00913AEA"/>
    <w:rsid w:val="00914E2D"/>
    <w:rsid w:val="00916F56"/>
    <w:rsid w:val="009200E3"/>
    <w:rsid w:val="00921871"/>
    <w:rsid w:val="00931435"/>
    <w:rsid w:val="009329EF"/>
    <w:rsid w:val="009331FD"/>
    <w:rsid w:val="00935CB0"/>
    <w:rsid w:val="00935DA6"/>
    <w:rsid w:val="00937E8F"/>
    <w:rsid w:val="00940786"/>
    <w:rsid w:val="0094259A"/>
    <w:rsid w:val="00942DF2"/>
    <w:rsid w:val="00944212"/>
    <w:rsid w:val="00945923"/>
    <w:rsid w:val="00945E27"/>
    <w:rsid w:val="009478E8"/>
    <w:rsid w:val="00950CB2"/>
    <w:rsid w:val="00951FB9"/>
    <w:rsid w:val="009526FE"/>
    <w:rsid w:val="00952733"/>
    <w:rsid w:val="00954E24"/>
    <w:rsid w:val="00960BB1"/>
    <w:rsid w:val="00961809"/>
    <w:rsid w:val="00963489"/>
    <w:rsid w:val="009651BF"/>
    <w:rsid w:val="009675B4"/>
    <w:rsid w:val="009700A7"/>
    <w:rsid w:val="0097018F"/>
    <w:rsid w:val="00970322"/>
    <w:rsid w:val="00970AC1"/>
    <w:rsid w:val="00970DA5"/>
    <w:rsid w:val="009744CE"/>
    <w:rsid w:val="00980697"/>
    <w:rsid w:val="00982BC4"/>
    <w:rsid w:val="00983AFB"/>
    <w:rsid w:val="00985144"/>
    <w:rsid w:val="00986355"/>
    <w:rsid w:val="00987058"/>
    <w:rsid w:val="0098776F"/>
    <w:rsid w:val="009908A3"/>
    <w:rsid w:val="0099126E"/>
    <w:rsid w:val="00991BEE"/>
    <w:rsid w:val="00992E2F"/>
    <w:rsid w:val="0099305F"/>
    <w:rsid w:val="009978BF"/>
    <w:rsid w:val="009A05E1"/>
    <w:rsid w:val="009A3355"/>
    <w:rsid w:val="009A5B2F"/>
    <w:rsid w:val="009A5C2A"/>
    <w:rsid w:val="009A6057"/>
    <w:rsid w:val="009A649E"/>
    <w:rsid w:val="009B1712"/>
    <w:rsid w:val="009B1C38"/>
    <w:rsid w:val="009B1EAA"/>
    <w:rsid w:val="009B3F3A"/>
    <w:rsid w:val="009C01B2"/>
    <w:rsid w:val="009C0F84"/>
    <w:rsid w:val="009C183B"/>
    <w:rsid w:val="009C39EB"/>
    <w:rsid w:val="009D241D"/>
    <w:rsid w:val="009D43CC"/>
    <w:rsid w:val="009D5360"/>
    <w:rsid w:val="009D5A3F"/>
    <w:rsid w:val="009D5B7D"/>
    <w:rsid w:val="009D5DBD"/>
    <w:rsid w:val="009D791E"/>
    <w:rsid w:val="009E20C6"/>
    <w:rsid w:val="009E2F17"/>
    <w:rsid w:val="009E40EE"/>
    <w:rsid w:val="009E429A"/>
    <w:rsid w:val="009E5A0A"/>
    <w:rsid w:val="009E7892"/>
    <w:rsid w:val="009E7A82"/>
    <w:rsid w:val="009F3F8F"/>
    <w:rsid w:val="009F5158"/>
    <w:rsid w:val="009F6367"/>
    <w:rsid w:val="00A015A2"/>
    <w:rsid w:val="00A01E54"/>
    <w:rsid w:val="00A0321F"/>
    <w:rsid w:val="00A035E9"/>
    <w:rsid w:val="00A05F82"/>
    <w:rsid w:val="00A10876"/>
    <w:rsid w:val="00A112A1"/>
    <w:rsid w:val="00A13229"/>
    <w:rsid w:val="00A13765"/>
    <w:rsid w:val="00A14383"/>
    <w:rsid w:val="00A15AA2"/>
    <w:rsid w:val="00A15C64"/>
    <w:rsid w:val="00A15EB1"/>
    <w:rsid w:val="00A167F9"/>
    <w:rsid w:val="00A17BD0"/>
    <w:rsid w:val="00A2052C"/>
    <w:rsid w:val="00A22405"/>
    <w:rsid w:val="00A22C90"/>
    <w:rsid w:val="00A242E2"/>
    <w:rsid w:val="00A25C1D"/>
    <w:rsid w:val="00A27CD6"/>
    <w:rsid w:val="00A30034"/>
    <w:rsid w:val="00A32A64"/>
    <w:rsid w:val="00A3442D"/>
    <w:rsid w:val="00A34A02"/>
    <w:rsid w:val="00A35C78"/>
    <w:rsid w:val="00A35EA6"/>
    <w:rsid w:val="00A4027B"/>
    <w:rsid w:val="00A40B28"/>
    <w:rsid w:val="00A43ABA"/>
    <w:rsid w:val="00A43D21"/>
    <w:rsid w:val="00A45174"/>
    <w:rsid w:val="00A47076"/>
    <w:rsid w:val="00A4736C"/>
    <w:rsid w:val="00A47E19"/>
    <w:rsid w:val="00A51BC5"/>
    <w:rsid w:val="00A51E5D"/>
    <w:rsid w:val="00A5238D"/>
    <w:rsid w:val="00A52990"/>
    <w:rsid w:val="00A54A17"/>
    <w:rsid w:val="00A559F1"/>
    <w:rsid w:val="00A55A56"/>
    <w:rsid w:val="00A60B80"/>
    <w:rsid w:val="00A60E03"/>
    <w:rsid w:val="00A620AC"/>
    <w:rsid w:val="00A624A7"/>
    <w:rsid w:val="00A625B0"/>
    <w:rsid w:val="00A63D03"/>
    <w:rsid w:val="00A66EFF"/>
    <w:rsid w:val="00A70057"/>
    <w:rsid w:val="00A73A55"/>
    <w:rsid w:val="00A74538"/>
    <w:rsid w:val="00A76F4E"/>
    <w:rsid w:val="00A81AE5"/>
    <w:rsid w:val="00A83FA4"/>
    <w:rsid w:val="00A84A88"/>
    <w:rsid w:val="00A85422"/>
    <w:rsid w:val="00A854E4"/>
    <w:rsid w:val="00A85676"/>
    <w:rsid w:val="00A85AA5"/>
    <w:rsid w:val="00A9039B"/>
    <w:rsid w:val="00A9052A"/>
    <w:rsid w:val="00A9187A"/>
    <w:rsid w:val="00A938B3"/>
    <w:rsid w:val="00A94D96"/>
    <w:rsid w:val="00A95492"/>
    <w:rsid w:val="00A96C83"/>
    <w:rsid w:val="00AA4227"/>
    <w:rsid w:val="00AA432F"/>
    <w:rsid w:val="00AA4FCD"/>
    <w:rsid w:val="00AA5FEF"/>
    <w:rsid w:val="00AA772A"/>
    <w:rsid w:val="00AA7B32"/>
    <w:rsid w:val="00AB4B0F"/>
    <w:rsid w:val="00AB4F43"/>
    <w:rsid w:val="00AB5710"/>
    <w:rsid w:val="00AB69D6"/>
    <w:rsid w:val="00AB7344"/>
    <w:rsid w:val="00AB764D"/>
    <w:rsid w:val="00AC05F2"/>
    <w:rsid w:val="00AC3FED"/>
    <w:rsid w:val="00AC44F8"/>
    <w:rsid w:val="00AC61F7"/>
    <w:rsid w:val="00AD087D"/>
    <w:rsid w:val="00AD1916"/>
    <w:rsid w:val="00AD1E87"/>
    <w:rsid w:val="00AD22C3"/>
    <w:rsid w:val="00AD500C"/>
    <w:rsid w:val="00AD778B"/>
    <w:rsid w:val="00AE0083"/>
    <w:rsid w:val="00AE00FA"/>
    <w:rsid w:val="00AE0D83"/>
    <w:rsid w:val="00AE388C"/>
    <w:rsid w:val="00AE6699"/>
    <w:rsid w:val="00AE7AD6"/>
    <w:rsid w:val="00AF01F5"/>
    <w:rsid w:val="00AF2051"/>
    <w:rsid w:val="00AF22C7"/>
    <w:rsid w:val="00AF2EDA"/>
    <w:rsid w:val="00AF3C8D"/>
    <w:rsid w:val="00AF4755"/>
    <w:rsid w:val="00AF4EA5"/>
    <w:rsid w:val="00AF7C34"/>
    <w:rsid w:val="00AF7DC0"/>
    <w:rsid w:val="00B00849"/>
    <w:rsid w:val="00B0322B"/>
    <w:rsid w:val="00B062E9"/>
    <w:rsid w:val="00B079B6"/>
    <w:rsid w:val="00B129A2"/>
    <w:rsid w:val="00B1346E"/>
    <w:rsid w:val="00B15333"/>
    <w:rsid w:val="00B204F2"/>
    <w:rsid w:val="00B2059B"/>
    <w:rsid w:val="00B20BD9"/>
    <w:rsid w:val="00B21D26"/>
    <w:rsid w:val="00B22303"/>
    <w:rsid w:val="00B22AD0"/>
    <w:rsid w:val="00B22E70"/>
    <w:rsid w:val="00B23846"/>
    <w:rsid w:val="00B25BE6"/>
    <w:rsid w:val="00B30B5E"/>
    <w:rsid w:val="00B31730"/>
    <w:rsid w:val="00B34197"/>
    <w:rsid w:val="00B3544B"/>
    <w:rsid w:val="00B373F1"/>
    <w:rsid w:val="00B4151E"/>
    <w:rsid w:val="00B4202F"/>
    <w:rsid w:val="00B42102"/>
    <w:rsid w:val="00B4260A"/>
    <w:rsid w:val="00B42796"/>
    <w:rsid w:val="00B43D4F"/>
    <w:rsid w:val="00B4469C"/>
    <w:rsid w:val="00B45DB9"/>
    <w:rsid w:val="00B46BEF"/>
    <w:rsid w:val="00B47AB6"/>
    <w:rsid w:val="00B50570"/>
    <w:rsid w:val="00B50B3E"/>
    <w:rsid w:val="00B51188"/>
    <w:rsid w:val="00B51465"/>
    <w:rsid w:val="00B518ED"/>
    <w:rsid w:val="00B51B25"/>
    <w:rsid w:val="00B569C2"/>
    <w:rsid w:val="00B60547"/>
    <w:rsid w:val="00B64141"/>
    <w:rsid w:val="00B66AB1"/>
    <w:rsid w:val="00B679CF"/>
    <w:rsid w:val="00B67D5C"/>
    <w:rsid w:val="00B739E9"/>
    <w:rsid w:val="00B748B3"/>
    <w:rsid w:val="00B76377"/>
    <w:rsid w:val="00B7750F"/>
    <w:rsid w:val="00B80BF3"/>
    <w:rsid w:val="00B8167C"/>
    <w:rsid w:val="00B8199E"/>
    <w:rsid w:val="00B81A45"/>
    <w:rsid w:val="00B82112"/>
    <w:rsid w:val="00B82AD1"/>
    <w:rsid w:val="00B82F07"/>
    <w:rsid w:val="00B8315C"/>
    <w:rsid w:val="00B8526C"/>
    <w:rsid w:val="00B86D7B"/>
    <w:rsid w:val="00B86F48"/>
    <w:rsid w:val="00B872F3"/>
    <w:rsid w:val="00B87730"/>
    <w:rsid w:val="00B91718"/>
    <w:rsid w:val="00B92975"/>
    <w:rsid w:val="00B92BF8"/>
    <w:rsid w:val="00B92CC6"/>
    <w:rsid w:val="00B94348"/>
    <w:rsid w:val="00B944C8"/>
    <w:rsid w:val="00B9486E"/>
    <w:rsid w:val="00B973E8"/>
    <w:rsid w:val="00BA06D7"/>
    <w:rsid w:val="00BA0DF5"/>
    <w:rsid w:val="00BA4879"/>
    <w:rsid w:val="00BA5FC0"/>
    <w:rsid w:val="00BA6ED3"/>
    <w:rsid w:val="00BA7A12"/>
    <w:rsid w:val="00BA7F35"/>
    <w:rsid w:val="00BB16FD"/>
    <w:rsid w:val="00BB2E16"/>
    <w:rsid w:val="00BB3426"/>
    <w:rsid w:val="00BB5703"/>
    <w:rsid w:val="00BB6C37"/>
    <w:rsid w:val="00BB7463"/>
    <w:rsid w:val="00BC05BA"/>
    <w:rsid w:val="00BC2C9F"/>
    <w:rsid w:val="00BC3521"/>
    <w:rsid w:val="00BC4642"/>
    <w:rsid w:val="00BC4DAD"/>
    <w:rsid w:val="00BC51A2"/>
    <w:rsid w:val="00BC73D1"/>
    <w:rsid w:val="00BC7B42"/>
    <w:rsid w:val="00BD1C91"/>
    <w:rsid w:val="00BD32A1"/>
    <w:rsid w:val="00BD46B1"/>
    <w:rsid w:val="00BD49C0"/>
    <w:rsid w:val="00BD61EE"/>
    <w:rsid w:val="00BD673B"/>
    <w:rsid w:val="00BE02F5"/>
    <w:rsid w:val="00BE0582"/>
    <w:rsid w:val="00BE0E5F"/>
    <w:rsid w:val="00BE13E1"/>
    <w:rsid w:val="00BE2CF4"/>
    <w:rsid w:val="00BE324A"/>
    <w:rsid w:val="00BE4224"/>
    <w:rsid w:val="00BE4F88"/>
    <w:rsid w:val="00BE5348"/>
    <w:rsid w:val="00BE623A"/>
    <w:rsid w:val="00BE7FB3"/>
    <w:rsid w:val="00BF2253"/>
    <w:rsid w:val="00BF3F86"/>
    <w:rsid w:val="00BF4067"/>
    <w:rsid w:val="00BF6D9B"/>
    <w:rsid w:val="00C00C2B"/>
    <w:rsid w:val="00C02723"/>
    <w:rsid w:val="00C0278B"/>
    <w:rsid w:val="00C03DD1"/>
    <w:rsid w:val="00C03F5C"/>
    <w:rsid w:val="00C045D1"/>
    <w:rsid w:val="00C04F58"/>
    <w:rsid w:val="00C0714C"/>
    <w:rsid w:val="00C07A3D"/>
    <w:rsid w:val="00C07FA0"/>
    <w:rsid w:val="00C103C5"/>
    <w:rsid w:val="00C109BC"/>
    <w:rsid w:val="00C12413"/>
    <w:rsid w:val="00C131CE"/>
    <w:rsid w:val="00C136C0"/>
    <w:rsid w:val="00C13F93"/>
    <w:rsid w:val="00C152BC"/>
    <w:rsid w:val="00C15346"/>
    <w:rsid w:val="00C15BE4"/>
    <w:rsid w:val="00C17A8F"/>
    <w:rsid w:val="00C220CE"/>
    <w:rsid w:val="00C22876"/>
    <w:rsid w:val="00C23F5F"/>
    <w:rsid w:val="00C27F50"/>
    <w:rsid w:val="00C30009"/>
    <w:rsid w:val="00C304A4"/>
    <w:rsid w:val="00C30B45"/>
    <w:rsid w:val="00C318FE"/>
    <w:rsid w:val="00C31DCE"/>
    <w:rsid w:val="00C33529"/>
    <w:rsid w:val="00C33F67"/>
    <w:rsid w:val="00C35DEB"/>
    <w:rsid w:val="00C36388"/>
    <w:rsid w:val="00C42E12"/>
    <w:rsid w:val="00C43C90"/>
    <w:rsid w:val="00C4481A"/>
    <w:rsid w:val="00C45726"/>
    <w:rsid w:val="00C45F8A"/>
    <w:rsid w:val="00C469A6"/>
    <w:rsid w:val="00C501D3"/>
    <w:rsid w:val="00C50F0C"/>
    <w:rsid w:val="00C54B49"/>
    <w:rsid w:val="00C5518E"/>
    <w:rsid w:val="00C576DF"/>
    <w:rsid w:val="00C579D9"/>
    <w:rsid w:val="00C65FBD"/>
    <w:rsid w:val="00C66AE9"/>
    <w:rsid w:val="00C66D83"/>
    <w:rsid w:val="00C714CD"/>
    <w:rsid w:val="00C71A3A"/>
    <w:rsid w:val="00C73C94"/>
    <w:rsid w:val="00C809AA"/>
    <w:rsid w:val="00C82C80"/>
    <w:rsid w:val="00C835AB"/>
    <w:rsid w:val="00C83CB6"/>
    <w:rsid w:val="00C84D22"/>
    <w:rsid w:val="00C86C2A"/>
    <w:rsid w:val="00C87331"/>
    <w:rsid w:val="00C87BEA"/>
    <w:rsid w:val="00C93857"/>
    <w:rsid w:val="00C93E53"/>
    <w:rsid w:val="00C95AB5"/>
    <w:rsid w:val="00C96CFF"/>
    <w:rsid w:val="00C97429"/>
    <w:rsid w:val="00C975A8"/>
    <w:rsid w:val="00CA105F"/>
    <w:rsid w:val="00CA1387"/>
    <w:rsid w:val="00CA13DD"/>
    <w:rsid w:val="00CA3D76"/>
    <w:rsid w:val="00CA4958"/>
    <w:rsid w:val="00CA4E6A"/>
    <w:rsid w:val="00CA5353"/>
    <w:rsid w:val="00CA5677"/>
    <w:rsid w:val="00CA5704"/>
    <w:rsid w:val="00CA6DBF"/>
    <w:rsid w:val="00CB193E"/>
    <w:rsid w:val="00CB3971"/>
    <w:rsid w:val="00CB4AFB"/>
    <w:rsid w:val="00CC16C8"/>
    <w:rsid w:val="00CC17D4"/>
    <w:rsid w:val="00CC544C"/>
    <w:rsid w:val="00CC5732"/>
    <w:rsid w:val="00CD0106"/>
    <w:rsid w:val="00CD0344"/>
    <w:rsid w:val="00CD038C"/>
    <w:rsid w:val="00CD0847"/>
    <w:rsid w:val="00CD085E"/>
    <w:rsid w:val="00CD20BD"/>
    <w:rsid w:val="00CD5498"/>
    <w:rsid w:val="00CD7C14"/>
    <w:rsid w:val="00CE1DA8"/>
    <w:rsid w:val="00CE5242"/>
    <w:rsid w:val="00CE5821"/>
    <w:rsid w:val="00CF17DD"/>
    <w:rsid w:val="00CF41BA"/>
    <w:rsid w:val="00CF4490"/>
    <w:rsid w:val="00CF549D"/>
    <w:rsid w:val="00D009A4"/>
    <w:rsid w:val="00D01764"/>
    <w:rsid w:val="00D01C6D"/>
    <w:rsid w:val="00D04955"/>
    <w:rsid w:val="00D0689C"/>
    <w:rsid w:val="00D07575"/>
    <w:rsid w:val="00D10223"/>
    <w:rsid w:val="00D1147E"/>
    <w:rsid w:val="00D12C21"/>
    <w:rsid w:val="00D1545C"/>
    <w:rsid w:val="00D170BD"/>
    <w:rsid w:val="00D175C9"/>
    <w:rsid w:val="00D20707"/>
    <w:rsid w:val="00D2084F"/>
    <w:rsid w:val="00D2311A"/>
    <w:rsid w:val="00D2585A"/>
    <w:rsid w:val="00D26133"/>
    <w:rsid w:val="00D26D1E"/>
    <w:rsid w:val="00D26FA3"/>
    <w:rsid w:val="00D277D6"/>
    <w:rsid w:val="00D31AE6"/>
    <w:rsid w:val="00D332F2"/>
    <w:rsid w:val="00D34528"/>
    <w:rsid w:val="00D379BC"/>
    <w:rsid w:val="00D408B0"/>
    <w:rsid w:val="00D409C4"/>
    <w:rsid w:val="00D43F02"/>
    <w:rsid w:val="00D44226"/>
    <w:rsid w:val="00D471D2"/>
    <w:rsid w:val="00D5349D"/>
    <w:rsid w:val="00D53519"/>
    <w:rsid w:val="00D53708"/>
    <w:rsid w:val="00D53C59"/>
    <w:rsid w:val="00D5509D"/>
    <w:rsid w:val="00D57922"/>
    <w:rsid w:val="00D60703"/>
    <w:rsid w:val="00D609D3"/>
    <w:rsid w:val="00D62DCD"/>
    <w:rsid w:val="00D63E90"/>
    <w:rsid w:val="00D6554D"/>
    <w:rsid w:val="00D66064"/>
    <w:rsid w:val="00D74E84"/>
    <w:rsid w:val="00D75608"/>
    <w:rsid w:val="00D75B5B"/>
    <w:rsid w:val="00D7632C"/>
    <w:rsid w:val="00D80BFA"/>
    <w:rsid w:val="00D84536"/>
    <w:rsid w:val="00D84E70"/>
    <w:rsid w:val="00D8531C"/>
    <w:rsid w:val="00D85DB0"/>
    <w:rsid w:val="00D86DBE"/>
    <w:rsid w:val="00D8767B"/>
    <w:rsid w:val="00D87C8D"/>
    <w:rsid w:val="00D90147"/>
    <w:rsid w:val="00D93A21"/>
    <w:rsid w:val="00D958D7"/>
    <w:rsid w:val="00D97978"/>
    <w:rsid w:val="00DA0BCC"/>
    <w:rsid w:val="00DA1072"/>
    <w:rsid w:val="00DA19FF"/>
    <w:rsid w:val="00DA1CA1"/>
    <w:rsid w:val="00DA50EC"/>
    <w:rsid w:val="00DA6A1F"/>
    <w:rsid w:val="00DA6AF0"/>
    <w:rsid w:val="00DA6CC8"/>
    <w:rsid w:val="00DA720A"/>
    <w:rsid w:val="00DA79A0"/>
    <w:rsid w:val="00DA7FBA"/>
    <w:rsid w:val="00DB0919"/>
    <w:rsid w:val="00DB0C46"/>
    <w:rsid w:val="00DB1803"/>
    <w:rsid w:val="00DB2E80"/>
    <w:rsid w:val="00DB3BD3"/>
    <w:rsid w:val="00DB5BFD"/>
    <w:rsid w:val="00DB6CCB"/>
    <w:rsid w:val="00DC2E4B"/>
    <w:rsid w:val="00DC308B"/>
    <w:rsid w:val="00DC3EE3"/>
    <w:rsid w:val="00DC440B"/>
    <w:rsid w:val="00DC451A"/>
    <w:rsid w:val="00DC7C9B"/>
    <w:rsid w:val="00DD0F42"/>
    <w:rsid w:val="00DD26B8"/>
    <w:rsid w:val="00DD44BA"/>
    <w:rsid w:val="00DD556B"/>
    <w:rsid w:val="00DE029D"/>
    <w:rsid w:val="00DE0C5C"/>
    <w:rsid w:val="00DE0E7C"/>
    <w:rsid w:val="00DE1DB5"/>
    <w:rsid w:val="00DE2251"/>
    <w:rsid w:val="00DE2865"/>
    <w:rsid w:val="00DE4EE5"/>
    <w:rsid w:val="00DE57A0"/>
    <w:rsid w:val="00DE74EF"/>
    <w:rsid w:val="00DE7F57"/>
    <w:rsid w:val="00DF1CDB"/>
    <w:rsid w:val="00DF1EF7"/>
    <w:rsid w:val="00DF22AD"/>
    <w:rsid w:val="00DF5F04"/>
    <w:rsid w:val="00DF60CD"/>
    <w:rsid w:val="00E0065E"/>
    <w:rsid w:val="00E00C1E"/>
    <w:rsid w:val="00E01146"/>
    <w:rsid w:val="00E0115E"/>
    <w:rsid w:val="00E029B9"/>
    <w:rsid w:val="00E040BD"/>
    <w:rsid w:val="00E04D7D"/>
    <w:rsid w:val="00E05095"/>
    <w:rsid w:val="00E0570B"/>
    <w:rsid w:val="00E0765C"/>
    <w:rsid w:val="00E07B16"/>
    <w:rsid w:val="00E117D3"/>
    <w:rsid w:val="00E11A47"/>
    <w:rsid w:val="00E130CA"/>
    <w:rsid w:val="00E13DED"/>
    <w:rsid w:val="00E17807"/>
    <w:rsid w:val="00E228DC"/>
    <w:rsid w:val="00E27CB8"/>
    <w:rsid w:val="00E321D2"/>
    <w:rsid w:val="00E32DF0"/>
    <w:rsid w:val="00E34A3C"/>
    <w:rsid w:val="00E35EF5"/>
    <w:rsid w:val="00E44416"/>
    <w:rsid w:val="00E44F0B"/>
    <w:rsid w:val="00E469D6"/>
    <w:rsid w:val="00E4752A"/>
    <w:rsid w:val="00E47C42"/>
    <w:rsid w:val="00E47FFD"/>
    <w:rsid w:val="00E50CAF"/>
    <w:rsid w:val="00E5217B"/>
    <w:rsid w:val="00E53A7D"/>
    <w:rsid w:val="00E5478E"/>
    <w:rsid w:val="00E553C6"/>
    <w:rsid w:val="00E60387"/>
    <w:rsid w:val="00E6070E"/>
    <w:rsid w:val="00E60B3A"/>
    <w:rsid w:val="00E60FD6"/>
    <w:rsid w:val="00E625BC"/>
    <w:rsid w:val="00E62B21"/>
    <w:rsid w:val="00E6392A"/>
    <w:rsid w:val="00E642E8"/>
    <w:rsid w:val="00E665B3"/>
    <w:rsid w:val="00E6693D"/>
    <w:rsid w:val="00E80263"/>
    <w:rsid w:val="00E81525"/>
    <w:rsid w:val="00E823E2"/>
    <w:rsid w:val="00E83139"/>
    <w:rsid w:val="00E83AF7"/>
    <w:rsid w:val="00E84262"/>
    <w:rsid w:val="00E84DAC"/>
    <w:rsid w:val="00E8525A"/>
    <w:rsid w:val="00E87B3D"/>
    <w:rsid w:val="00E90756"/>
    <w:rsid w:val="00E91C12"/>
    <w:rsid w:val="00E94306"/>
    <w:rsid w:val="00E96602"/>
    <w:rsid w:val="00E96C20"/>
    <w:rsid w:val="00EA0F2D"/>
    <w:rsid w:val="00EA49C5"/>
    <w:rsid w:val="00EA52FB"/>
    <w:rsid w:val="00EA7586"/>
    <w:rsid w:val="00EB0A30"/>
    <w:rsid w:val="00EB1D53"/>
    <w:rsid w:val="00EB35F4"/>
    <w:rsid w:val="00EB3924"/>
    <w:rsid w:val="00EB3974"/>
    <w:rsid w:val="00EB4471"/>
    <w:rsid w:val="00EB4649"/>
    <w:rsid w:val="00EB4A11"/>
    <w:rsid w:val="00EB4BBA"/>
    <w:rsid w:val="00EB5F9B"/>
    <w:rsid w:val="00EB6F66"/>
    <w:rsid w:val="00EB78CD"/>
    <w:rsid w:val="00EC13F4"/>
    <w:rsid w:val="00EC276E"/>
    <w:rsid w:val="00EC3159"/>
    <w:rsid w:val="00EC4E95"/>
    <w:rsid w:val="00ED2AFE"/>
    <w:rsid w:val="00ED3F91"/>
    <w:rsid w:val="00ED40C6"/>
    <w:rsid w:val="00ED6206"/>
    <w:rsid w:val="00ED7025"/>
    <w:rsid w:val="00ED7A7B"/>
    <w:rsid w:val="00EE12D5"/>
    <w:rsid w:val="00EE22AA"/>
    <w:rsid w:val="00EE3033"/>
    <w:rsid w:val="00EE3176"/>
    <w:rsid w:val="00EE356F"/>
    <w:rsid w:val="00EE37CA"/>
    <w:rsid w:val="00EE3964"/>
    <w:rsid w:val="00EE447A"/>
    <w:rsid w:val="00EE763F"/>
    <w:rsid w:val="00EF4BFD"/>
    <w:rsid w:val="00EF51DF"/>
    <w:rsid w:val="00EF69FC"/>
    <w:rsid w:val="00F01C7B"/>
    <w:rsid w:val="00F01F28"/>
    <w:rsid w:val="00F03488"/>
    <w:rsid w:val="00F054CD"/>
    <w:rsid w:val="00F0675F"/>
    <w:rsid w:val="00F1460E"/>
    <w:rsid w:val="00F17AC6"/>
    <w:rsid w:val="00F21A17"/>
    <w:rsid w:val="00F21BD0"/>
    <w:rsid w:val="00F23399"/>
    <w:rsid w:val="00F261C8"/>
    <w:rsid w:val="00F275F5"/>
    <w:rsid w:val="00F27E25"/>
    <w:rsid w:val="00F3011A"/>
    <w:rsid w:val="00F32A97"/>
    <w:rsid w:val="00F32E44"/>
    <w:rsid w:val="00F34568"/>
    <w:rsid w:val="00F35516"/>
    <w:rsid w:val="00F36A27"/>
    <w:rsid w:val="00F40240"/>
    <w:rsid w:val="00F44C9B"/>
    <w:rsid w:val="00F44DA1"/>
    <w:rsid w:val="00F467B1"/>
    <w:rsid w:val="00F47249"/>
    <w:rsid w:val="00F47C06"/>
    <w:rsid w:val="00F47DE9"/>
    <w:rsid w:val="00F52601"/>
    <w:rsid w:val="00F528B6"/>
    <w:rsid w:val="00F52F69"/>
    <w:rsid w:val="00F53BF1"/>
    <w:rsid w:val="00F56867"/>
    <w:rsid w:val="00F5686F"/>
    <w:rsid w:val="00F56DFE"/>
    <w:rsid w:val="00F57863"/>
    <w:rsid w:val="00F6159D"/>
    <w:rsid w:val="00F660C3"/>
    <w:rsid w:val="00F70471"/>
    <w:rsid w:val="00F7294C"/>
    <w:rsid w:val="00F72DB2"/>
    <w:rsid w:val="00F7319B"/>
    <w:rsid w:val="00F73379"/>
    <w:rsid w:val="00F73DCB"/>
    <w:rsid w:val="00F82CA8"/>
    <w:rsid w:val="00F870B9"/>
    <w:rsid w:val="00F91361"/>
    <w:rsid w:val="00F91740"/>
    <w:rsid w:val="00F91D2B"/>
    <w:rsid w:val="00F923F3"/>
    <w:rsid w:val="00F94650"/>
    <w:rsid w:val="00F94DA1"/>
    <w:rsid w:val="00F96056"/>
    <w:rsid w:val="00F962F1"/>
    <w:rsid w:val="00F975F1"/>
    <w:rsid w:val="00F97906"/>
    <w:rsid w:val="00F97A01"/>
    <w:rsid w:val="00FA06CC"/>
    <w:rsid w:val="00FA1626"/>
    <w:rsid w:val="00FA2525"/>
    <w:rsid w:val="00FA28C7"/>
    <w:rsid w:val="00FA46D2"/>
    <w:rsid w:val="00FA4E8C"/>
    <w:rsid w:val="00FA7B82"/>
    <w:rsid w:val="00FA7EBF"/>
    <w:rsid w:val="00FB3F34"/>
    <w:rsid w:val="00FB3FDD"/>
    <w:rsid w:val="00FB7D96"/>
    <w:rsid w:val="00FC1170"/>
    <w:rsid w:val="00FC138D"/>
    <w:rsid w:val="00FC19E9"/>
    <w:rsid w:val="00FC3196"/>
    <w:rsid w:val="00FC44FA"/>
    <w:rsid w:val="00FC67EC"/>
    <w:rsid w:val="00FD599E"/>
    <w:rsid w:val="00FD6028"/>
    <w:rsid w:val="00FE048A"/>
    <w:rsid w:val="00FE0E4D"/>
    <w:rsid w:val="00FE4DED"/>
    <w:rsid w:val="00FE7213"/>
    <w:rsid w:val="00FE7D63"/>
    <w:rsid w:val="00FF30A5"/>
    <w:rsid w:val="00FF30EE"/>
    <w:rsid w:val="00FF396E"/>
    <w:rsid w:val="00FF70FB"/>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098"/>
    <w:rPr>
      <w:rFonts w:eastAsia="Times New Roman"/>
      <w:sz w:val="24"/>
      <w:szCs w:val="24"/>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084E2-7101-44AE-9BFC-AA3664912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4928</Words>
  <Characters>28090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2022-09-03T22:30:00Z</cp:lastPrinted>
  <dcterms:created xsi:type="dcterms:W3CDTF">2022-09-10T18:14:00Z</dcterms:created>
  <dcterms:modified xsi:type="dcterms:W3CDTF">2022-09-10T18:14:00Z</dcterms:modified>
</cp:coreProperties>
</file>