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35AA" w:rsidRPr="00DA0A2C" w:rsidRDefault="001F7FA2" w:rsidP="006B7D46">
      <w:pPr>
        <w:pStyle w:val="Standard"/>
        <w:widowControl w:val="0"/>
        <w:pBdr>
          <w:top w:val="none" w:sz="0" w:space="0" w:color="000000"/>
          <w:left w:val="none" w:sz="0" w:space="0" w:color="000000"/>
          <w:bottom w:val="single" w:sz="6" w:space="0" w:color="000000"/>
          <w:right w:val="none" w:sz="0" w:space="0" w:color="000000"/>
        </w:pBdr>
        <w:rPr>
          <w:sz w:val="22"/>
          <w:szCs w:val="22"/>
        </w:rPr>
        <w:sectPr w:rsidR="00EF35AA" w:rsidRPr="00DA0A2C">
          <w:pgSz w:w="15840" w:h="12240" w:orient="landscape"/>
          <w:pgMar w:top="432" w:right="403" w:bottom="288" w:left="403" w:header="720" w:footer="720" w:gutter="0"/>
          <w:cols w:space="720"/>
          <w:docGrid w:linePitch="360"/>
        </w:sectPr>
      </w:pPr>
      <w:r w:rsidRPr="00DA0A2C">
        <w:rPr>
          <w:rFonts w:eastAsia="Arial Narrow"/>
          <w:b/>
          <w:bCs/>
          <w:sz w:val="22"/>
          <w:szCs w:val="22"/>
        </w:rPr>
        <w:t>Morning Watch</w:t>
      </w:r>
      <w:r w:rsidRPr="00DA0A2C">
        <w:rPr>
          <w:rFonts w:eastAsia="Arial Narrow"/>
          <w:b/>
          <w:bCs/>
          <w:sz w:val="22"/>
          <w:szCs w:val="22"/>
        </w:rPr>
        <w:tab/>
      </w:r>
      <w:r w:rsidR="0003059B">
        <w:rPr>
          <w:rFonts w:eastAsia="Arial Narrow"/>
          <w:b/>
          <w:bCs/>
          <w:sz w:val="22"/>
          <w:szCs w:val="22"/>
        </w:rPr>
        <w:tab/>
      </w:r>
      <w:r w:rsidRPr="00DA0A2C">
        <w:rPr>
          <w:rFonts w:eastAsia="Arial Narrow"/>
          <w:b/>
          <w:bCs/>
          <w:sz w:val="22"/>
          <w:szCs w:val="22"/>
        </w:rPr>
        <w:tab/>
      </w:r>
      <w:r w:rsidRPr="00DA0A2C">
        <w:rPr>
          <w:rFonts w:eastAsia="Arial Narrow"/>
          <w:b/>
          <w:bCs/>
          <w:sz w:val="22"/>
          <w:szCs w:val="22"/>
        </w:rPr>
        <w:tab/>
      </w:r>
      <w:r w:rsidR="0003059B">
        <w:rPr>
          <w:rFonts w:eastAsia="Arial Narrow"/>
          <w:b/>
          <w:bCs/>
          <w:sz w:val="22"/>
          <w:szCs w:val="22"/>
        </w:rPr>
        <w:tab/>
      </w:r>
      <w:r w:rsidRPr="00DA0A2C">
        <w:rPr>
          <w:rFonts w:eastAsia="Times"/>
          <w:b/>
          <w:bCs/>
          <w:color w:val="000000"/>
          <w:sz w:val="22"/>
          <w:szCs w:val="22"/>
        </w:rPr>
        <w:t>The Grace of God in the Economy of God</w:t>
      </w:r>
      <w:r w:rsidRPr="00DA0A2C">
        <w:rPr>
          <w:rFonts w:eastAsia="Arial Narrow"/>
          <w:b/>
          <w:bCs/>
          <w:color w:val="000000"/>
          <w:sz w:val="22"/>
          <w:szCs w:val="22"/>
        </w:rPr>
        <w:t xml:space="preserve"> – Week</w:t>
      </w:r>
      <w:r w:rsidR="001156FA">
        <w:rPr>
          <w:rFonts w:eastAsia="Arial Narrow"/>
          <w:b/>
          <w:bCs/>
          <w:color w:val="000000"/>
          <w:sz w:val="22"/>
          <w:szCs w:val="22"/>
        </w:rPr>
        <w:t xml:space="preserve"> 5</w:t>
      </w:r>
      <w:r w:rsidR="0003059B">
        <w:rPr>
          <w:rFonts w:eastAsia="Arial Narrow"/>
          <w:b/>
          <w:bCs/>
          <w:sz w:val="22"/>
          <w:szCs w:val="22"/>
        </w:rPr>
        <w:tab/>
      </w:r>
      <w:r w:rsidR="0003059B">
        <w:rPr>
          <w:rFonts w:eastAsia="Arial Narrow"/>
          <w:b/>
          <w:bCs/>
          <w:sz w:val="22"/>
          <w:szCs w:val="22"/>
        </w:rPr>
        <w:tab/>
      </w:r>
      <w:r w:rsidR="0003059B">
        <w:rPr>
          <w:rFonts w:eastAsia="Arial Narrow"/>
          <w:b/>
          <w:bCs/>
          <w:sz w:val="22"/>
          <w:szCs w:val="22"/>
        </w:rPr>
        <w:tab/>
      </w:r>
      <w:r w:rsidR="0003059B">
        <w:rPr>
          <w:rFonts w:eastAsia="Arial Narrow"/>
          <w:b/>
          <w:bCs/>
          <w:sz w:val="22"/>
          <w:szCs w:val="22"/>
        </w:rPr>
        <w:tab/>
      </w:r>
      <w:r w:rsidR="0003059B">
        <w:rPr>
          <w:rFonts w:eastAsia="Arial Narrow"/>
          <w:b/>
          <w:bCs/>
          <w:sz w:val="22"/>
          <w:szCs w:val="22"/>
        </w:rPr>
        <w:tab/>
      </w:r>
      <w:r w:rsidRPr="00DA0A2C">
        <w:rPr>
          <w:rFonts w:eastAsia="Arial Narrow"/>
          <w:b/>
          <w:bCs/>
          <w:sz w:val="22"/>
          <w:szCs w:val="22"/>
        </w:rPr>
        <w:t xml:space="preserve">Sept. </w:t>
      </w:r>
      <w:r w:rsidR="00691348">
        <w:rPr>
          <w:rFonts w:eastAsia="Arial Narrow"/>
          <w:b/>
          <w:bCs/>
          <w:sz w:val="22"/>
          <w:szCs w:val="22"/>
        </w:rPr>
        <w:t>12</w:t>
      </w:r>
      <w:r w:rsidR="009466D1" w:rsidRPr="00DA0A2C">
        <w:rPr>
          <w:rFonts w:eastAsia="Arial Narrow"/>
          <w:b/>
          <w:bCs/>
          <w:sz w:val="22"/>
          <w:szCs w:val="22"/>
        </w:rPr>
        <w:t xml:space="preserve"> - 1</w:t>
      </w:r>
      <w:r w:rsidR="00691348">
        <w:rPr>
          <w:rFonts w:eastAsia="Arial Narrow"/>
          <w:b/>
          <w:bCs/>
          <w:sz w:val="22"/>
          <w:szCs w:val="22"/>
        </w:rPr>
        <w:t>8</w:t>
      </w:r>
      <w:r w:rsidRPr="00DA0A2C">
        <w:rPr>
          <w:rFonts w:eastAsia="Arial Narrow"/>
          <w:b/>
          <w:bCs/>
          <w:sz w:val="22"/>
          <w:szCs w:val="22"/>
        </w:rPr>
        <w:t>, 2022</w:t>
      </w:r>
    </w:p>
    <w:p w:rsidR="001156FA" w:rsidRPr="00691348" w:rsidRDefault="001156FA" w:rsidP="0058442A">
      <w:pPr>
        <w:pStyle w:val="NormalWeb"/>
        <w:spacing w:before="0" w:after="0"/>
        <w:jc w:val="center"/>
        <w:rPr>
          <w:rFonts w:ascii="Times" w:hAnsi="Times"/>
          <w:b/>
          <w:bCs/>
          <w:color w:val="000000" w:themeColor="text1"/>
          <w:sz w:val="22"/>
          <w:szCs w:val="22"/>
        </w:rPr>
      </w:pPr>
      <w:r w:rsidRPr="00691348">
        <w:rPr>
          <w:rFonts w:ascii="Times" w:hAnsi="Times"/>
          <w:b/>
          <w:bCs/>
          <w:color w:val="000000" w:themeColor="text1"/>
          <w:sz w:val="22"/>
          <w:szCs w:val="22"/>
        </w:rPr>
        <w:lastRenderedPageBreak/>
        <w:t>Receiving Grace upon Grace for Grace to Be Enthroned within Us So That We May Reign in Life to Become God’s Poem, the New Jerusalem, as the Ultimate and Consummate Product of the Grace of God</w:t>
      </w:r>
    </w:p>
    <w:p w:rsidR="00EF35AA" w:rsidRPr="00691348" w:rsidRDefault="001F7FA2" w:rsidP="0058442A">
      <w:pPr>
        <w:pStyle w:val="PreformattedText"/>
        <w:widowControl w:val="0"/>
        <w:pBdr>
          <w:top w:val="single" w:sz="6" w:space="1" w:color="000000"/>
          <w:left w:val="single" w:sz="6" w:space="0" w:color="000000"/>
          <w:bottom w:val="single" w:sz="6" w:space="1" w:color="000000"/>
          <w:right w:val="single" w:sz="6" w:space="0" w:color="000000"/>
        </w:pBdr>
        <w:tabs>
          <w:tab w:val="left" w:pos="810"/>
        </w:tabs>
        <w:ind w:left="-90" w:right="-56"/>
        <w:jc w:val="both"/>
        <w:rPr>
          <w:sz w:val="22"/>
          <w:szCs w:val="22"/>
        </w:rPr>
      </w:pPr>
      <w:r w:rsidRPr="00691348">
        <w:rPr>
          <w:rFonts w:cs="Times New Roman"/>
          <w:b/>
          <w:bCs/>
          <w:sz w:val="22"/>
          <w:szCs w:val="22"/>
        </w:rPr>
        <w:t xml:space="preserve">Monday </w:t>
      </w:r>
      <w:r w:rsidR="009466D1" w:rsidRPr="00691348">
        <w:rPr>
          <w:rFonts w:cs="Times New Roman"/>
          <w:b/>
          <w:bCs/>
          <w:sz w:val="22"/>
          <w:szCs w:val="22"/>
        </w:rPr>
        <w:t>9/</w:t>
      </w:r>
      <w:r w:rsidR="001156FA" w:rsidRPr="00691348">
        <w:rPr>
          <w:rFonts w:cs="Times New Roman"/>
          <w:b/>
          <w:bCs/>
          <w:sz w:val="22"/>
          <w:szCs w:val="22"/>
        </w:rPr>
        <w:t>12</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b/>
          <w:bCs/>
          <w:color w:val="000000"/>
          <w:kern w:val="0"/>
          <w:sz w:val="22"/>
          <w:szCs w:val="22"/>
          <w:u w:val="single"/>
          <w:lang w:bidi="ar-SA"/>
        </w:rPr>
        <w:t>Romans 5:17</w:t>
      </w:r>
      <w:r w:rsidRPr="001156FA">
        <w:rPr>
          <w:rFonts w:ascii="Times New Roman" w:eastAsia="Times New Roman" w:hAnsi="Times New Roman" w:cs="Times New Roman"/>
          <w:color w:val="000000"/>
          <w:kern w:val="0"/>
          <w:sz w:val="22"/>
          <w:szCs w:val="22"/>
          <w:lang w:bidi="ar-SA"/>
        </w:rPr>
        <w:t xml:space="preserve"> For if by the offense of the one death reigned through the one, much more those who receive the abundance of grace and of the gift of righteousness will reign in life through the One, Jesus Christ.</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b/>
          <w:bCs/>
          <w:color w:val="000000"/>
          <w:kern w:val="0"/>
          <w:sz w:val="22"/>
          <w:szCs w:val="22"/>
          <w:u w:val="single"/>
          <w:lang w:bidi="ar-SA"/>
        </w:rPr>
        <w:t>Romans 5:21</w:t>
      </w:r>
      <w:r w:rsidRPr="001156FA">
        <w:rPr>
          <w:rFonts w:ascii="Times New Roman" w:eastAsia="Times New Roman" w:hAnsi="Times New Roman" w:cs="Times New Roman"/>
          <w:color w:val="000000"/>
          <w:kern w:val="0"/>
          <w:sz w:val="22"/>
          <w:szCs w:val="22"/>
          <w:lang w:bidi="ar-SA"/>
        </w:rPr>
        <w:t xml:space="preserve"> In order that just as sin reigned in death, so also grace might reign through righteousness unto eternal life through Jesus Christ our Lord.</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b/>
          <w:bCs/>
          <w:color w:val="000000"/>
          <w:kern w:val="0"/>
          <w:sz w:val="22"/>
          <w:szCs w:val="22"/>
          <w:u w:val="single"/>
          <w:lang w:bidi="ar-SA"/>
        </w:rPr>
        <w:t>Hebrews 4:16</w:t>
      </w:r>
      <w:r w:rsidRPr="001156FA">
        <w:rPr>
          <w:rFonts w:ascii="Times New Roman" w:eastAsia="Times New Roman" w:hAnsi="Times New Roman" w:cs="Times New Roman"/>
          <w:color w:val="000000"/>
          <w:kern w:val="0"/>
          <w:sz w:val="22"/>
          <w:szCs w:val="22"/>
          <w:lang w:bidi="ar-SA"/>
        </w:rPr>
        <w:t xml:space="preserve"> Let us therefore come forward with boldness to the throne of grace that we may receive mercy and find grace for timely help.</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b/>
          <w:bCs/>
          <w:color w:val="000000"/>
          <w:kern w:val="0"/>
          <w:sz w:val="22"/>
          <w:szCs w:val="22"/>
          <w:u w:val="single"/>
          <w:lang w:bidi="ar-SA"/>
        </w:rPr>
        <w:t>Revelation 22:1-2</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color w:val="000000"/>
          <w:kern w:val="0"/>
          <w:sz w:val="22"/>
          <w:szCs w:val="22"/>
          <w:lang w:bidi="ar-SA"/>
        </w:rPr>
        <w:t>1 And he showed me a river of water of life, bright as crystal, proceeding out of the throne of God and of the Lamb in the middle of its street.</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color w:val="000000"/>
          <w:kern w:val="0"/>
          <w:sz w:val="22"/>
          <w:szCs w:val="22"/>
          <w:lang w:bidi="ar-SA"/>
        </w:rPr>
        <w:t>2 And on this side and on that side of the river was the tree of life, producing twelve fruits, yielding its fruit each month; and the leaves of the tree are for the healing of the nations.</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b/>
          <w:bCs/>
          <w:color w:val="000000"/>
          <w:kern w:val="0"/>
          <w:sz w:val="22"/>
          <w:szCs w:val="22"/>
          <w:u w:val="single"/>
          <w:lang w:bidi="ar-SA"/>
        </w:rPr>
        <w:t>Hebrews 4:12</w:t>
      </w:r>
      <w:r w:rsidRPr="001156FA">
        <w:rPr>
          <w:rFonts w:ascii="Times New Roman" w:eastAsia="Times New Roman" w:hAnsi="Times New Roman" w:cs="Times New Roman"/>
          <w:color w:val="000000"/>
          <w:kern w:val="0"/>
          <w:sz w:val="22"/>
          <w:szCs w:val="22"/>
          <w:lang w:bidi="ar-SA"/>
        </w:rPr>
        <w:t xml:space="preserve"> For the word of God is living and operative and sharper than any two-edged sword, and piercing even to the dividing of soul and spirit and of joints and marrow, and able to discern the thoughts and intentions of the heart.</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b/>
          <w:bCs/>
          <w:color w:val="000000"/>
          <w:kern w:val="0"/>
          <w:sz w:val="22"/>
          <w:szCs w:val="22"/>
          <w:u w:val="single"/>
          <w:lang w:bidi="ar-SA"/>
        </w:rPr>
        <w:t>Romans 8:10-11</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color w:val="000000"/>
          <w:kern w:val="0"/>
          <w:sz w:val="22"/>
          <w:szCs w:val="22"/>
          <w:lang w:bidi="ar-SA"/>
        </w:rPr>
        <w:t>10 But if Christ is in you, though the body is dead because of sin, the spirit is life because of righteousness.</w:t>
      </w:r>
    </w:p>
    <w:p w:rsidR="001156FA" w:rsidRP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color w:val="000000"/>
          <w:kern w:val="0"/>
          <w:sz w:val="22"/>
          <w:szCs w:val="22"/>
          <w:lang w:bidi="ar-SA"/>
        </w:rPr>
        <w:t>11 And if the Spirit of the One who raised Jesus from the dead dwells in you, He who raised Christ Jesus from the dead will also give life to your mortal bodies through His Spirit who indwells you.</w:t>
      </w:r>
    </w:p>
    <w:p w:rsidR="001156FA" w:rsidRDefault="001156FA" w:rsidP="0058442A">
      <w:pPr>
        <w:suppressAutoHyphens w:val="0"/>
        <w:textAlignment w:val="auto"/>
        <w:rPr>
          <w:rFonts w:ascii="Times New Roman" w:eastAsia="Times New Roman" w:hAnsi="Times New Roman" w:cs="Times New Roman"/>
          <w:color w:val="000000"/>
          <w:kern w:val="0"/>
          <w:sz w:val="22"/>
          <w:szCs w:val="22"/>
          <w:lang w:bidi="ar-SA"/>
        </w:rPr>
      </w:pPr>
      <w:r w:rsidRPr="001156FA">
        <w:rPr>
          <w:rFonts w:ascii="Times New Roman" w:eastAsia="Times New Roman" w:hAnsi="Times New Roman" w:cs="Times New Roman"/>
          <w:b/>
          <w:bCs/>
          <w:color w:val="000000"/>
          <w:kern w:val="0"/>
          <w:sz w:val="22"/>
          <w:szCs w:val="22"/>
          <w:u w:val="single"/>
          <w:lang w:bidi="ar-SA"/>
        </w:rPr>
        <w:t>Ephesians 2:22</w:t>
      </w:r>
      <w:r w:rsidRPr="001156FA">
        <w:rPr>
          <w:rFonts w:ascii="Times New Roman" w:eastAsia="Times New Roman" w:hAnsi="Times New Roman" w:cs="Times New Roman"/>
          <w:color w:val="000000"/>
          <w:kern w:val="0"/>
          <w:sz w:val="22"/>
          <w:szCs w:val="22"/>
          <w:lang w:bidi="ar-SA"/>
        </w:rPr>
        <w:t xml:space="preserve"> In whom you also are being built together into a dwelling place of God in spirit.</w:t>
      </w:r>
    </w:p>
    <w:p w:rsidR="00610CE5" w:rsidRPr="00610CE5" w:rsidRDefault="00610CE5" w:rsidP="0058442A">
      <w:pPr>
        <w:suppressAutoHyphens w:val="0"/>
        <w:ind w:left="-90" w:right="-56"/>
        <w:textAlignment w:val="auto"/>
        <w:rPr>
          <w:rFonts w:ascii="Times New Roman" w:eastAsia="Times New Roman" w:hAnsi="Times New Roman" w:cs="Times New Roman"/>
          <w:color w:val="000000"/>
          <w:kern w:val="0"/>
          <w:sz w:val="10"/>
          <w:szCs w:val="10"/>
          <w:lang w:bidi="ar-SA"/>
        </w:rPr>
      </w:pPr>
      <w:bookmarkStart w:id="0" w:name="__DdeLink__364_75835748631"/>
    </w:p>
    <w:p w:rsidR="00FC6C0E" w:rsidRPr="00691348" w:rsidRDefault="00FC6C0E" w:rsidP="0058442A">
      <w:pPr>
        <w:pStyle w:val="NormalWeb"/>
        <w:spacing w:before="0" w:after="0"/>
        <w:ind w:left="-90"/>
        <w:jc w:val="both"/>
        <w:rPr>
          <w:rFonts w:ascii="Times" w:hAnsi="Times"/>
          <w:iCs/>
          <w:color w:val="000000"/>
          <w:sz w:val="22"/>
          <w:szCs w:val="22"/>
        </w:rPr>
      </w:pPr>
      <w:r w:rsidRPr="00691348">
        <w:rPr>
          <w:rFonts w:ascii="Times" w:hAnsi="Times"/>
          <w:b/>
          <w:bCs/>
          <w:i/>
          <w:color w:val="000000"/>
          <w:sz w:val="22"/>
          <w:szCs w:val="22"/>
        </w:rPr>
        <w:t>Further Reading</w:t>
      </w:r>
      <w:r w:rsidRPr="00691348">
        <w:rPr>
          <w:rFonts w:ascii="Times" w:hAnsi="Times"/>
          <w:i/>
          <w:color w:val="000000"/>
          <w:sz w:val="22"/>
          <w:szCs w:val="22"/>
        </w:rPr>
        <w:t xml:space="preserve">: </w:t>
      </w:r>
      <w:r w:rsidRPr="0084690D">
        <w:rPr>
          <w:rFonts w:ascii="Times" w:hAnsi="Times"/>
          <w:i/>
          <w:color w:val="000000"/>
          <w:sz w:val="22"/>
          <w:szCs w:val="22"/>
        </w:rPr>
        <w:t xml:space="preserve">HWMR – Week </w:t>
      </w:r>
      <w:r w:rsidR="00960BB9" w:rsidRPr="0084690D">
        <w:rPr>
          <w:rFonts w:ascii="Times" w:hAnsi="Times"/>
          <w:i/>
          <w:color w:val="000000"/>
          <w:sz w:val="22"/>
          <w:szCs w:val="22"/>
        </w:rPr>
        <w:t>5</w:t>
      </w:r>
      <w:r w:rsidRPr="0084690D">
        <w:rPr>
          <w:rFonts w:ascii="Times" w:hAnsi="Times"/>
          <w:i/>
          <w:color w:val="000000"/>
          <w:sz w:val="22"/>
          <w:szCs w:val="22"/>
        </w:rPr>
        <w:t>, Day 1</w:t>
      </w:r>
    </w:p>
    <w:p w:rsidR="00960BB9" w:rsidRPr="00691348" w:rsidRDefault="00FC6C0E" w:rsidP="0058442A">
      <w:pPr>
        <w:ind w:left="-90" w:right="-56"/>
        <w:rPr>
          <w:sz w:val="22"/>
          <w:szCs w:val="22"/>
        </w:rPr>
      </w:pPr>
      <w:r w:rsidRPr="00691348">
        <w:rPr>
          <w:rFonts w:ascii="Times" w:eastAsiaTheme="minorHAnsi" w:hAnsi="Times" w:cstheme="minorBidi"/>
          <w:b/>
          <w:bCs/>
          <w:color w:val="000000" w:themeColor="text1"/>
          <w:sz w:val="22"/>
          <w:szCs w:val="22"/>
        </w:rPr>
        <w:t>Corporate Read</w:t>
      </w:r>
      <w:r w:rsidR="000930AA" w:rsidRPr="00691348">
        <w:rPr>
          <w:rFonts w:ascii="Times" w:eastAsiaTheme="minorHAnsi" w:hAnsi="Times" w:cstheme="minorBidi"/>
          <w:b/>
          <w:bCs/>
          <w:color w:val="000000" w:themeColor="text1"/>
          <w:sz w:val="22"/>
          <w:szCs w:val="22"/>
        </w:rPr>
        <w:t>ing</w:t>
      </w:r>
      <w:r w:rsidR="000930AA" w:rsidRPr="00691348">
        <w:rPr>
          <w:rFonts w:ascii="Times" w:eastAsiaTheme="minorHAnsi" w:hAnsi="Times" w:cstheme="minorBidi"/>
          <w:color w:val="000000" w:themeColor="text1"/>
          <w:sz w:val="22"/>
          <w:szCs w:val="22"/>
        </w:rPr>
        <w:t xml:space="preserve"> of</w:t>
      </w:r>
      <w:bookmarkEnd w:id="0"/>
      <w:r w:rsidR="00960BB9" w:rsidRPr="00691348">
        <w:rPr>
          <w:rFonts w:ascii="Times" w:eastAsiaTheme="minorHAnsi" w:hAnsi="Times" w:cstheme="minorBidi"/>
          <w:color w:val="000000" w:themeColor="text1"/>
          <w:sz w:val="22"/>
          <w:szCs w:val="22"/>
        </w:rPr>
        <w:t xml:space="preserve"> “The Tree of Life” Chapter </w:t>
      </w:r>
      <w:r w:rsidR="00960BB9" w:rsidRPr="00691348">
        <w:rPr>
          <w:rFonts w:ascii="Times" w:eastAsiaTheme="minorHAnsi" w:hAnsi="Times" w:cstheme="minorBidi"/>
          <w:color w:val="000000" w:themeColor="text1"/>
          <w:sz w:val="22"/>
          <w:szCs w:val="22"/>
        </w:rPr>
        <w:lastRenderedPageBreak/>
        <w:t>14 – Sections: God’s Intention fulfilled In Transformation; Enjoying The Lord As the Tree Of Life And The Flow Of Life to Be Transformed Into The Image Of Christ; Growing In Life For God’s Building</w:t>
      </w:r>
    </w:p>
    <w:p w:rsidR="00EF35AA" w:rsidRPr="00691348" w:rsidRDefault="001F7FA2" w:rsidP="0058442A">
      <w:pPr>
        <w:pStyle w:val="PreformattedText"/>
        <w:widowControl w:val="0"/>
        <w:pBdr>
          <w:top w:val="single" w:sz="6" w:space="1" w:color="000000"/>
          <w:left w:val="single" w:sz="6" w:space="1" w:color="000000"/>
          <w:bottom w:val="single" w:sz="6" w:space="1" w:color="000000"/>
          <w:right w:val="single" w:sz="6" w:space="1" w:color="000000"/>
        </w:pBdr>
        <w:ind w:left="-90" w:right="-56"/>
        <w:jc w:val="both"/>
        <w:rPr>
          <w:sz w:val="22"/>
          <w:szCs w:val="22"/>
        </w:rPr>
      </w:pPr>
      <w:r w:rsidRPr="00691348">
        <w:rPr>
          <w:rFonts w:cs="Times New Roman"/>
          <w:b/>
          <w:bCs/>
          <w:sz w:val="22"/>
          <w:szCs w:val="22"/>
        </w:rPr>
        <w:t xml:space="preserve">Tuesday  </w:t>
      </w:r>
      <w:r w:rsidR="009466D1" w:rsidRPr="00691348">
        <w:rPr>
          <w:rFonts w:cs="Times New Roman"/>
          <w:b/>
          <w:bCs/>
          <w:sz w:val="22"/>
          <w:szCs w:val="22"/>
        </w:rPr>
        <w:t>9/</w:t>
      </w:r>
      <w:r w:rsidR="001156FA" w:rsidRPr="00691348">
        <w:rPr>
          <w:rFonts w:cs="Times New Roman"/>
          <w:b/>
          <w:bCs/>
          <w:sz w:val="22"/>
          <w:szCs w:val="22"/>
        </w:rPr>
        <w:t>13</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bookmarkStart w:id="1" w:name="__DdeLink__364_75835748639"/>
      <w:r w:rsidRPr="00960BB9">
        <w:rPr>
          <w:rFonts w:ascii="Times New Roman" w:eastAsia="Times New Roman" w:hAnsi="Times New Roman" w:cs="Times New Roman"/>
          <w:b/>
          <w:bCs/>
          <w:color w:val="000000"/>
          <w:kern w:val="0"/>
          <w:sz w:val="22"/>
          <w:szCs w:val="22"/>
          <w:u w:val="single"/>
          <w:lang w:bidi="ar-SA"/>
        </w:rPr>
        <w:t>Galatians 5:16-1</w:t>
      </w:r>
      <w:r w:rsidR="00CB7359">
        <w:rPr>
          <w:rFonts w:ascii="Times New Roman" w:eastAsia="Times New Roman" w:hAnsi="Times New Roman" w:cs="Times New Roman"/>
          <w:b/>
          <w:bCs/>
          <w:color w:val="000000"/>
          <w:kern w:val="0"/>
          <w:sz w:val="22"/>
          <w:szCs w:val="22"/>
          <w:u w:val="single"/>
          <w:lang w:bidi="ar-SA"/>
        </w:rPr>
        <w:t>8,24-25</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color w:val="000000"/>
          <w:kern w:val="0"/>
          <w:sz w:val="22"/>
          <w:szCs w:val="22"/>
          <w:lang w:bidi="ar-SA"/>
        </w:rPr>
        <w:t>16 But I say, Walk by the Spirit and you shall by no means fulfill the lust of the flesh.</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color w:val="000000"/>
          <w:kern w:val="0"/>
          <w:sz w:val="22"/>
          <w:szCs w:val="22"/>
          <w:lang w:bidi="ar-SA"/>
        </w:rPr>
        <w:t>17 For the flesh lusts against the Spirit, and the Spirit against the flesh; for these oppose each other that you would not do the things that you desire.</w:t>
      </w:r>
    </w:p>
    <w:p w:rsidR="00960BB9" w:rsidRPr="00960BB9" w:rsidRDefault="00CB7359" w:rsidP="0058442A">
      <w:pPr>
        <w:suppressAutoHyphens w:val="0"/>
        <w:textAlignment w:val="auto"/>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18 </w:t>
      </w:r>
      <w:r w:rsidR="00960BB9" w:rsidRPr="00960BB9">
        <w:rPr>
          <w:rFonts w:ascii="Times New Roman" w:eastAsia="Times New Roman" w:hAnsi="Times New Roman" w:cs="Times New Roman"/>
          <w:color w:val="000000"/>
          <w:kern w:val="0"/>
          <w:sz w:val="22"/>
          <w:szCs w:val="22"/>
          <w:lang w:bidi="ar-SA"/>
        </w:rPr>
        <w:t>But if you are led by the Spirit, you are not under the law.</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color w:val="000000"/>
          <w:kern w:val="0"/>
          <w:sz w:val="22"/>
          <w:szCs w:val="22"/>
          <w:lang w:bidi="ar-SA"/>
        </w:rPr>
        <w:t>24 But they who are of Christ Jesus have crucified the flesh with its passions and its lusts.</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color w:val="000000"/>
          <w:kern w:val="0"/>
          <w:sz w:val="22"/>
          <w:szCs w:val="22"/>
          <w:lang w:bidi="ar-SA"/>
        </w:rPr>
        <w:t>25 If we live by the Spirit, let us also walk by the Spirit.</w:t>
      </w:r>
    </w:p>
    <w:p w:rsidR="00CB735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b/>
          <w:bCs/>
          <w:color w:val="000000"/>
          <w:kern w:val="0"/>
          <w:sz w:val="22"/>
          <w:szCs w:val="22"/>
          <w:u w:val="single"/>
          <w:lang w:bidi="ar-SA"/>
        </w:rPr>
        <w:t>Hebrews 7:22</w:t>
      </w:r>
      <w:r w:rsidR="00CB7359">
        <w:rPr>
          <w:rFonts w:ascii="Times New Roman" w:eastAsia="Times New Roman" w:hAnsi="Times New Roman" w:cs="Times New Roman"/>
          <w:b/>
          <w:bCs/>
          <w:color w:val="000000"/>
          <w:kern w:val="0"/>
          <w:sz w:val="22"/>
          <w:szCs w:val="22"/>
          <w:u w:val="single"/>
          <w:lang w:bidi="ar-SA"/>
        </w:rPr>
        <w:t>, 25-26</w:t>
      </w:r>
      <w:r w:rsidRPr="00960BB9">
        <w:rPr>
          <w:rFonts w:ascii="Times New Roman" w:eastAsia="Times New Roman" w:hAnsi="Times New Roman" w:cs="Times New Roman"/>
          <w:color w:val="000000"/>
          <w:kern w:val="0"/>
          <w:sz w:val="22"/>
          <w:szCs w:val="22"/>
          <w:lang w:bidi="ar-SA"/>
        </w:rPr>
        <w:t xml:space="preserve"> </w:t>
      </w:r>
    </w:p>
    <w:p w:rsidR="00960BB9" w:rsidRPr="00960BB9" w:rsidRDefault="00CB7359" w:rsidP="0058442A">
      <w:pPr>
        <w:suppressAutoHyphens w:val="0"/>
        <w:textAlignment w:val="auto"/>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22 </w:t>
      </w:r>
      <w:r w:rsidR="00960BB9" w:rsidRPr="00960BB9">
        <w:rPr>
          <w:rFonts w:ascii="Times New Roman" w:eastAsia="Times New Roman" w:hAnsi="Times New Roman" w:cs="Times New Roman"/>
          <w:color w:val="000000"/>
          <w:kern w:val="0"/>
          <w:sz w:val="22"/>
          <w:szCs w:val="22"/>
          <w:lang w:bidi="ar-SA"/>
        </w:rPr>
        <w:t>By so much Jesus has also become the surety of a better covenant.</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color w:val="000000"/>
          <w:kern w:val="0"/>
          <w:sz w:val="22"/>
          <w:szCs w:val="22"/>
          <w:lang w:bidi="ar-SA"/>
        </w:rPr>
        <w:t>25 Hence also He is able to save to the uttermost those who come forward to God through Him, since He lives always to intercede for them.</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color w:val="000000"/>
          <w:kern w:val="0"/>
          <w:sz w:val="22"/>
          <w:szCs w:val="22"/>
          <w:lang w:bidi="ar-SA"/>
        </w:rPr>
        <w:t>26 For such a High Priest was also fitting to us, holy, guileless, undefiled, separated from sinners and having become higher than the heavens,</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b/>
          <w:bCs/>
          <w:color w:val="000000"/>
          <w:kern w:val="0"/>
          <w:sz w:val="22"/>
          <w:szCs w:val="22"/>
          <w:u w:val="single"/>
          <w:lang w:bidi="ar-SA"/>
        </w:rPr>
        <w:t>Romans 8:13-14</w:t>
      </w:r>
    </w:p>
    <w:p w:rsidR="00960BB9" w:rsidRPr="00960BB9" w:rsidRDefault="00960BB9" w:rsidP="0058442A">
      <w:pPr>
        <w:suppressAutoHyphens w:val="0"/>
        <w:textAlignment w:val="auto"/>
        <w:rPr>
          <w:rFonts w:ascii="Times New Roman" w:eastAsia="Times New Roman" w:hAnsi="Times New Roman" w:cs="Times New Roman"/>
          <w:color w:val="000000"/>
          <w:kern w:val="0"/>
          <w:sz w:val="22"/>
          <w:szCs w:val="22"/>
          <w:lang w:bidi="ar-SA"/>
        </w:rPr>
      </w:pPr>
      <w:r w:rsidRPr="00960BB9">
        <w:rPr>
          <w:rFonts w:ascii="Times New Roman" w:eastAsia="Times New Roman" w:hAnsi="Times New Roman" w:cs="Times New Roman"/>
          <w:color w:val="000000"/>
          <w:kern w:val="0"/>
          <w:sz w:val="22"/>
          <w:szCs w:val="22"/>
          <w:lang w:bidi="ar-SA"/>
        </w:rPr>
        <w:t>13 For if you live according to the flesh, you must die, but if by the Spirit you put to death the practices of the body, you will live.</w:t>
      </w:r>
    </w:p>
    <w:p w:rsidR="00960BB9" w:rsidRPr="00691348" w:rsidRDefault="00960BB9" w:rsidP="0058442A">
      <w:pPr>
        <w:suppressAutoHyphens w:val="0"/>
        <w:textAlignment w:val="auto"/>
        <w:rPr>
          <w:rFonts w:ascii="Times New Roman" w:eastAsia="Times New Roman" w:hAnsi="Times New Roman" w:cs="Times New Roman"/>
          <w:b/>
          <w:bCs/>
          <w:color w:val="000000"/>
          <w:kern w:val="0"/>
          <w:sz w:val="22"/>
          <w:szCs w:val="22"/>
          <w:u w:val="single"/>
          <w:lang w:bidi="ar-SA"/>
        </w:rPr>
      </w:pPr>
      <w:r w:rsidRPr="00960BB9">
        <w:rPr>
          <w:rFonts w:ascii="Times New Roman" w:eastAsia="Times New Roman" w:hAnsi="Times New Roman" w:cs="Times New Roman"/>
          <w:color w:val="000000"/>
          <w:kern w:val="0"/>
          <w:sz w:val="22"/>
          <w:szCs w:val="22"/>
          <w:lang w:bidi="ar-SA"/>
        </w:rPr>
        <w:t>14 For as many as are led by the Spirit of God, these are sons of God.</w:t>
      </w:r>
    </w:p>
    <w:p w:rsidR="00610CE5" w:rsidRPr="00610CE5" w:rsidRDefault="00610CE5" w:rsidP="0058442A">
      <w:pPr>
        <w:suppressAutoHyphens w:val="0"/>
        <w:ind w:left="-90" w:right="-56"/>
        <w:textAlignment w:val="auto"/>
        <w:rPr>
          <w:rFonts w:ascii="Times New Roman" w:eastAsia="Times New Roman" w:hAnsi="Times New Roman" w:cs="Times New Roman"/>
          <w:color w:val="000000"/>
          <w:kern w:val="0"/>
          <w:sz w:val="10"/>
          <w:szCs w:val="10"/>
          <w:lang w:bidi="ar-SA"/>
        </w:rPr>
      </w:pPr>
      <w:bookmarkStart w:id="2" w:name="__DdeLink__364_758357486325"/>
      <w:bookmarkEnd w:id="1"/>
    </w:p>
    <w:p w:rsidR="000930AA" w:rsidRPr="00691348" w:rsidRDefault="000930AA" w:rsidP="0058442A">
      <w:pPr>
        <w:pStyle w:val="NormalWeb"/>
        <w:spacing w:before="0" w:after="0"/>
        <w:ind w:left="-90" w:right="-56"/>
        <w:jc w:val="both"/>
        <w:rPr>
          <w:rFonts w:ascii="Times" w:hAnsi="Times"/>
          <w:i/>
          <w:color w:val="000000"/>
          <w:sz w:val="22"/>
          <w:szCs w:val="22"/>
        </w:rPr>
      </w:pPr>
      <w:r w:rsidRPr="00691348">
        <w:rPr>
          <w:rFonts w:ascii="Times" w:hAnsi="Times"/>
          <w:b/>
          <w:bCs/>
          <w:i/>
          <w:color w:val="000000"/>
          <w:sz w:val="22"/>
          <w:szCs w:val="22"/>
        </w:rPr>
        <w:t>Further Reading</w:t>
      </w:r>
      <w:r w:rsidRPr="00691348">
        <w:rPr>
          <w:rFonts w:ascii="Times" w:hAnsi="Times"/>
          <w:i/>
          <w:color w:val="000000"/>
          <w:sz w:val="22"/>
          <w:szCs w:val="22"/>
        </w:rPr>
        <w:t>: HWMR</w:t>
      </w:r>
      <w:r w:rsidR="004F1BF3" w:rsidRPr="00691348">
        <w:rPr>
          <w:rFonts w:ascii="Times" w:hAnsi="Times"/>
          <w:i/>
          <w:color w:val="000000"/>
          <w:sz w:val="22"/>
          <w:szCs w:val="22"/>
        </w:rPr>
        <w:t xml:space="preserve"> </w:t>
      </w:r>
      <w:r w:rsidRPr="00691348">
        <w:rPr>
          <w:rFonts w:ascii="Times" w:hAnsi="Times"/>
          <w:i/>
          <w:color w:val="000000"/>
          <w:sz w:val="22"/>
          <w:szCs w:val="22"/>
        </w:rPr>
        <w:t xml:space="preserve">– Week </w:t>
      </w:r>
      <w:r w:rsidR="00960BB9" w:rsidRPr="00691348">
        <w:rPr>
          <w:rFonts w:ascii="Times" w:hAnsi="Times"/>
          <w:i/>
          <w:color w:val="000000"/>
          <w:sz w:val="22"/>
          <w:szCs w:val="22"/>
        </w:rPr>
        <w:t>5</w:t>
      </w:r>
      <w:r w:rsidRPr="00691348">
        <w:rPr>
          <w:rFonts w:ascii="Times" w:hAnsi="Times"/>
          <w:i/>
          <w:color w:val="000000"/>
          <w:sz w:val="22"/>
          <w:szCs w:val="22"/>
        </w:rPr>
        <w:t>, Day 2</w:t>
      </w:r>
    </w:p>
    <w:p w:rsidR="00960BB9" w:rsidRPr="00691348" w:rsidRDefault="000930AA" w:rsidP="0058442A">
      <w:pPr>
        <w:ind w:left="-90" w:right="-56"/>
        <w:rPr>
          <w:sz w:val="22"/>
          <w:szCs w:val="22"/>
        </w:rPr>
      </w:pPr>
      <w:r w:rsidRPr="00691348">
        <w:rPr>
          <w:rFonts w:ascii="Times" w:eastAsiaTheme="minorHAnsi" w:hAnsi="Times" w:cstheme="minorBidi"/>
          <w:b/>
          <w:bCs/>
          <w:color w:val="000000" w:themeColor="text1"/>
          <w:sz w:val="22"/>
          <w:szCs w:val="22"/>
        </w:rPr>
        <w:t>Corporate Reading</w:t>
      </w:r>
      <w:bookmarkEnd w:id="2"/>
      <w:r w:rsidR="00960BB9" w:rsidRPr="00691348">
        <w:rPr>
          <w:rFonts w:ascii="Times" w:eastAsiaTheme="minorHAnsi" w:hAnsi="Times" w:cstheme="minorBidi"/>
          <w:color w:val="000000" w:themeColor="text1"/>
          <w:sz w:val="22"/>
          <w:szCs w:val="22"/>
        </w:rPr>
        <w:t xml:space="preserve"> of “The Tree of Life” Chapter 14 – Sections: How We Can Be Transformed into Precious Materials For God’s Building (paragraphs 1-4)</w:t>
      </w:r>
    </w:p>
    <w:p w:rsidR="00EF35AA" w:rsidRPr="00691348" w:rsidRDefault="001F7FA2" w:rsidP="0058442A">
      <w:pPr>
        <w:pStyle w:val="PreformattedText"/>
        <w:widowControl w:val="0"/>
        <w:pBdr>
          <w:top w:val="single" w:sz="6" w:space="1" w:color="000000"/>
          <w:left w:val="single" w:sz="6" w:space="1" w:color="000000"/>
          <w:bottom w:val="single" w:sz="6" w:space="0" w:color="000000"/>
          <w:right w:val="single" w:sz="6" w:space="1" w:color="000000"/>
        </w:pBdr>
        <w:ind w:left="-90" w:right="-56"/>
        <w:jc w:val="both"/>
        <w:rPr>
          <w:sz w:val="22"/>
          <w:szCs w:val="22"/>
        </w:rPr>
      </w:pPr>
      <w:r w:rsidRPr="00691348">
        <w:rPr>
          <w:rFonts w:cs="Times New Roman"/>
          <w:b/>
          <w:bCs/>
          <w:sz w:val="22"/>
          <w:szCs w:val="22"/>
        </w:rPr>
        <w:t xml:space="preserve">Wednesday  </w:t>
      </w:r>
      <w:r w:rsidR="009466D1" w:rsidRPr="00691348">
        <w:rPr>
          <w:rFonts w:cs="Times New Roman"/>
          <w:b/>
          <w:bCs/>
          <w:sz w:val="22"/>
          <w:szCs w:val="22"/>
        </w:rPr>
        <w:t>9/</w:t>
      </w:r>
      <w:r w:rsidR="001156FA" w:rsidRPr="00691348">
        <w:rPr>
          <w:rFonts w:cs="Times New Roman"/>
          <w:b/>
          <w:bCs/>
          <w:sz w:val="22"/>
          <w:szCs w:val="22"/>
        </w:rPr>
        <w:t>14</w:t>
      </w:r>
    </w:p>
    <w:p w:rsidR="00610CE5" w:rsidRPr="00610CE5" w:rsidRDefault="00610CE5" w:rsidP="0058442A">
      <w:pPr>
        <w:suppressAutoHyphens w:val="0"/>
        <w:ind w:left="-90" w:right="-56"/>
        <w:textAlignment w:val="auto"/>
        <w:rPr>
          <w:rFonts w:ascii="Times New Roman" w:eastAsia="Times New Roman" w:hAnsi="Times New Roman" w:cs="Times New Roman"/>
          <w:color w:val="000000"/>
          <w:kern w:val="0"/>
          <w:sz w:val="10"/>
          <w:szCs w:val="10"/>
          <w:lang w:bidi="ar-SA"/>
        </w:rPr>
      </w:pPr>
      <w:bookmarkStart w:id="3" w:name="__DdeLink__364_758357486327"/>
    </w:p>
    <w:p w:rsidR="00895D3F" w:rsidRPr="00895D3F" w:rsidRDefault="00895D3F" w:rsidP="0058442A">
      <w:pPr>
        <w:suppressAutoHyphens w:val="0"/>
        <w:textAlignment w:val="auto"/>
        <w:rPr>
          <w:rFonts w:ascii="Times New Roman" w:eastAsia="Times New Roman" w:hAnsi="Times New Roman" w:cs="Times New Roman"/>
          <w:color w:val="000000"/>
          <w:kern w:val="0"/>
          <w:sz w:val="22"/>
          <w:szCs w:val="22"/>
          <w:lang w:bidi="ar-SA"/>
        </w:rPr>
      </w:pPr>
      <w:r w:rsidRPr="00895D3F">
        <w:rPr>
          <w:rFonts w:ascii="Times New Roman" w:eastAsia="Times New Roman" w:hAnsi="Times New Roman" w:cs="Times New Roman"/>
          <w:b/>
          <w:bCs/>
          <w:color w:val="000000"/>
          <w:kern w:val="0"/>
          <w:sz w:val="22"/>
          <w:szCs w:val="22"/>
          <w:u w:val="single"/>
          <w:lang w:bidi="ar-SA"/>
        </w:rPr>
        <w:t>John 1:17</w:t>
      </w:r>
      <w:r w:rsidRPr="00895D3F">
        <w:rPr>
          <w:rFonts w:ascii="Times New Roman" w:eastAsia="Times New Roman" w:hAnsi="Times New Roman" w:cs="Times New Roman"/>
          <w:color w:val="000000"/>
          <w:kern w:val="0"/>
          <w:sz w:val="22"/>
          <w:szCs w:val="22"/>
          <w:lang w:bidi="ar-SA"/>
        </w:rPr>
        <w:t xml:space="preserve"> For the law was given through Moses; grace and reality came through Jesus Christ.</w:t>
      </w:r>
    </w:p>
    <w:p w:rsidR="00895D3F" w:rsidRPr="00895D3F" w:rsidRDefault="00895D3F" w:rsidP="0058442A">
      <w:pPr>
        <w:suppressAutoHyphens w:val="0"/>
        <w:textAlignment w:val="auto"/>
        <w:rPr>
          <w:rFonts w:ascii="Times New Roman" w:eastAsia="Times New Roman" w:hAnsi="Times New Roman" w:cs="Times New Roman"/>
          <w:color w:val="000000"/>
          <w:kern w:val="0"/>
          <w:sz w:val="22"/>
          <w:szCs w:val="22"/>
          <w:lang w:bidi="ar-SA"/>
        </w:rPr>
      </w:pPr>
      <w:r w:rsidRPr="00895D3F">
        <w:rPr>
          <w:rFonts w:ascii="Times New Roman" w:eastAsia="Times New Roman" w:hAnsi="Times New Roman" w:cs="Times New Roman"/>
          <w:b/>
          <w:bCs/>
          <w:color w:val="000000"/>
          <w:kern w:val="0"/>
          <w:sz w:val="22"/>
          <w:szCs w:val="22"/>
          <w:u w:val="single"/>
          <w:lang w:bidi="ar-SA"/>
        </w:rPr>
        <w:t>Revelation 22:21</w:t>
      </w:r>
      <w:r w:rsidRPr="00895D3F">
        <w:rPr>
          <w:rFonts w:ascii="Times New Roman" w:eastAsia="Times New Roman" w:hAnsi="Times New Roman" w:cs="Times New Roman"/>
          <w:color w:val="000000"/>
          <w:kern w:val="0"/>
          <w:sz w:val="22"/>
          <w:szCs w:val="22"/>
          <w:lang w:bidi="ar-SA"/>
        </w:rPr>
        <w:t xml:space="preserve"> The grace of the Lord Jesus be with all the saints. Amen.</w:t>
      </w:r>
    </w:p>
    <w:p w:rsidR="00895D3F" w:rsidRPr="00895D3F" w:rsidRDefault="00895D3F" w:rsidP="0058442A">
      <w:pPr>
        <w:suppressAutoHyphens w:val="0"/>
        <w:textAlignment w:val="auto"/>
        <w:rPr>
          <w:rFonts w:ascii="Times New Roman" w:eastAsia="Times New Roman" w:hAnsi="Times New Roman" w:cs="Times New Roman"/>
          <w:color w:val="000000"/>
          <w:kern w:val="0"/>
          <w:sz w:val="22"/>
          <w:szCs w:val="22"/>
          <w:lang w:bidi="ar-SA"/>
        </w:rPr>
      </w:pPr>
      <w:r w:rsidRPr="00895D3F">
        <w:rPr>
          <w:rFonts w:ascii="Times New Roman" w:eastAsia="Times New Roman" w:hAnsi="Times New Roman" w:cs="Times New Roman"/>
          <w:b/>
          <w:bCs/>
          <w:color w:val="000000"/>
          <w:kern w:val="0"/>
          <w:sz w:val="22"/>
          <w:szCs w:val="22"/>
          <w:u w:val="single"/>
          <w:lang w:bidi="ar-SA"/>
        </w:rPr>
        <w:lastRenderedPageBreak/>
        <w:t>Psalms 84:11-12</w:t>
      </w:r>
    </w:p>
    <w:p w:rsidR="00895D3F" w:rsidRPr="00895D3F" w:rsidRDefault="00895D3F" w:rsidP="0058442A">
      <w:pPr>
        <w:suppressAutoHyphens w:val="0"/>
        <w:textAlignment w:val="auto"/>
        <w:rPr>
          <w:rFonts w:ascii="Times New Roman" w:eastAsia="Times New Roman" w:hAnsi="Times New Roman" w:cs="Times New Roman"/>
          <w:color w:val="000000"/>
          <w:kern w:val="0"/>
          <w:sz w:val="22"/>
          <w:szCs w:val="22"/>
          <w:lang w:bidi="ar-SA"/>
        </w:rPr>
      </w:pPr>
      <w:r w:rsidRPr="00895D3F">
        <w:rPr>
          <w:rFonts w:ascii="Times New Roman" w:eastAsia="Times New Roman" w:hAnsi="Times New Roman" w:cs="Times New Roman"/>
          <w:color w:val="000000"/>
          <w:kern w:val="0"/>
          <w:sz w:val="22"/>
          <w:szCs w:val="22"/>
          <w:lang w:bidi="ar-SA"/>
        </w:rPr>
        <w:t>11 For Jehovah God is a sun and a shield; Jehovah gives grace and glory; He does not withhold anything good From those who walk uprightly.</w:t>
      </w:r>
    </w:p>
    <w:p w:rsidR="00895D3F" w:rsidRPr="00895D3F" w:rsidRDefault="00895D3F" w:rsidP="0058442A">
      <w:pPr>
        <w:suppressAutoHyphens w:val="0"/>
        <w:textAlignment w:val="auto"/>
        <w:rPr>
          <w:rFonts w:ascii="Times New Roman" w:eastAsia="Times New Roman" w:hAnsi="Times New Roman" w:cs="Times New Roman"/>
          <w:color w:val="000000"/>
          <w:kern w:val="0"/>
          <w:sz w:val="22"/>
          <w:szCs w:val="22"/>
          <w:lang w:bidi="ar-SA"/>
        </w:rPr>
      </w:pPr>
      <w:r w:rsidRPr="00895D3F">
        <w:rPr>
          <w:rFonts w:ascii="Times New Roman" w:eastAsia="Times New Roman" w:hAnsi="Times New Roman" w:cs="Times New Roman"/>
          <w:color w:val="000000"/>
          <w:kern w:val="0"/>
          <w:sz w:val="22"/>
          <w:szCs w:val="22"/>
          <w:lang w:bidi="ar-SA"/>
        </w:rPr>
        <w:t>12 O Jehovah of hosts, blessed is the man Who trusts in You.</w:t>
      </w:r>
    </w:p>
    <w:p w:rsidR="00776C74" w:rsidRDefault="00895D3F" w:rsidP="0058442A">
      <w:pPr>
        <w:suppressAutoHyphens w:val="0"/>
        <w:textAlignment w:val="auto"/>
        <w:rPr>
          <w:rFonts w:ascii="Times New Roman" w:eastAsia="Times New Roman" w:hAnsi="Times New Roman" w:cs="Times New Roman"/>
          <w:color w:val="000000"/>
          <w:kern w:val="0"/>
          <w:sz w:val="22"/>
          <w:szCs w:val="22"/>
          <w:lang w:bidi="ar-SA"/>
        </w:rPr>
      </w:pPr>
      <w:r w:rsidRPr="00895D3F">
        <w:rPr>
          <w:rFonts w:ascii="Times New Roman" w:eastAsia="Times New Roman" w:hAnsi="Times New Roman" w:cs="Times New Roman"/>
          <w:b/>
          <w:bCs/>
          <w:color w:val="000000"/>
          <w:kern w:val="0"/>
          <w:sz w:val="22"/>
          <w:szCs w:val="22"/>
          <w:u w:val="single"/>
          <w:lang w:bidi="ar-SA"/>
        </w:rPr>
        <w:t>Ephesians 6:11</w:t>
      </w:r>
      <w:r w:rsidR="00776C74">
        <w:rPr>
          <w:rFonts w:ascii="Times New Roman" w:eastAsia="Times New Roman" w:hAnsi="Times New Roman" w:cs="Times New Roman"/>
          <w:b/>
          <w:bCs/>
          <w:color w:val="000000"/>
          <w:kern w:val="0"/>
          <w:sz w:val="22"/>
          <w:szCs w:val="22"/>
          <w:u w:val="single"/>
          <w:lang w:bidi="ar-SA"/>
        </w:rPr>
        <w:t>,13,18</w:t>
      </w:r>
      <w:r w:rsidRPr="00895D3F">
        <w:rPr>
          <w:rFonts w:ascii="Times New Roman" w:eastAsia="Times New Roman" w:hAnsi="Times New Roman" w:cs="Times New Roman"/>
          <w:color w:val="000000"/>
          <w:kern w:val="0"/>
          <w:sz w:val="22"/>
          <w:szCs w:val="22"/>
          <w:lang w:bidi="ar-SA"/>
        </w:rPr>
        <w:t xml:space="preserve"> </w:t>
      </w:r>
    </w:p>
    <w:p w:rsidR="00895D3F" w:rsidRPr="00895D3F" w:rsidRDefault="00776C74" w:rsidP="0058442A">
      <w:pPr>
        <w:suppressAutoHyphens w:val="0"/>
        <w:textAlignment w:val="auto"/>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11 </w:t>
      </w:r>
      <w:r w:rsidR="00895D3F" w:rsidRPr="00895D3F">
        <w:rPr>
          <w:rFonts w:ascii="Times New Roman" w:eastAsia="Times New Roman" w:hAnsi="Times New Roman" w:cs="Times New Roman"/>
          <w:color w:val="000000"/>
          <w:kern w:val="0"/>
          <w:sz w:val="22"/>
          <w:szCs w:val="22"/>
          <w:lang w:bidi="ar-SA"/>
        </w:rPr>
        <w:t>Put on the whole armor of God that you may be able to stand against the stratagems of the devil,</w:t>
      </w:r>
    </w:p>
    <w:p w:rsidR="00895D3F" w:rsidRPr="00895D3F" w:rsidRDefault="00776C74" w:rsidP="0058442A">
      <w:pPr>
        <w:suppressAutoHyphens w:val="0"/>
        <w:textAlignment w:val="auto"/>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13 </w:t>
      </w:r>
      <w:r w:rsidR="00895D3F" w:rsidRPr="00895D3F">
        <w:rPr>
          <w:rFonts w:ascii="Times New Roman" w:eastAsia="Times New Roman" w:hAnsi="Times New Roman" w:cs="Times New Roman"/>
          <w:color w:val="000000"/>
          <w:kern w:val="0"/>
          <w:sz w:val="22"/>
          <w:szCs w:val="22"/>
          <w:lang w:bidi="ar-SA"/>
        </w:rPr>
        <w:t>Therefore take up the whole armor of God that you may be able to withstand in the evil day, and having done all, to stand.</w:t>
      </w:r>
    </w:p>
    <w:p w:rsidR="00895D3F" w:rsidRPr="00895D3F" w:rsidRDefault="00776C74" w:rsidP="0058442A">
      <w:pPr>
        <w:suppressAutoHyphens w:val="0"/>
        <w:textAlignment w:val="auto"/>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18 </w:t>
      </w:r>
      <w:r w:rsidR="00895D3F" w:rsidRPr="00895D3F">
        <w:rPr>
          <w:rFonts w:ascii="Times New Roman" w:eastAsia="Times New Roman" w:hAnsi="Times New Roman" w:cs="Times New Roman"/>
          <w:color w:val="000000"/>
          <w:kern w:val="0"/>
          <w:sz w:val="22"/>
          <w:szCs w:val="22"/>
          <w:lang w:bidi="ar-SA"/>
        </w:rPr>
        <w:t>By means of all prayer and petition, praying at every time in spirit and watching unto this in all perseverance and petition concerning all the saints,</w:t>
      </w:r>
    </w:p>
    <w:p w:rsidR="00895D3F" w:rsidRPr="00691348" w:rsidRDefault="00895D3F" w:rsidP="0058442A">
      <w:pPr>
        <w:suppressAutoHyphens w:val="0"/>
        <w:textAlignment w:val="auto"/>
        <w:rPr>
          <w:rFonts w:ascii="Times New Roman" w:eastAsia="Times New Roman" w:hAnsi="Times New Roman" w:cs="Times New Roman"/>
          <w:b/>
          <w:bCs/>
          <w:color w:val="000000"/>
          <w:kern w:val="0"/>
          <w:sz w:val="22"/>
          <w:szCs w:val="22"/>
          <w:u w:val="single"/>
          <w:lang w:bidi="ar-SA"/>
        </w:rPr>
      </w:pPr>
      <w:r w:rsidRPr="00895D3F">
        <w:rPr>
          <w:rFonts w:ascii="Times New Roman" w:eastAsia="Times New Roman" w:hAnsi="Times New Roman" w:cs="Times New Roman"/>
          <w:b/>
          <w:bCs/>
          <w:color w:val="000000"/>
          <w:kern w:val="0"/>
          <w:sz w:val="22"/>
          <w:szCs w:val="22"/>
          <w:u w:val="single"/>
          <w:lang w:bidi="ar-SA"/>
        </w:rPr>
        <w:t>Jeremiah 17:7</w:t>
      </w:r>
      <w:r w:rsidRPr="00895D3F">
        <w:rPr>
          <w:rFonts w:ascii="Times New Roman" w:eastAsia="Times New Roman" w:hAnsi="Times New Roman" w:cs="Times New Roman"/>
          <w:color w:val="000000"/>
          <w:kern w:val="0"/>
          <w:sz w:val="22"/>
          <w:szCs w:val="22"/>
          <w:lang w:bidi="ar-SA"/>
        </w:rPr>
        <w:t xml:space="preserve"> Blessed is the man who trusts in Jehovah And whose trust Jehovah is.</w:t>
      </w:r>
    </w:p>
    <w:p w:rsidR="00610CE5" w:rsidRPr="00610CE5" w:rsidRDefault="00610CE5" w:rsidP="0058442A">
      <w:pPr>
        <w:suppressAutoHyphens w:val="0"/>
        <w:ind w:left="-90" w:right="-56"/>
        <w:textAlignment w:val="auto"/>
        <w:rPr>
          <w:rFonts w:ascii="Times New Roman" w:eastAsia="Times New Roman" w:hAnsi="Times New Roman" w:cs="Times New Roman"/>
          <w:color w:val="000000"/>
          <w:kern w:val="0"/>
          <w:sz w:val="10"/>
          <w:szCs w:val="10"/>
          <w:lang w:bidi="ar-SA"/>
        </w:rPr>
      </w:pPr>
      <w:bookmarkStart w:id="4" w:name="__DdeLink__364_758357486315"/>
      <w:bookmarkEnd w:id="3"/>
    </w:p>
    <w:p w:rsidR="00A75613" w:rsidRPr="00691348" w:rsidRDefault="00A75613" w:rsidP="0058442A">
      <w:pPr>
        <w:pStyle w:val="NormalWeb"/>
        <w:spacing w:before="0" w:after="0"/>
        <w:ind w:left="-90" w:right="-56"/>
        <w:jc w:val="both"/>
        <w:rPr>
          <w:rFonts w:ascii="Times" w:hAnsi="Times"/>
          <w:i/>
          <w:color w:val="000000"/>
          <w:sz w:val="22"/>
          <w:szCs w:val="22"/>
        </w:rPr>
      </w:pPr>
      <w:r w:rsidRPr="00691348">
        <w:rPr>
          <w:rFonts w:ascii="Times" w:hAnsi="Times"/>
          <w:b/>
          <w:bCs/>
          <w:i/>
          <w:color w:val="000000"/>
          <w:sz w:val="22"/>
          <w:szCs w:val="22"/>
        </w:rPr>
        <w:t>Further Reading</w:t>
      </w:r>
      <w:r w:rsidRPr="00691348">
        <w:rPr>
          <w:rFonts w:ascii="Times" w:hAnsi="Times"/>
          <w:i/>
          <w:color w:val="000000"/>
          <w:sz w:val="22"/>
          <w:szCs w:val="22"/>
        </w:rPr>
        <w:t>: HWMR</w:t>
      </w:r>
      <w:r w:rsidR="004F1BF3" w:rsidRPr="00691348">
        <w:rPr>
          <w:rFonts w:ascii="Times" w:hAnsi="Times"/>
          <w:i/>
          <w:color w:val="000000"/>
          <w:sz w:val="22"/>
          <w:szCs w:val="22"/>
        </w:rPr>
        <w:t xml:space="preserve"> </w:t>
      </w:r>
      <w:r w:rsidRPr="00691348">
        <w:rPr>
          <w:rFonts w:ascii="Times" w:hAnsi="Times"/>
          <w:i/>
          <w:color w:val="000000"/>
          <w:sz w:val="22"/>
          <w:szCs w:val="22"/>
        </w:rPr>
        <w:t xml:space="preserve">– Week </w:t>
      </w:r>
      <w:r w:rsidR="00895D3F" w:rsidRPr="00691348">
        <w:rPr>
          <w:rFonts w:ascii="Times" w:hAnsi="Times"/>
          <w:i/>
          <w:color w:val="000000"/>
          <w:sz w:val="22"/>
          <w:szCs w:val="22"/>
        </w:rPr>
        <w:t>5</w:t>
      </w:r>
      <w:r w:rsidRPr="00691348">
        <w:rPr>
          <w:rFonts w:ascii="Times" w:hAnsi="Times"/>
          <w:i/>
          <w:color w:val="000000"/>
          <w:sz w:val="22"/>
          <w:szCs w:val="22"/>
        </w:rPr>
        <w:t>, Day 3</w:t>
      </w:r>
    </w:p>
    <w:p w:rsidR="00EF35AA" w:rsidRDefault="000930AA" w:rsidP="0058442A">
      <w:pPr>
        <w:ind w:left="-90" w:right="-56"/>
        <w:rPr>
          <w:rFonts w:ascii="Times New Roman" w:eastAsia="Times New Roman" w:hAnsi="Times New Roman" w:cs="Times New Roman"/>
          <w:b/>
          <w:bCs/>
          <w:color w:val="000000"/>
          <w:sz w:val="22"/>
          <w:szCs w:val="22"/>
        </w:rPr>
      </w:pPr>
      <w:bookmarkStart w:id="5" w:name="__DdeLink__364_758357486321"/>
      <w:bookmarkEnd w:id="4"/>
      <w:r w:rsidRPr="00691348">
        <w:rPr>
          <w:rFonts w:ascii="Times" w:eastAsiaTheme="minorHAnsi" w:hAnsi="Times" w:cstheme="minorBidi"/>
          <w:b/>
          <w:bCs/>
          <w:color w:val="000000" w:themeColor="text1"/>
          <w:sz w:val="22"/>
          <w:szCs w:val="22"/>
        </w:rPr>
        <w:t>Corporate Reading</w:t>
      </w:r>
      <w:r w:rsidR="00895D3F" w:rsidRPr="00691348">
        <w:rPr>
          <w:rFonts w:ascii="Times" w:eastAsiaTheme="minorHAnsi" w:hAnsi="Times" w:cstheme="minorBidi"/>
          <w:color w:val="000000" w:themeColor="text1"/>
          <w:sz w:val="22"/>
          <w:szCs w:val="22"/>
        </w:rPr>
        <w:t xml:space="preserve"> of “The Tree of Life” Chapter 14 – Sections: How We Can Be Transformed into Precious Materials For God’s Building (paragraphs 5-9)</w:t>
      </w:r>
      <w:r w:rsidR="001F7FA2" w:rsidRPr="00691348">
        <w:rPr>
          <w:rFonts w:ascii="Times New Roman" w:eastAsia="Times New Roman" w:hAnsi="Times New Roman" w:cs="Times New Roman"/>
          <w:b/>
          <w:bCs/>
          <w:color w:val="000000"/>
          <w:sz w:val="22"/>
          <w:szCs w:val="22"/>
        </w:rPr>
        <w:t xml:space="preserve"> </w:t>
      </w:r>
      <w:bookmarkEnd w:id="5"/>
    </w:p>
    <w:p w:rsidR="008561B9" w:rsidRPr="00691348" w:rsidRDefault="008561B9" w:rsidP="0058442A">
      <w:pPr>
        <w:ind w:left="-90" w:right="-56"/>
        <w:rPr>
          <w:sz w:val="22"/>
          <w:szCs w:val="22"/>
        </w:rPr>
      </w:pPr>
    </w:p>
    <w:p w:rsidR="00EF35AA" w:rsidRPr="00691348" w:rsidRDefault="001F7FA2" w:rsidP="0058442A">
      <w:pPr>
        <w:pStyle w:val="PreformattedText"/>
        <w:widowControl w:val="0"/>
        <w:pBdr>
          <w:top w:val="single" w:sz="6" w:space="2" w:color="000000"/>
          <w:left w:val="single" w:sz="6" w:space="1" w:color="000000"/>
          <w:bottom w:val="single" w:sz="6" w:space="0" w:color="000000"/>
          <w:right w:val="single" w:sz="6" w:space="0" w:color="000000"/>
        </w:pBdr>
        <w:ind w:left="-90" w:right="-56"/>
        <w:jc w:val="both"/>
        <w:rPr>
          <w:sz w:val="22"/>
          <w:szCs w:val="22"/>
        </w:rPr>
      </w:pPr>
      <w:r w:rsidRPr="00691348">
        <w:rPr>
          <w:rFonts w:cs="Times New Roman"/>
          <w:b/>
          <w:bCs/>
          <w:sz w:val="22"/>
          <w:szCs w:val="22"/>
        </w:rPr>
        <w:t>Thursday  9/</w:t>
      </w:r>
      <w:r w:rsidR="001156FA" w:rsidRPr="00691348">
        <w:rPr>
          <w:rFonts w:cs="Times New Roman"/>
          <w:b/>
          <w:bCs/>
          <w:sz w:val="22"/>
          <w:szCs w:val="22"/>
        </w:rPr>
        <w:t>15</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bookmarkStart w:id="6" w:name="__DdeLink__364_758357486332"/>
      <w:r w:rsidRPr="003468A9">
        <w:rPr>
          <w:rFonts w:ascii="Times New Roman" w:eastAsia="Times New Roman" w:hAnsi="Times New Roman" w:cs="Times New Roman"/>
          <w:b/>
          <w:bCs/>
          <w:color w:val="000000"/>
          <w:kern w:val="0"/>
          <w:sz w:val="22"/>
          <w:szCs w:val="22"/>
          <w:u w:val="single"/>
          <w:lang w:bidi="ar-SA"/>
        </w:rPr>
        <w:t>Genesis 6:8</w:t>
      </w:r>
      <w:r w:rsidRPr="003468A9">
        <w:rPr>
          <w:rFonts w:ascii="Times New Roman" w:eastAsia="Times New Roman" w:hAnsi="Times New Roman" w:cs="Times New Roman"/>
          <w:color w:val="000000"/>
          <w:kern w:val="0"/>
          <w:sz w:val="22"/>
          <w:szCs w:val="22"/>
          <w:lang w:bidi="ar-SA"/>
        </w:rPr>
        <w:t xml:space="preserve"> But Noah found favor in the sight of Jehovah.</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John 1:16</w:t>
      </w:r>
      <w:r w:rsidRPr="003468A9">
        <w:rPr>
          <w:rFonts w:ascii="Times New Roman" w:eastAsia="Times New Roman" w:hAnsi="Times New Roman" w:cs="Times New Roman"/>
          <w:color w:val="000000"/>
          <w:kern w:val="0"/>
          <w:sz w:val="22"/>
          <w:szCs w:val="22"/>
          <w:lang w:bidi="ar-SA"/>
        </w:rPr>
        <w:t xml:space="preserve"> For of His fullness we have all received, and grace upon grace.</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Ephesians 2:10</w:t>
      </w:r>
      <w:r w:rsidRPr="003468A9">
        <w:rPr>
          <w:rFonts w:ascii="Times New Roman" w:eastAsia="Times New Roman" w:hAnsi="Times New Roman" w:cs="Times New Roman"/>
          <w:color w:val="000000"/>
          <w:kern w:val="0"/>
          <w:sz w:val="22"/>
          <w:szCs w:val="22"/>
          <w:lang w:bidi="ar-SA"/>
        </w:rPr>
        <w:t xml:space="preserve"> For we are His masterpiece, created in Christ Jesus for good works, which God prepared beforehand in order that we would walk in them.</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Romans 5:17</w:t>
      </w:r>
      <w:r w:rsidRPr="003468A9">
        <w:rPr>
          <w:rFonts w:ascii="Times New Roman" w:eastAsia="Times New Roman" w:hAnsi="Times New Roman" w:cs="Times New Roman"/>
          <w:color w:val="000000"/>
          <w:kern w:val="0"/>
          <w:sz w:val="22"/>
          <w:szCs w:val="22"/>
          <w:lang w:bidi="ar-SA"/>
        </w:rPr>
        <w:t xml:space="preserve"> For if by the offense of the one death reigned through the one, much more those who receive the abundance of grace and of the gift of righteousness will reign in life through the One, Jesus Christ.</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Romans 8:9</w:t>
      </w:r>
      <w:r w:rsidRPr="003468A9">
        <w:rPr>
          <w:rFonts w:ascii="Times New Roman" w:eastAsia="Times New Roman" w:hAnsi="Times New Roman" w:cs="Times New Roman"/>
          <w:color w:val="000000"/>
          <w:kern w:val="0"/>
          <w:sz w:val="22"/>
          <w:szCs w:val="22"/>
          <w:lang w:bidi="ar-SA"/>
        </w:rPr>
        <w:t xml:space="preserve"> But you are not in the flesh, but in the spirit, if indeed the Spirit of God dwells in you. Yet if anyone does not have the Spirit of Christ, he is not of Him.</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2 Timothy 4:22</w:t>
      </w:r>
      <w:r w:rsidRPr="003468A9">
        <w:rPr>
          <w:rFonts w:ascii="Times New Roman" w:eastAsia="Times New Roman" w:hAnsi="Times New Roman" w:cs="Times New Roman"/>
          <w:color w:val="000000"/>
          <w:kern w:val="0"/>
          <w:sz w:val="22"/>
          <w:szCs w:val="22"/>
          <w:lang w:bidi="ar-SA"/>
        </w:rPr>
        <w:t xml:space="preserve"> The Lord be with your spirit. Grace be with you.</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lastRenderedPageBreak/>
        <w:t>Acts 20:32</w:t>
      </w:r>
      <w:r w:rsidRPr="003468A9">
        <w:rPr>
          <w:rFonts w:ascii="Times New Roman" w:eastAsia="Times New Roman" w:hAnsi="Times New Roman" w:cs="Times New Roman"/>
          <w:color w:val="000000"/>
          <w:kern w:val="0"/>
          <w:sz w:val="22"/>
          <w:szCs w:val="22"/>
          <w:lang w:bidi="ar-SA"/>
        </w:rPr>
        <w:t xml:space="preserve"> And now I commit you to God and to the word of His grace, which is able to build you up and to give you the inheritance among all those who have been sanctified.</w:t>
      </w:r>
    </w:p>
    <w:p w:rsidR="003468A9" w:rsidRPr="00691348" w:rsidRDefault="003468A9" w:rsidP="0058442A">
      <w:pPr>
        <w:suppressAutoHyphens w:val="0"/>
        <w:textAlignment w:val="auto"/>
        <w:rPr>
          <w:rFonts w:ascii="Times New Roman" w:eastAsia="Times New Roman" w:hAnsi="Times New Roman" w:cs="Times New Roman"/>
          <w:b/>
          <w:bCs/>
          <w:color w:val="000000"/>
          <w:kern w:val="0"/>
          <w:sz w:val="22"/>
          <w:szCs w:val="22"/>
          <w:u w:val="single"/>
          <w:lang w:bidi="ar-SA"/>
        </w:rPr>
      </w:pPr>
      <w:r w:rsidRPr="003468A9">
        <w:rPr>
          <w:rFonts w:ascii="Times New Roman" w:eastAsia="Times New Roman" w:hAnsi="Times New Roman" w:cs="Times New Roman"/>
          <w:b/>
          <w:bCs/>
          <w:color w:val="000000"/>
          <w:kern w:val="0"/>
          <w:sz w:val="22"/>
          <w:szCs w:val="22"/>
          <w:u w:val="single"/>
          <w:lang w:bidi="ar-SA"/>
        </w:rPr>
        <w:t>Colossians 3:16</w:t>
      </w:r>
      <w:r w:rsidRPr="003468A9">
        <w:rPr>
          <w:rFonts w:ascii="Times New Roman" w:eastAsia="Times New Roman" w:hAnsi="Times New Roman" w:cs="Times New Roman"/>
          <w:color w:val="000000"/>
          <w:kern w:val="0"/>
          <w:sz w:val="22"/>
          <w:szCs w:val="22"/>
          <w:lang w:bidi="ar-SA"/>
        </w:rPr>
        <w:t xml:space="preserve"> Let the word of Christ dwell in you richly in all wisdom, teaching and admonishing one another with psalms and hymns and spiritual songs, singing with grace in your hearts to God.</w:t>
      </w:r>
    </w:p>
    <w:p w:rsidR="00610CE5" w:rsidRPr="00610CE5" w:rsidRDefault="00610CE5" w:rsidP="0058442A">
      <w:pPr>
        <w:suppressAutoHyphens w:val="0"/>
        <w:ind w:left="-90" w:right="-56"/>
        <w:textAlignment w:val="auto"/>
        <w:rPr>
          <w:rFonts w:ascii="Times New Roman" w:eastAsia="Times New Roman" w:hAnsi="Times New Roman" w:cs="Times New Roman"/>
          <w:color w:val="000000"/>
          <w:kern w:val="0"/>
          <w:sz w:val="10"/>
          <w:szCs w:val="10"/>
          <w:lang w:bidi="ar-SA"/>
        </w:rPr>
      </w:pPr>
      <w:bookmarkStart w:id="7" w:name="__DdeLink__364_758357486336"/>
      <w:bookmarkStart w:id="8" w:name="__DdeLink__364_758357486334"/>
      <w:bookmarkStart w:id="9" w:name="__DdeLink__2105_3527428999334"/>
      <w:bookmarkStart w:id="10" w:name="__DdeLink__710_3299793174334"/>
      <w:bookmarkStart w:id="11" w:name="__DdeLink__217_306095072334"/>
      <w:bookmarkStart w:id="12" w:name="__DdeLink__664_1554230408334"/>
      <w:bookmarkStart w:id="13" w:name="__DdeLink__959_2205146682334"/>
      <w:bookmarkStart w:id="14" w:name="__DdeLink__1049_3055244390334"/>
      <w:bookmarkStart w:id="15" w:name="__DdeLink__2105_3527428999336"/>
      <w:bookmarkStart w:id="16" w:name="__DdeLink__710_3299793174336"/>
      <w:bookmarkStart w:id="17" w:name="__DdeLink__217_306095072336"/>
      <w:bookmarkStart w:id="18" w:name="__DdeLink__664_1554230408336"/>
      <w:bookmarkStart w:id="19" w:name="__DdeLink__959_2205146682336"/>
      <w:bookmarkStart w:id="20" w:name="__DdeLink__1049_3055244390336"/>
      <w:bookmarkStart w:id="21" w:name="__DdeLink__364_7583574863251"/>
      <w:bookmarkEnd w:id="6"/>
    </w:p>
    <w:p w:rsidR="00A75613" w:rsidRPr="0003059B" w:rsidRDefault="00A75613" w:rsidP="0058442A">
      <w:pPr>
        <w:pStyle w:val="NormalWeb"/>
        <w:spacing w:before="0" w:after="0"/>
        <w:ind w:left="-90" w:right="-56"/>
        <w:jc w:val="both"/>
        <w:rPr>
          <w:rFonts w:ascii="Times" w:hAnsi="Times"/>
          <w:i/>
          <w:color w:val="000000"/>
          <w:sz w:val="21"/>
          <w:szCs w:val="21"/>
        </w:rPr>
      </w:pPr>
      <w:r w:rsidRPr="0003059B">
        <w:rPr>
          <w:rFonts w:ascii="Times" w:hAnsi="Times"/>
          <w:b/>
          <w:bCs/>
          <w:i/>
          <w:color w:val="000000"/>
          <w:sz w:val="21"/>
          <w:szCs w:val="21"/>
        </w:rPr>
        <w:t>Further Reading</w:t>
      </w:r>
      <w:r w:rsidRPr="0003059B">
        <w:rPr>
          <w:rFonts w:ascii="Times" w:hAnsi="Times"/>
          <w:i/>
          <w:color w:val="000000"/>
          <w:sz w:val="21"/>
          <w:szCs w:val="21"/>
        </w:rPr>
        <w:t>: HWMR</w:t>
      </w:r>
      <w:r w:rsidR="004F1BF3" w:rsidRPr="0003059B">
        <w:rPr>
          <w:rFonts w:ascii="Times" w:hAnsi="Times"/>
          <w:i/>
          <w:color w:val="000000"/>
          <w:sz w:val="21"/>
          <w:szCs w:val="21"/>
        </w:rPr>
        <w:t xml:space="preserve"> </w:t>
      </w:r>
      <w:r w:rsidRPr="0003059B">
        <w:rPr>
          <w:rFonts w:ascii="Times" w:hAnsi="Times"/>
          <w:i/>
          <w:color w:val="000000"/>
          <w:sz w:val="21"/>
          <w:szCs w:val="21"/>
        </w:rPr>
        <w:t xml:space="preserve">– Week </w:t>
      </w:r>
      <w:r w:rsidR="003468A9" w:rsidRPr="0003059B">
        <w:rPr>
          <w:rFonts w:ascii="Times" w:hAnsi="Times"/>
          <w:i/>
          <w:color w:val="000000"/>
          <w:sz w:val="21"/>
          <w:szCs w:val="21"/>
        </w:rPr>
        <w:t>5</w:t>
      </w:r>
      <w:r w:rsidRPr="0003059B">
        <w:rPr>
          <w:rFonts w:ascii="Times" w:hAnsi="Times"/>
          <w:i/>
          <w:color w:val="000000"/>
          <w:sz w:val="21"/>
          <w:szCs w:val="21"/>
        </w:rPr>
        <w:t>, Day 4</w:t>
      </w:r>
      <w:r w:rsidRPr="0003059B">
        <w:rPr>
          <w:rFonts w:ascii="Times" w:hAnsi="Times"/>
          <w:i/>
          <w:color w:val="000000"/>
          <w:sz w:val="21"/>
          <w:szCs w:val="21"/>
        </w:rPr>
        <w:tab/>
        <w:t xml:space="preserve"> </w:t>
      </w:r>
    </w:p>
    <w:p w:rsidR="00A75613" w:rsidRDefault="00A75613" w:rsidP="0058442A">
      <w:pPr>
        <w:ind w:left="-90" w:right="-56"/>
        <w:rPr>
          <w:rFonts w:ascii="Times" w:eastAsiaTheme="minorHAnsi" w:hAnsi="Times" w:cstheme="minorBidi"/>
          <w:color w:val="000000" w:themeColor="text1"/>
          <w:sz w:val="21"/>
          <w:szCs w:val="21"/>
        </w:rPr>
      </w:pPr>
      <w:r w:rsidRPr="0003059B">
        <w:rPr>
          <w:rFonts w:ascii="Times" w:eastAsiaTheme="minorHAnsi" w:hAnsi="Times" w:cstheme="minorBidi"/>
          <w:b/>
          <w:bCs/>
          <w:color w:val="000000" w:themeColor="text1"/>
          <w:sz w:val="21"/>
          <w:szCs w:val="21"/>
        </w:rPr>
        <w:t>Corporate Reading</w:t>
      </w:r>
      <w:r w:rsidRPr="0003059B">
        <w:rPr>
          <w:rFonts w:ascii="Times" w:eastAsiaTheme="minorHAnsi" w:hAnsi="Times" w:cstheme="minorBidi"/>
          <w:color w:val="000000" w:themeColor="text1"/>
          <w:sz w:val="21"/>
          <w:szCs w:val="21"/>
        </w:rPr>
        <w:t xml:space="preserve"> </w:t>
      </w:r>
      <w:r w:rsidR="003468A9" w:rsidRPr="0003059B">
        <w:rPr>
          <w:rFonts w:ascii="Times" w:eastAsiaTheme="minorHAnsi" w:hAnsi="Times" w:cstheme="minorBidi"/>
          <w:color w:val="000000" w:themeColor="text1"/>
          <w:sz w:val="21"/>
          <w:szCs w:val="21"/>
        </w:rPr>
        <w:t>of “The Tree of Life” Chapter 14 – Sections: God’s Ultimate Intention Fulfilled by The Enjoyment Of The Triune God as The Tree Of Life</w:t>
      </w:r>
    </w:p>
    <w:p w:rsidR="0003059B" w:rsidRPr="0003059B" w:rsidRDefault="0003059B" w:rsidP="0058442A">
      <w:pPr>
        <w:ind w:left="-90" w:right="-56"/>
        <w:rPr>
          <w:sz w:val="21"/>
          <w:szCs w:val="21"/>
        </w:rPr>
      </w:pPr>
    </w:p>
    <w:bookmarkEnd w:id="21"/>
    <w:p w:rsidR="00EF35AA" w:rsidRPr="00691348" w:rsidRDefault="001F7FA2" w:rsidP="0058442A">
      <w:pPr>
        <w:pStyle w:val="PreformattedText"/>
        <w:widowControl w:val="0"/>
        <w:pBdr>
          <w:top w:val="single" w:sz="6" w:space="1" w:color="000000"/>
          <w:left w:val="single" w:sz="6" w:space="1" w:color="000000"/>
          <w:bottom w:val="single" w:sz="6" w:space="0" w:color="000000"/>
          <w:right w:val="single" w:sz="6" w:space="0" w:color="000000"/>
        </w:pBdr>
        <w:tabs>
          <w:tab w:val="left" w:pos="1953"/>
        </w:tabs>
        <w:ind w:left="-90" w:right="-56"/>
        <w:jc w:val="both"/>
        <w:rPr>
          <w:sz w:val="22"/>
          <w:szCs w:val="22"/>
        </w:rPr>
      </w:pPr>
      <w:r w:rsidRPr="00691348">
        <w:rPr>
          <w:rFonts w:cs="Times New Roman"/>
          <w:b/>
          <w:bCs/>
          <w:sz w:val="22"/>
          <w:szCs w:val="22"/>
        </w:rPr>
        <w:t>Friday  9/</w:t>
      </w:r>
      <w:r w:rsidR="001156FA" w:rsidRPr="00691348">
        <w:rPr>
          <w:rFonts w:cs="Times New Roman"/>
          <w:b/>
          <w:bCs/>
          <w:sz w:val="22"/>
          <w:szCs w:val="22"/>
        </w:rPr>
        <w:t>16</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Psalms 133:3</w:t>
      </w:r>
      <w:r w:rsidRPr="003468A9">
        <w:rPr>
          <w:rFonts w:ascii="Times New Roman" w:eastAsia="Times New Roman" w:hAnsi="Times New Roman" w:cs="Times New Roman"/>
          <w:color w:val="000000"/>
          <w:kern w:val="0"/>
          <w:sz w:val="22"/>
          <w:szCs w:val="22"/>
          <w:lang w:bidi="ar-SA"/>
        </w:rPr>
        <w:t xml:space="preserve"> Like the dew of Hermon That came down upon the mountains of Zion. For </w:t>
      </w:r>
      <w:proofErr w:type="spellStart"/>
      <w:r w:rsidRPr="003468A9">
        <w:rPr>
          <w:rFonts w:ascii="Times New Roman" w:eastAsia="Times New Roman" w:hAnsi="Times New Roman" w:cs="Times New Roman"/>
          <w:color w:val="000000"/>
          <w:kern w:val="0"/>
          <w:sz w:val="22"/>
          <w:szCs w:val="22"/>
          <w:lang w:bidi="ar-SA"/>
        </w:rPr>
        <w:t>there</w:t>
      </w:r>
      <w:proofErr w:type="spellEnd"/>
      <w:r w:rsidRPr="003468A9">
        <w:rPr>
          <w:rFonts w:ascii="Times New Roman" w:eastAsia="Times New Roman" w:hAnsi="Times New Roman" w:cs="Times New Roman"/>
          <w:color w:val="000000"/>
          <w:kern w:val="0"/>
          <w:sz w:val="22"/>
          <w:szCs w:val="22"/>
          <w:lang w:bidi="ar-SA"/>
        </w:rPr>
        <w:t xml:space="preserve"> Jehovah commanded the blessing: Life forever.</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2 Corinthians 12:9</w:t>
      </w:r>
      <w:r w:rsidRPr="003468A9">
        <w:rPr>
          <w:rFonts w:ascii="Times New Roman" w:eastAsia="Times New Roman" w:hAnsi="Times New Roman" w:cs="Times New Roman"/>
          <w:color w:val="000000"/>
          <w:kern w:val="0"/>
          <w:sz w:val="22"/>
          <w:szCs w:val="22"/>
          <w:lang w:bidi="ar-SA"/>
        </w:rPr>
        <w:t xml:space="preserve"> And He has said to me, My grace is sufficient for you, for My power is perfected in weakness. Most gladly therefore I will rather boast in my weaknesses that the power of Christ might tabernacle over me.</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John 6:50-51</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50 This is the bread which comes down out of heaven, that anyone may eat of it and not die.</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51 I am the living bread which came down out of heaven; if anyone eats of this bread, he shall live forever; And the bread which I will give is My flesh, given for the life of the world.</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John 4:14</w:t>
      </w:r>
      <w:r w:rsidRPr="003468A9">
        <w:rPr>
          <w:rFonts w:ascii="Times New Roman" w:eastAsia="Times New Roman" w:hAnsi="Times New Roman" w:cs="Times New Roman"/>
          <w:color w:val="000000"/>
          <w:kern w:val="0"/>
          <w:sz w:val="22"/>
          <w:szCs w:val="22"/>
          <w:lang w:bidi="ar-SA"/>
        </w:rPr>
        <w:t xml:space="preserve"> But whoever drinks of the water that I will give him shall by no means thirst forever; but the water that I will give him will become in him a fountain of water gushing up into eternal life.</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Acts 2:42</w:t>
      </w:r>
      <w:r w:rsidRPr="003468A9">
        <w:rPr>
          <w:rFonts w:ascii="Times New Roman" w:eastAsia="Times New Roman" w:hAnsi="Times New Roman" w:cs="Times New Roman"/>
          <w:color w:val="000000"/>
          <w:kern w:val="0"/>
          <w:sz w:val="22"/>
          <w:szCs w:val="22"/>
          <w:lang w:bidi="ar-SA"/>
        </w:rPr>
        <w:t xml:space="preserve"> And they continued steadfastly in the teaching and the fellowship of the apostles, in the breaking of bread and the prayers.</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Hebrews 10:25</w:t>
      </w:r>
      <w:r w:rsidRPr="003468A9">
        <w:rPr>
          <w:rFonts w:ascii="Times New Roman" w:eastAsia="Times New Roman" w:hAnsi="Times New Roman" w:cs="Times New Roman"/>
          <w:color w:val="000000"/>
          <w:kern w:val="0"/>
          <w:sz w:val="22"/>
          <w:szCs w:val="22"/>
          <w:lang w:bidi="ar-SA"/>
        </w:rPr>
        <w:t xml:space="preserve"> Not abandoning our own assembling together, as the custom with some is, but exhorting one another; and so much the more as you see the day drawing near.</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1 Thessalonians 5:11</w:t>
      </w:r>
      <w:r w:rsidRPr="003468A9">
        <w:rPr>
          <w:rFonts w:ascii="Times New Roman" w:eastAsia="Times New Roman" w:hAnsi="Times New Roman" w:cs="Times New Roman"/>
          <w:color w:val="000000"/>
          <w:kern w:val="0"/>
          <w:sz w:val="22"/>
          <w:szCs w:val="22"/>
          <w:lang w:bidi="ar-SA"/>
        </w:rPr>
        <w:t xml:space="preserve"> Therefore comfort one </w:t>
      </w:r>
      <w:r w:rsidRPr="003468A9">
        <w:rPr>
          <w:rFonts w:ascii="Times New Roman" w:eastAsia="Times New Roman" w:hAnsi="Times New Roman" w:cs="Times New Roman"/>
          <w:color w:val="000000"/>
          <w:kern w:val="0"/>
          <w:sz w:val="22"/>
          <w:szCs w:val="22"/>
          <w:lang w:bidi="ar-SA"/>
        </w:rPr>
        <w:lastRenderedPageBreak/>
        <w:t>another, and build up each one the other, even as you also do.</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Hebrews 3:13</w:t>
      </w:r>
      <w:r w:rsidRPr="003468A9">
        <w:rPr>
          <w:rFonts w:ascii="Times New Roman" w:eastAsia="Times New Roman" w:hAnsi="Times New Roman" w:cs="Times New Roman"/>
          <w:color w:val="000000"/>
          <w:kern w:val="0"/>
          <w:sz w:val="22"/>
          <w:szCs w:val="22"/>
          <w:lang w:bidi="ar-SA"/>
        </w:rPr>
        <w:t xml:space="preserve"> But exhort one another each day, as long as it is called "today," lest </w:t>
      </w:r>
      <w:proofErr w:type="spellStart"/>
      <w:r w:rsidRPr="003468A9">
        <w:rPr>
          <w:rFonts w:ascii="Times New Roman" w:eastAsia="Times New Roman" w:hAnsi="Times New Roman" w:cs="Times New Roman"/>
          <w:color w:val="000000"/>
          <w:kern w:val="0"/>
          <w:sz w:val="22"/>
          <w:szCs w:val="22"/>
          <w:lang w:bidi="ar-SA"/>
        </w:rPr>
        <w:t>any one</w:t>
      </w:r>
      <w:proofErr w:type="spellEnd"/>
      <w:r w:rsidRPr="003468A9">
        <w:rPr>
          <w:rFonts w:ascii="Times New Roman" w:eastAsia="Times New Roman" w:hAnsi="Times New Roman" w:cs="Times New Roman"/>
          <w:color w:val="000000"/>
          <w:kern w:val="0"/>
          <w:sz w:val="22"/>
          <w:szCs w:val="22"/>
          <w:lang w:bidi="ar-SA"/>
        </w:rPr>
        <w:t xml:space="preserve"> of you be hardened by the deceitfulness of sin.</w:t>
      </w:r>
    </w:p>
    <w:p w:rsidR="00610CE5" w:rsidRPr="00610CE5" w:rsidRDefault="00610CE5" w:rsidP="0058442A">
      <w:pPr>
        <w:suppressAutoHyphens w:val="0"/>
        <w:ind w:left="-90" w:right="-56"/>
        <w:textAlignment w:val="auto"/>
        <w:rPr>
          <w:rFonts w:ascii="Times New Roman" w:eastAsia="Times New Roman" w:hAnsi="Times New Roman" w:cs="Times New Roman"/>
          <w:color w:val="000000"/>
          <w:kern w:val="0"/>
          <w:sz w:val="10"/>
          <w:szCs w:val="10"/>
          <w:lang w:bidi="ar-SA"/>
        </w:rPr>
      </w:pPr>
      <w:bookmarkStart w:id="22" w:name="__DdeLink__364_7583574863254"/>
    </w:p>
    <w:p w:rsidR="00A75613" w:rsidRPr="00691348" w:rsidRDefault="00A75613" w:rsidP="0058442A">
      <w:pPr>
        <w:pStyle w:val="NormalWeb"/>
        <w:spacing w:before="0" w:after="0"/>
        <w:ind w:left="-90" w:right="-56"/>
        <w:jc w:val="both"/>
        <w:rPr>
          <w:rFonts w:ascii="Times" w:hAnsi="Times"/>
          <w:i/>
          <w:color w:val="000000"/>
          <w:sz w:val="22"/>
          <w:szCs w:val="22"/>
        </w:rPr>
      </w:pPr>
      <w:r w:rsidRPr="00691348">
        <w:rPr>
          <w:rFonts w:ascii="Times" w:hAnsi="Times"/>
          <w:b/>
          <w:bCs/>
          <w:i/>
          <w:color w:val="000000"/>
          <w:sz w:val="22"/>
          <w:szCs w:val="22"/>
        </w:rPr>
        <w:t>Further Reading</w:t>
      </w:r>
      <w:r w:rsidRPr="00691348">
        <w:rPr>
          <w:rFonts w:ascii="Times" w:hAnsi="Times"/>
          <w:i/>
          <w:color w:val="000000"/>
          <w:sz w:val="22"/>
          <w:szCs w:val="22"/>
        </w:rPr>
        <w:t>: HWMR</w:t>
      </w:r>
      <w:r w:rsidR="004F1BF3" w:rsidRPr="00691348">
        <w:rPr>
          <w:rFonts w:ascii="Times" w:hAnsi="Times"/>
          <w:i/>
          <w:color w:val="000000"/>
          <w:sz w:val="22"/>
          <w:szCs w:val="22"/>
        </w:rPr>
        <w:t xml:space="preserve"> </w:t>
      </w:r>
      <w:r w:rsidRPr="00691348">
        <w:rPr>
          <w:rFonts w:ascii="Times" w:hAnsi="Times"/>
          <w:i/>
          <w:color w:val="000000"/>
          <w:sz w:val="22"/>
          <w:szCs w:val="22"/>
        </w:rPr>
        <w:t xml:space="preserve">– Week </w:t>
      </w:r>
      <w:r w:rsidR="003468A9" w:rsidRPr="00691348">
        <w:rPr>
          <w:rFonts w:ascii="Times" w:hAnsi="Times"/>
          <w:i/>
          <w:color w:val="000000"/>
          <w:sz w:val="22"/>
          <w:szCs w:val="22"/>
        </w:rPr>
        <w:t>5</w:t>
      </w:r>
      <w:r w:rsidRPr="00691348">
        <w:rPr>
          <w:rFonts w:ascii="Times" w:hAnsi="Times"/>
          <w:i/>
          <w:color w:val="000000"/>
          <w:sz w:val="22"/>
          <w:szCs w:val="22"/>
        </w:rPr>
        <w:t>, Day 5</w:t>
      </w:r>
    </w:p>
    <w:p w:rsidR="003468A9" w:rsidRDefault="003468A9" w:rsidP="0058442A">
      <w:pPr>
        <w:pStyle w:val="NormalWeb"/>
        <w:spacing w:before="0" w:after="0"/>
        <w:ind w:left="-90" w:right="-56"/>
        <w:jc w:val="both"/>
        <w:rPr>
          <w:rFonts w:ascii="Times" w:hAnsi="Times"/>
          <w:i/>
          <w:color w:val="000000"/>
          <w:sz w:val="22"/>
          <w:szCs w:val="22"/>
        </w:rPr>
      </w:pPr>
      <w:r w:rsidRPr="00691348">
        <w:rPr>
          <w:rFonts w:ascii="Times" w:hAnsi="Times"/>
          <w:i/>
          <w:color w:val="000000"/>
          <w:sz w:val="22"/>
          <w:szCs w:val="22"/>
        </w:rPr>
        <w:t>No Corporate Reading Today</w:t>
      </w:r>
    </w:p>
    <w:p w:rsidR="0003059B" w:rsidRDefault="0003059B" w:rsidP="0058442A">
      <w:pPr>
        <w:pStyle w:val="NormalWeb"/>
        <w:spacing w:before="0" w:after="0"/>
        <w:ind w:left="-90" w:right="-56"/>
        <w:jc w:val="both"/>
        <w:rPr>
          <w:rFonts w:ascii="Times" w:hAnsi="Times"/>
          <w:i/>
          <w:color w:val="000000"/>
          <w:sz w:val="22"/>
          <w:szCs w:val="22"/>
        </w:rPr>
      </w:pPr>
    </w:p>
    <w:p w:rsidR="0003059B" w:rsidRDefault="0003059B" w:rsidP="0058442A">
      <w:pPr>
        <w:pStyle w:val="NormalWeb"/>
        <w:spacing w:before="0" w:after="0"/>
        <w:ind w:left="-90" w:right="-56"/>
        <w:jc w:val="both"/>
        <w:rPr>
          <w:rFonts w:ascii="Times" w:hAnsi="Times"/>
          <w:i/>
          <w:color w:val="000000"/>
          <w:sz w:val="22"/>
          <w:szCs w:val="22"/>
        </w:rPr>
      </w:pPr>
    </w:p>
    <w:p w:rsidR="0003059B" w:rsidRPr="00691348" w:rsidRDefault="0003059B" w:rsidP="0058442A">
      <w:pPr>
        <w:pStyle w:val="NormalWeb"/>
        <w:spacing w:before="0" w:after="0"/>
        <w:ind w:left="-90" w:right="-56"/>
        <w:jc w:val="both"/>
        <w:rPr>
          <w:rFonts w:ascii="Times" w:hAnsi="Times"/>
          <w:i/>
          <w:color w:val="000000"/>
          <w:sz w:val="22"/>
          <w:szCs w:val="22"/>
        </w:rPr>
      </w:pPr>
    </w:p>
    <w:bookmarkEnd w:id="22"/>
    <w:p w:rsidR="00EF35AA" w:rsidRPr="00691348" w:rsidRDefault="001F7FA2" w:rsidP="0058442A">
      <w:pPr>
        <w:pStyle w:val="PreformattedText"/>
        <w:widowControl w:val="0"/>
        <w:pBdr>
          <w:top w:val="single" w:sz="6" w:space="2" w:color="000000"/>
          <w:left w:val="single" w:sz="6" w:space="1" w:color="000000"/>
          <w:bottom w:val="single" w:sz="6" w:space="1" w:color="000000"/>
          <w:right w:val="single" w:sz="6" w:space="1" w:color="000000"/>
        </w:pBdr>
        <w:tabs>
          <w:tab w:val="left" w:pos="1080"/>
        </w:tabs>
        <w:ind w:left="-90" w:right="-56"/>
        <w:jc w:val="both"/>
        <w:rPr>
          <w:sz w:val="22"/>
          <w:szCs w:val="22"/>
        </w:rPr>
      </w:pPr>
      <w:r w:rsidRPr="00691348">
        <w:rPr>
          <w:rFonts w:cs="Times New Roman"/>
          <w:b/>
          <w:bCs/>
          <w:sz w:val="22"/>
          <w:szCs w:val="22"/>
        </w:rPr>
        <w:t>Saturday  9/</w:t>
      </w:r>
      <w:r w:rsidR="009466D1" w:rsidRPr="00691348">
        <w:rPr>
          <w:rFonts w:cs="Times New Roman"/>
          <w:b/>
          <w:bCs/>
          <w:sz w:val="22"/>
          <w:szCs w:val="22"/>
        </w:rPr>
        <w:t>1</w:t>
      </w:r>
      <w:r w:rsidR="001156FA" w:rsidRPr="00691348">
        <w:rPr>
          <w:rFonts w:cs="Times New Roman"/>
          <w:b/>
          <w:bCs/>
          <w:sz w:val="22"/>
          <w:szCs w:val="22"/>
        </w:rPr>
        <w:t>7</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bookmarkStart w:id="23" w:name="__DdeLink__364_758357486340"/>
      <w:r w:rsidRPr="003468A9">
        <w:rPr>
          <w:rFonts w:ascii="Times New Roman" w:eastAsia="Times New Roman" w:hAnsi="Times New Roman" w:cs="Times New Roman"/>
          <w:b/>
          <w:bCs/>
          <w:color w:val="000000"/>
          <w:kern w:val="0"/>
          <w:sz w:val="22"/>
          <w:szCs w:val="22"/>
          <w:u w:val="single"/>
          <w:lang w:bidi="ar-SA"/>
        </w:rPr>
        <w:t>Hebrews 11:7</w:t>
      </w:r>
      <w:r w:rsidRPr="003468A9">
        <w:rPr>
          <w:rFonts w:ascii="Times New Roman" w:eastAsia="Times New Roman" w:hAnsi="Times New Roman" w:cs="Times New Roman"/>
          <w:color w:val="000000"/>
          <w:kern w:val="0"/>
          <w:sz w:val="22"/>
          <w:szCs w:val="22"/>
          <w:lang w:bidi="ar-SA"/>
        </w:rPr>
        <w:t xml:space="preserve"> By faith Noah, having been divinely instructed concerning things not yet seen and being moved by pious fear, prepared an ark for the salvation of his house, through which he condemned the world, and became heir of the righteousness which is according to faith.</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Philippians 2:12</w:t>
      </w:r>
      <w:r w:rsidRPr="003468A9">
        <w:rPr>
          <w:rFonts w:ascii="Times New Roman" w:eastAsia="Times New Roman" w:hAnsi="Times New Roman" w:cs="Times New Roman"/>
          <w:color w:val="000000"/>
          <w:kern w:val="0"/>
          <w:sz w:val="22"/>
          <w:szCs w:val="22"/>
          <w:lang w:bidi="ar-SA"/>
        </w:rPr>
        <w:t xml:space="preserve"> So then, my beloved, even as you have always obeyed, not as in my presence only but now much rather in my absence, work out your own salvation with fear and trembling;</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Ephesians 4:11-16</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11 And He Himself gave some as apostles and some as prophets and some as evangelists and some as shepherds and teachers,</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12 For the perfecting of the saints unto the work of the ministry, unto the building up of the Body of Christ,</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13 Until we all arrive at the oneness of the faith and of the full knowledge of the Son of God, at a full-grown man, at the measure of the stature of the fullness of Christ,</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14 That we may be no longer little children tossed by waves and carried about by every wind of teaching in the sleight of men, in craftiness with a view to a system of error,</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15 But holding to truth in love, we may grow up into Him in all things, who is the Head, Christ,</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16 Out from whom all the Body, being joined together and being knit together through every joint of the rich supply and through the operation in the measure of each one part, causes the growth of the Body unto the building up of itself in love.</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b/>
          <w:bCs/>
          <w:color w:val="000000"/>
          <w:kern w:val="0"/>
          <w:sz w:val="22"/>
          <w:szCs w:val="22"/>
          <w:u w:val="single"/>
          <w:lang w:bidi="ar-SA"/>
        </w:rPr>
        <w:t>1 Corinthians 3:9-10</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9 For we are God's fellow workers; you are God's cultivated land, God's building.</w:t>
      </w:r>
    </w:p>
    <w:p w:rsidR="003468A9" w:rsidRPr="003468A9" w:rsidRDefault="003468A9" w:rsidP="0058442A">
      <w:pPr>
        <w:suppressAutoHyphens w:val="0"/>
        <w:textAlignment w:val="auto"/>
        <w:rPr>
          <w:rFonts w:ascii="Times New Roman" w:eastAsia="Times New Roman" w:hAnsi="Times New Roman" w:cs="Times New Roman"/>
          <w:color w:val="000000"/>
          <w:kern w:val="0"/>
          <w:sz w:val="22"/>
          <w:szCs w:val="22"/>
          <w:lang w:bidi="ar-SA"/>
        </w:rPr>
      </w:pPr>
      <w:r w:rsidRPr="003468A9">
        <w:rPr>
          <w:rFonts w:ascii="Times New Roman" w:eastAsia="Times New Roman" w:hAnsi="Times New Roman" w:cs="Times New Roman"/>
          <w:color w:val="000000"/>
          <w:kern w:val="0"/>
          <w:sz w:val="22"/>
          <w:szCs w:val="22"/>
          <w:lang w:bidi="ar-SA"/>
        </w:rPr>
        <w:t xml:space="preserve">10 According to the grace of God given to me, as a </w:t>
      </w:r>
      <w:r w:rsidRPr="003468A9">
        <w:rPr>
          <w:rFonts w:ascii="Times New Roman" w:eastAsia="Times New Roman" w:hAnsi="Times New Roman" w:cs="Times New Roman"/>
          <w:color w:val="000000"/>
          <w:kern w:val="0"/>
          <w:sz w:val="22"/>
          <w:szCs w:val="22"/>
          <w:lang w:bidi="ar-SA"/>
        </w:rPr>
        <w:lastRenderedPageBreak/>
        <w:t>wise master builder I have laid a foundation, and another builds upon it. But let each man take heed how he builds upon it.</w:t>
      </w:r>
    </w:p>
    <w:bookmarkEnd w:id="23"/>
    <w:p w:rsidR="00610CE5" w:rsidRPr="00610CE5" w:rsidRDefault="00610CE5" w:rsidP="0058442A">
      <w:pPr>
        <w:suppressAutoHyphens w:val="0"/>
        <w:ind w:left="-90" w:right="-56"/>
        <w:textAlignment w:val="auto"/>
        <w:rPr>
          <w:rFonts w:ascii="Times New Roman" w:eastAsia="Times New Roman" w:hAnsi="Times New Roman" w:cs="Times New Roman"/>
          <w:color w:val="000000"/>
          <w:kern w:val="0"/>
          <w:sz w:val="10"/>
          <w:szCs w:val="10"/>
          <w:lang w:bidi="ar-SA"/>
        </w:rPr>
      </w:pPr>
    </w:p>
    <w:p w:rsidR="00A75613" w:rsidRPr="00691348" w:rsidRDefault="00A75613" w:rsidP="0058442A">
      <w:pPr>
        <w:pStyle w:val="NormalWeb"/>
        <w:spacing w:before="0" w:after="0"/>
        <w:ind w:left="-90" w:right="-56"/>
        <w:jc w:val="both"/>
        <w:rPr>
          <w:rFonts w:ascii="Times" w:hAnsi="Times"/>
          <w:i/>
          <w:color w:val="000000"/>
          <w:sz w:val="22"/>
          <w:szCs w:val="22"/>
        </w:rPr>
      </w:pPr>
      <w:r w:rsidRPr="00691348">
        <w:rPr>
          <w:rFonts w:ascii="Times" w:hAnsi="Times"/>
          <w:b/>
          <w:bCs/>
          <w:i/>
          <w:color w:val="000000"/>
          <w:sz w:val="22"/>
          <w:szCs w:val="22"/>
        </w:rPr>
        <w:t>Further Reading</w:t>
      </w:r>
      <w:r w:rsidRPr="00691348">
        <w:rPr>
          <w:rFonts w:ascii="Times" w:hAnsi="Times"/>
          <w:i/>
          <w:color w:val="000000"/>
          <w:sz w:val="22"/>
          <w:szCs w:val="22"/>
        </w:rPr>
        <w:t>: HWMR</w:t>
      </w:r>
      <w:r w:rsidR="004F1BF3" w:rsidRPr="00691348">
        <w:rPr>
          <w:rFonts w:ascii="Times" w:hAnsi="Times"/>
          <w:i/>
          <w:color w:val="000000"/>
          <w:sz w:val="22"/>
          <w:szCs w:val="22"/>
        </w:rPr>
        <w:t xml:space="preserve"> </w:t>
      </w:r>
      <w:r w:rsidRPr="00691348">
        <w:rPr>
          <w:rFonts w:ascii="Times" w:hAnsi="Times"/>
          <w:i/>
          <w:color w:val="000000"/>
          <w:sz w:val="22"/>
          <w:szCs w:val="22"/>
        </w:rPr>
        <w:t xml:space="preserve">– Week </w:t>
      </w:r>
      <w:r w:rsidR="003468A9" w:rsidRPr="00691348">
        <w:rPr>
          <w:rFonts w:ascii="Times" w:hAnsi="Times"/>
          <w:i/>
          <w:color w:val="000000"/>
          <w:sz w:val="22"/>
          <w:szCs w:val="22"/>
        </w:rPr>
        <w:t>5</w:t>
      </w:r>
      <w:r w:rsidRPr="00691348">
        <w:rPr>
          <w:rFonts w:ascii="Times" w:hAnsi="Times"/>
          <w:i/>
          <w:color w:val="000000"/>
          <w:sz w:val="22"/>
          <w:szCs w:val="22"/>
        </w:rPr>
        <w:t>, Day 6</w:t>
      </w:r>
    </w:p>
    <w:p w:rsidR="00EF35AA" w:rsidRPr="00691348" w:rsidRDefault="001F7FA2" w:rsidP="0058442A">
      <w:pPr>
        <w:ind w:left="-90" w:right="-56"/>
        <w:jc w:val="both"/>
        <w:rPr>
          <w:sz w:val="22"/>
          <w:szCs w:val="22"/>
        </w:rPr>
      </w:pPr>
      <w:r w:rsidRPr="00691348">
        <w:rPr>
          <w:rFonts w:ascii="Times New Roman" w:hAnsi="Times New Roman" w:cs="Times New Roman"/>
          <w:b/>
          <w:bCs/>
          <w:color w:val="000000"/>
          <w:sz w:val="22"/>
          <w:szCs w:val="22"/>
        </w:rPr>
        <w:t>Hymns</w:t>
      </w:r>
      <w:r w:rsidR="006402C1" w:rsidRPr="00691348">
        <w:rPr>
          <w:rFonts w:ascii="Times New Roman" w:hAnsi="Times New Roman" w:cs="Times New Roman"/>
          <w:b/>
          <w:bCs/>
          <w:color w:val="000000"/>
          <w:sz w:val="22"/>
          <w:szCs w:val="22"/>
        </w:rPr>
        <w:t>:</w:t>
      </w:r>
      <w:r w:rsidRPr="00691348">
        <w:rPr>
          <w:rFonts w:ascii="Times New Roman" w:hAnsi="Times New Roman" w:cs="Times New Roman"/>
          <w:i/>
          <w:iCs/>
          <w:color w:val="000000"/>
          <w:sz w:val="22"/>
          <w:szCs w:val="22"/>
        </w:rPr>
        <w:t xml:space="preserve"> #</w:t>
      </w:r>
      <w:r w:rsidR="004F69B2" w:rsidRPr="00691348">
        <w:rPr>
          <w:rFonts w:ascii="Times New Roman" w:hAnsi="Times New Roman" w:cs="Times New Roman"/>
          <w:i/>
          <w:iCs/>
          <w:color w:val="000000"/>
          <w:sz w:val="22"/>
          <w:szCs w:val="22"/>
        </w:rPr>
        <w:t>7</w:t>
      </w:r>
      <w:r w:rsidR="003468A9" w:rsidRPr="00691348">
        <w:rPr>
          <w:rFonts w:ascii="Times New Roman" w:hAnsi="Times New Roman" w:cs="Times New Roman"/>
          <w:i/>
          <w:iCs/>
          <w:color w:val="000000"/>
          <w:sz w:val="22"/>
          <w:szCs w:val="22"/>
        </w:rPr>
        <w:t>70</w:t>
      </w:r>
      <w:bookmarkStart w:id="24" w:name="__DdeLink__2105_352742899932524"/>
      <w:bookmarkStart w:id="25" w:name="__DdeLink__710_329979317432524"/>
      <w:bookmarkStart w:id="26" w:name="__DdeLink__217_30609507232524"/>
      <w:bookmarkStart w:id="27" w:name="__DdeLink__664_155423040832524"/>
      <w:bookmarkStart w:id="28" w:name="__DdeLink__959_220514668232524"/>
      <w:bookmarkStart w:id="29" w:name="__DdeLink__1049_305524439032524"/>
      <w:r w:rsidRPr="00691348">
        <w:rPr>
          <w:rFonts w:ascii="Times New Roman" w:eastAsia="Times New Roman" w:hAnsi="Times New Roman" w:cs="Times New Roman"/>
          <w:b/>
          <w:bCs/>
          <w:color w:val="000000"/>
          <w:sz w:val="22"/>
          <w:szCs w:val="22"/>
        </w:rPr>
        <w:t xml:space="preserve"> </w:t>
      </w:r>
      <w:bookmarkEnd w:id="24"/>
      <w:bookmarkEnd w:id="25"/>
      <w:bookmarkEnd w:id="26"/>
      <w:bookmarkEnd w:id="27"/>
      <w:bookmarkEnd w:id="28"/>
      <w:bookmarkEnd w:id="29"/>
    </w:p>
    <w:p w:rsidR="00EF35AA" w:rsidRPr="00691348" w:rsidRDefault="001F7FA2" w:rsidP="0058442A">
      <w:pPr>
        <w:pStyle w:val="PreformattedText"/>
        <w:widowControl w:val="0"/>
        <w:pBdr>
          <w:top w:val="single" w:sz="6" w:space="2" w:color="000000"/>
          <w:left w:val="single" w:sz="6" w:space="1" w:color="000000"/>
          <w:bottom w:val="single" w:sz="6" w:space="1" w:color="000000"/>
          <w:right w:val="single" w:sz="6" w:space="1" w:color="000000"/>
        </w:pBdr>
        <w:tabs>
          <w:tab w:val="left" w:pos="1080"/>
        </w:tabs>
        <w:ind w:left="-90" w:right="-56"/>
        <w:jc w:val="both"/>
        <w:rPr>
          <w:sz w:val="22"/>
          <w:szCs w:val="22"/>
        </w:rPr>
      </w:pPr>
      <w:r w:rsidRPr="00691348">
        <w:rPr>
          <w:rFonts w:cs="Times New Roman"/>
          <w:b/>
          <w:bCs/>
          <w:sz w:val="22"/>
          <w:szCs w:val="22"/>
        </w:rPr>
        <w:t>Lord’s Day  9/</w:t>
      </w:r>
      <w:r w:rsidR="009466D1" w:rsidRPr="00691348">
        <w:rPr>
          <w:rFonts w:cs="Times New Roman"/>
          <w:b/>
          <w:bCs/>
          <w:sz w:val="22"/>
          <w:szCs w:val="22"/>
        </w:rPr>
        <w:t>1</w:t>
      </w:r>
      <w:r w:rsidR="001156FA" w:rsidRPr="00691348">
        <w:rPr>
          <w:rFonts w:cs="Times New Roman"/>
          <w:b/>
          <w:bCs/>
          <w:sz w:val="22"/>
          <w:szCs w:val="22"/>
        </w:rPr>
        <w:t>8</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b/>
          <w:bCs/>
          <w:color w:val="000000"/>
          <w:kern w:val="0"/>
          <w:sz w:val="22"/>
          <w:szCs w:val="22"/>
          <w:u w:val="single"/>
          <w:lang w:bidi="ar-SA"/>
        </w:rPr>
        <w:t>Ephesians 1:3-12</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3 Blessed be the God and Father of our Lord Jesus Christ, who has blessed us with every spiritual blessing in the heavenlies in Christ,</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4 Even as He chose us in Him before the foundation of the world to be holy and without blemish before Him in love,</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5 Predestinating us unto sonship through Jesus Christ to Himself, according to the good pleasure of His will,</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6 To the praise of the glory of His grace, with which He graced us in the Beloved;</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7 In whom we have redemption through His blood, the forgiveness of offenses, according to the riches of His grace,</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8 Which He caused to abound to us in all wisdom and prudence,</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9 Making known to us the mystery of His will according to His good pleasure, which He purposed in Himself,</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10 Unto the economy of the fullness of the times, to head up all things in Christ, the things in the heavens and the things on the earth, in Him;</w:t>
      </w:r>
    </w:p>
    <w:p w:rsidR="00691348" w:rsidRPr="00691348" w:rsidRDefault="00691348" w:rsidP="0058442A">
      <w:pPr>
        <w:suppressAutoHyphens w:val="0"/>
        <w:textAlignment w:val="auto"/>
        <w:rPr>
          <w:rFonts w:ascii="Times New Roman" w:eastAsia="Times New Roman" w:hAnsi="Times New Roman" w:cs="Times New Roman"/>
          <w:color w:val="000000"/>
          <w:kern w:val="0"/>
          <w:sz w:val="22"/>
          <w:szCs w:val="22"/>
          <w:lang w:bidi="ar-SA"/>
        </w:rPr>
      </w:pPr>
      <w:r w:rsidRPr="00691348">
        <w:rPr>
          <w:rFonts w:ascii="Times New Roman" w:eastAsia="Times New Roman" w:hAnsi="Times New Roman" w:cs="Times New Roman"/>
          <w:color w:val="000000"/>
          <w:kern w:val="0"/>
          <w:sz w:val="22"/>
          <w:szCs w:val="22"/>
          <w:lang w:bidi="ar-SA"/>
        </w:rPr>
        <w:t>11 In whom also we were designated as an inheritance, having been predestinated according to the purpose of the One who works all things according to the counsel of His will,</w:t>
      </w:r>
    </w:p>
    <w:p w:rsidR="00691348" w:rsidRPr="00691348" w:rsidRDefault="00691348" w:rsidP="0058442A">
      <w:pPr>
        <w:suppressAutoHyphens w:val="0"/>
        <w:textAlignment w:val="auto"/>
        <w:rPr>
          <w:rFonts w:ascii="Times New Roman" w:eastAsia="Times New Roman" w:hAnsi="Times New Roman" w:cs="Times New Roman"/>
          <w:b/>
          <w:bCs/>
          <w:color w:val="000000"/>
          <w:kern w:val="0"/>
          <w:sz w:val="22"/>
          <w:szCs w:val="22"/>
          <w:u w:val="single"/>
          <w:lang w:bidi="ar-SA"/>
        </w:rPr>
      </w:pPr>
      <w:r w:rsidRPr="00691348">
        <w:rPr>
          <w:rFonts w:ascii="Times New Roman" w:eastAsia="Times New Roman" w:hAnsi="Times New Roman" w:cs="Times New Roman"/>
          <w:color w:val="000000"/>
          <w:kern w:val="0"/>
          <w:sz w:val="22"/>
          <w:szCs w:val="22"/>
          <w:lang w:bidi="ar-SA"/>
        </w:rPr>
        <w:t>12 That we would be to the praise of His glory who have first hoped in Christ.</w:t>
      </w:r>
    </w:p>
    <w:p w:rsidR="00756E8C" w:rsidRPr="00610CE5" w:rsidRDefault="00756E8C" w:rsidP="0058442A">
      <w:pPr>
        <w:suppressAutoHyphens w:val="0"/>
        <w:ind w:left="-90" w:right="-56"/>
        <w:textAlignment w:val="auto"/>
        <w:rPr>
          <w:rFonts w:ascii="Times New Roman" w:eastAsia="Times New Roman" w:hAnsi="Times New Roman" w:cs="Times New Roman"/>
          <w:color w:val="000000"/>
          <w:kern w:val="0"/>
          <w:sz w:val="10"/>
          <w:szCs w:val="10"/>
          <w:lang w:bidi="ar-SA"/>
        </w:rPr>
      </w:pPr>
    </w:p>
    <w:p w:rsidR="00691348" w:rsidRPr="00691348" w:rsidRDefault="001F7FA2" w:rsidP="0058442A">
      <w:pPr>
        <w:tabs>
          <w:tab w:val="left" w:pos="720"/>
          <w:tab w:val="left" w:pos="1440"/>
          <w:tab w:val="left" w:pos="2160"/>
          <w:tab w:val="left" w:pos="2880"/>
          <w:tab w:val="left" w:pos="3320"/>
        </w:tabs>
        <w:ind w:left="-90" w:right="-56"/>
        <w:rPr>
          <w:i/>
          <w:iCs/>
          <w:sz w:val="22"/>
          <w:szCs w:val="22"/>
        </w:rPr>
      </w:pPr>
      <w:r w:rsidRPr="00691348">
        <w:rPr>
          <w:rFonts w:ascii="Times New Roman" w:hAnsi="Times New Roman" w:cs="Times New Roman"/>
          <w:b/>
          <w:bCs/>
          <w:sz w:val="22"/>
          <w:szCs w:val="22"/>
        </w:rPr>
        <w:t>Further Reading:</w:t>
      </w:r>
      <w:r w:rsidR="006402C1" w:rsidRPr="00691348">
        <w:rPr>
          <w:rFonts w:ascii="Times New Roman" w:hAnsi="Times New Roman" w:cs="Times New Roman"/>
          <w:b/>
          <w:bCs/>
          <w:sz w:val="22"/>
          <w:szCs w:val="22"/>
        </w:rPr>
        <w:t xml:space="preserve">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691348" w:rsidRPr="00691348">
        <w:rPr>
          <w:i/>
          <w:iCs/>
          <w:sz w:val="22"/>
          <w:szCs w:val="22"/>
        </w:rPr>
        <w:t xml:space="preserve">CWWL, 1994-1997, vol. 1, “Crystallization-study of the Epistle to the Romans,” </w:t>
      </w:r>
      <w:proofErr w:type="spellStart"/>
      <w:r w:rsidR="00691348" w:rsidRPr="00691348">
        <w:rPr>
          <w:i/>
          <w:iCs/>
          <w:sz w:val="22"/>
          <w:szCs w:val="22"/>
        </w:rPr>
        <w:t>chps</w:t>
      </w:r>
      <w:proofErr w:type="spellEnd"/>
      <w:r w:rsidR="00691348" w:rsidRPr="00691348">
        <w:rPr>
          <w:i/>
          <w:iCs/>
          <w:sz w:val="22"/>
          <w:szCs w:val="22"/>
        </w:rPr>
        <w:t>. 22-24</w:t>
      </w:r>
    </w:p>
    <w:p w:rsidR="00691348" w:rsidRPr="00691348" w:rsidRDefault="00691348" w:rsidP="0058442A">
      <w:pPr>
        <w:tabs>
          <w:tab w:val="left" w:pos="720"/>
          <w:tab w:val="left" w:pos="1440"/>
          <w:tab w:val="left" w:pos="2160"/>
          <w:tab w:val="left" w:pos="2880"/>
          <w:tab w:val="left" w:pos="3320"/>
        </w:tabs>
        <w:ind w:left="-90" w:right="-56"/>
        <w:rPr>
          <w:i/>
          <w:iCs/>
          <w:sz w:val="22"/>
          <w:szCs w:val="22"/>
        </w:rPr>
      </w:pPr>
      <w:r w:rsidRPr="00691348">
        <w:rPr>
          <w:i/>
          <w:iCs/>
          <w:sz w:val="22"/>
          <w:szCs w:val="22"/>
        </w:rPr>
        <w:t xml:space="preserve">Life-Study of 1 Exodus, </w:t>
      </w:r>
      <w:proofErr w:type="spellStart"/>
      <w:r w:rsidRPr="00691348">
        <w:rPr>
          <w:i/>
          <w:iCs/>
          <w:sz w:val="22"/>
          <w:szCs w:val="22"/>
        </w:rPr>
        <w:t>msgs</w:t>
      </w:r>
      <w:proofErr w:type="spellEnd"/>
      <w:r w:rsidRPr="00691348">
        <w:rPr>
          <w:i/>
          <w:iCs/>
          <w:sz w:val="22"/>
          <w:szCs w:val="22"/>
        </w:rPr>
        <w:t>. 46-48</w:t>
      </w:r>
    </w:p>
    <w:p w:rsidR="00756E8C" w:rsidRPr="00691348" w:rsidRDefault="00691348" w:rsidP="0058442A">
      <w:pPr>
        <w:tabs>
          <w:tab w:val="left" w:pos="720"/>
          <w:tab w:val="left" w:pos="1440"/>
          <w:tab w:val="left" w:pos="2160"/>
          <w:tab w:val="left" w:pos="2880"/>
          <w:tab w:val="left" w:pos="3320"/>
        </w:tabs>
        <w:ind w:left="-90" w:right="-56"/>
        <w:rPr>
          <w:i/>
          <w:iCs/>
          <w:sz w:val="22"/>
          <w:szCs w:val="22"/>
        </w:rPr>
      </w:pPr>
      <w:r w:rsidRPr="00691348">
        <w:rPr>
          <w:i/>
          <w:iCs/>
          <w:sz w:val="22"/>
          <w:szCs w:val="22"/>
        </w:rPr>
        <w:t xml:space="preserve">Life-Study of 1 Genesis, </w:t>
      </w:r>
      <w:proofErr w:type="spellStart"/>
      <w:r w:rsidRPr="00691348">
        <w:rPr>
          <w:i/>
          <w:iCs/>
          <w:sz w:val="22"/>
          <w:szCs w:val="22"/>
        </w:rPr>
        <w:t>msgs</w:t>
      </w:r>
      <w:proofErr w:type="spellEnd"/>
      <w:r w:rsidRPr="00691348">
        <w:rPr>
          <w:i/>
          <w:iCs/>
          <w:sz w:val="22"/>
          <w:szCs w:val="22"/>
        </w:rPr>
        <w:t>. 27-29</w:t>
      </w:r>
    </w:p>
    <w:p w:rsidR="00691348" w:rsidRDefault="00691348" w:rsidP="00691348">
      <w:pPr>
        <w:tabs>
          <w:tab w:val="left" w:pos="720"/>
          <w:tab w:val="left" w:pos="1440"/>
          <w:tab w:val="left" w:pos="2160"/>
          <w:tab w:val="left" w:pos="2880"/>
          <w:tab w:val="left" w:pos="3320"/>
        </w:tabs>
        <w:ind w:left="-90" w:right="-56"/>
        <w:rPr>
          <w:sz w:val="22"/>
          <w:szCs w:val="22"/>
        </w:rPr>
      </w:pPr>
    </w:p>
    <w:p w:rsidR="00776C74" w:rsidRPr="00DA0A2C" w:rsidRDefault="00776C74" w:rsidP="00691348">
      <w:pPr>
        <w:tabs>
          <w:tab w:val="left" w:pos="720"/>
          <w:tab w:val="left" w:pos="1440"/>
          <w:tab w:val="left" w:pos="2160"/>
          <w:tab w:val="left" w:pos="2880"/>
          <w:tab w:val="left" w:pos="3320"/>
        </w:tabs>
        <w:ind w:left="-90" w:right="-56"/>
        <w:rPr>
          <w:sz w:val="22"/>
          <w:szCs w:val="22"/>
        </w:rPr>
        <w:sectPr w:rsidR="00776C74" w:rsidRPr="00DA0A2C" w:rsidSect="00A75613">
          <w:type w:val="continuous"/>
          <w:pgSz w:w="15840" w:h="12240" w:orient="landscape"/>
          <w:pgMar w:top="288" w:right="403" w:bottom="288" w:left="403" w:header="144" w:footer="144" w:gutter="0"/>
          <w:cols w:num="3" w:sep="1" w:space="168" w:equalWidth="0">
            <w:col w:w="4534" w:space="708"/>
            <w:col w:w="4550" w:space="708"/>
            <w:col w:w="4534"/>
          </w:cols>
          <w:docGrid w:linePitch="360"/>
        </w:sectPr>
      </w:pPr>
    </w:p>
    <w:p w:rsidR="00DD0114" w:rsidRPr="00DA0A2C" w:rsidRDefault="00766543" w:rsidP="0003059B">
      <w:pPr>
        <w:pBdr>
          <w:top w:val="single" w:sz="6" w:space="0" w:color="000000"/>
          <w:left w:val="none" w:sz="0" w:space="0" w:color="000000"/>
          <w:bottom w:val="none" w:sz="0" w:space="0" w:color="000000"/>
          <w:right w:val="none" w:sz="0" w:space="0" w:color="000000"/>
        </w:pBdr>
        <w:rPr>
          <w:sz w:val="22"/>
          <w:szCs w:val="22"/>
        </w:rPr>
      </w:pPr>
      <w:r>
        <w:rPr>
          <w:rFonts w:ascii="Arial Narrow" w:eastAsia="Arial Narrow" w:hAnsi="Arial Narrow" w:cs="Arial Narrow"/>
          <w:b/>
          <w:bCs/>
          <w:sz w:val="22"/>
          <w:szCs w:val="22"/>
        </w:rPr>
        <w:lastRenderedPageBreak/>
        <w:t>The Church in New York City</w:t>
      </w:r>
      <w:r>
        <w:rPr>
          <w:rFonts w:ascii="Arial Narrow" w:eastAsia="Arial Narrow" w:hAnsi="Arial Narrow" w:cs="Arial Narrow"/>
          <w:b/>
          <w:bCs/>
          <w:sz w:val="22"/>
          <w:szCs w:val="22"/>
        </w:rPr>
        <w:tab/>
      </w:r>
      <w:r>
        <w:rPr>
          <w:rFonts w:ascii="Arial Narrow" w:eastAsia="Arial Narrow" w:hAnsi="Arial Narrow" w:cs="Arial Narrow"/>
          <w:b/>
          <w:bCs/>
          <w:sz w:val="22"/>
          <w:szCs w:val="22"/>
        </w:rPr>
        <w:tab/>
      </w:r>
      <w:r>
        <w:rPr>
          <w:rFonts w:ascii="Arial Narrow" w:eastAsia="Arial Narrow" w:hAnsi="Arial Narrow" w:cs="Arial Narrow"/>
          <w:b/>
          <w:bCs/>
          <w:sz w:val="22"/>
          <w:szCs w:val="22"/>
        </w:rPr>
        <w:tab/>
      </w:r>
      <w:r>
        <w:rPr>
          <w:rFonts w:ascii="Arial Narrow" w:eastAsia="Arial Narrow" w:hAnsi="Arial Narrow" w:cs="Arial Narrow"/>
          <w:b/>
          <w:bCs/>
          <w:sz w:val="22"/>
          <w:szCs w:val="22"/>
        </w:rPr>
        <w:tab/>
      </w:r>
      <w:r w:rsidR="001F7FA2" w:rsidRPr="00DA0A2C">
        <w:rPr>
          <w:rFonts w:ascii="Arial Narrow" w:eastAsia="Arial Narrow" w:hAnsi="Arial Narrow" w:cs="Arial Narrow"/>
          <w:b/>
          <w:bCs/>
          <w:sz w:val="22"/>
          <w:szCs w:val="22"/>
        </w:rPr>
        <w:t>87-60 Chevy Chase Street, Jamaica Estates, NY 11432</w:t>
      </w:r>
      <w:r>
        <w:rPr>
          <w:rFonts w:ascii="Arial Narrow" w:eastAsia="Arial Narrow" w:hAnsi="Arial Narrow" w:cs="Arial Narrow"/>
          <w:b/>
          <w:bCs/>
          <w:sz w:val="22"/>
          <w:szCs w:val="22"/>
        </w:rPr>
        <w:tab/>
      </w:r>
      <w:r>
        <w:rPr>
          <w:rFonts w:ascii="Arial Narrow" w:eastAsia="Arial Narrow" w:hAnsi="Arial Narrow" w:cs="Arial Narrow"/>
          <w:b/>
          <w:bCs/>
          <w:sz w:val="22"/>
          <w:szCs w:val="22"/>
        </w:rPr>
        <w:tab/>
      </w:r>
      <w:r>
        <w:rPr>
          <w:rFonts w:ascii="Arial Narrow" w:eastAsia="Arial Narrow" w:hAnsi="Arial Narrow" w:cs="Arial Narrow"/>
          <w:b/>
          <w:bCs/>
          <w:sz w:val="22"/>
          <w:szCs w:val="22"/>
        </w:rPr>
        <w:tab/>
      </w:r>
      <w:r>
        <w:rPr>
          <w:rFonts w:ascii="Arial Narrow" w:eastAsia="Arial Narrow" w:hAnsi="Arial Narrow" w:cs="Arial Narrow"/>
          <w:b/>
          <w:bCs/>
          <w:sz w:val="22"/>
          <w:szCs w:val="22"/>
        </w:rPr>
        <w:tab/>
      </w:r>
      <w:r w:rsidR="001F7FA2" w:rsidRPr="00DA0A2C">
        <w:rPr>
          <w:rFonts w:ascii="Arial Narrow" w:eastAsia="Arial Narrow" w:hAnsi="Arial Narrow" w:cs="Arial Narrow"/>
          <w:b/>
          <w:bCs/>
          <w:sz w:val="22"/>
          <w:szCs w:val="22"/>
        </w:rPr>
        <w:t>Telephone: (718) 454-18</w:t>
      </w:r>
      <w:r>
        <w:rPr>
          <w:rFonts w:ascii="Arial Narrow" w:eastAsia="Arial Narrow" w:hAnsi="Arial Narrow" w:cs="Arial Narrow"/>
          <w:b/>
          <w:bCs/>
          <w:sz w:val="22"/>
          <w:szCs w:val="22"/>
        </w:rPr>
        <w:t>26</w:t>
      </w:r>
    </w:p>
    <w:sectPr w:rsidR="00DD0114" w:rsidRPr="00DA0A2C" w:rsidSect="004409D6">
      <w:type w:val="continuous"/>
      <w:pgSz w:w="15840" w:h="12240" w:orient="landscape"/>
      <w:pgMar w:top="432" w:right="403" w:bottom="288" w:left="40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3FD" w:rsidRDefault="00DC63FD" w:rsidP="00DC625F">
      <w:r>
        <w:separator/>
      </w:r>
    </w:p>
  </w:endnote>
  <w:endnote w:type="continuationSeparator" w:id="0">
    <w:p w:rsidR="00DC63FD" w:rsidRDefault="00DC63FD" w:rsidP="00DC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altName w:val="Cambria"/>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3FD" w:rsidRDefault="00DC63FD" w:rsidP="00DC625F">
      <w:r>
        <w:separator/>
      </w:r>
    </w:p>
  </w:footnote>
  <w:footnote w:type="continuationSeparator" w:id="0">
    <w:p w:rsidR="00DC63FD" w:rsidRDefault="00DC63FD" w:rsidP="00DC6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rsids>
    <w:rsidRoot w:val="001F7FA2"/>
    <w:rsid w:val="0003059B"/>
    <w:rsid w:val="000930AA"/>
    <w:rsid w:val="001156FA"/>
    <w:rsid w:val="001D5217"/>
    <w:rsid w:val="001F7FA2"/>
    <w:rsid w:val="00215E87"/>
    <w:rsid w:val="00282F88"/>
    <w:rsid w:val="002D7A32"/>
    <w:rsid w:val="003004D1"/>
    <w:rsid w:val="003468A9"/>
    <w:rsid w:val="003473BD"/>
    <w:rsid w:val="003D0469"/>
    <w:rsid w:val="004327AD"/>
    <w:rsid w:val="004409D6"/>
    <w:rsid w:val="004F1BF3"/>
    <w:rsid w:val="004F69B2"/>
    <w:rsid w:val="0058442A"/>
    <w:rsid w:val="00601E72"/>
    <w:rsid w:val="00610CE5"/>
    <w:rsid w:val="006402C1"/>
    <w:rsid w:val="00691348"/>
    <w:rsid w:val="006B7D46"/>
    <w:rsid w:val="00756E8C"/>
    <w:rsid w:val="00766543"/>
    <w:rsid w:val="00776C74"/>
    <w:rsid w:val="008406D7"/>
    <w:rsid w:val="0084690D"/>
    <w:rsid w:val="008561B9"/>
    <w:rsid w:val="00895D3F"/>
    <w:rsid w:val="009466D1"/>
    <w:rsid w:val="00960BB9"/>
    <w:rsid w:val="00A75613"/>
    <w:rsid w:val="00A93933"/>
    <w:rsid w:val="00AA5EF1"/>
    <w:rsid w:val="00CB7359"/>
    <w:rsid w:val="00DA0A2C"/>
    <w:rsid w:val="00DA5AC1"/>
    <w:rsid w:val="00DC625F"/>
    <w:rsid w:val="00DC63FD"/>
    <w:rsid w:val="00DD0114"/>
    <w:rsid w:val="00EB25E9"/>
    <w:rsid w:val="00EF35AA"/>
    <w:rsid w:val="00F042B3"/>
    <w:rsid w:val="00FC6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D6"/>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rsid w:val="004409D6"/>
    <w:pPr>
      <w:keepNext/>
      <w:ind w:right="1440"/>
      <w:jc w:val="center"/>
      <w:outlineLvl w:val="0"/>
    </w:pPr>
  </w:style>
  <w:style w:type="paragraph" w:styleId="Heading2">
    <w:name w:val="heading 2"/>
    <w:basedOn w:val="Normal"/>
    <w:next w:val="Normal"/>
    <w:qFormat/>
    <w:rsid w:val="004409D6"/>
    <w:pPr>
      <w:keepNext/>
      <w:numPr>
        <w:ilvl w:val="1"/>
        <w:numId w:val="1"/>
      </w:numPr>
      <w:ind w:right="1440"/>
      <w:jc w:val="center"/>
      <w:outlineLvl w:val="1"/>
    </w:pPr>
  </w:style>
  <w:style w:type="paragraph" w:styleId="Heading3">
    <w:name w:val="heading 3"/>
    <w:basedOn w:val="Normal"/>
    <w:next w:val="Normal"/>
    <w:qFormat/>
    <w:rsid w:val="004409D6"/>
    <w:pPr>
      <w:keepNext/>
      <w:ind w:left="720" w:right="1440" w:hanging="720"/>
      <w:jc w:val="center"/>
      <w:outlineLvl w:val="2"/>
    </w:pPr>
  </w:style>
  <w:style w:type="paragraph" w:styleId="Heading4">
    <w:name w:val="heading 4"/>
    <w:basedOn w:val="Normal"/>
    <w:next w:val="Normal"/>
    <w:qFormat/>
    <w:rsid w:val="004409D6"/>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409D6"/>
  </w:style>
  <w:style w:type="character" w:customStyle="1" w:styleId="WW8Num1z1">
    <w:name w:val="WW8Num1z1"/>
    <w:rsid w:val="004409D6"/>
  </w:style>
  <w:style w:type="character" w:customStyle="1" w:styleId="WW8Num1z2">
    <w:name w:val="WW8Num1z2"/>
    <w:rsid w:val="004409D6"/>
  </w:style>
  <w:style w:type="character" w:customStyle="1" w:styleId="WW8Num1z3">
    <w:name w:val="WW8Num1z3"/>
    <w:rsid w:val="004409D6"/>
  </w:style>
  <w:style w:type="character" w:customStyle="1" w:styleId="WW8Num1z4">
    <w:name w:val="WW8Num1z4"/>
    <w:rsid w:val="004409D6"/>
  </w:style>
  <w:style w:type="character" w:customStyle="1" w:styleId="WW8Num1z5">
    <w:name w:val="WW8Num1z5"/>
    <w:rsid w:val="004409D6"/>
  </w:style>
  <w:style w:type="character" w:customStyle="1" w:styleId="WW8Num1z6">
    <w:name w:val="WW8Num1z6"/>
    <w:rsid w:val="004409D6"/>
  </w:style>
  <w:style w:type="character" w:customStyle="1" w:styleId="WW8Num1z7">
    <w:name w:val="WW8Num1z7"/>
    <w:rsid w:val="004409D6"/>
  </w:style>
  <w:style w:type="character" w:customStyle="1" w:styleId="WW8Num1z8">
    <w:name w:val="WW8Num1z8"/>
    <w:rsid w:val="004409D6"/>
  </w:style>
  <w:style w:type="character" w:customStyle="1" w:styleId="Internetlink">
    <w:name w:val="Internet link"/>
    <w:rsid w:val="004409D6"/>
    <w:rPr>
      <w:rFonts w:ascii="Arial" w:hAnsi="Arial" w:cs="Arial"/>
      <w:b/>
      <w:bCs/>
      <w:strike w:val="0"/>
      <w:dstrike w:val="0"/>
      <w:color w:val="212394"/>
      <w:sz w:val="20"/>
      <w:szCs w:val="20"/>
      <w:u w:val="none"/>
    </w:rPr>
  </w:style>
  <w:style w:type="character" w:customStyle="1" w:styleId="s1">
    <w:name w:val="s1"/>
    <w:rsid w:val="004409D6"/>
  </w:style>
  <w:style w:type="character" w:customStyle="1" w:styleId="apple-converted-space">
    <w:name w:val="apple-converted-space"/>
    <w:basedOn w:val="DefaultParagraphFont"/>
    <w:rsid w:val="004409D6"/>
  </w:style>
  <w:style w:type="character" w:styleId="Hyperlink">
    <w:name w:val="Hyperlink"/>
    <w:rsid w:val="004409D6"/>
    <w:rPr>
      <w:color w:val="000080"/>
      <w:u w:val="single"/>
    </w:rPr>
  </w:style>
  <w:style w:type="character" w:customStyle="1" w:styleId="Heading1Char">
    <w:name w:val="Heading 1 Char"/>
    <w:rsid w:val="004409D6"/>
    <w:rPr>
      <w:rFonts w:ascii="Calibri Light" w:eastAsia="Times New Roman" w:hAnsi="Calibri Light" w:cs="Times New Roman"/>
      <w:b/>
      <w:bCs/>
      <w:kern w:val="2"/>
      <w:sz w:val="32"/>
      <w:szCs w:val="32"/>
    </w:rPr>
  </w:style>
  <w:style w:type="character" w:customStyle="1" w:styleId="Heading3Char">
    <w:name w:val="Heading 3 Char"/>
    <w:rsid w:val="004409D6"/>
    <w:rPr>
      <w:rFonts w:ascii="Calibri Light" w:eastAsia="Times New Roman" w:hAnsi="Calibri Light" w:cs="Times New Roman"/>
      <w:b/>
      <w:bCs/>
      <w:sz w:val="26"/>
      <w:szCs w:val="26"/>
    </w:rPr>
  </w:style>
  <w:style w:type="character" w:customStyle="1" w:styleId="Heading4Char">
    <w:name w:val="Heading 4 Char"/>
    <w:rsid w:val="004409D6"/>
    <w:rPr>
      <w:rFonts w:ascii="Calibri" w:eastAsia="Times New Roman" w:hAnsi="Calibri" w:cs="Times New Roman"/>
      <w:b/>
      <w:bCs/>
      <w:sz w:val="28"/>
      <w:szCs w:val="28"/>
    </w:rPr>
  </w:style>
  <w:style w:type="character" w:customStyle="1" w:styleId="Heading2Char">
    <w:name w:val="Heading 2 Char"/>
    <w:rsid w:val="004409D6"/>
    <w:rPr>
      <w:rFonts w:ascii="Calibri Light" w:eastAsia="Times New Roman" w:hAnsi="Calibri Light" w:cs="Times New Roman"/>
      <w:b/>
      <w:bCs/>
      <w:i/>
      <w:iCs/>
      <w:sz w:val="28"/>
      <w:szCs w:val="28"/>
    </w:rPr>
  </w:style>
  <w:style w:type="character" w:customStyle="1" w:styleId="BodyTextChar">
    <w:name w:val="Body Text Char"/>
    <w:basedOn w:val="DefaultParagraphFont"/>
    <w:rsid w:val="004409D6"/>
  </w:style>
  <w:style w:type="character" w:customStyle="1" w:styleId="BalloonTextChar">
    <w:name w:val="Balloon Text Char"/>
    <w:rsid w:val="004409D6"/>
    <w:rPr>
      <w:sz w:val="16"/>
      <w:szCs w:val="2"/>
    </w:rPr>
  </w:style>
  <w:style w:type="character" w:customStyle="1" w:styleId="DocumentMapChar">
    <w:name w:val="Document Map Char"/>
    <w:rsid w:val="004409D6"/>
    <w:rPr>
      <w:sz w:val="24"/>
      <w:szCs w:val="24"/>
    </w:rPr>
  </w:style>
  <w:style w:type="character" w:customStyle="1" w:styleId="ListLabel1">
    <w:name w:val="ListLabel 1"/>
    <w:rsid w:val="004409D6"/>
    <w:rPr>
      <w:rFonts w:cs="Courier New"/>
    </w:rPr>
  </w:style>
  <w:style w:type="character" w:customStyle="1" w:styleId="ListLabel2">
    <w:name w:val="ListLabel 2"/>
    <w:rsid w:val="004409D6"/>
    <w:rPr>
      <w:rFonts w:cs="Courier New"/>
    </w:rPr>
  </w:style>
  <w:style w:type="character" w:customStyle="1" w:styleId="ListLabel3">
    <w:name w:val="ListLabel 3"/>
    <w:rsid w:val="004409D6"/>
    <w:rPr>
      <w:rFonts w:cs="Courier New"/>
    </w:rPr>
  </w:style>
  <w:style w:type="character" w:customStyle="1" w:styleId="ListLabel4">
    <w:name w:val="ListLabel 4"/>
    <w:rsid w:val="004409D6"/>
    <w:rPr>
      <w:rFonts w:cs="Courier New"/>
    </w:rPr>
  </w:style>
  <w:style w:type="character" w:customStyle="1" w:styleId="ListLabel5">
    <w:name w:val="ListLabel 5"/>
    <w:rsid w:val="004409D6"/>
    <w:rPr>
      <w:rFonts w:cs="Courier New"/>
    </w:rPr>
  </w:style>
  <w:style w:type="character" w:customStyle="1" w:styleId="NumberingSymbols">
    <w:name w:val="Numbering Symbols"/>
    <w:rsid w:val="004409D6"/>
  </w:style>
  <w:style w:type="paragraph" w:customStyle="1" w:styleId="Heading">
    <w:name w:val="Heading"/>
    <w:basedOn w:val="Standard"/>
    <w:next w:val="Textbody"/>
    <w:rsid w:val="004409D6"/>
    <w:pPr>
      <w:keepNext/>
      <w:spacing w:before="240" w:after="120"/>
    </w:pPr>
    <w:rPr>
      <w:rFonts w:ascii="Liberation Sans" w:eastAsia="Microsoft YaHei" w:hAnsi="Liberation Sans" w:cs="Arial"/>
      <w:sz w:val="28"/>
      <w:szCs w:val="28"/>
    </w:rPr>
  </w:style>
  <w:style w:type="paragraph" w:styleId="BodyText">
    <w:name w:val="Body Text"/>
    <w:basedOn w:val="Normal"/>
    <w:rsid w:val="004409D6"/>
    <w:pPr>
      <w:spacing w:after="140" w:line="288" w:lineRule="auto"/>
    </w:pPr>
  </w:style>
  <w:style w:type="paragraph" w:styleId="List">
    <w:name w:val="List"/>
    <w:basedOn w:val="Textbody"/>
    <w:rsid w:val="004409D6"/>
    <w:rPr>
      <w:rFonts w:cs="Arial"/>
      <w:sz w:val="24"/>
    </w:rPr>
  </w:style>
  <w:style w:type="paragraph" w:styleId="Caption">
    <w:name w:val="caption"/>
    <w:basedOn w:val="Standard"/>
    <w:qFormat/>
    <w:rsid w:val="004409D6"/>
    <w:pPr>
      <w:suppressLineNumbers/>
      <w:spacing w:before="120" w:after="120"/>
    </w:pPr>
    <w:rPr>
      <w:rFonts w:cs="Arial"/>
      <w:i/>
      <w:iCs/>
      <w:sz w:val="24"/>
      <w:szCs w:val="24"/>
    </w:rPr>
  </w:style>
  <w:style w:type="paragraph" w:customStyle="1" w:styleId="Index">
    <w:name w:val="Index"/>
    <w:basedOn w:val="Standard"/>
    <w:rsid w:val="004409D6"/>
    <w:pPr>
      <w:suppressLineNumbers/>
    </w:pPr>
    <w:rPr>
      <w:rFonts w:cs="Arial"/>
      <w:sz w:val="24"/>
    </w:rPr>
  </w:style>
  <w:style w:type="paragraph" w:customStyle="1" w:styleId="Standard">
    <w:name w:val="Standard"/>
    <w:rsid w:val="004409D6"/>
    <w:pPr>
      <w:suppressAutoHyphens/>
      <w:textAlignment w:val="baseline"/>
    </w:pPr>
    <w:rPr>
      <w:kern w:val="2"/>
      <w:lang w:bidi="hi-IN"/>
    </w:rPr>
  </w:style>
  <w:style w:type="paragraph" w:customStyle="1" w:styleId="Textbody">
    <w:name w:val="Text body"/>
    <w:basedOn w:val="Standard"/>
    <w:rsid w:val="004409D6"/>
    <w:pPr>
      <w:spacing w:after="140" w:line="288" w:lineRule="auto"/>
    </w:pPr>
  </w:style>
  <w:style w:type="paragraph" w:customStyle="1" w:styleId="PreformattedText">
    <w:name w:val="Preformatted Text"/>
    <w:basedOn w:val="Standard"/>
    <w:rsid w:val="004409D6"/>
    <w:rPr>
      <w:rFonts w:eastAsia="Nimbus Roman No9 L" w:cs="Nimbus Roman No9 L"/>
    </w:rPr>
  </w:style>
  <w:style w:type="paragraph" w:customStyle="1" w:styleId="p1">
    <w:name w:val="p1"/>
    <w:basedOn w:val="Standard"/>
    <w:rsid w:val="004409D6"/>
    <w:rPr>
      <w:rFonts w:ascii="Helvetica" w:hAnsi="Helvetica" w:cs="Helvetica"/>
      <w:color w:val="CE3524"/>
      <w:sz w:val="24"/>
      <w:szCs w:val="24"/>
    </w:rPr>
  </w:style>
  <w:style w:type="paragraph" w:customStyle="1" w:styleId="verses">
    <w:name w:val="verses"/>
    <w:basedOn w:val="Normal"/>
    <w:rsid w:val="004409D6"/>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uiPriority w:val="99"/>
    <w:qFormat/>
    <w:rsid w:val="004409D6"/>
    <w:pPr>
      <w:spacing w:before="280" w:after="280"/>
    </w:pPr>
    <w:rPr>
      <w:rFonts w:eastAsia="Calibri"/>
    </w:rPr>
  </w:style>
  <w:style w:type="paragraph" w:styleId="NoSpacing">
    <w:name w:val="No Spacing"/>
    <w:qFormat/>
    <w:rsid w:val="004409D6"/>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rsid w:val="004409D6"/>
    <w:pPr>
      <w:suppressLineNumbers/>
    </w:pPr>
  </w:style>
  <w:style w:type="paragraph" w:customStyle="1" w:styleId="TableHeading">
    <w:name w:val="Table Heading"/>
    <w:basedOn w:val="TableContents"/>
    <w:rsid w:val="004409D6"/>
    <w:pPr>
      <w:jc w:val="center"/>
    </w:pPr>
    <w:rPr>
      <w:b/>
      <w:bCs/>
    </w:rPr>
  </w:style>
  <w:style w:type="paragraph" w:customStyle="1" w:styleId="Caption1">
    <w:name w:val="Caption1"/>
    <w:basedOn w:val="Normal"/>
    <w:rsid w:val="004409D6"/>
    <w:pPr>
      <w:suppressLineNumbers/>
      <w:spacing w:before="120" w:after="120"/>
    </w:pPr>
    <w:rPr>
      <w:rFonts w:cs="Lohit Devanagari"/>
      <w:i/>
      <w:iCs/>
    </w:rPr>
  </w:style>
  <w:style w:type="paragraph" w:styleId="BalloonText">
    <w:name w:val="Balloon Text"/>
    <w:basedOn w:val="Normal"/>
    <w:rsid w:val="004409D6"/>
    <w:rPr>
      <w:rFonts w:ascii="Tahoma" w:hAnsi="Tahoma" w:cs="Tahoma"/>
      <w:sz w:val="16"/>
      <w:szCs w:val="16"/>
    </w:rPr>
  </w:style>
  <w:style w:type="paragraph" w:customStyle="1" w:styleId="p2">
    <w:name w:val="p2"/>
    <w:basedOn w:val="Normal"/>
    <w:rsid w:val="004409D6"/>
    <w:pPr>
      <w:shd w:val="clear" w:color="auto" w:fill="FFFB01"/>
    </w:pPr>
    <w:rPr>
      <w:rFonts w:ascii="Helvetica" w:hAnsi="Helvetica" w:cs="Helvetica"/>
      <w:color w:val="7F6959"/>
      <w:sz w:val="27"/>
      <w:szCs w:val="27"/>
    </w:rPr>
  </w:style>
  <w:style w:type="paragraph" w:styleId="DocumentMap">
    <w:name w:val="Document Map"/>
    <w:basedOn w:val="Normal"/>
    <w:rsid w:val="004409D6"/>
  </w:style>
  <w:style w:type="paragraph" w:styleId="ListParagraph">
    <w:name w:val="List Paragraph"/>
    <w:basedOn w:val="Normal"/>
    <w:qFormat/>
    <w:rsid w:val="004409D6"/>
    <w:pPr>
      <w:ind w:left="720"/>
      <w:contextualSpacing/>
    </w:pPr>
  </w:style>
  <w:style w:type="paragraph" w:styleId="Header">
    <w:name w:val="header"/>
    <w:basedOn w:val="Normal"/>
    <w:link w:val="HeaderChar"/>
    <w:uiPriority w:val="99"/>
    <w:unhideWhenUsed/>
    <w:rsid w:val="00DC625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C625F"/>
    <w:rPr>
      <w:rFonts w:ascii="Liberation Serif" w:eastAsia="SimSun" w:hAnsi="Liberation Serif" w:cs="Mangal"/>
      <w:kern w:val="2"/>
      <w:sz w:val="24"/>
      <w:szCs w:val="21"/>
      <w:lang w:bidi="hi-IN"/>
    </w:rPr>
  </w:style>
  <w:style w:type="paragraph" w:styleId="Footer">
    <w:name w:val="footer"/>
    <w:basedOn w:val="Normal"/>
    <w:link w:val="FooterChar"/>
    <w:uiPriority w:val="99"/>
    <w:unhideWhenUsed/>
    <w:rsid w:val="00DC625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C625F"/>
    <w:rPr>
      <w:rFonts w:ascii="Liberation Serif" w:eastAsia="SimSun" w:hAnsi="Liberation Serif" w:cs="Mangal"/>
      <w:kern w:val="2"/>
      <w:sz w:val="24"/>
      <w:szCs w:val="21"/>
      <w:lang w:bidi="hi-IN"/>
    </w:rPr>
  </w:style>
</w:styles>
</file>

<file path=word/webSettings.xml><?xml version="1.0" encoding="utf-8"?>
<w:webSettings xmlns:r="http://schemas.openxmlformats.org/officeDocument/2006/relationships" xmlns:w="http://schemas.openxmlformats.org/wordprocessingml/2006/main">
  <w:divs>
    <w:div w:id="4328399">
      <w:bodyDiv w:val="1"/>
      <w:marLeft w:val="0"/>
      <w:marRight w:val="0"/>
      <w:marTop w:val="0"/>
      <w:marBottom w:val="0"/>
      <w:divBdr>
        <w:top w:val="none" w:sz="0" w:space="0" w:color="auto"/>
        <w:left w:val="none" w:sz="0" w:space="0" w:color="auto"/>
        <w:bottom w:val="none" w:sz="0" w:space="0" w:color="auto"/>
        <w:right w:val="none" w:sz="0" w:space="0" w:color="auto"/>
      </w:divBdr>
    </w:div>
    <w:div w:id="133759050">
      <w:bodyDiv w:val="1"/>
      <w:marLeft w:val="0"/>
      <w:marRight w:val="0"/>
      <w:marTop w:val="0"/>
      <w:marBottom w:val="0"/>
      <w:divBdr>
        <w:top w:val="none" w:sz="0" w:space="0" w:color="auto"/>
        <w:left w:val="none" w:sz="0" w:space="0" w:color="auto"/>
        <w:bottom w:val="none" w:sz="0" w:space="0" w:color="auto"/>
        <w:right w:val="none" w:sz="0" w:space="0" w:color="auto"/>
      </w:divBdr>
    </w:div>
    <w:div w:id="435291394">
      <w:bodyDiv w:val="1"/>
      <w:marLeft w:val="0"/>
      <w:marRight w:val="0"/>
      <w:marTop w:val="0"/>
      <w:marBottom w:val="0"/>
      <w:divBdr>
        <w:top w:val="none" w:sz="0" w:space="0" w:color="auto"/>
        <w:left w:val="none" w:sz="0" w:space="0" w:color="auto"/>
        <w:bottom w:val="none" w:sz="0" w:space="0" w:color="auto"/>
        <w:right w:val="none" w:sz="0" w:space="0" w:color="auto"/>
      </w:divBdr>
    </w:div>
    <w:div w:id="455568825">
      <w:bodyDiv w:val="1"/>
      <w:marLeft w:val="0"/>
      <w:marRight w:val="0"/>
      <w:marTop w:val="0"/>
      <w:marBottom w:val="0"/>
      <w:divBdr>
        <w:top w:val="none" w:sz="0" w:space="0" w:color="auto"/>
        <w:left w:val="none" w:sz="0" w:space="0" w:color="auto"/>
        <w:bottom w:val="none" w:sz="0" w:space="0" w:color="auto"/>
        <w:right w:val="none" w:sz="0" w:space="0" w:color="auto"/>
      </w:divBdr>
    </w:div>
    <w:div w:id="482698245">
      <w:bodyDiv w:val="1"/>
      <w:marLeft w:val="0"/>
      <w:marRight w:val="0"/>
      <w:marTop w:val="0"/>
      <w:marBottom w:val="0"/>
      <w:divBdr>
        <w:top w:val="none" w:sz="0" w:space="0" w:color="auto"/>
        <w:left w:val="none" w:sz="0" w:space="0" w:color="auto"/>
        <w:bottom w:val="none" w:sz="0" w:space="0" w:color="auto"/>
        <w:right w:val="none" w:sz="0" w:space="0" w:color="auto"/>
      </w:divBdr>
    </w:div>
    <w:div w:id="776214355">
      <w:bodyDiv w:val="1"/>
      <w:marLeft w:val="0"/>
      <w:marRight w:val="0"/>
      <w:marTop w:val="0"/>
      <w:marBottom w:val="0"/>
      <w:divBdr>
        <w:top w:val="none" w:sz="0" w:space="0" w:color="auto"/>
        <w:left w:val="none" w:sz="0" w:space="0" w:color="auto"/>
        <w:bottom w:val="none" w:sz="0" w:space="0" w:color="auto"/>
        <w:right w:val="none" w:sz="0" w:space="0" w:color="auto"/>
      </w:divBdr>
    </w:div>
    <w:div w:id="914053869">
      <w:bodyDiv w:val="1"/>
      <w:marLeft w:val="0"/>
      <w:marRight w:val="0"/>
      <w:marTop w:val="0"/>
      <w:marBottom w:val="0"/>
      <w:divBdr>
        <w:top w:val="none" w:sz="0" w:space="0" w:color="auto"/>
        <w:left w:val="none" w:sz="0" w:space="0" w:color="auto"/>
        <w:bottom w:val="none" w:sz="0" w:space="0" w:color="auto"/>
        <w:right w:val="none" w:sz="0" w:space="0" w:color="auto"/>
      </w:divBdr>
    </w:div>
    <w:div w:id="1195120037">
      <w:bodyDiv w:val="1"/>
      <w:marLeft w:val="0"/>
      <w:marRight w:val="0"/>
      <w:marTop w:val="0"/>
      <w:marBottom w:val="0"/>
      <w:divBdr>
        <w:top w:val="none" w:sz="0" w:space="0" w:color="auto"/>
        <w:left w:val="none" w:sz="0" w:space="0" w:color="auto"/>
        <w:bottom w:val="none" w:sz="0" w:space="0" w:color="auto"/>
        <w:right w:val="none" w:sz="0" w:space="0" w:color="auto"/>
      </w:divBdr>
    </w:div>
    <w:div w:id="1296717879">
      <w:bodyDiv w:val="1"/>
      <w:marLeft w:val="0"/>
      <w:marRight w:val="0"/>
      <w:marTop w:val="0"/>
      <w:marBottom w:val="0"/>
      <w:divBdr>
        <w:top w:val="none" w:sz="0" w:space="0" w:color="auto"/>
        <w:left w:val="none" w:sz="0" w:space="0" w:color="auto"/>
        <w:bottom w:val="none" w:sz="0" w:space="0" w:color="auto"/>
        <w:right w:val="none" w:sz="0" w:space="0" w:color="auto"/>
      </w:divBdr>
    </w:div>
    <w:div w:id="1329598544">
      <w:bodyDiv w:val="1"/>
      <w:marLeft w:val="0"/>
      <w:marRight w:val="0"/>
      <w:marTop w:val="0"/>
      <w:marBottom w:val="0"/>
      <w:divBdr>
        <w:top w:val="none" w:sz="0" w:space="0" w:color="auto"/>
        <w:left w:val="none" w:sz="0" w:space="0" w:color="auto"/>
        <w:bottom w:val="none" w:sz="0" w:space="0" w:color="auto"/>
        <w:right w:val="none" w:sz="0" w:space="0" w:color="auto"/>
      </w:divBdr>
    </w:div>
    <w:div w:id="1497266398">
      <w:bodyDiv w:val="1"/>
      <w:marLeft w:val="0"/>
      <w:marRight w:val="0"/>
      <w:marTop w:val="0"/>
      <w:marBottom w:val="0"/>
      <w:divBdr>
        <w:top w:val="none" w:sz="0" w:space="0" w:color="auto"/>
        <w:left w:val="none" w:sz="0" w:space="0" w:color="auto"/>
        <w:bottom w:val="none" w:sz="0" w:space="0" w:color="auto"/>
        <w:right w:val="none" w:sz="0" w:space="0" w:color="auto"/>
      </w:divBdr>
    </w:div>
    <w:div w:id="1509712955">
      <w:bodyDiv w:val="1"/>
      <w:marLeft w:val="0"/>
      <w:marRight w:val="0"/>
      <w:marTop w:val="0"/>
      <w:marBottom w:val="0"/>
      <w:divBdr>
        <w:top w:val="none" w:sz="0" w:space="0" w:color="auto"/>
        <w:left w:val="none" w:sz="0" w:space="0" w:color="auto"/>
        <w:bottom w:val="none" w:sz="0" w:space="0" w:color="auto"/>
        <w:right w:val="none" w:sz="0" w:space="0" w:color="auto"/>
      </w:divBdr>
    </w:div>
    <w:div w:id="1849754015">
      <w:bodyDiv w:val="1"/>
      <w:marLeft w:val="0"/>
      <w:marRight w:val="0"/>
      <w:marTop w:val="0"/>
      <w:marBottom w:val="0"/>
      <w:divBdr>
        <w:top w:val="none" w:sz="0" w:space="0" w:color="auto"/>
        <w:left w:val="none" w:sz="0" w:space="0" w:color="auto"/>
        <w:bottom w:val="none" w:sz="0" w:space="0" w:color="auto"/>
        <w:right w:val="none" w:sz="0" w:space="0" w:color="auto"/>
      </w:divBdr>
    </w:div>
    <w:div w:id="1899316351">
      <w:bodyDiv w:val="1"/>
      <w:marLeft w:val="0"/>
      <w:marRight w:val="0"/>
      <w:marTop w:val="0"/>
      <w:marBottom w:val="0"/>
      <w:divBdr>
        <w:top w:val="none" w:sz="0" w:space="0" w:color="auto"/>
        <w:left w:val="none" w:sz="0" w:space="0" w:color="auto"/>
        <w:bottom w:val="none" w:sz="0" w:space="0" w:color="auto"/>
        <w:right w:val="none" w:sz="0" w:space="0" w:color="auto"/>
      </w:divBdr>
    </w:div>
    <w:div w:id="2093894407">
      <w:bodyDiv w:val="1"/>
      <w:marLeft w:val="0"/>
      <w:marRight w:val="0"/>
      <w:marTop w:val="0"/>
      <w:marBottom w:val="0"/>
      <w:divBdr>
        <w:top w:val="none" w:sz="0" w:space="0" w:color="auto"/>
        <w:left w:val="none" w:sz="0" w:space="0" w:color="auto"/>
        <w:bottom w:val="none" w:sz="0" w:space="0" w:color="auto"/>
        <w:right w:val="none" w:sz="0" w:space="0" w:color="auto"/>
      </w:divBdr>
    </w:div>
    <w:div w:id="2137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10423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4</cp:revision>
  <cp:lastPrinted>2022-09-09T02:49:00Z</cp:lastPrinted>
  <dcterms:created xsi:type="dcterms:W3CDTF">2022-09-10T18:26:00Z</dcterms:created>
  <dcterms:modified xsi:type="dcterms:W3CDTF">2022-09-10T18:32:00Z</dcterms:modified>
</cp:coreProperties>
</file>