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BC" w:rsidRDefault="003A5EC3">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Philippians</w:t>
      </w:r>
      <w:r>
        <w:rPr>
          <w:rFonts w:eastAsia="Arial Narrow" w:cs="Arial Narrow"/>
          <w:b/>
          <w:bCs/>
          <w:sz w:val="30"/>
          <w:szCs w:val="30"/>
        </w:rPr>
        <w:t xml:space="preserve">  – Week 3                                                     Jan. 17-23, 2022</w:t>
      </w:r>
    </w:p>
    <w:p w:rsidR="006C31BC" w:rsidRDefault="006C31BC">
      <w:pPr>
        <w:pStyle w:val="Standard"/>
        <w:widowControl w:val="0"/>
        <w:spacing w:line="72" w:lineRule="exact"/>
        <w:jc w:val="both"/>
        <w:rPr>
          <w:rFonts w:ascii="Arial Narrow" w:eastAsia="Arial Narrow" w:hAnsi="Arial Narrow" w:cs="Arial Narrow"/>
          <w:b/>
          <w:bCs/>
          <w:sz w:val="30"/>
          <w:szCs w:val="30"/>
        </w:rPr>
      </w:pPr>
    </w:p>
    <w:p w:rsidR="006C31BC" w:rsidRDefault="006C31BC">
      <w:pPr>
        <w:rPr>
          <w:rFonts w:hint="eastAsia"/>
        </w:rPr>
        <w:sectPr w:rsidR="006C31BC">
          <w:pgSz w:w="15840" w:h="12240" w:orient="landscape"/>
          <w:pgMar w:top="432" w:right="403" w:bottom="288" w:left="403" w:header="720" w:footer="720" w:gutter="0"/>
          <w:cols w:space="720"/>
          <w:docGrid w:linePitch="360"/>
        </w:sectPr>
      </w:pPr>
    </w:p>
    <w:p w:rsidR="006C31BC" w:rsidRPr="006A0377" w:rsidRDefault="003A5EC3">
      <w:pPr>
        <w:pStyle w:val="NormalWeb"/>
        <w:spacing w:before="0" w:after="0" w:line="204" w:lineRule="auto"/>
        <w:jc w:val="center"/>
        <w:rPr>
          <w:sz w:val="22"/>
          <w:szCs w:val="22"/>
        </w:rPr>
      </w:pPr>
      <w:r w:rsidRPr="006A0377">
        <w:rPr>
          <w:rFonts w:ascii="Times" w:hAnsi="Times" w:cs="Times"/>
          <w:b/>
          <w:bCs/>
          <w:color w:val="000000"/>
          <w:sz w:val="22"/>
          <w:szCs w:val="22"/>
        </w:rPr>
        <w:lastRenderedPageBreak/>
        <w:t>Taking Christ as our Pattern</w:t>
      </w:r>
    </w:p>
    <w:p w:rsidR="006C31BC" w:rsidRPr="006A0377" w:rsidRDefault="003A5EC3">
      <w:pPr>
        <w:pStyle w:val="NormalWeb"/>
        <w:spacing w:before="0" w:after="0" w:line="204" w:lineRule="auto"/>
        <w:jc w:val="center"/>
        <w:rPr>
          <w:sz w:val="22"/>
          <w:szCs w:val="22"/>
        </w:rPr>
      </w:pPr>
      <w:r w:rsidRPr="006A0377">
        <w:rPr>
          <w:rFonts w:ascii="Times" w:hAnsi="Times" w:cs="Times"/>
          <w:b/>
          <w:bCs/>
          <w:color w:val="000000"/>
          <w:sz w:val="22"/>
          <w:szCs w:val="22"/>
        </w:rPr>
        <w:t>Philippians 2:5-30</w:t>
      </w:r>
    </w:p>
    <w:p w:rsidR="006C31BC" w:rsidRDefault="003A5EC3">
      <w:pPr>
        <w:pStyle w:val="Standard"/>
        <w:spacing w:line="58" w:lineRule="exact"/>
        <w:jc w:val="both"/>
      </w:pPr>
      <w:r>
        <w:rPr>
          <w:b/>
          <w:bCs/>
          <w:sz w:val="22"/>
          <w:szCs w:val="22"/>
        </w:rPr>
        <w:t xml:space="preserve">  </w:t>
      </w:r>
    </w:p>
    <w:p w:rsidR="006C31BC" w:rsidRDefault="003A5EC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1/17</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Phil. 2:5-8</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5 </w:t>
      </w:r>
      <w:r>
        <w:rPr>
          <w:rFonts w:ascii="Times New Roman" w:hAnsi="Times New Roman" w:cs="Times New Roman"/>
          <w:color w:val="000000"/>
          <w:sz w:val="21"/>
          <w:szCs w:val="21"/>
        </w:rPr>
        <w:t>Let this mind be in you, which was also in Christ Jesus,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6 </w:t>
      </w:r>
      <w:r>
        <w:rPr>
          <w:rFonts w:ascii="Times New Roman" w:hAnsi="Times New Roman" w:cs="Times New Roman"/>
          <w:color w:val="000000"/>
          <w:sz w:val="21"/>
          <w:szCs w:val="21"/>
        </w:rPr>
        <w:t>Who, existing in the form of God, did not consider being equal with God a treasure to be grasped,</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But emptied Himself, taking the form of a slave, becoming in the likeness of men;</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8 </w:t>
      </w:r>
      <w:r>
        <w:rPr>
          <w:rFonts w:ascii="Times New Roman" w:hAnsi="Times New Roman" w:cs="Times New Roman"/>
          <w:color w:val="000000"/>
          <w:sz w:val="21"/>
          <w:szCs w:val="21"/>
        </w:rPr>
        <w:t>And being found in fashion as a man, He humbled Himself, becoming obedient even unto death, and that the death of a cross.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Matt. 11:29-30</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29</w:t>
      </w:r>
      <w:r>
        <w:rPr>
          <w:rFonts w:ascii="Times New Roman" w:hAnsi="Times New Roman" w:cs="Times New Roman"/>
          <w:sz w:val="21"/>
          <w:szCs w:val="21"/>
        </w:rPr>
        <w:t xml:space="preserve"> </w:t>
      </w:r>
      <w:r>
        <w:rPr>
          <w:rFonts w:ascii="Times New Roman" w:hAnsi="Times New Roman" w:cs="Times New Roman"/>
          <w:color w:val="000000"/>
          <w:sz w:val="21"/>
          <w:szCs w:val="21"/>
        </w:rPr>
        <w:t>Take My yoke upon you and learn from Me, for I am meek and lowly in heart, and you will find rest for your souls.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30 </w:t>
      </w:r>
      <w:r>
        <w:rPr>
          <w:rFonts w:ascii="Times New Roman" w:hAnsi="Times New Roman" w:cs="Times New Roman"/>
          <w:color w:val="000000"/>
          <w:sz w:val="21"/>
          <w:szCs w:val="21"/>
        </w:rPr>
        <w:t>For My yoke is easy and My burden is light.</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Eph. 4:20, 23</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But you did not so learn Christ,</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23 </w:t>
      </w:r>
      <w:r>
        <w:rPr>
          <w:rFonts w:ascii="Times New Roman" w:hAnsi="Times New Roman" w:cs="Times New Roman"/>
          <w:color w:val="000000"/>
          <w:sz w:val="21"/>
          <w:szCs w:val="21"/>
        </w:rPr>
        <w:t>And that you be renewed in the spirit of your mind</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 xml:space="preserve">1 Peter 2:21-23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21</w:t>
      </w:r>
      <w:r>
        <w:rPr>
          <w:rFonts w:ascii="Times New Roman" w:hAnsi="Times New Roman" w:cs="Times New Roman"/>
          <w:sz w:val="21"/>
          <w:szCs w:val="21"/>
        </w:rPr>
        <w:t xml:space="preserve"> F</w:t>
      </w:r>
      <w:r>
        <w:rPr>
          <w:rFonts w:ascii="Times New Roman" w:hAnsi="Times New Roman" w:cs="Times New Roman"/>
          <w:color w:val="000000"/>
          <w:sz w:val="21"/>
          <w:szCs w:val="21"/>
        </w:rPr>
        <w:t>or to this you were called, because Christ also suffered on your behalf, leaving you a model so that you may follow in His steps;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22</w:t>
      </w:r>
      <w:r>
        <w:rPr>
          <w:rFonts w:ascii="Times New Roman" w:hAnsi="Times New Roman" w:cs="Times New Roman"/>
          <w:sz w:val="21"/>
          <w:szCs w:val="21"/>
        </w:rPr>
        <w:t xml:space="preserve"> </w:t>
      </w:r>
      <w:r>
        <w:rPr>
          <w:rFonts w:ascii="Times New Roman" w:hAnsi="Times New Roman" w:cs="Times New Roman"/>
          <w:color w:val="000000"/>
          <w:sz w:val="21"/>
          <w:szCs w:val="21"/>
        </w:rPr>
        <w:t>Who committed no sin, nor was guile found in His mouth;</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Who being reviled did not revile in return; suffering, He did not threaten but kept committing all to Him who judges righteously;</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Pr="006A0377" w:rsidRDefault="003A5EC3">
      <w:pPr>
        <w:pStyle w:val="NormalWeb"/>
        <w:spacing w:before="0" w:after="0" w:line="204" w:lineRule="auto"/>
        <w:jc w:val="both"/>
        <w:rPr>
          <w:sz w:val="20"/>
          <w:szCs w:val="20"/>
        </w:rPr>
      </w:pPr>
      <w:r w:rsidRPr="006A0377">
        <w:rPr>
          <w:rFonts w:ascii="Times New Roman" w:hAnsi="Times New Roman" w:cs="Times New Roman"/>
          <w:b/>
          <w:bCs/>
          <w:color w:val="000000"/>
          <w:sz w:val="20"/>
          <w:szCs w:val="20"/>
        </w:rPr>
        <w:t xml:space="preserve">Further Reading: </w:t>
      </w:r>
      <w:r w:rsidRPr="006A0377">
        <w:rPr>
          <w:rFonts w:ascii="Times New Roman" w:hAnsi="Times New Roman" w:cs="Times New Roman"/>
          <w:i/>
          <w:iCs/>
          <w:color w:val="000000"/>
          <w:sz w:val="20"/>
          <w:szCs w:val="20"/>
        </w:rPr>
        <w:t>HWMR Philippians</w:t>
      </w:r>
      <w:r w:rsidRPr="006A0377">
        <w:rPr>
          <w:rFonts w:ascii="Times New Roman" w:hAnsi="Times New Roman" w:cs="Times New Roman"/>
          <w:i/>
          <w:iCs/>
          <w:sz w:val="20"/>
          <w:szCs w:val="20"/>
        </w:rPr>
        <w:t xml:space="preserve"> </w:t>
      </w:r>
      <w:r w:rsidRPr="006A0377">
        <w:rPr>
          <w:rFonts w:ascii="Times New Roman" w:hAnsi="Times New Roman" w:cs="Times New Roman"/>
          <w:i/>
          <w:iCs/>
          <w:color w:val="000000"/>
          <w:sz w:val="20"/>
          <w:szCs w:val="20"/>
        </w:rPr>
        <w:t>- Week 3, Day 1</w:t>
      </w:r>
    </w:p>
    <w:p w:rsidR="006C31BC" w:rsidRDefault="003A5EC3" w:rsidP="006A0377">
      <w:pPr>
        <w:pStyle w:val="Heading1"/>
        <w:keepNext w:val="0"/>
        <w:tabs>
          <w:tab w:val="left" w:pos="720"/>
          <w:tab w:val="left" w:pos="1440"/>
          <w:tab w:val="left" w:pos="2160"/>
          <w:tab w:val="left" w:pos="2880"/>
          <w:tab w:val="center" w:pos="4181"/>
        </w:tabs>
        <w:ind w:right="0"/>
        <w:jc w:val="both"/>
        <w:rPr>
          <w:rStyle w:val="s1"/>
          <w:rFonts w:ascii="Times New Roman" w:eastAsia="Calibri" w:hAnsi="Times New Roman" w:cs="Times New Roman"/>
          <w:i/>
          <w:iCs/>
          <w:color w:val="000000"/>
          <w:sz w:val="21"/>
          <w:szCs w:val="21"/>
        </w:rPr>
      </w:pPr>
      <w:r w:rsidRPr="006A0377">
        <w:rPr>
          <w:rStyle w:val="s1"/>
          <w:rFonts w:ascii="Times New Roman" w:eastAsia="Calibri" w:hAnsi="Times New Roman" w:cs="Times New Roman"/>
          <w:b/>
          <w:bCs/>
          <w:color w:val="000000"/>
          <w:sz w:val="20"/>
          <w:szCs w:val="20"/>
        </w:rPr>
        <w:t xml:space="preserve">Corporate Reading of </w:t>
      </w:r>
      <w:r w:rsidRPr="006A0377">
        <w:rPr>
          <w:rStyle w:val="s1"/>
          <w:rFonts w:ascii="Times New Roman" w:eastAsia="Calibri" w:hAnsi="Times New Roman" w:cs="Times New Roman"/>
          <w:b/>
          <w:bCs/>
          <w:i/>
          <w:iCs/>
          <w:color w:val="000000"/>
          <w:sz w:val="20"/>
          <w:szCs w:val="20"/>
        </w:rPr>
        <w:t xml:space="preserve">“How to Enjoy God and How to Practice the Enjoyment of God” </w:t>
      </w:r>
      <w:r w:rsidRPr="006A0377">
        <w:rPr>
          <w:rStyle w:val="s1"/>
          <w:rFonts w:ascii="Times New Roman" w:eastAsia="Calibri" w:hAnsi="Times New Roman" w:cs="Times New Roman"/>
          <w:b/>
          <w:bCs/>
          <w:color w:val="000000"/>
          <w:sz w:val="20"/>
          <w:szCs w:val="20"/>
        </w:rPr>
        <w:t>Chapter 9 – Sections:</w:t>
      </w:r>
      <w:r w:rsidRPr="006A0377">
        <w:rPr>
          <w:rStyle w:val="s1"/>
          <w:rFonts w:ascii="Times New Roman" w:eastAsia="Calibri" w:hAnsi="Times New Roman" w:cs="Times New Roman"/>
          <w:b/>
          <w:bCs/>
          <w:i/>
          <w:iCs/>
          <w:color w:val="000000"/>
          <w:sz w:val="20"/>
          <w:szCs w:val="20"/>
        </w:rPr>
        <w:t xml:space="preserve"> </w:t>
      </w:r>
      <w:r w:rsidRPr="006A0377">
        <w:rPr>
          <w:rStyle w:val="s1"/>
          <w:rFonts w:ascii="Times New Roman" w:eastAsia="Calibri" w:hAnsi="Times New Roman" w:cs="Times New Roman"/>
          <w:i/>
          <w:iCs/>
          <w:color w:val="000000"/>
          <w:sz w:val="20"/>
          <w:szCs w:val="20"/>
        </w:rPr>
        <w:t>Enjoying God; Through Taking In The Spirit; Being Drunk With The Holy Spirit (paragraphs 1-3)</w:t>
      </w:r>
    </w:p>
    <w:p w:rsidR="006A0377" w:rsidRPr="006A0377" w:rsidRDefault="006A0377" w:rsidP="006A0377">
      <w:pPr>
        <w:rPr>
          <w:rFonts w:hint="eastAsia"/>
          <w:sz w:val="8"/>
          <w:szCs w:val="8"/>
        </w:rPr>
      </w:pPr>
    </w:p>
    <w:p w:rsidR="006C31BC" w:rsidRDefault="003A5EC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1/18</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7" w:name="__DdeLink__364_758357486312"/>
      <w:r>
        <w:rPr>
          <w:rFonts w:ascii="Times New Roman" w:eastAsia="Times New Roman" w:hAnsi="Times New Roman" w:cs="Times New Roman"/>
          <w:b/>
          <w:bCs/>
          <w:color w:val="000000"/>
          <w:sz w:val="21"/>
          <w:szCs w:val="21"/>
        </w:rPr>
        <w:t xml:space="preserve"> </w:t>
      </w:r>
      <w:bookmarkStart w:id="8" w:name="__DdeLink__2105_3527428999312"/>
      <w:bookmarkStart w:id="9" w:name="__DdeLink__710_3299793174312"/>
      <w:bookmarkStart w:id="10" w:name="__DdeLink__217_306095072312"/>
      <w:bookmarkStart w:id="11" w:name="__DdeLink__664_1554230408312"/>
      <w:bookmarkStart w:id="12" w:name="__DdeLink__959_2205146682312"/>
      <w:bookmarkStart w:id="13" w:name="__DdeLink__1049_305524439031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rsidR="006C31BC" w:rsidRDefault="003A5EC3">
      <w:pPr>
        <w:spacing w:line="204" w:lineRule="auto"/>
        <w:jc w:val="both"/>
        <w:rPr>
          <w:rFonts w:hint="eastAsia"/>
        </w:rPr>
      </w:pPr>
      <w:r>
        <w:rPr>
          <w:rFonts w:ascii="Times New Roman" w:hAnsi="Times New Roman" w:cs="Times New Roman"/>
          <w:b/>
          <w:bCs/>
          <w:sz w:val="21"/>
          <w:szCs w:val="21"/>
        </w:rPr>
        <w:t>Phil. 2:9-11</w:t>
      </w:r>
    </w:p>
    <w:p w:rsidR="006C31BC" w:rsidRDefault="003A5EC3">
      <w:pPr>
        <w:spacing w:line="204" w:lineRule="auto"/>
        <w:jc w:val="both"/>
        <w:rPr>
          <w:rFonts w:hint="eastAsia"/>
        </w:rPr>
      </w:pPr>
      <w:r>
        <w:rPr>
          <w:rFonts w:ascii="Times New Roman" w:hAnsi="Times New Roman" w:cs="Times New Roman"/>
          <w:b/>
          <w:bCs/>
          <w:sz w:val="21"/>
          <w:szCs w:val="21"/>
        </w:rPr>
        <w:t xml:space="preserve">9 </w:t>
      </w:r>
      <w:r>
        <w:rPr>
          <w:rFonts w:ascii="Times New Roman" w:hAnsi="Times New Roman" w:cs="Times New Roman"/>
          <w:color w:val="000000"/>
          <w:sz w:val="21"/>
          <w:szCs w:val="21"/>
        </w:rPr>
        <w:t>Therefore also God highly exalted Him and bestowed on Him the name which is above every name,</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 xml:space="preserve">10 </w:t>
      </w:r>
      <w:r>
        <w:rPr>
          <w:rFonts w:ascii="Times New Roman" w:hAnsi="Times New Roman" w:cs="Times New Roman"/>
          <w:color w:val="000000"/>
          <w:sz w:val="21"/>
          <w:szCs w:val="21"/>
        </w:rPr>
        <w:t>That in the name of Jesus every knee should bow, of those who are in heaven and on earth and under the earth,</w:t>
      </w:r>
      <w:r>
        <w:rPr>
          <w:rFonts w:ascii="Times New Roman" w:hAnsi="Times New Roman" w:cs="Times New Roman"/>
          <w:sz w:val="21"/>
          <w:szCs w:val="21"/>
        </w:rPr>
        <w:t xml:space="preserve"> </w:t>
      </w:r>
    </w:p>
    <w:p w:rsidR="006C31BC" w:rsidRDefault="003A5EC3">
      <w:pPr>
        <w:spacing w:line="204" w:lineRule="auto"/>
        <w:jc w:val="both"/>
        <w:rPr>
          <w:rFonts w:ascii="Times New Roman" w:hAnsi="Times New Roman" w:cs="Times New Roman"/>
          <w:sz w:val="21"/>
          <w:szCs w:val="21"/>
        </w:rPr>
      </w:pPr>
      <w:r>
        <w:rPr>
          <w:rFonts w:ascii="Times New Roman" w:hAnsi="Times New Roman" w:cs="Times New Roman"/>
          <w:b/>
          <w:bCs/>
          <w:sz w:val="21"/>
          <w:szCs w:val="21"/>
        </w:rPr>
        <w:t xml:space="preserve">11 </w:t>
      </w:r>
      <w:r>
        <w:rPr>
          <w:rFonts w:ascii="Times New Roman" w:hAnsi="Times New Roman" w:cs="Times New Roman"/>
          <w:color w:val="000000"/>
          <w:sz w:val="21"/>
          <w:szCs w:val="21"/>
        </w:rPr>
        <w:t>And every tongue should openly confess that Jesus Christ is Lord to the glory of God the Father.</w:t>
      </w:r>
      <w:r>
        <w:rPr>
          <w:rFonts w:ascii="Times New Roman" w:hAnsi="Times New Roman" w:cs="Times New Roman"/>
          <w:sz w:val="21"/>
          <w:szCs w:val="21"/>
        </w:rPr>
        <w:t xml:space="preserve"> </w:t>
      </w:r>
    </w:p>
    <w:p w:rsidR="006A0377" w:rsidRDefault="006A0377">
      <w:pPr>
        <w:spacing w:line="204" w:lineRule="auto"/>
        <w:jc w:val="both"/>
        <w:rPr>
          <w:rFonts w:ascii="Times New Roman" w:hAnsi="Times New Roman" w:cs="Times New Roman"/>
          <w:sz w:val="21"/>
          <w:szCs w:val="21"/>
        </w:rPr>
      </w:pPr>
    </w:p>
    <w:p w:rsidR="006A0377" w:rsidRDefault="006A0377">
      <w:pPr>
        <w:spacing w:line="204" w:lineRule="auto"/>
        <w:jc w:val="both"/>
        <w:rPr>
          <w:rFonts w:ascii="Times New Roman" w:hAnsi="Times New Roman" w:cs="Times New Roman"/>
          <w:sz w:val="21"/>
          <w:szCs w:val="21"/>
        </w:rPr>
      </w:pPr>
    </w:p>
    <w:p w:rsidR="006A0377" w:rsidRDefault="006A0377">
      <w:pPr>
        <w:spacing w:line="204" w:lineRule="auto"/>
        <w:jc w:val="both"/>
        <w:rPr>
          <w:rFonts w:hint="eastAsia"/>
        </w:rPr>
      </w:pP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lastRenderedPageBreak/>
        <w:t>Acts 2:36</w:t>
      </w:r>
    </w:p>
    <w:p w:rsidR="006C31BC" w:rsidRDefault="003A5EC3">
      <w:pPr>
        <w:spacing w:line="204" w:lineRule="auto"/>
        <w:jc w:val="both"/>
        <w:rPr>
          <w:rFonts w:hint="eastAsia"/>
        </w:rPr>
      </w:pPr>
      <w:r>
        <w:rPr>
          <w:rFonts w:ascii="Times New Roman" w:hAnsi="Times New Roman" w:cs="Times New Roman"/>
          <w:b/>
          <w:bCs/>
          <w:sz w:val="21"/>
          <w:szCs w:val="21"/>
        </w:rPr>
        <w:t>36</w:t>
      </w:r>
      <w:r>
        <w:rPr>
          <w:rFonts w:ascii="Times New Roman" w:hAnsi="Times New Roman" w:cs="Times New Roman"/>
          <w:sz w:val="21"/>
          <w:szCs w:val="21"/>
        </w:rPr>
        <w:t xml:space="preserve"> </w:t>
      </w:r>
      <w:r>
        <w:rPr>
          <w:rFonts w:ascii="Times New Roman" w:hAnsi="Times New Roman" w:cs="Times New Roman"/>
          <w:color w:val="000000"/>
          <w:sz w:val="21"/>
          <w:szCs w:val="21"/>
        </w:rPr>
        <w:t>Therefore let all the house of Israel know assuredly that God has made Him both Lord and Christ, this Jesus whom you have crucified.</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Rom. 10:9-10, 12-13</w:t>
      </w:r>
    </w:p>
    <w:p w:rsidR="006C31BC" w:rsidRDefault="003A5EC3">
      <w:pPr>
        <w:spacing w:line="204" w:lineRule="auto"/>
        <w:jc w:val="both"/>
        <w:rPr>
          <w:rFonts w:hint="eastAsia"/>
        </w:rPr>
      </w:pPr>
      <w:r>
        <w:rPr>
          <w:rFonts w:ascii="Times New Roman" w:hAnsi="Times New Roman" w:cs="Times New Roman"/>
          <w:b/>
          <w:bCs/>
          <w:sz w:val="21"/>
          <w:szCs w:val="21"/>
        </w:rPr>
        <w:t xml:space="preserve">9 </w:t>
      </w:r>
      <w:r>
        <w:rPr>
          <w:rFonts w:ascii="Times New Roman" w:hAnsi="Times New Roman" w:cs="Times New Roman"/>
          <w:color w:val="000000"/>
          <w:sz w:val="21"/>
          <w:szCs w:val="21"/>
        </w:rPr>
        <w:t>That if you confess with your mouth Jesus as Lord and believe in your heart that God has raised Him from the dead, you will be saved;</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 xml:space="preserve">10 </w:t>
      </w:r>
      <w:r>
        <w:rPr>
          <w:rFonts w:ascii="Times New Roman" w:hAnsi="Times New Roman" w:cs="Times New Roman"/>
          <w:color w:val="000000"/>
          <w:sz w:val="21"/>
          <w:szCs w:val="21"/>
        </w:rPr>
        <w:t>For with the heart there is believing unto righteousness, and with the mouth there is confession unto salvation.</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 xml:space="preserve">12 </w:t>
      </w:r>
      <w:r>
        <w:rPr>
          <w:rFonts w:ascii="Times New Roman" w:hAnsi="Times New Roman" w:cs="Times New Roman"/>
          <w:color w:val="000000"/>
          <w:sz w:val="21"/>
          <w:szCs w:val="21"/>
        </w:rPr>
        <w:t>For there is no distinction between Jew and Greek, for the same Lord is Lord of all and rich to all who call upon Him;</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 xml:space="preserve">13 </w:t>
      </w:r>
      <w:r>
        <w:rPr>
          <w:rFonts w:ascii="Times New Roman" w:hAnsi="Times New Roman" w:cs="Times New Roman"/>
          <w:color w:val="000000"/>
          <w:sz w:val="21"/>
          <w:szCs w:val="21"/>
        </w:rPr>
        <w:t>For "whoever calls upon the name of the Lord shall be saved."</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Heb. 1:8-9</w:t>
      </w:r>
    </w:p>
    <w:p w:rsidR="006C31BC" w:rsidRDefault="003A5EC3">
      <w:pPr>
        <w:spacing w:line="204" w:lineRule="auto"/>
        <w:jc w:val="both"/>
        <w:rPr>
          <w:rFonts w:hint="eastAsia"/>
        </w:rPr>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of the Son, "Your throne, O God, is forever and ever, and the scepter of uprightness is the scepter of Your kingdom.</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You have loved righteousness and hated lawlessness; therefore God, Your God, has anointed You with the oil of exultant joy above Your partners";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Col. 1:18</w:t>
      </w:r>
    </w:p>
    <w:p w:rsidR="006C31BC" w:rsidRDefault="003A5EC3">
      <w:pPr>
        <w:spacing w:line="204" w:lineRule="auto"/>
        <w:jc w:val="both"/>
        <w:rPr>
          <w:rFonts w:hint="eastAsia"/>
        </w:rPr>
      </w:pPr>
      <w:r>
        <w:rPr>
          <w:rFonts w:ascii="Times New Roman" w:hAnsi="Times New Roman" w:cs="Times New Roman"/>
          <w:b/>
          <w:bCs/>
          <w:sz w:val="21"/>
          <w:szCs w:val="21"/>
        </w:rPr>
        <w:t xml:space="preserve">18 </w:t>
      </w:r>
      <w:r>
        <w:rPr>
          <w:rFonts w:ascii="Times New Roman" w:hAnsi="Times New Roman" w:cs="Times New Roman"/>
          <w:color w:val="000000"/>
          <w:sz w:val="21"/>
          <w:szCs w:val="21"/>
        </w:rPr>
        <w:t>And He is the Head of the Body, the church; He is the beginning, the Firstborn from the dead, that He Himself might have the first place in all things;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Pr="006A0377" w:rsidRDefault="003A5EC3">
      <w:pPr>
        <w:pStyle w:val="NormalWeb"/>
        <w:spacing w:before="0" w:after="0" w:line="204" w:lineRule="auto"/>
        <w:jc w:val="both"/>
        <w:rPr>
          <w:sz w:val="20"/>
          <w:szCs w:val="20"/>
        </w:rPr>
      </w:pPr>
      <w:r w:rsidRPr="006A0377">
        <w:rPr>
          <w:rFonts w:ascii="Times New Roman" w:hAnsi="Times New Roman" w:cs="Times New Roman"/>
          <w:b/>
          <w:bCs/>
          <w:color w:val="000000"/>
          <w:sz w:val="20"/>
          <w:szCs w:val="20"/>
        </w:rPr>
        <w:t xml:space="preserve">Further Reading: </w:t>
      </w:r>
      <w:r w:rsidRPr="006A0377">
        <w:rPr>
          <w:rFonts w:ascii="Times New Roman" w:hAnsi="Times New Roman" w:cs="Times New Roman"/>
          <w:i/>
          <w:iCs/>
          <w:color w:val="000000"/>
          <w:sz w:val="20"/>
          <w:szCs w:val="20"/>
        </w:rPr>
        <w:t>HWMR Philippians - Week 3, Day 2</w:t>
      </w:r>
    </w:p>
    <w:p w:rsidR="006C31BC" w:rsidRPr="006A0377" w:rsidRDefault="003A5EC3">
      <w:pPr>
        <w:pStyle w:val="Heading1"/>
        <w:keepNext w:val="0"/>
        <w:spacing w:line="204" w:lineRule="auto"/>
        <w:ind w:right="0"/>
        <w:jc w:val="both"/>
        <w:rPr>
          <w:rFonts w:hint="eastAsia"/>
          <w:sz w:val="20"/>
          <w:szCs w:val="20"/>
        </w:rPr>
      </w:pPr>
      <w:r w:rsidRPr="006A0377">
        <w:rPr>
          <w:rStyle w:val="s1"/>
          <w:rFonts w:ascii="Times New Roman" w:eastAsia="Calibri" w:hAnsi="Times New Roman" w:cs="Times New Roman"/>
          <w:b/>
          <w:bCs/>
          <w:color w:val="000000"/>
          <w:sz w:val="20"/>
          <w:szCs w:val="20"/>
        </w:rPr>
        <w:t xml:space="preserve">Corporate Reading of </w:t>
      </w:r>
      <w:r w:rsidRPr="006A0377">
        <w:rPr>
          <w:rStyle w:val="s1"/>
          <w:rFonts w:ascii="Times New Roman" w:eastAsia="Calibri" w:hAnsi="Times New Roman" w:cs="Times New Roman"/>
          <w:b/>
          <w:bCs/>
          <w:i/>
          <w:iCs/>
          <w:color w:val="000000"/>
          <w:sz w:val="20"/>
          <w:szCs w:val="20"/>
        </w:rPr>
        <w:t xml:space="preserve">“How to Enjoy God and How to Practice the Enjoyment of God” Chapter 9 – Sections: </w:t>
      </w:r>
      <w:r w:rsidRPr="006A0377">
        <w:rPr>
          <w:rStyle w:val="s1"/>
          <w:rFonts w:ascii="Times New Roman" w:eastAsia="Calibri" w:hAnsi="Times New Roman" w:cs="Times New Roman"/>
          <w:i/>
          <w:iCs/>
          <w:color w:val="000000"/>
          <w:sz w:val="20"/>
          <w:szCs w:val="20"/>
        </w:rPr>
        <w:t>Through Taking In The Spirit; Being Drunk With The Holy Spirit (paragraphs 4-7)</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14" w:name="__DdeLink__364_758357486325"/>
      <w:r>
        <w:rPr>
          <w:rFonts w:ascii="Times New Roman" w:eastAsia="Times New Roman" w:hAnsi="Times New Roman" w:cs="Times New Roman"/>
          <w:b/>
          <w:bCs/>
          <w:color w:val="000000"/>
          <w:sz w:val="21"/>
          <w:szCs w:val="21"/>
        </w:rPr>
        <w:t xml:space="preserve"> </w:t>
      </w:r>
      <w:bookmarkStart w:id="15" w:name="__DdeLink__2105_3527428999325"/>
      <w:bookmarkStart w:id="16" w:name="__DdeLink__710_3299793174325"/>
      <w:bookmarkStart w:id="17" w:name="__DdeLink__217_306095072325"/>
      <w:bookmarkStart w:id="18" w:name="__DdeLink__664_1554230408325"/>
      <w:bookmarkStart w:id="19" w:name="__DdeLink__959_2205146682325"/>
      <w:bookmarkStart w:id="20" w:name="__DdeLink__1049_3055244390325"/>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6C31BC" w:rsidRDefault="003A5EC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1/19</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21" w:name="__DdeLink__364_758357486327"/>
      <w:r>
        <w:rPr>
          <w:rFonts w:ascii="Times New Roman" w:eastAsia="Times New Roman" w:hAnsi="Times New Roman" w:cs="Times New Roman"/>
          <w:b/>
          <w:bCs/>
          <w:color w:val="000000"/>
          <w:sz w:val="21"/>
          <w:szCs w:val="21"/>
        </w:rPr>
        <w:t xml:space="preserve"> </w:t>
      </w:r>
      <w:bookmarkStart w:id="22" w:name="__DdeLink__2105_3527428999327"/>
      <w:bookmarkStart w:id="23" w:name="__DdeLink__710_3299793174327"/>
      <w:bookmarkStart w:id="24" w:name="__DdeLink__217_306095072327"/>
      <w:bookmarkStart w:id="25" w:name="__DdeLink__664_1554230408327"/>
      <w:bookmarkStart w:id="26" w:name="__DdeLink__959_2205146682327"/>
      <w:bookmarkStart w:id="27" w:name="__DdeLink__1049_3055244390327"/>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Phil. 2:12-13</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12 </w:t>
      </w:r>
      <w:r>
        <w:rPr>
          <w:rFonts w:ascii="Times New Roman" w:hAnsi="Times New Roman" w:cs="Times New Roman"/>
          <w:color w:val="000000"/>
          <w:sz w:val="21"/>
          <w:szCs w:val="21"/>
        </w:rPr>
        <w:t>So then, my beloved, even as you have always obeyed, not as in my presence only but now much rather in my absence, work out your own salvation with fear and trembling;</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13 </w:t>
      </w:r>
      <w:r>
        <w:rPr>
          <w:rFonts w:ascii="Times New Roman" w:hAnsi="Times New Roman" w:cs="Times New Roman"/>
          <w:color w:val="000000"/>
          <w:sz w:val="21"/>
          <w:szCs w:val="21"/>
        </w:rPr>
        <w:t>For it is God who operates in you both the willing and the working for His good pleasure.</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Rom. 8:4-6, 11</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That the righteous requirement of the law might be fulfilled in us, who do not walk according to the flesh but according to the spirit.</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For those who are according to the flesh mind the things of the flesh; but those who are according to the spirit, the things of the Spirit.</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For the mind set on the flesh is death, but the mind set on the spirit is life and peace.</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lastRenderedPageBreak/>
        <w:t xml:space="preserve">11 </w:t>
      </w:r>
      <w:r>
        <w:rPr>
          <w:rFonts w:ascii="Times New Roman" w:hAnsi="Times New Roman" w:cs="Times New Roman"/>
          <w:color w:val="000000"/>
          <w:sz w:val="21"/>
          <w:szCs w:val="21"/>
        </w:rPr>
        <w:t>And if the Spirit of the One who raised Jesus from the dead dwells in you, He who raised Christ Jesus from the dead will also give life to your mortal bodies through His Spirit who indwells you.</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Phil. 1:19</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19 </w:t>
      </w:r>
      <w:r>
        <w:rPr>
          <w:rFonts w:ascii="Times New Roman" w:hAnsi="Times New Roman" w:cs="Times New Roman"/>
          <w:color w:val="000000"/>
          <w:sz w:val="21"/>
          <w:szCs w:val="21"/>
        </w:rPr>
        <w:t>For I know that for me this will turn out to salvation through your petition and the bountiful supply of the Spirit of Jesus Christ,</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Heb 13:20-21</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Now the God of peace, He who brought up from the dead our Lord Jesus, the great Shepherd of the sheep, in the blood of an eternal covenant,</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Perfect you in every good work for the doing of His will, doing in us that which is well pleasing in His sight through Jesus Christ; to Him be the glory forever and ever. Amen.</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Pr="006A0377" w:rsidRDefault="003A5EC3">
      <w:pPr>
        <w:pStyle w:val="NormalWeb"/>
        <w:spacing w:before="0" w:after="0" w:line="204" w:lineRule="auto"/>
        <w:jc w:val="both"/>
        <w:rPr>
          <w:sz w:val="20"/>
          <w:szCs w:val="20"/>
        </w:rPr>
      </w:pPr>
      <w:r w:rsidRPr="006A0377">
        <w:rPr>
          <w:rFonts w:ascii="Times New Roman" w:hAnsi="Times New Roman" w:cs="Times New Roman"/>
          <w:b/>
          <w:bCs/>
          <w:color w:val="000000"/>
          <w:sz w:val="20"/>
          <w:szCs w:val="20"/>
        </w:rPr>
        <w:t xml:space="preserve">Further Reading: </w:t>
      </w:r>
      <w:r w:rsidRPr="006A0377">
        <w:rPr>
          <w:rFonts w:ascii="Times New Roman" w:hAnsi="Times New Roman" w:cs="Times New Roman"/>
          <w:i/>
          <w:iCs/>
          <w:color w:val="000000"/>
          <w:sz w:val="20"/>
          <w:szCs w:val="20"/>
        </w:rPr>
        <w:t>HWMR Philippians - Week 3, Day 3</w:t>
      </w:r>
    </w:p>
    <w:p w:rsidR="006C31BC" w:rsidRDefault="003A5EC3">
      <w:pPr>
        <w:pStyle w:val="Heading1"/>
        <w:keepNext w:val="0"/>
        <w:tabs>
          <w:tab w:val="left" w:pos="810"/>
        </w:tabs>
        <w:spacing w:line="204" w:lineRule="auto"/>
        <w:ind w:right="0"/>
        <w:jc w:val="both"/>
        <w:rPr>
          <w:rFonts w:hint="eastAsia"/>
        </w:rPr>
      </w:pPr>
      <w:r w:rsidRPr="006A0377">
        <w:rPr>
          <w:rStyle w:val="s1"/>
          <w:rFonts w:ascii="Times New Roman" w:eastAsia="Calibri" w:hAnsi="Times New Roman" w:cs="Times New Roman"/>
          <w:b/>
          <w:bCs/>
          <w:color w:val="000000"/>
          <w:sz w:val="20"/>
          <w:szCs w:val="20"/>
        </w:rPr>
        <w:t xml:space="preserve">Corporate Reading of </w:t>
      </w:r>
      <w:r w:rsidRPr="006A0377">
        <w:rPr>
          <w:rStyle w:val="s1"/>
          <w:rFonts w:ascii="Times New Roman" w:eastAsia="Calibri" w:hAnsi="Times New Roman" w:cs="Times New Roman"/>
          <w:b/>
          <w:bCs/>
          <w:i/>
          <w:iCs/>
          <w:color w:val="000000"/>
          <w:sz w:val="20"/>
          <w:szCs w:val="20"/>
        </w:rPr>
        <w:t xml:space="preserve">“How to Enjoy God and How to Practice the Enjoyment of God” </w:t>
      </w:r>
      <w:r w:rsidRPr="006A0377">
        <w:rPr>
          <w:rStyle w:val="s1"/>
          <w:rFonts w:ascii="Times New Roman" w:eastAsia="Calibri" w:hAnsi="Times New Roman" w:cs="Times New Roman"/>
          <w:b/>
          <w:bCs/>
          <w:color w:val="000000"/>
          <w:sz w:val="20"/>
          <w:szCs w:val="20"/>
        </w:rPr>
        <w:t>Chapter 9 – Sections:</w:t>
      </w:r>
      <w:r w:rsidRPr="006A0377">
        <w:rPr>
          <w:rStyle w:val="s1"/>
          <w:rFonts w:ascii="Times New Roman" w:eastAsia="Calibri" w:hAnsi="Times New Roman" w:cs="Times New Roman"/>
          <w:b/>
          <w:bCs/>
          <w:i/>
          <w:iCs/>
          <w:color w:val="000000"/>
          <w:sz w:val="20"/>
          <w:szCs w:val="20"/>
        </w:rPr>
        <w:t xml:space="preserve"> </w:t>
      </w:r>
      <w:r w:rsidRPr="006A0377">
        <w:rPr>
          <w:rStyle w:val="s1"/>
          <w:rFonts w:ascii="Times New Roman" w:eastAsia="Calibri" w:hAnsi="Times New Roman" w:cs="Times New Roman"/>
          <w:i/>
          <w:iCs/>
          <w:color w:val="000000"/>
          <w:sz w:val="20"/>
          <w:szCs w:val="20"/>
        </w:rPr>
        <w:t>Everything Concerning God Being In The Spirit (paragraphs 1-8)</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28" w:name="__DdeLink__364_758357486321"/>
      <w:r>
        <w:rPr>
          <w:rFonts w:ascii="Times New Roman" w:eastAsia="Times New Roman" w:hAnsi="Times New Roman" w:cs="Times New Roman"/>
          <w:b/>
          <w:bCs/>
          <w:color w:val="000000"/>
          <w:sz w:val="21"/>
          <w:szCs w:val="21"/>
        </w:rPr>
        <w:t xml:space="preserve"> </w:t>
      </w:r>
      <w:bookmarkStart w:id="29" w:name="__DdeLink__2105_3527428999321"/>
      <w:bookmarkStart w:id="30" w:name="__DdeLink__710_3299793174321"/>
      <w:bookmarkStart w:id="31" w:name="__DdeLink__217_306095072321"/>
      <w:bookmarkStart w:id="32" w:name="__DdeLink__664_1554230408321"/>
      <w:bookmarkStart w:id="33" w:name="__DdeLink__959_2205146682321"/>
      <w:bookmarkStart w:id="34" w:name="__DdeLink__1049_3055244390321"/>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Start w:id="35" w:name="__DdeLink__364_75835748632522"/>
      <w:bookmarkEnd w:id="29"/>
      <w:bookmarkEnd w:id="30"/>
      <w:bookmarkEnd w:id="31"/>
      <w:bookmarkEnd w:id="32"/>
      <w:bookmarkEnd w:id="33"/>
      <w:bookmarkEnd w:id="34"/>
      <w:r>
        <w:rPr>
          <w:rFonts w:ascii="Times New Roman" w:eastAsia="Times New Roman" w:hAnsi="Times New Roman" w:cs="Times New Roman"/>
          <w:b/>
          <w:bCs/>
          <w:color w:val="000000"/>
          <w:sz w:val="21"/>
          <w:szCs w:val="21"/>
        </w:rPr>
        <w:t xml:space="preserve"> </w:t>
      </w:r>
      <w:bookmarkStart w:id="36" w:name="__DdeLink__2105_352742899932522"/>
      <w:bookmarkStart w:id="37" w:name="__DdeLink__710_329979317432522"/>
      <w:bookmarkStart w:id="38" w:name="__DdeLink__217_30609507232522"/>
      <w:bookmarkStart w:id="39" w:name="__DdeLink__664_155423040832522"/>
      <w:bookmarkStart w:id="40" w:name="__DdeLink__959_220514668232522"/>
      <w:bookmarkStart w:id="41" w:name="__DdeLink__1049_305524439032522"/>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rsidR="006C31BC" w:rsidRDefault="003A5EC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1/20</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42" w:name="__DdeLink__364_758357486335"/>
      <w:r>
        <w:rPr>
          <w:rFonts w:ascii="Times New Roman" w:eastAsia="Times New Roman" w:hAnsi="Times New Roman" w:cs="Times New Roman"/>
          <w:b/>
          <w:bCs/>
          <w:color w:val="000000"/>
          <w:sz w:val="21"/>
          <w:szCs w:val="21"/>
        </w:rPr>
        <w:t xml:space="preserve"> </w:t>
      </w:r>
      <w:bookmarkStart w:id="43" w:name="__DdeLink__2105_3527428999335"/>
      <w:bookmarkStart w:id="44" w:name="__DdeLink__710_3299793174335"/>
      <w:bookmarkStart w:id="45" w:name="__DdeLink__217_306095072335"/>
      <w:bookmarkStart w:id="46" w:name="__DdeLink__664_1554230408335"/>
      <w:bookmarkStart w:id="47" w:name="__DdeLink__959_2205146682335"/>
      <w:bookmarkStart w:id="48" w:name="__DdeLink__1049_3055244390335"/>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6C31BC" w:rsidRDefault="003A5EC3">
      <w:pPr>
        <w:spacing w:line="204" w:lineRule="auto"/>
        <w:jc w:val="both"/>
        <w:rPr>
          <w:rFonts w:hint="eastAsia"/>
        </w:rPr>
      </w:pPr>
      <w:r>
        <w:rPr>
          <w:rFonts w:ascii="Times New Roman" w:hAnsi="Times New Roman" w:cs="Times New Roman"/>
          <w:b/>
          <w:bCs/>
          <w:sz w:val="21"/>
          <w:szCs w:val="21"/>
        </w:rPr>
        <w:t>Phil. 2:14-16</w:t>
      </w:r>
    </w:p>
    <w:p w:rsidR="006C31BC" w:rsidRDefault="003A5EC3">
      <w:pPr>
        <w:spacing w:line="204" w:lineRule="auto"/>
        <w:jc w:val="both"/>
        <w:rPr>
          <w:rFonts w:hint="eastAsia"/>
        </w:rPr>
      </w:pPr>
      <w:r>
        <w:rPr>
          <w:rFonts w:ascii="Times New Roman" w:hAnsi="Times New Roman" w:cs="Times New Roman"/>
          <w:b/>
          <w:bCs/>
          <w:sz w:val="21"/>
          <w:szCs w:val="21"/>
        </w:rPr>
        <w:t xml:space="preserve">14 </w:t>
      </w:r>
      <w:r>
        <w:rPr>
          <w:rFonts w:ascii="Times New Roman" w:hAnsi="Times New Roman" w:cs="Times New Roman"/>
          <w:color w:val="000000"/>
          <w:sz w:val="21"/>
          <w:szCs w:val="21"/>
        </w:rPr>
        <w:t>Do all things without murmurings and reasonings</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sz w:val="21"/>
          <w:szCs w:val="21"/>
        </w:rPr>
        <w:t>1</w:t>
      </w: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That you may be blameless and guileless, children of God without blemish in the midst of a crooked and perverted generation, among whom you shine as luminaries in the world,</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Holding forth the word of life, so that I may have a boast in the day of Christ that I did not run in vain nor labor in vain.</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Matt. 5:14-16</w:t>
      </w:r>
    </w:p>
    <w:p w:rsidR="006C31BC" w:rsidRDefault="003A5EC3">
      <w:pPr>
        <w:spacing w:line="204" w:lineRule="auto"/>
        <w:jc w:val="both"/>
        <w:rPr>
          <w:rFonts w:hint="eastAsia"/>
        </w:rPr>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You are the light of the world. It is impossible for a city situated upon a mountain to be hidden.</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Nor do men light a lamp and place it under the bushel, but on the lampstand; and it shines to all who are in the house.</w:t>
      </w:r>
      <w:r>
        <w:rPr>
          <w:rFonts w:ascii="Times New Roman" w:hAnsi="Times New Roman" w:cs="Times New Roman"/>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In the same way, let your light shine before men, so that they may see your good works and glorify your Father who is in the heavens.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John 8:12</w:t>
      </w:r>
    </w:p>
    <w:p w:rsidR="006C31BC" w:rsidRDefault="003A5EC3">
      <w:pPr>
        <w:spacing w:line="204" w:lineRule="auto"/>
        <w:jc w:val="both"/>
        <w:rPr>
          <w:rFonts w:hint="eastAsia"/>
        </w:rPr>
      </w:pPr>
      <w:r>
        <w:rPr>
          <w:rFonts w:ascii="Times New Roman" w:hAnsi="Times New Roman" w:cs="Times New Roman"/>
          <w:b/>
          <w:bCs/>
          <w:sz w:val="21"/>
          <w:szCs w:val="21"/>
        </w:rPr>
        <w:t xml:space="preserve">12 </w:t>
      </w:r>
      <w:r>
        <w:rPr>
          <w:rFonts w:ascii="Times New Roman" w:hAnsi="Times New Roman" w:cs="Times New Roman"/>
          <w:color w:val="000000"/>
          <w:sz w:val="21"/>
          <w:szCs w:val="21"/>
        </w:rPr>
        <w:t>Again therefore Jesus spoke to them, saying, I am the light of the world; he who follows Me shall by no means walk in darkness, but shall have the light of life.</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2 Pet. 1:3-4</w:t>
      </w:r>
    </w:p>
    <w:p w:rsidR="006C31BC" w:rsidRDefault="003A5EC3">
      <w:pPr>
        <w:spacing w:line="204" w:lineRule="auto"/>
        <w:jc w:val="both"/>
        <w:rPr>
          <w:rFonts w:ascii="Times New Roman" w:hAnsi="Times New Roman" w:cs="Times New Roman"/>
          <w:sz w:val="21"/>
          <w:szCs w:val="21"/>
        </w:rPr>
      </w:pPr>
      <w:r>
        <w:rPr>
          <w:rFonts w:ascii="Times New Roman" w:hAnsi="Times New Roman" w:cs="Times New Roman"/>
          <w:b/>
          <w:bCs/>
          <w:sz w:val="21"/>
          <w:szCs w:val="21"/>
        </w:rPr>
        <w:t xml:space="preserve">3 </w:t>
      </w:r>
      <w:r>
        <w:rPr>
          <w:rFonts w:ascii="Times New Roman" w:hAnsi="Times New Roman" w:cs="Times New Roman"/>
          <w:color w:val="000000"/>
          <w:sz w:val="21"/>
          <w:szCs w:val="21"/>
        </w:rPr>
        <w:t>Seeing that His divine power has granted to us all things which relate to life and godliness, through the full knowledge of Him who has called us by His own glory and virtue,</w:t>
      </w:r>
      <w:r>
        <w:rPr>
          <w:rFonts w:ascii="Times New Roman" w:hAnsi="Times New Roman" w:cs="Times New Roman"/>
          <w:sz w:val="21"/>
          <w:szCs w:val="21"/>
        </w:rPr>
        <w:t xml:space="preserve"> </w:t>
      </w:r>
    </w:p>
    <w:p w:rsidR="003A5EC3" w:rsidRDefault="003A5EC3">
      <w:pPr>
        <w:spacing w:line="204" w:lineRule="auto"/>
        <w:jc w:val="both"/>
        <w:rPr>
          <w:rFonts w:hint="eastAsia"/>
        </w:rPr>
      </w:pPr>
    </w:p>
    <w:p w:rsidR="006C31BC" w:rsidRDefault="003A5EC3">
      <w:pPr>
        <w:spacing w:line="204" w:lineRule="auto"/>
        <w:jc w:val="both"/>
        <w:rPr>
          <w:rFonts w:hint="eastAsia"/>
        </w:rPr>
      </w:pPr>
      <w:r>
        <w:rPr>
          <w:rFonts w:ascii="Times New Roman" w:hAnsi="Times New Roman" w:cs="Times New Roman"/>
          <w:b/>
          <w:bCs/>
          <w:sz w:val="21"/>
          <w:szCs w:val="21"/>
        </w:rPr>
        <w:t xml:space="preserve">4 </w:t>
      </w:r>
      <w:r>
        <w:rPr>
          <w:rFonts w:ascii="Times New Roman" w:hAnsi="Times New Roman" w:cs="Times New Roman"/>
          <w:color w:val="000000"/>
          <w:sz w:val="21"/>
          <w:szCs w:val="21"/>
        </w:rPr>
        <w:t>Through which He has granted to us precious and exceedingly great promises that through these you might become partakers of the divine nature, having escaped the corruption which is in the world by lust.</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spacing w:line="204" w:lineRule="auto"/>
        <w:jc w:val="both"/>
        <w:rPr>
          <w:rFonts w:hint="eastAsia"/>
        </w:rPr>
      </w:pPr>
      <w:r>
        <w:rPr>
          <w:rFonts w:ascii="Times New Roman" w:hAnsi="Times New Roman" w:cs="Times New Roman"/>
          <w:b/>
          <w:bCs/>
          <w:sz w:val="21"/>
          <w:szCs w:val="21"/>
        </w:rPr>
        <w:t>Rev. 1:20</w:t>
      </w:r>
    </w:p>
    <w:p w:rsidR="006C31BC" w:rsidRDefault="003A5EC3">
      <w:pPr>
        <w:spacing w:line="204" w:lineRule="auto"/>
        <w:jc w:val="both"/>
        <w:rPr>
          <w:rFonts w:hint="eastAsia"/>
        </w:rPr>
      </w:pPr>
      <w:r>
        <w:rPr>
          <w:rFonts w:ascii="Times New Roman" w:hAnsi="Times New Roman" w:cs="Times New Roman"/>
          <w:b/>
          <w:bCs/>
          <w:sz w:val="21"/>
          <w:szCs w:val="21"/>
        </w:rPr>
        <w:t xml:space="preserve">20 </w:t>
      </w:r>
      <w:r>
        <w:rPr>
          <w:rFonts w:ascii="Times New Roman" w:hAnsi="Times New Roman" w:cs="Times New Roman"/>
          <w:color w:val="000000"/>
          <w:sz w:val="21"/>
          <w:szCs w:val="21"/>
        </w:rPr>
        <w:t>The mystery of the seven stars which you saw upon My right hand and the seven golden lampstands: The seven stars are the messengers of the seven churches, and the seven lampstands are the seven churches.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Pr="00CB6104" w:rsidRDefault="003A5EC3">
      <w:pPr>
        <w:pStyle w:val="NormalWeb"/>
        <w:spacing w:before="0" w:after="0" w:line="204" w:lineRule="auto"/>
        <w:jc w:val="both"/>
        <w:rPr>
          <w:sz w:val="19"/>
          <w:szCs w:val="19"/>
        </w:rPr>
      </w:pPr>
      <w:r w:rsidRPr="00CB6104">
        <w:rPr>
          <w:rFonts w:ascii="Times New Roman" w:hAnsi="Times New Roman" w:cs="Times New Roman"/>
          <w:b/>
          <w:bCs/>
          <w:color w:val="000000"/>
          <w:sz w:val="19"/>
          <w:szCs w:val="19"/>
        </w:rPr>
        <w:t xml:space="preserve">Further Reading: </w:t>
      </w:r>
      <w:r w:rsidRPr="00CB6104">
        <w:rPr>
          <w:rFonts w:ascii="Times New Roman" w:hAnsi="Times New Roman" w:cs="Times New Roman"/>
          <w:i/>
          <w:iCs/>
          <w:color w:val="000000"/>
          <w:sz w:val="19"/>
          <w:szCs w:val="19"/>
        </w:rPr>
        <w:t>HWMR Philippians - Week 3, Day 4</w:t>
      </w:r>
    </w:p>
    <w:p w:rsidR="006C31BC" w:rsidRPr="00CB6104" w:rsidRDefault="003A5EC3">
      <w:pPr>
        <w:pStyle w:val="Heading1"/>
        <w:keepNext w:val="0"/>
        <w:spacing w:line="204" w:lineRule="auto"/>
        <w:ind w:right="0"/>
        <w:jc w:val="both"/>
        <w:rPr>
          <w:rFonts w:hint="eastAsia"/>
          <w:sz w:val="19"/>
          <w:szCs w:val="19"/>
        </w:rPr>
      </w:pPr>
      <w:r w:rsidRPr="00CB6104">
        <w:rPr>
          <w:rStyle w:val="s1"/>
          <w:rFonts w:ascii="Times New Roman" w:eastAsia="Calibri" w:hAnsi="Times New Roman" w:cs="Times New Roman"/>
          <w:b/>
          <w:bCs/>
          <w:color w:val="000000"/>
          <w:sz w:val="19"/>
          <w:szCs w:val="19"/>
        </w:rPr>
        <w:t xml:space="preserve">Corporate Reading of </w:t>
      </w:r>
      <w:r w:rsidRPr="00CB6104">
        <w:rPr>
          <w:rStyle w:val="s1"/>
          <w:rFonts w:ascii="Times New Roman" w:eastAsia="Calibri" w:hAnsi="Times New Roman" w:cs="Times New Roman"/>
          <w:b/>
          <w:bCs/>
          <w:i/>
          <w:iCs/>
          <w:color w:val="000000"/>
          <w:sz w:val="19"/>
          <w:szCs w:val="19"/>
        </w:rPr>
        <w:t xml:space="preserve">“How to Enjoy God and How to Practice the Enjoyment of God” </w:t>
      </w:r>
      <w:r w:rsidRPr="00CB6104">
        <w:rPr>
          <w:rStyle w:val="s1"/>
          <w:rFonts w:ascii="Times New Roman" w:eastAsia="Calibri" w:hAnsi="Times New Roman" w:cs="Times New Roman"/>
          <w:b/>
          <w:bCs/>
          <w:color w:val="000000"/>
          <w:sz w:val="19"/>
          <w:szCs w:val="19"/>
        </w:rPr>
        <w:t>Chapter 9 – Sections:</w:t>
      </w:r>
      <w:r w:rsidRPr="00CB6104">
        <w:rPr>
          <w:rStyle w:val="s1"/>
          <w:rFonts w:ascii="Times New Roman" w:eastAsia="Calibri" w:hAnsi="Times New Roman" w:cs="Times New Roman"/>
          <w:b/>
          <w:bCs/>
          <w:i/>
          <w:iCs/>
          <w:color w:val="000000"/>
          <w:sz w:val="19"/>
          <w:szCs w:val="19"/>
        </w:rPr>
        <w:t xml:space="preserve"> </w:t>
      </w:r>
      <w:r w:rsidRPr="00CB6104">
        <w:rPr>
          <w:rStyle w:val="s1"/>
          <w:rFonts w:ascii="Times New Roman" w:eastAsia="Calibri" w:hAnsi="Times New Roman" w:cs="Times New Roman"/>
          <w:i/>
          <w:iCs/>
          <w:color w:val="000000"/>
          <w:sz w:val="19"/>
          <w:szCs w:val="19"/>
        </w:rPr>
        <w:t>Everything Concerning God Being In The Spirit (paragraphs 9-15)</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49" w:name="__DdeLink__364_7583574863251"/>
      <w:r>
        <w:rPr>
          <w:rFonts w:ascii="Times New Roman" w:eastAsia="Times New Roman" w:hAnsi="Times New Roman" w:cs="Times New Roman"/>
          <w:color w:val="000000"/>
          <w:sz w:val="21"/>
          <w:szCs w:val="21"/>
          <w:vertAlign w:val="superscript"/>
          <w:lang w:bidi="he-IL"/>
        </w:rPr>
        <w:t xml:space="preserve"> </w:t>
      </w:r>
      <w:bookmarkStart w:id="50" w:name="__DdeLink__2105_35274289993251"/>
      <w:bookmarkStart w:id="51" w:name="__DdeLink__710_32997931743251"/>
      <w:bookmarkStart w:id="52" w:name="__DdeLink__217_3060950723251"/>
      <w:bookmarkStart w:id="53" w:name="__DdeLink__664_15542304083251"/>
      <w:bookmarkStart w:id="54" w:name="__DdeLink__959_22051466823251"/>
      <w:bookmarkStart w:id="55" w:name="__DdeLink__1049_30552443903251"/>
      <w:r>
        <w:rPr>
          <w:rFonts w:ascii="Times New Roman" w:eastAsia="Times New Roman" w:hAnsi="Times New Roman" w:cs="Times New Roman"/>
          <w:color w:val="000000"/>
          <w:sz w:val="21"/>
          <w:szCs w:val="21"/>
          <w:vertAlign w:val="superscript"/>
          <w:lang w:bidi="he-IL"/>
        </w:rPr>
        <w:t xml:space="preserve"> </w:t>
      </w:r>
      <w:bookmarkEnd w:id="49"/>
      <w:r>
        <w:rPr>
          <w:rFonts w:ascii="Times New Roman" w:eastAsia="Times New Roman" w:hAnsi="Times New Roman" w:cs="Times New Roman"/>
          <w:color w:val="000000"/>
          <w:sz w:val="21"/>
          <w:szCs w:val="21"/>
          <w:vertAlign w:val="superscript"/>
          <w:lang w:bidi="he-IL"/>
        </w:rPr>
        <w:t xml:space="preserve"> </w:t>
      </w:r>
      <w:bookmarkEnd w:id="50"/>
      <w:bookmarkEnd w:id="51"/>
      <w:bookmarkEnd w:id="52"/>
      <w:bookmarkEnd w:id="53"/>
      <w:bookmarkEnd w:id="54"/>
      <w:bookmarkEnd w:id="55"/>
    </w:p>
    <w:p w:rsidR="006C31BC" w:rsidRDefault="003A5EC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1/21</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56" w:name="__DdeLink__364_7583574863252"/>
      <w:r>
        <w:rPr>
          <w:rStyle w:val="s1"/>
          <w:rFonts w:ascii="Times New Roman" w:eastAsia="Times New Roman" w:hAnsi="Times New Roman" w:cs="Times New Roman"/>
          <w:iCs/>
          <w:color w:val="000000"/>
          <w:sz w:val="21"/>
          <w:szCs w:val="21"/>
        </w:rPr>
        <w:t xml:space="preserve"> </w:t>
      </w:r>
      <w:bookmarkStart w:id="57" w:name="__DdeLink__2105_35274289993252"/>
      <w:bookmarkStart w:id="58" w:name="__DdeLink__710_32997931743252"/>
      <w:bookmarkStart w:id="59" w:name="__DdeLink__217_3060950723252"/>
      <w:bookmarkStart w:id="60" w:name="__DdeLink__664_15542304083252"/>
      <w:bookmarkStart w:id="61" w:name="__DdeLink__959_22051466823252"/>
      <w:bookmarkStart w:id="62" w:name="__DdeLink__1049_30552443903252"/>
      <w:r>
        <w:rPr>
          <w:rStyle w:val="s1"/>
          <w:rFonts w:ascii="Times New Roman" w:eastAsia="Times New Roman" w:hAnsi="Times New Roman" w:cs="Times New Roman"/>
          <w:iCs/>
          <w:color w:val="000000"/>
          <w:sz w:val="21"/>
          <w:szCs w:val="21"/>
        </w:rPr>
        <w:t xml:space="preserve"> </w:t>
      </w:r>
      <w:bookmarkEnd w:id="56"/>
      <w:r>
        <w:rPr>
          <w:rStyle w:val="s1"/>
          <w:rFonts w:ascii="Times New Roman" w:eastAsia="Times New Roman" w:hAnsi="Times New Roman" w:cs="Times New Roman"/>
          <w:iCs/>
          <w:color w:val="000000"/>
          <w:sz w:val="21"/>
          <w:szCs w:val="21"/>
        </w:rPr>
        <w:t xml:space="preserve"> </w:t>
      </w:r>
      <w:bookmarkEnd w:id="57"/>
      <w:bookmarkEnd w:id="58"/>
      <w:bookmarkEnd w:id="59"/>
      <w:bookmarkEnd w:id="60"/>
      <w:bookmarkEnd w:id="61"/>
      <w:bookmarkEnd w:id="62"/>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Phil. 2:17-18</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17 </w:t>
      </w:r>
      <w:r>
        <w:rPr>
          <w:rFonts w:ascii="Times New Roman" w:hAnsi="Times New Roman" w:cs="Times New Roman"/>
          <w:color w:val="000000"/>
          <w:sz w:val="21"/>
          <w:szCs w:val="21"/>
        </w:rPr>
        <w:t>But even if I am being poured out as a drink offering upon the sacrifice and service of your faith, I rejoice, and I rejoice together with you all.</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And in like manner you also rejoice, and you rejoice together with me.</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Num. 15:3-5</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3 </w:t>
      </w:r>
      <w:r>
        <w:rPr>
          <w:rFonts w:ascii="Times New Roman" w:hAnsi="Times New Roman" w:cs="Times New Roman"/>
          <w:color w:val="000000"/>
          <w:sz w:val="21"/>
          <w:szCs w:val="21"/>
        </w:rPr>
        <w:t>And you make an offering by fire to Jehovah, a burnt offering or a sacrifice, to make a special vow or as a freewill offering or at your appointed feasts, to make a satisfying fragrance to Jehovah, from the herd or from the flock,</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4 </w:t>
      </w:r>
      <w:r>
        <w:rPr>
          <w:rFonts w:ascii="Times New Roman" w:hAnsi="Times New Roman" w:cs="Times New Roman"/>
          <w:color w:val="000000"/>
          <w:sz w:val="21"/>
          <w:szCs w:val="21"/>
        </w:rPr>
        <w:t xml:space="preserve">The one who presents his offering shall present to Jehovah a meal offering of a tenth of an ephah of fine flour mingled with a fourth of a </w:t>
      </w:r>
      <w:proofErr w:type="spellStart"/>
      <w:r>
        <w:rPr>
          <w:rFonts w:ascii="Times New Roman" w:hAnsi="Times New Roman" w:cs="Times New Roman"/>
          <w:color w:val="000000"/>
          <w:sz w:val="21"/>
          <w:szCs w:val="21"/>
        </w:rPr>
        <w:t>hin</w:t>
      </w:r>
      <w:proofErr w:type="spellEnd"/>
      <w:r>
        <w:rPr>
          <w:rFonts w:ascii="Times New Roman" w:hAnsi="Times New Roman" w:cs="Times New Roman"/>
          <w:color w:val="000000"/>
          <w:sz w:val="21"/>
          <w:szCs w:val="21"/>
        </w:rPr>
        <w:t xml:space="preserve"> of oil.</w:t>
      </w:r>
      <w:r>
        <w:rPr>
          <w:rFonts w:ascii="Times New Roman" w:hAnsi="Times New Roman" w:cs="Times New Roman"/>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5 </w:t>
      </w:r>
      <w:r>
        <w:rPr>
          <w:rFonts w:ascii="Times New Roman" w:hAnsi="Times New Roman" w:cs="Times New Roman"/>
          <w:color w:val="000000"/>
          <w:sz w:val="21"/>
          <w:szCs w:val="21"/>
        </w:rPr>
        <w:t xml:space="preserve">And you shall prepare wine for the drink offering, a fourth of a </w:t>
      </w:r>
      <w:proofErr w:type="spellStart"/>
      <w:r>
        <w:rPr>
          <w:rFonts w:ascii="Times New Roman" w:hAnsi="Times New Roman" w:cs="Times New Roman"/>
          <w:color w:val="000000"/>
          <w:sz w:val="21"/>
          <w:szCs w:val="21"/>
        </w:rPr>
        <w:t>hin</w:t>
      </w:r>
      <w:proofErr w:type="spellEnd"/>
      <w:r>
        <w:rPr>
          <w:rFonts w:ascii="Times New Roman" w:hAnsi="Times New Roman" w:cs="Times New Roman"/>
          <w:color w:val="000000"/>
          <w:sz w:val="21"/>
          <w:szCs w:val="21"/>
        </w:rPr>
        <w:t>, with the burnt offering or for the sacrifice, for each lamb.</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Num. 28:10 (only read both)</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10 </w:t>
      </w:r>
      <w:r>
        <w:rPr>
          <w:rFonts w:ascii="Times New Roman" w:hAnsi="Times New Roman" w:cs="Times New Roman"/>
          <w:color w:val="000000"/>
          <w:sz w:val="21"/>
          <w:szCs w:val="21"/>
        </w:rPr>
        <w:t>This is the burnt offering of every Sabbath, besides the continual burnt offering and its drink offering.</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2 Cor. 8:9</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9 </w:t>
      </w:r>
      <w:r>
        <w:rPr>
          <w:rFonts w:ascii="Times New Roman" w:hAnsi="Times New Roman" w:cs="Times New Roman"/>
          <w:color w:val="000000"/>
          <w:sz w:val="21"/>
          <w:szCs w:val="21"/>
        </w:rPr>
        <w:t>For you know the grace of our Lord Jesus Christ, that though He was rich, for your sakes He became poor in order that you, because of His poverty, might become rich.</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2 Cor. 12:15</w:t>
      </w:r>
    </w:p>
    <w:p w:rsidR="006C31BC" w:rsidRDefault="003A5EC3">
      <w:pPr>
        <w:tabs>
          <w:tab w:val="left" w:pos="810"/>
        </w:tabs>
        <w:spacing w:line="204" w:lineRule="auto"/>
        <w:jc w:val="both"/>
        <w:rPr>
          <w:rFonts w:ascii="Times New Roman" w:hAnsi="Times New Roman" w:cs="Times New Roman"/>
          <w:sz w:val="21"/>
          <w:szCs w:val="21"/>
        </w:rPr>
      </w:pPr>
      <w:r>
        <w:rPr>
          <w:rFonts w:ascii="Times New Roman" w:hAnsi="Times New Roman" w:cs="Times New Roman"/>
          <w:b/>
          <w:bCs/>
          <w:sz w:val="21"/>
          <w:szCs w:val="21"/>
        </w:rPr>
        <w:t xml:space="preserve">15 </w:t>
      </w:r>
      <w:r>
        <w:rPr>
          <w:rFonts w:ascii="Times New Roman" w:hAnsi="Times New Roman" w:cs="Times New Roman"/>
          <w:color w:val="000000"/>
          <w:sz w:val="21"/>
          <w:szCs w:val="21"/>
        </w:rPr>
        <w:t>But I, I will most gladly spend and be utterly spent on behalf of your souls. If I love you more abundantly, am I loved less?</w:t>
      </w:r>
      <w:r>
        <w:rPr>
          <w:rFonts w:ascii="Times New Roman" w:hAnsi="Times New Roman" w:cs="Times New Roman"/>
          <w:sz w:val="21"/>
          <w:szCs w:val="21"/>
        </w:rPr>
        <w:t xml:space="preserve"> </w:t>
      </w:r>
    </w:p>
    <w:p w:rsidR="00CB6104" w:rsidRDefault="00CB6104">
      <w:pPr>
        <w:tabs>
          <w:tab w:val="left" w:pos="810"/>
        </w:tabs>
        <w:spacing w:line="204" w:lineRule="auto"/>
        <w:jc w:val="both"/>
        <w:rPr>
          <w:rFonts w:ascii="Times New Roman" w:hAnsi="Times New Roman" w:cs="Times New Roman"/>
          <w:sz w:val="21"/>
          <w:szCs w:val="21"/>
        </w:rPr>
      </w:pP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lastRenderedPageBreak/>
        <w:t xml:space="preserve">1 </w:t>
      </w:r>
      <w:proofErr w:type="spellStart"/>
      <w:r>
        <w:rPr>
          <w:rFonts w:ascii="Times New Roman" w:hAnsi="Times New Roman" w:cs="Times New Roman"/>
          <w:b/>
          <w:bCs/>
          <w:sz w:val="21"/>
          <w:szCs w:val="21"/>
        </w:rPr>
        <w:t>Thes</w:t>
      </w:r>
      <w:proofErr w:type="spellEnd"/>
      <w:r>
        <w:rPr>
          <w:rFonts w:ascii="Times New Roman" w:hAnsi="Times New Roman" w:cs="Times New Roman"/>
          <w:b/>
          <w:bCs/>
          <w:sz w:val="21"/>
          <w:szCs w:val="21"/>
        </w:rPr>
        <w:t>. 2:8</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8 </w:t>
      </w:r>
      <w:r>
        <w:rPr>
          <w:rFonts w:ascii="Times New Roman" w:hAnsi="Times New Roman" w:cs="Times New Roman"/>
          <w:color w:val="000000"/>
          <w:sz w:val="21"/>
          <w:szCs w:val="21"/>
        </w:rPr>
        <w:t>Yearning in this way over you, we were well pleased to impart to you not only the gospel of God but also our own souls, because you became beloved to us.</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2 Tim. 4:6</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6 </w:t>
      </w:r>
      <w:r>
        <w:rPr>
          <w:rFonts w:ascii="Times New Roman" w:hAnsi="Times New Roman" w:cs="Times New Roman"/>
          <w:color w:val="000000"/>
          <w:sz w:val="21"/>
          <w:szCs w:val="21"/>
        </w:rPr>
        <w:t>For I am already being poured out, and the time of my departure is at hand.</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Rom. 15:16</w:t>
      </w:r>
    </w:p>
    <w:p w:rsidR="006C31BC" w:rsidRDefault="003A5EC3">
      <w:pPr>
        <w:tabs>
          <w:tab w:val="left" w:pos="810"/>
        </w:tabs>
        <w:spacing w:line="204" w:lineRule="auto"/>
        <w:jc w:val="both"/>
        <w:rPr>
          <w:rFonts w:hint="eastAsia"/>
        </w:rPr>
      </w:pPr>
      <w:r>
        <w:rPr>
          <w:rFonts w:ascii="Times New Roman" w:hAnsi="Times New Roman" w:cs="Times New Roman"/>
          <w:b/>
          <w:bCs/>
          <w:sz w:val="21"/>
          <w:szCs w:val="21"/>
        </w:rPr>
        <w:t xml:space="preserve">16 </w:t>
      </w:r>
      <w:r>
        <w:rPr>
          <w:rFonts w:ascii="Times New Roman" w:hAnsi="Times New Roman" w:cs="Times New Roman"/>
          <w:color w:val="000000"/>
          <w:sz w:val="21"/>
          <w:szCs w:val="21"/>
        </w:rPr>
        <w:t>That I might be a minister of Christ Jesus to the Gentiles, a laboring priest of the gospel of God, in order that the offering of the Gentiles might be acceptable, having been sanctified in the Holy Spirit.</w:t>
      </w:r>
      <w:r>
        <w:rPr>
          <w:rFonts w:ascii="Times New Roman" w:hAnsi="Times New Roman" w:cs="Times New Roman"/>
          <w:sz w:val="21"/>
          <w:szCs w:val="21"/>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1"/>
          <w:szCs w:val="21"/>
        </w:rPr>
        <w:t xml:space="preserve">  </w:t>
      </w:r>
    </w:p>
    <w:p w:rsidR="006C31BC" w:rsidRPr="00CB6104" w:rsidRDefault="003A5EC3">
      <w:pPr>
        <w:pStyle w:val="NormalWeb"/>
        <w:tabs>
          <w:tab w:val="left" w:pos="720"/>
        </w:tabs>
        <w:spacing w:before="0" w:after="0" w:line="204" w:lineRule="auto"/>
        <w:jc w:val="both"/>
        <w:rPr>
          <w:sz w:val="18"/>
          <w:szCs w:val="18"/>
        </w:rPr>
      </w:pPr>
      <w:r w:rsidRPr="00CB6104">
        <w:rPr>
          <w:rFonts w:ascii="Times New Roman" w:hAnsi="Times New Roman" w:cs="Times New Roman"/>
          <w:b/>
          <w:bCs/>
          <w:color w:val="000000"/>
          <w:sz w:val="18"/>
          <w:szCs w:val="18"/>
        </w:rPr>
        <w:t xml:space="preserve">Further Reading: </w:t>
      </w:r>
      <w:r w:rsidRPr="00CB6104">
        <w:rPr>
          <w:rFonts w:ascii="Times New Roman" w:hAnsi="Times New Roman" w:cs="Times New Roman"/>
          <w:i/>
          <w:iCs/>
          <w:color w:val="000000"/>
          <w:sz w:val="18"/>
          <w:szCs w:val="18"/>
        </w:rPr>
        <w:t>HWMR Philippians - Week 3, Day 5</w:t>
      </w:r>
    </w:p>
    <w:p w:rsidR="006C31BC" w:rsidRPr="00CB6104" w:rsidRDefault="003A5EC3">
      <w:pPr>
        <w:pStyle w:val="Heading2"/>
        <w:keepNext w:val="0"/>
        <w:numPr>
          <w:ilvl w:val="0"/>
          <w:numId w:val="0"/>
        </w:numPr>
        <w:tabs>
          <w:tab w:val="left" w:pos="810"/>
        </w:tabs>
        <w:spacing w:line="204" w:lineRule="auto"/>
        <w:ind w:right="0"/>
        <w:jc w:val="both"/>
        <w:rPr>
          <w:rFonts w:hint="eastAsia"/>
          <w:sz w:val="18"/>
          <w:szCs w:val="18"/>
        </w:rPr>
      </w:pPr>
      <w:r w:rsidRPr="00CB6104">
        <w:rPr>
          <w:rStyle w:val="s1"/>
          <w:rFonts w:ascii="Times New Roman" w:eastAsia="Calibri" w:hAnsi="Times New Roman" w:cs="Times New Roman"/>
          <w:b/>
          <w:bCs/>
          <w:i/>
          <w:iCs/>
          <w:color w:val="000000"/>
          <w:sz w:val="18"/>
          <w:szCs w:val="18"/>
        </w:rPr>
        <w:t xml:space="preserve">Corporate Reading of “How to Enjoy God and How to Practice the Enjoyment of God” Chapter 9 – Sections: </w:t>
      </w:r>
      <w:r w:rsidRPr="00CB6104">
        <w:rPr>
          <w:rStyle w:val="s1"/>
          <w:rFonts w:ascii="Times New Roman" w:eastAsia="Calibri" w:hAnsi="Times New Roman" w:cs="Times New Roman"/>
          <w:i/>
          <w:iCs/>
          <w:color w:val="000000"/>
          <w:sz w:val="18"/>
          <w:szCs w:val="18"/>
        </w:rPr>
        <w:t>Assimilating The Spirit Being To Enjoy God As One’s All</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63" w:name="__DdeLink__364_7583574863254"/>
      <w:r>
        <w:rPr>
          <w:rFonts w:ascii="Times New Roman" w:eastAsia="Times New Roman" w:hAnsi="Times New Roman" w:cs="Times New Roman"/>
          <w:b/>
          <w:bCs/>
          <w:color w:val="000000"/>
          <w:sz w:val="21"/>
          <w:szCs w:val="21"/>
        </w:rPr>
        <w:t xml:space="preserve"> </w:t>
      </w:r>
      <w:bookmarkStart w:id="64" w:name="__DdeLink__2105_35274289993254"/>
      <w:bookmarkStart w:id="65" w:name="__DdeLink__710_32997931743254"/>
      <w:bookmarkStart w:id="66" w:name="__DdeLink__217_3060950723254"/>
      <w:bookmarkStart w:id="67" w:name="__DdeLink__664_15542304083254"/>
      <w:bookmarkStart w:id="68" w:name="__DdeLink__959_22051466823254"/>
      <w:bookmarkStart w:id="69" w:name="__DdeLink__1049_30552443903254"/>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rsidR="006C31BC" w:rsidRDefault="003A5EC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1/22</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70" w:name="__DdeLink__364_7583574863255"/>
      <w:r>
        <w:rPr>
          <w:rFonts w:ascii="Times New Roman" w:eastAsia="Times New Roman" w:hAnsi="Times New Roman" w:cs="Times New Roman"/>
          <w:b/>
          <w:bCs/>
          <w:color w:val="000000"/>
          <w:sz w:val="20"/>
          <w:szCs w:val="20"/>
        </w:rPr>
        <w:t xml:space="preserve"> </w:t>
      </w:r>
      <w:bookmarkStart w:id="71" w:name="__DdeLink__2105_35274289993255"/>
      <w:bookmarkStart w:id="72" w:name="__DdeLink__710_32997931743255"/>
      <w:bookmarkStart w:id="73" w:name="__DdeLink__217_3060950723255"/>
      <w:bookmarkStart w:id="74" w:name="__DdeLink__664_15542304083255"/>
      <w:bookmarkStart w:id="75" w:name="__DdeLink__959_22051466823255"/>
      <w:bookmarkStart w:id="76" w:name="__DdeLink__1049_30552443903255"/>
      <w:r>
        <w:rPr>
          <w:rFonts w:ascii="Times New Roman" w:eastAsia="Times New Roman" w:hAnsi="Times New Roman" w:cs="Times New Roman"/>
          <w:b/>
          <w:bCs/>
          <w:color w:val="000000"/>
          <w:sz w:val="20"/>
          <w:szCs w:val="20"/>
        </w:rPr>
        <w:t xml:space="preserve"> </w:t>
      </w:r>
      <w:bookmarkEnd w:id="70"/>
      <w:r>
        <w:rPr>
          <w:rFonts w:ascii="Times New Roman" w:eastAsia="Times New Roman" w:hAnsi="Times New Roman" w:cs="Times New Roman"/>
          <w:b/>
          <w:bCs/>
          <w:color w:val="000000"/>
          <w:sz w:val="20"/>
          <w:szCs w:val="20"/>
        </w:rPr>
        <w:t xml:space="preserve"> </w:t>
      </w:r>
      <w:bookmarkEnd w:id="71"/>
      <w:bookmarkEnd w:id="72"/>
      <w:bookmarkEnd w:id="73"/>
      <w:bookmarkEnd w:id="74"/>
      <w:bookmarkEnd w:id="75"/>
      <w:bookmarkEnd w:id="76"/>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Phil. 2:19-30 (</w:t>
      </w:r>
      <w:r>
        <w:rPr>
          <w:rFonts w:ascii="Times New Roman" w:hAnsi="Times New Roman" w:cs="Times New Roman"/>
          <w:b/>
          <w:bCs/>
          <w:sz w:val="20"/>
          <w:szCs w:val="20"/>
          <w:u w:val="single"/>
        </w:rPr>
        <w:t>19-21, 25-26, 30</w:t>
      </w:r>
      <w:r>
        <w:rPr>
          <w:rFonts w:ascii="Times New Roman" w:hAnsi="Times New Roman" w:cs="Times New Roman"/>
          <w:b/>
          <w:bCs/>
          <w:sz w:val="20"/>
          <w:szCs w:val="20"/>
        </w:rPr>
        <w:t>)</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19 </w:t>
      </w:r>
      <w:r>
        <w:rPr>
          <w:rFonts w:ascii="Times New Roman" w:hAnsi="Times New Roman" w:cs="Times New Roman"/>
          <w:color w:val="000000"/>
          <w:sz w:val="20"/>
          <w:szCs w:val="20"/>
        </w:rPr>
        <w:t>But I hope in the Lord Jesus to send Timothy to you shortly, that I also may be encouraged by knowing the things concerning you.</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color w:val="000000"/>
          <w:sz w:val="20"/>
          <w:szCs w:val="20"/>
        </w:rPr>
        <w:t>For I have no one like-souled who will genuinely care for what concerns you;</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21 </w:t>
      </w:r>
      <w:r>
        <w:rPr>
          <w:rFonts w:ascii="Times New Roman" w:hAnsi="Times New Roman" w:cs="Times New Roman"/>
          <w:color w:val="000000"/>
          <w:sz w:val="20"/>
          <w:szCs w:val="20"/>
        </w:rPr>
        <w:t>For all seek their own things, not the things of Christ Jesus.</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22 </w:t>
      </w:r>
      <w:r>
        <w:rPr>
          <w:rFonts w:ascii="Times New Roman" w:hAnsi="Times New Roman" w:cs="Times New Roman"/>
          <w:color w:val="000000"/>
          <w:sz w:val="20"/>
          <w:szCs w:val="20"/>
        </w:rPr>
        <w:t xml:space="preserve">But you know his </w:t>
      </w:r>
      <w:proofErr w:type="spellStart"/>
      <w:r>
        <w:rPr>
          <w:rFonts w:ascii="Times New Roman" w:hAnsi="Times New Roman" w:cs="Times New Roman"/>
          <w:color w:val="000000"/>
          <w:sz w:val="20"/>
          <w:szCs w:val="20"/>
        </w:rPr>
        <w:t>approvedness</w:t>
      </w:r>
      <w:proofErr w:type="spellEnd"/>
      <w:r>
        <w:rPr>
          <w:rFonts w:ascii="Times New Roman" w:hAnsi="Times New Roman" w:cs="Times New Roman"/>
          <w:color w:val="000000"/>
          <w:sz w:val="20"/>
          <w:szCs w:val="20"/>
        </w:rPr>
        <w:t>, that as a child with a father he has served with me unto the gospel.</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23</w:t>
      </w:r>
      <w:r>
        <w:rPr>
          <w:rFonts w:ascii="Times New Roman" w:hAnsi="Times New Roman" w:cs="Times New Roman"/>
          <w:sz w:val="20"/>
          <w:szCs w:val="20"/>
        </w:rPr>
        <w:t xml:space="preserve"> </w:t>
      </w:r>
      <w:r>
        <w:rPr>
          <w:rFonts w:ascii="Times New Roman" w:hAnsi="Times New Roman" w:cs="Times New Roman"/>
          <w:color w:val="000000"/>
          <w:sz w:val="20"/>
          <w:szCs w:val="20"/>
        </w:rPr>
        <w:t>Him therefore I hope to send immediately, as soon as I see how things go with me.</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24 </w:t>
      </w:r>
      <w:r>
        <w:rPr>
          <w:rFonts w:ascii="Times New Roman" w:hAnsi="Times New Roman" w:cs="Times New Roman"/>
          <w:color w:val="000000"/>
          <w:sz w:val="20"/>
          <w:szCs w:val="20"/>
        </w:rPr>
        <w:t>But I trust in the Lord that I myself also will come shortly.</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25 </w:t>
      </w:r>
      <w:r>
        <w:rPr>
          <w:rFonts w:ascii="Times New Roman" w:hAnsi="Times New Roman" w:cs="Times New Roman"/>
          <w:color w:val="000000"/>
          <w:sz w:val="20"/>
          <w:szCs w:val="20"/>
        </w:rPr>
        <w:t>But I considered it necessary to send to you Epaphroditus, my brother and fellow worker and fellow soldier, and your apostle and minister to my need,</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26 </w:t>
      </w:r>
      <w:r>
        <w:rPr>
          <w:rFonts w:ascii="Times New Roman" w:hAnsi="Times New Roman" w:cs="Times New Roman"/>
          <w:color w:val="000000"/>
          <w:sz w:val="20"/>
          <w:szCs w:val="20"/>
        </w:rPr>
        <w:t>Since he longed after you all and was greatly distressed because you heard that he had become sick;</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27 </w:t>
      </w:r>
      <w:r>
        <w:rPr>
          <w:rFonts w:ascii="Times New Roman" w:hAnsi="Times New Roman" w:cs="Times New Roman"/>
          <w:color w:val="000000"/>
          <w:sz w:val="20"/>
          <w:szCs w:val="20"/>
        </w:rPr>
        <w:t>For indeed he had become sick, near to death, but God had mercy on him, and not on him only but also on me that I might not have sorrow upon sorrow.</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28 </w:t>
      </w:r>
      <w:r>
        <w:rPr>
          <w:rFonts w:ascii="Times New Roman" w:hAnsi="Times New Roman" w:cs="Times New Roman"/>
          <w:color w:val="000000"/>
          <w:sz w:val="20"/>
          <w:szCs w:val="20"/>
        </w:rPr>
        <w:t>I have sent him therefore the more eagerly, so that when you see him again, you may rejoice and I may be less sorrowful.</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29</w:t>
      </w:r>
      <w:r>
        <w:rPr>
          <w:rFonts w:ascii="Times New Roman" w:hAnsi="Times New Roman" w:cs="Times New Roman"/>
          <w:sz w:val="20"/>
          <w:szCs w:val="20"/>
        </w:rPr>
        <w:t xml:space="preserve"> </w:t>
      </w:r>
      <w:r>
        <w:rPr>
          <w:rFonts w:ascii="Times New Roman" w:hAnsi="Times New Roman" w:cs="Times New Roman"/>
          <w:color w:val="000000"/>
          <w:sz w:val="20"/>
          <w:szCs w:val="20"/>
        </w:rPr>
        <w:t>Receive him therefore in the Lord with all joy, and hold such in honor,</w:t>
      </w:r>
      <w:r>
        <w:rPr>
          <w:rFonts w:ascii="Times New Roman" w:hAnsi="Times New Roman" w:cs="Times New Roman"/>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30 </w:t>
      </w:r>
      <w:r>
        <w:rPr>
          <w:rFonts w:ascii="Times New Roman" w:hAnsi="Times New Roman" w:cs="Times New Roman"/>
          <w:color w:val="000000"/>
          <w:sz w:val="20"/>
          <w:szCs w:val="20"/>
        </w:rPr>
        <w:t>Because for the work of Christ he drew near unto death, risking his life, that he might fill up your lack of service toward me.</w:t>
      </w:r>
      <w:r>
        <w:rPr>
          <w:rFonts w:ascii="Times New Roman" w:hAnsi="Times New Roman" w:cs="Times New Roman"/>
          <w:sz w:val="20"/>
          <w:szCs w:val="20"/>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Phil. 1:27</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Only, conduct yourselves in a manner worthy of the gospel of Christ, that whether coming and seeing you or being absent, I may hear of the things concerning you, </w:t>
      </w:r>
      <w:r>
        <w:rPr>
          <w:rFonts w:ascii="Times New Roman" w:hAnsi="Times New Roman" w:cs="Times New Roman"/>
          <w:color w:val="000000"/>
          <w:sz w:val="20"/>
          <w:szCs w:val="20"/>
        </w:rPr>
        <w:lastRenderedPageBreak/>
        <w:t>that you stand firm in one spirit, with one soul striving together along with the faith of the gospel,</w:t>
      </w:r>
      <w:r>
        <w:rPr>
          <w:rFonts w:ascii="Times New Roman" w:hAnsi="Times New Roman" w:cs="Times New Roman"/>
          <w:sz w:val="20"/>
          <w:szCs w:val="20"/>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Phil. 2:2</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Make my joy full, that you think the same thing, having the same love, joined in soul, thinking the one thing,</w:t>
      </w:r>
      <w:r>
        <w:rPr>
          <w:rFonts w:ascii="Times New Roman" w:hAnsi="Times New Roman" w:cs="Times New Roman"/>
          <w:sz w:val="20"/>
          <w:szCs w:val="20"/>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rPr>
        <w:t xml:space="preserve">  </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Rom. 12:2</w:t>
      </w:r>
    </w:p>
    <w:p w:rsidR="006C31BC" w:rsidRDefault="003A5EC3">
      <w:pPr>
        <w:tabs>
          <w:tab w:val="left" w:pos="810"/>
        </w:tabs>
        <w:spacing w:line="204" w:lineRule="auto"/>
        <w:jc w:val="both"/>
        <w:rPr>
          <w:rFonts w:hint="eastAsia"/>
        </w:rPr>
      </w:pPr>
      <w:r>
        <w:rPr>
          <w:rFonts w:ascii="Times New Roman" w:hAnsi="Times New Roman" w:cs="Times New Roman"/>
          <w:b/>
          <w:bCs/>
          <w:sz w:val="20"/>
          <w:szCs w:val="20"/>
        </w:rPr>
        <w:t xml:space="preserve">2 </w:t>
      </w:r>
      <w:r>
        <w:rPr>
          <w:rFonts w:ascii="Times New Roman" w:hAnsi="Times New Roman" w:cs="Times New Roman"/>
          <w:color w:val="000000"/>
          <w:sz w:val="20"/>
          <w:szCs w:val="20"/>
        </w:rPr>
        <w:t>And do not be fashioned according to this age, but be transformed by the renewing of the mind that you may prove what the will of God is, that which is good and well pleasing and perfect.</w:t>
      </w:r>
      <w:r>
        <w:rPr>
          <w:rFonts w:ascii="Times New Roman" w:hAnsi="Times New Roman" w:cs="Times New Roman"/>
          <w:sz w:val="20"/>
          <w:szCs w:val="20"/>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rPr>
        <w:t xml:space="preserve">  </w:t>
      </w:r>
    </w:p>
    <w:p w:rsidR="006C31BC" w:rsidRPr="00CB6104" w:rsidRDefault="003A5EC3">
      <w:pPr>
        <w:pStyle w:val="NormalWeb"/>
        <w:tabs>
          <w:tab w:val="left" w:pos="720"/>
        </w:tabs>
        <w:spacing w:before="0" w:after="0" w:line="204" w:lineRule="auto"/>
        <w:jc w:val="both"/>
        <w:rPr>
          <w:sz w:val="19"/>
          <w:szCs w:val="19"/>
        </w:rPr>
      </w:pPr>
      <w:r w:rsidRPr="00CB6104">
        <w:rPr>
          <w:rFonts w:ascii="Times New Roman" w:hAnsi="Times New Roman" w:cs="Times New Roman"/>
          <w:b/>
          <w:bCs/>
          <w:color w:val="000000"/>
          <w:sz w:val="19"/>
          <w:szCs w:val="19"/>
        </w:rPr>
        <w:t xml:space="preserve">Further Reading: </w:t>
      </w:r>
      <w:r w:rsidRPr="00CB6104">
        <w:rPr>
          <w:rFonts w:ascii="Times New Roman" w:hAnsi="Times New Roman" w:cs="Times New Roman"/>
          <w:i/>
          <w:iCs/>
          <w:color w:val="000000"/>
          <w:sz w:val="19"/>
          <w:szCs w:val="19"/>
        </w:rPr>
        <w:t>HWMR Philippians - Week 3, Day 6</w:t>
      </w:r>
    </w:p>
    <w:p w:rsidR="006C31BC" w:rsidRPr="00CB6104" w:rsidRDefault="003A5EC3">
      <w:pPr>
        <w:tabs>
          <w:tab w:val="left" w:pos="810"/>
        </w:tabs>
        <w:spacing w:line="204" w:lineRule="auto"/>
        <w:jc w:val="both"/>
        <w:rPr>
          <w:rFonts w:hint="eastAsia"/>
          <w:sz w:val="19"/>
          <w:szCs w:val="19"/>
        </w:rPr>
      </w:pPr>
      <w:r w:rsidRPr="00CB6104">
        <w:rPr>
          <w:rFonts w:ascii="Times New Roman" w:hAnsi="Times New Roman" w:cs="Times New Roman"/>
          <w:b/>
          <w:bCs/>
          <w:color w:val="000000"/>
          <w:sz w:val="19"/>
          <w:szCs w:val="19"/>
        </w:rPr>
        <w:t xml:space="preserve">Hymns, </w:t>
      </w:r>
      <w:r w:rsidRPr="00CB6104">
        <w:rPr>
          <w:rFonts w:ascii="Times New Roman" w:hAnsi="Times New Roman" w:cs="Times New Roman"/>
          <w:i/>
          <w:iCs/>
          <w:color w:val="000000"/>
          <w:sz w:val="19"/>
          <w:szCs w:val="19"/>
        </w:rPr>
        <w:t>#77, #395, #439, #909</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77" w:name="__DdeLink__364_75835748632524"/>
      <w:r>
        <w:rPr>
          <w:rFonts w:ascii="Times New Roman" w:eastAsia="Times New Roman" w:hAnsi="Times New Roman" w:cs="Times New Roman"/>
          <w:b/>
          <w:bCs/>
          <w:color w:val="000000"/>
          <w:sz w:val="20"/>
          <w:szCs w:val="20"/>
        </w:rPr>
        <w:t xml:space="preserve"> </w:t>
      </w:r>
      <w:bookmarkStart w:id="78" w:name="__DdeLink__2105_352742899932524"/>
      <w:bookmarkStart w:id="79" w:name="__DdeLink__710_329979317432524"/>
      <w:bookmarkStart w:id="80" w:name="__DdeLink__217_30609507232524"/>
      <w:bookmarkStart w:id="81" w:name="__DdeLink__664_155423040832524"/>
      <w:bookmarkStart w:id="82" w:name="__DdeLink__959_220514668232524"/>
      <w:bookmarkStart w:id="83" w:name="__DdeLink__1049_305524439032524"/>
      <w:r>
        <w:rPr>
          <w:rFonts w:ascii="Times New Roman" w:eastAsia="Times New Roman" w:hAnsi="Times New Roman" w:cs="Times New Roman"/>
          <w:b/>
          <w:bCs/>
          <w:color w:val="000000"/>
          <w:sz w:val="20"/>
          <w:szCs w:val="20"/>
        </w:rPr>
        <w:t xml:space="preserve"> </w:t>
      </w:r>
      <w:bookmarkEnd w:id="77"/>
      <w:r>
        <w:rPr>
          <w:rFonts w:ascii="Times New Roman" w:eastAsia="Times New Roman" w:hAnsi="Times New Roman" w:cs="Times New Roman"/>
          <w:b/>
          <w:bCs/>
          <w:color w:val="000000"/>
          <w:sz w:val="20"/>
          <w:szCs w:val="20"/>
        </w:rPr>
        <w:t xml:space="preserve"> </w:t>
      </w:r>
      <w:bookmarkEnd w:id="78"/>
      <w:bookmarkEnd w:id="79"/>
      <w:bookmarkEnd w:id="80"/>
      <w:bookmarkEnd w:id="81"/>
      <w:bookmarkEnd w:id="82"/>
      <w:bookmarkEnd w:id="83"/>
    </w:p>
    <w:p w:rsidR="006C31BC" w:rsidRDefault="003A5EC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1/23</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84" w:name="__DdeLink__364_75835748632515"/>
      <w:r>
        <w:rPr>
          <w:rStyle w:val="s1"/>
          <w:rFonts w:ascii="Times New Roman" w:eastAsia="Times New Roman" w:hAnsi="Times New Roman" w:cs="Times New Roman"/>
          <w:b/>
          <w:bCs/>
          <w:iCs/>
          <w:color w:val="000000"/>
          <w:sz w:val="20"/>
          <w:szCs w:val="20"/>
          <w:lang w:bidi="he-IL"/>
        </w:rPr>
        <w:t xml:space="preserve"> </w:t>
      </w:r>
      <w:bookmarkStart w:id="85" w:name="__DdeLink__2105_352742899932515"/>
      <w:bookmarkStart w:id="86" w:name="__DdeLink__710_329979317432515"/>
      <w:bookmarkStart w:id="87" w:name="__DdeLink__217_30609507232515"/>
      <w:bookmarkStart w:id="88" w:name="__DdeLink__664_155423040832515"/>
      <w:bookmarkStart w:id="89" w:name="__DdeLink__959_220514668232515"/>
      <w:bookmarkStart w:id="90" w:name="__DdeLink__1049_305524439032515"/>
      <w:r>
        <w:rPr>
          <w:rStyle w:val="s1"/>
          <w:rFonts w:ascii="Times New Roman" w:eastAsia="Times New Roman" w:hAnsi="Times New Roman" w:cs="Times New Roman"/>
          <w:b/>
          <w:bCs/>
          <w:iCs/>
          <w:color w:val="000000"/>
          <w:sz w:val="20"/>
          <w:szCs w:val="20"/>
          <w:lang w:bidi="he-IL"/>
        </w:rPr>
        <w:t xml:space="preserve"> </w:t>
      </w:r>
      <w:bookmarkEnd w:id="84"/>
      <w:r>
        <w:rPr>
          <w:rStyle w:val="s1"/>
          <w:rFonts w:ascii="Times New Roman" w:eastAsia="Times New Roman" w:hAnsi="Times New Roman" w:cs="Times New Roman"/>
          <w:b/>
          <w:bCs/>
          <w:iCs/>
          <w:color w:val="000000"/>
          <w:sz w:val="20"/>
          <w:szCs w:val="20"/>
          <w:lang w:bidi="he-IL"/>
        </w:rPr>
        <w:t xml:space="preserve"> </w:t>
      </w:r>
      <w:bookmarkEnd w:id="85"/>
      <w:bookmarkEnd w:id="86"/>
      <w:bookmarkEnd w:id="87"/>
      <w:bookmarkEnd w:id="88"/>
      <w:bookmarkEnd w:id="89"/>
      <w:bookmarkEnd w:id="90"/>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Matt. 5:48</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 xml:space="preserve">48 </w:t>
      </w:r>
      <w:r>
        <w:rPr>
          <w:rFonts w:ascii="Times New Roman" w:hAnsi="Times New Roman" w:cs="Times New Roman"/>
          <w:color w:val="000000"/>
          <w:sz w:val="20"/>
          <w:szCs w:val="20"/>
          <w:lang w:bidi="he-IL"/>
        </w:rPr>
        <w:t>You therefore shall be perfect as your heavenly Father is perfect.</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Col. 1:27-29</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 xml:space="preserve">27 </w:t>
      </w:r>
      <w:r>
        <w:rPr>
          <w:rFonts w:ascii="Times New Roman" w:hAnsi="Times New Roman" w:cs="Times New Roman"/>
          <w:color w:val="000000"/>
          <w:sz w:val="20"/>
          <w:szCs w:val="20"/>
          <w:lang w:bidi="he-IL"/>
        </w:rPr>
        <w:t>To whom God willed to make known what are the riches of the glory of this mystery among the Gentiles, which is Christ in you, the hope of glory,</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 xml:space="preserve">28 </w:t>
      </w:r>
      <w:r>
        <w:rPr>
          <w:rFonts w:ascii="Times New Roman" w:hAnsi="Times New Roman" w:cs="Times New Roman"/>
          <w:color w:val="000000"/>
          <w:sz w:val="20"/>
          <w:szCs w:val="20"/>
          <w:lang w:bidi="he-IL"/>
        </w:rPr>
        <w:t>Whom we announce, admonishing every man and teaching every man in all wisdom that we may present every man full-grown in Christ;</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 xml:space="preserve">29 </w:t>
      </w:r>
      <w:r>
        <w:rPr>
          <w:rFonts w:ascii="Times New Roman" w:hAnsi="Times New Roman" w:cs="Times New Roman"/>
          <w:color w:val="000000"/>
          <w:sz w:val="20"/>
          <w:szCs w:val="20"/>
          <w:lang w:bidi="he-IL"/>
        </w:rPr>
        <w:t>For which also I labor, struggling according to His operation which operates in me in power.</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101" w:lineRule="exact"/>
        <w:jc w:val="both"/>
        <w:rPr>
          <w:rFonts w:hint="eastAsia"/>
        </w:rPr>
      </w:pPr>
      <w:r>
        <w:rPr>
          <w:rFonts w:ascii="Times New Roman" w:eastAsia="Times New Roman" w:hAnsi="Times New Roman" w:cs="Times New Roman"/>
          <w:b/>
          <w:bCs/>
          <w:color w:val="000000"/>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Col. 3:10-16</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And have put on the new man, which is being renewed unto full knowledge according to the image of Him who created him,</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Where there cannot be Greek and Jew, circumcision and uncircumcision, barbarian, Scythian, slave, free man, but Christ is all and in all.</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Put on therefore, as God's chosen ones, holy and beloved, inward parts of compassion, kindness, lowliness, meekness, long-suffering;</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13</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Bearing one another and forgiving one another, if anyone should have a complaint against anyone; even as the Lord forgave you, so also should you forgive.</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14</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over all these things put on love, which is the uniting bond of perfectness.</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15</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let the peace of Christ arbitrate in your hearts, to which also you were called in one Body; and be thankful.</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204" w:lineRule="auto"/>
        <w:jc w:val="both"/>
        <w:rPr>
          <w:rFonts w:hint="eastAsia"/>
        </w:rPr>
      </w:pPr>
      <w:r>
        <w:rPr>
          <w:rFonts w:ascii="Times New Roman" w:hAnsi="Times New Roman" w:cs="Times New Roman"/>
          <w:b/>
          <w:bCs/>
          <w:sz w:val="20"/>
          <w:szCs w:val="20"/>
          <w:lang w:bidi="he-IL"/>
        </w:rPr>
        <w:t>16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Let the word of Christ dwell in you richly in all wisdom, teaching and admonishing one another with psalms and hymns and spiritual songs, singing with grace in your hearts to God.</w:t>
      </w:r>
      <w:r>
        <w:rPr>
          <w:rFonts w:ascii="Times New Roman" w:hAnsi="Times New Roman" w:cs="Times New Roman"/>
          <w:sz w:val="20"/>
          <w:szCs w:val="20"/>
          <w:lang w:bidi="he-IL"/>
        </w:rPr>
        <w:t xml:space="preserve"> </w:t>
      </w:r>
    </w:p>
    <w:p w:rsidR="006C31BC" w:rsidRDefault="003A5EC3">
      <w:pPr>
        <w:tabs>
          <w:tab w:val="left" w:pos="720"/>
          <w:tab w:val="left" w:pos="1440"/>
          <w:tab w:val="left" w:pos="2160"/>
          <w:tab w:val="left" w:pos="2880"/>
          <w:tab w:val="left" w:pos="3320"/>
        </w:tabs>
        <w:spacing w:line="86" w:lineRule="exact"/>
        <w:jc w:val="both"/>
        <w:rPr>
          <w:rFonts w:hint="eastAsia"/>
        </w:rPr>
      </w:pPr>
      <w:r>
        <w:rPr>
          <w:rFonts w:ascii="Times New Roman" w:eastAsia="Times New Roman" w:hAnsi="Times New Roman" w:cs="Times New Roman"/>
          <w:b/>
          <w:bCs/>
          <w:color w:val="000000"/>
          <w:sz w:val="19"/>
          <w:szCs w:val="19"/>
          <w:lang w:bidi="he-IL"/>
        </w:rPr>
        <w:t xml:space="preserve">  </w:t>
      </w:r>
    </w:p>
    <w:p w:rsidR="006C31BC" w:rsidRDefault="003A5EC3">
      <w:pPr>
        <w:spacing w:line="204" w:lineRule="auto"/>
        <w:jc w:val="center"/>
        <w:rPr>
          <w:rFonts w:hint="eastAsia"/>
        </w:rPr>
      </w:pPr>
      <w:r>
        <w:rPr>
          <w:rFonts w:ascii="Times New Roman" w:hAnsi="Times New Roman" w:cs="Times New Roman"/>
          <w:b/>
          <w:bCs/>
          <w:sz w:val="22"/>
          <w:szCs w:val="22"/>
        </w:rPr>
        <w:t>Further Reading:</w:t>
      </w:r>
    </w:p>
    <w:p w:rsidR="006C31BC" w:rsidRDefault="003A5EC3">
      <w:pPr>
        <w:tabs>
          <w:tab w:val="left" w:pos="720"/>
          <w:tab w:val="left" w:pos="1440"/>
          <w:tab w:val="left" w:pos="2160"/>
          <w:tab w:val="left" w:pos="2880"/>
          <w:tab w:val="left" w:pos="3320"/>
        </w:tabs>
        <w:spacing w:line="101" w:lineRule="exact"/>
        <w:jc w:val="both"/>
        <w:rPr>
          <w:rFonts w:hint="eastAsia"/>
        </w:rPr>
      </w:pPr>
      <w:bookmarkStart w:id="91" w:name="__DdeLink__364_758357486353"/>
      <w:r>
        <w:rPr>
          <w:rFonts w:ascii="Times New Roman" w:eastAsia="Times New Roman" w:hAnsi="Times New Roman" w:cs="Times New Roman"/>
          <w:b/>
          <w:bCs/>
          <w:iCs/>
          <w:color w:val="000000"/>
          <w:sz w:val="20"/>
          <w:szCs w:val="20"/>
        </w:rPr>
        <w:t xml:space="preserve"> </w:t>
      </w:r>
      <w:bookmarkStart w:id="92" w:name="__DdeLink__2105_3527428999353"/>
      <w:bookmarkStart w:id="93" w:name="__DdeLink__710_3299793174353"/>
      <w:bookmarkStart w:id="94" w:name="__DdeLink__217_306095072353"/>
      <w:bookmarkStart w:id="95" w:name="__DdeLink__664_1554230408353"/>
      <w:bookmarkStart w:id="96" w:name="__DdeLink__959_2205146682353"/>
      <w:bookmarkStart w:id="97" w:name="__DdeLink__1049_3055244390353"/>
      <w:r>
        <w:rPr>
          <w:rFonts w:ascii="Times New Roman" w:eastAsia="Times New Roman" w:hAnsi="Times New Roman" w:cs="Times New Roman"/>
          <w:b/>
          <w:bCs/>
          <w:iCs/>
          <w:color w:val="000000"/>
          <w:sz w:val="20"/>
          <w:szCs w:val="20"/>
        </w:rPr>
        <w:t xml:space="preserve"> </w:t>
      </w:r>
      <w:bookmarkEnd w:id="91"/>
      <w:r>
        <w:rPr>
          <w:rFonts w:ascii="Times New Roman" w:eastAsia="Times New Roman" w:hAnsi="Times New Roman" w:cs="Times New Roman"/>
          <w:b/>
          <w:bCs/>
          <w:iCs/>
          <w:color w:val="000000"/>
          <w:sz w:val="20"/>
          <w:szCs w:val="20"/>
        </w:rPr>
        <w:t xml:space="preserve"> </w:t>
      </w:r>
      <w:bookmarkEnd w:id="92"/>
      <w:bookmarkEnd w:id="93"/>
      <w:bookmarkEnd w:id="94"/>
      <w:bookmarkEnd w:id="95"/>
      <w:bookmarkEnd w:id="96"/>
      <w:bookmarkEnd w:id="97"/>
    </w:p>
    <w:p w:rsidR="006C31BC" w:rsidRDefault="003A5EC3">
      <w:pPr>
        <w:spacing w:line="204" w:lineRule="auto"/>
        <w:jc w:val="center"/>
        <w:rPr>
          <w:rFonts w:hint="eastAsia"/>
        </w:rPr>
      </w:pPr>
      <w:r>
        <w:rPr>
          <w:rFonts w:ascii="Times New Roman" w:hAnsi="Times New Roman" w:cs="Times New Roman"/>
          <w:i/>
          <w:iCs/>
          <w:lang w:bidi="he-IL"/>
        </w:rPr>
        <w:t xml:space="preserve">Life-study of Philippians, </w:t>
      </w:r>
      <w:proofErr w:type="spellStart"/>
      <w:r>
        <w:rPr>
          <w:rFonts w:ascii="Times New Roman" w:hAnsi="Times New Roman" w:cs="Times New Roman"/>
          <w:i/>
          <w:iCs/>
          <w:lang w:bidi="he-IL"/>
        </w:rPr>
        <w:t>msgs</w:t>
      </w:r>
      <w:proofErr w:type="spellEnd"/>
      <w:r>
        <w:rPr>
          <w:rFonts w:ascii="Times New Roman" w:hAnsi="Times New Roman" w:cs="Times New Roman"/>
          <w:i/>
          <w:iCs/>
          <w:lang w:bidi="he-IL"/>
        </w:rPr>
        <w:t>. 10-14</w:t>
      </w:r>
    </w:p>
    <w:p w:rsidR="006C31BC" w:rsidRDefault="006C31BC">
      <w:pPr>
        <w:spacing w:line="58" w:lineRule="exact"/>
        <w:jc w:val="both"/>
        <w:rPr>
          <w:rFonts w:ascii="Times New Roman" w:hAnsi="Times New Roman" w:cs="Times New Roman"/>
          <w:i/>
          <w:iCs/>
          <w:sz w:val="22"/>
          <w:szCs w:val="22"/>
          <w:lang w:bidi="he-IL"/>
        </w:rPr>
      </w:pPr>
    </w:p>
    <w:p w:rsidR="006C31BC" w:rsidRDefault="006C31BC">
      <w:pPr>
        <w:rPr>
          <w:rFonts w:hint="eastAsia"/>
        </w:rPr>
        <w:sectPr w:rsidR="006C31BC">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6C31BC" w:rsidRDefault="003A5EC3" w:rsidP="003A5EC3">
      <w:pPr>
        <w:pStyle w:val="Standard"/>
        <w:widowControl w:val="0"/>
        <w:pBdr>
          <w:top w:val="single" w:sz="6" w:space="0" w:color="000000"/>
          <w:left w:val="none" w:sz="0" w:space="0" w:color="000000"/>
          <w:bottom w:val="none" w:sz="0" w:space="0" w:color="000000"/>
          <w:right w:val="none" w:sz="0" w:space="0" w:color="000000"/>
        </w:pBdr>
        <w:jc w:val="both"/>
        <w:sectPr w:rsidR="006C31BC">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lastRenderedPageBreak/>
        <w:t>The Church in New York City                                                                     87-60 Chevy Chase Street, Jamaica Estates, NY 11432                                                                          Telephone: (718) 454-1826</w:t>
      </w:r>
    </w:p>
    <w:p w:rsidR="006A0377" w:rsidRPr="003A5EC3" w:rsidRDefault="006A0377" w:rsidP="003A5EC3">
      <w:pPr>
        <w:rPr>
          <w:rFonts w:hint="eastAsia"/>
          <w:sz w:val="4"/>
          <w:szCs w:val="4"/>
        </w:rPr>
      </w:pPr>
    </w:p>
    <w:sectPr w:rsidR="006A0377" w:rsidRPr="003A5EC3" w:rsidSect="006C31BC">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等线 Light">
    <w:panose1 w:val="00000000000000000000"/>
    <w:charset w:val="81"/>
    <w:family w:val="roman"/>
    <w:notTrueType/>
    <w:pitch w:val="default"/>
    <w:sig w:usb0="00000000" w:usb1="00000000" w:usb2="00000000" w:usb3="00000000" w:csb0="00000000" w:csb1="00000000"/>
  </w:font>
  <w:font w:name="等线">
    <w:panose1 w:val="00000000000000000000"/>
    <w:charset w:val="81"/>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A0377"/>
    <w:rsid w:val="003A5EC3"/>
    <w:rsid w:val="006A0377"/>
    <w:rsid w:val="006C31BC"/>
    <w:rsid w:val="00CB6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C"/>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rsid w:val="006C31BC"/>
    <w:pPr>
      <w:keepNext/>
      <w:ind w:right="1440"/>
      <w:jc w:val="center"/>
      <w:outlineLvl w:val="0"/>
    </w:pPr>
  </w:style>
  <w:style w:type="paragraph" w:styleId="Heading2">
    <w:name w:val="heading 2"/>
    <w:basedOn w:val="Normal"/>
    <w:next w:val="Normal"/>
    <w:qFormat/>
    <w:rsid w:val="006C31BC"/>
    <w:pPr>
      <w:keepNext/>
      <w:numPr>
        <w:ilvl w:val="1"/>
        <w:numId w:val="1"/>
      </w:numPr>
      <w:ind w:right="1440"/>
      <w:jc w:val="center"/>
      <w:outlineLvl w:val="1"/>
    </w:pPr>
  </w:style>
  <w:style w:type="paragraph" w:styleId="Heading3">
    <w:name w:val="heading 3"/>
    <w:basedOn w:val="Normal"/>
    <w:next w:val="Normal"/>
    <w:qFormat/>
    <w:rsid w:val="006C31BC"/>
    <w:pPr>
      <w:keepNext/>
      <w:ind w:left="720" w:right="1440" w:hanging="720"/>
      <w:jc w:val="center"/>
      <w:outlineLvl w:val="2"/>
    </w:pPr>
  </w:style>
  <w:style w:type="paragraph" w:styleId="Heading4">
    <w:name w:val="heading 4"/>
    <w:basedOn w:val="Normal"/>
    <w:next w:val="Normal"/>
    <w:qFormat/>
    <w:rsid w:val="006C31BC"/>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1BC"/>
  </w:style>
  <w:style w:type="character" w:customStyle="1" w:styleId="WW8Num1z1">
    <w:name w:val="WW8Num1z1"/>
    <w:rsid w:val="006C31BC"/>
  </w:style>
  <w:style w:type="character" w:customStyle="1" w:styleId="WW8Num1z2">
    <w:name w:val="WW8Num1z2"/>
    <w:rsid w:val="006C31BC"/>
  </w:style>
  <w:style w:type="character" w:customStyle="1" w:styleId="WW8Num1z3">
    <w:name w:val="WW8Num1z3"/>
    <w:rsid w:val="006C31BC"/>
  </w:style>
  <w:style w:type="character" w:customStyle="1" w:styleId="WW8Num1z4">
    <w:name w:val="WW8Num1z4"/>
    <w:rsid w:val="006C31BC"/>
  </w:style>
  <w:style w:type="character" w:customStyle="1" w:styleId="WW8Num1z5">
    <w:name w:val="WW8Num1z5"/>
    <w:rsid w:val="006C31BC"/>
  </w:style>
  <w:style w:type="character" w:customStyle="1" w:styleId="WW8Num1z6">
    <w:name w:val="WW8Num1z6"/>
    <w:rsid w:val="006C31BC"/>
  </w:style>
  <w:style w:type="character" w:customStyle="1" w:styleId="WW8Num1z7">
    <w:name w:val="WW8Num1z7"/>
    <w:rsid w:val="006C31BC"/>
  </w:style>
  <w:style w:type="character" w:customStyle="1" w:styleId="WW8Num1z8">
    <w:name w:val="WW8Num1z8"/>
    <w:rsid w:val="006C31BC"/>
  </w:style>
  <w:style w:type="character" w:customStyle="1" w:styleId="DefaultParagraphFont1">
    <w:name w:val="Default Paragraph Font1"/>
    <w:rsid w:val="006C31BC"/>
  </w:style>
  <w:style w:type="character" w:customStyle="1" w:styleId="Internetlink">
    <w:name w:val="Internet link"/>
    <w:rsid w:val="006C31BC"/>
    <w:rPr>
      <w:rFonts w:ascii="Arial" w:hAnsi="Arial" w:cs="Arial"/>
      <w:b/>
      <w:bCs/>
      <w:strike w:val="0"/>
      <w:dstrike w:val="0"/>
      <w:color w:val="212394"/>
      <w:sz w:val="20"/>
      <w:szCs w:val="20"/>
      <w:u w:val="none"/>
    </w:rPr>
  </w:style>
  <w:style w:type="character" w:customStyle="1" w:styleId="s1">
    <w:name w:val="s1"/>
    <w:rsid w:val="006C31BC"/>
  </w:style>
  <w:style w:type="character" w:customStyle="1" w:styleId="apple-converted-space">
    <w:name w:val="apple-converted-space"/>
    <w:basedOn w:val="DefaultParagraphFont1"/>
    <w:rsid w:val="006C31BC"/>
  </w:style>
  <w:style w:type="character" w:styleId="Hyperlink">
    <w:name w:val="Hyperlink"/>
    <w:rsid w:val="006C31BC"/>
    <w:rPr>
      <w:color w:val="000080"/>
      <w:u w:val="single"/>
    </w:rPr>
  </w:style>
  <w:style w:type="character" w:customStyle="1" w:styleId="Heading1Char">
    <w:name w:val="Heading 1 Char"/>
    <w:rsid w:val="006C31BC"/>
    <w:rPr>
      <w:rFonts w:ascii="Calibri Light" w:eastAsia="Times New Roman" w:hAnsi="Calibri Light" w:cs="Times New Roman"/>
      <w:b/>
      <w:bCs/>
      <w:kern w:val="2"/>
      <w:sz w:val="32"/>
      <w:szCs w:val="32"/>
    </w:rPr>
  </w:style>
  <w:style w:type="character" w:customStyle="1" w:styleId="Heading3Char">
    <w:name w:val="Heading 3 Char"/>
    <w:rsid w:val="006C31BC"/>
    <w:rPr>
      <w:rFonts w:ascii="Calibri Light" w:eastAsia="Times New Roman" w:hAnsi="Calibri Light" w:cs="Times New Roman"/>
      <w:b/>
      <w:bCs/>
      <w:sz w:val="26"/>
      <w:szCs w:val="26"/>
    </w:rPr>
  </w:style>
  <w:style w:type="character" w:customStyle="1" w:styleId="Heading4Char">
    <w:name w:val="Heading 4 Char"/>
    <w:rsid w:val="006C31BC"/>
    <w:rPr>
      <w:rFonts w:ascii="Calibri" w:eastAsia="Times New Roman" w:hAnsi="Calibri" w:cs="Times New Roman"/>
      <w:b/>
      <w:bCs/>
      <w:sz w:val="28"/>
      <w:szCs w:val="28"/>
    </w:rPr>
  </w:style>
  <w:style w:type="character" w:customStyle="1" w:styleId="Heading2Char">
    <w:name w:val="Heading 2 Char"/>
    <w:rsid w:val="006C31BC"/>
    <w:rPr>
      <w:rFonts w:ascii="Calibri Light" w:eastAsia="Times New Roman" w:hAnsi="Calibri Light" w:cs="Times New Roman"/>
      <w:b/>
      <w:bCs/>
      <w:i/>
      <w:iCs/>
      <w:sz w:val="28"/>
      <w:szCs w:val="28"/>
    </w:rPr>
  </w:style>
  <w:style w:type="character" w:customStyle="1" w:styleId="BodyTextChar">
    <w:name w:val="Body Text Char"/>
    <w:basedOn w:val="DefaultParagraphFont1"/>
    <w:rsid w:val="006C31BC"/>
  </w:style>
  <w:style w:type="character" w:customStyle="1" w:styleId="BalloonTextChar">
    <w:name w:val="Balloon Text Char"/>
    <w:rsid w:val="006C31BC"/>
    <w:rPr>
      <w:sz w:val="16"/>
      <w:szCs w:val="2"/>
    </w:rPr>
  </w:style>
  <w:style w:type="character" w:customStyle="1" w:styleId="DocumentMapChar">
    <w:name w:val="Document Map Char"/>
    <w:rsid w:val="006C31BC"/>
    <w:rPr>
      <w:sz w:val="24"/>
      <w:szCs w:val="24"/>
    </w:rPr>
  </w:style>
  <w:style w:type="character" w:customStyle="1" w:styleId="ListLabel1">
    <w:name w:val="ListLabel 1"/>
    <w:rsid w:val="006C31BC"/>
    <w:rPr>
      <w:rFonts w:cs="Courier New"/>
    </w:rPr>
  </w:style>
  <w:style w:type="character" w:customStyle="1" w:styleId="ListLabel2">
    <w:name w:val="ListLabel 2"/>
    <w:rsid w:val="006C31BC"/>
    <w:rPr>
      <w:rFonts w:cs="Courier New"/>
    </w:rPr>
  </w:style>
  <w:style w:type="character" w:customStyle="1" w:styleId="ListLabel3">
    <w:name w:val="ListLabel 3"/>
    <w:rsid w:val="006C31BC"/>
    <w:rPr>
      <w:rFonts w:cs="Courier New"/>
    </w:rPr>
  </w:style>
  <w:style w:type="character" w:customStyle="1" w:styleId="ListLabel4">
    <w:name w:val="ListLabel 4"/>
    <w:rsid w:val="006C31BC"/>
    <w:rPr>
      <w:rFonts w:cs="Courier New"/>
    </w:rPr>
  </w:style>
  <w:style w:type="character" w:customStyle="1" w:styleId="ListLabel5">
    <w:name w:val="ListLabel 5"/>
    <w:rsid w:val="006C31BC"/>
    <w:rPr>
      <w:rFonts w:cs="Courier New"/>
    </w:rPr>
  </w:style>
  <w:style w:type="character" w:customStyle="1" w:styleId="NumberingSymbols">
    <w:name w:val="Numbering Symbols"/>
    <w:rsid w:val="006C31BC"/>
  </w:style>
  <w:style w:type="paragraph" w:customStyle="1" w:styleId="Heading">
    <w:name w:val="Heading"/>
    <w:basedOn w:val="Standard"/>
    <w:next w:val="Textbody"/>
    <w:rsid w:val="006C31BC"/>
    <w:pPr>
      <w:keepNext/>
      <w:spacing w:before="240" w:after="120"/>
    </w:pPr>
    <w:rPr>
      <w:rFonts w:ascii="Liberation Sans" w:eastAsia="Microsoft YaHei" w:hAnsi="Liberation Sans" w:cs="Arial"/>
      <w:sz w:val="28"/>
      <w:szCs w:val="28"/>
    </w:rPr>
  </w:style>
  <w:style w:type="paragraph" w:styleId="BodyText">
    <w:name w:val="Body Text"/>
    <w:basedOn w:val="Normal"/>
    <w:rsid w:val="006C31BC"/>
    <w:pPr>
      <w:spacing w:after="140" w:line="288" w:lineRule="auto"/>
    </w:pPr>
  </w:style>
  <w:style w:type="paragraph" w:styleId="List">
    <w:name w:val="List"/>
    <w:basedOn w:val="Textbody"/>
    <w:rsid w:val="006C31BC"/>
    <w:rPr>
      <w:rFonts w:cs="Arial"/>
      <w:sz w:val="24"/>
    </w:rPr>
  </w:style>
  <w:style w:type="paragraph" w:styleId="Caption">
    <w:name w:val="caption"/>
    <w:basedOn w:val="Standard"/>
    <w:qFormat/>
    <w:rsid w:val="006C31BC"/>
    <w:pPr>
      <w:suppressLineNumbers/>
      <w:spacing w:before="120" w:after="120"/>
    </w:pPr>
    <w:rPr>
      <w:rFonts w:cs="Arial"/>
      <w:i/>
      <w:iCs/>
      <w:sz w:val="24"/>
      <w:szCs w:val="24"/>
    </w:rPr>
  </w:style>
  <w:style w:type="paragraph" w:customStyle="1" w:styleId="Index">
    <w:name w:val="Index"/>
    <w:basedOn w:val="Standard"/>
    <w:rsid w:val="006C31BC"/>
    <w:pPr>
      <w:suppressLineNumbers/>
    </w:pPr>
    <w:rPr>
      <w:rFonts w:cs="Arial"/>
      <w:sz w:val="24"/>
    </w:rPr>
  </w:style>
  <w:style w:type="paragraph" w:customStyle="1" w:styleId="Standard">
    <w:name w:val="Standard"/>
    <w:rsid w:val="006C31BC"/>
    <w:pPr>
      <w:suppressAutoHyphens/>
      <w:textAlignment w:val="baseline"/>
    </w:pPr>
    <w:rPr>
      <w:kern w:val="2"/>
      <w:lang w:eastAsia="zh-CN" w:bidi="hi-IN"/>
    </w:rPr>
  </w:style>
  <w:style w:type="paragraph" w:customStyle="1" w:styleId="Textbody">
    <w:name w:val="Text body"/>
    <w:basedOn w:val="Standard"/>
    <w:rsid w:val="006C31BC"/>
    <w:pPr>
      <w:spacing w:after="140" w:line="288" w:lineRule="auto"/>
    </w:pPr>
  </w:style>
  <w:style w:type="paragraph" w:customStyle="1" w:styleId="PreformattedText">
    <w:name w:val="Preformatted Text"/>
    <w:basedOn w:val="Standard"/>
    <w:rsid w:val="006C31BC"/>
    <w:rPr>
      <w:rFonts w:eastAsia="Nimbus Roman No9 L" w:cs="Nimbus Roman No9 L"/>
    </w:rPr>
  </w:style>
  <w:style w:type="paragraph" w:customStyle="1" w:styleId="p1">
    <w:name w:val="p1"/>
    <w:basedOn w:val="Standard"/>
    <w:rsid w:val="006C31BC"/>
    <w:rPr>
      <w:rFonts w:ascii="Helvetica" w:hAnsi="Helvetica" w:cs="Helvetica"/>
      <w:color w:val="CE3524"/>
      <w:sz w:val="24"/>
      <w:szCs w:val="24"/>
    </w:rPr>
  </w:style>
  <w:style w:type="paragraph" w:customStyle="1" w:styleId="verses">
    <w:name w:val="verses"/>
    <w:basedOn w:val="Normal"/>
    <w:rsid w:val="006C31BC"/>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rsid w:val="006C31BC"/>
    <w:pPr>
      <w:spacing w:before="280" w:after="280"/>
    </w:pPr>
    <w:rPr>
      <w:rFonts w:eastAsia="Calibri"/>
    </w:rPr>
  </w:style>
  <w:style w:type="paragraph" w:styleId="NoSpacing">
    <w:name w:val="No Spacing"/>
    <w:qFormat/>
    <w:rsid w:val="006C31BC"/>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rsid w:val="006C31BC"/>
    <w:pPr>
      <w:suppressLineNumbers/>
    </w:pPr>
  </w:style>
  <w:style w:type="paragraph" w:customStyle="1" w:styleId="TableHeading">
    <w:name w:val="Table Heading"/>
    <w:basedOn w:val="TableContents"/>
    <w:rsid w:val="006C31BC"/>
    <w:pPr>
      <w:jc w:val="center"/>
    </w:pPr>
    <w:rPr>
      <w:b/>
      <w:bCs/>
    </w:rPr>
  </w:style>
  <w:style w:type="paragraph" w:customStyle="1" w:styleId="Caption1">
    <w:name w:val="Caption1"/>
    <w:basedOn w:val="Normal"/>
    <w:rsid w:val="006C31BC"/>
    <w:pPr>
      <w:suppressLineNumbers/>
      <w:spacing w:before="120" w:after="120"/>
    </w:pPr>
    <w:rPr>
      <w:rFonts w:cs="Lohit Devanagari"/>
      <w:i/>
      <w:iCs/>
    </w:rPr>
  </w:style>
  <w:style w:type="paragraph" w:styleId="BalloonText">
    <w:name w:val="Balloon Text"/>
    <w:basedOn w:val="Normal"/>
    <w:rsid w:val="006C31BC"/>
    <w:rPr>
      <w:rFonts w:ascii="Tahoma" w:hAnsi="Tahoma" w:cs="Tahoma"/>
      <w:sz w:val="16"/>
      <w:szCs w:val="16"/>
    </w:rPr>
  </w:style>
  <w:style w:type="paragraph" w:customStyle="1" w:styleId="p2">
    <w:name w:val="p2"/>
    <w:basedOn w:val="Normal"/>
    <w:rsid w:val="006C31BC"/>
    <w:pPr>
      <w:shd w:val="clear" w:color="auto" w:fill="FFFB01"/>
    </w:pPr>
    <w:rPr>
      <w:rFonts w:ascii="Helvetica" w:hAnsi="Helvetica" w:cs="Helvetica"/>
      <w:color w:val="7F6959"/>
      <w:sz w:val="27"/>
      <w:szCs w:val="27"/>
    </w:rPr>
  </w:style>
  <w:style w:type="paragraph" w:styleId="DocumentMap">
    <w:name w:val="Document Map"/>
    <w:basedOn w:val="Normal"/>
    <w:rsid w:val="006C31BC"/>
  </w:style>
  <w:style w:type="paragraph" w:styleId="ListParagraph">
    <w:name w:val="List Paragraph"/>
    <w:basedOn w:val="Normal"/>
    <w:qFormat/>
    <w:rsid w:val="006C31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1842</Words>
  <Characters>10503</Characters>
  <Application>Microsoft Office Word</Application>
  <DocSecurity>0</DocSecurity>
  <Lines>87</Lines>
  <Paragraphs>24</Paragraphs>
  <ScaleCrop>false</ScaleCrop>
  <Company>The church in New York City</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2022-01-16T03:30:00Z</cp:lastPrinted>
  <dcterms:created xsi:type="dcterms:W3CDTF">2022-01-16T14:04:00Z</dcterms:created>
  <dcterms:modified xsi:type="dcterms:W3CDTF">2022-01-16T14:04:00Z</dcterms:modified>
</cp:coreProperties>
</file>