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A04C9C" w14:textId="6CD2BDAB" w:rsidR="00E76697" w:rsidRPr="001D1E9A" w:rsidRDefault="00733CDD" w:rsidP="00B041D6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週一 1/</w:t>
      </w:r>
      <w:r w:rsidR="008F4F18" w:rsidRPr="001D1E9A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</w:t>
      </w:r>
      <w:r w:rsidRPr="001D1E9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1D1E9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</w:t>
      </w:r>
      <w:r w:rsidR="008F4F18" w:rsidRPr="001D1E9A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    </w:t>
      </w: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14:paraId="37A79E17" w14:textId="77777777" w:rsidR="00CE1DE4" w:rsidRPr="001D1E9A" w:rsidRDefault="00CE1DE4" w:rsidP="00CE1D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8F4F18"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-</w:t>
      </w: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t>2</w:t>
      </w:r>
    </w:p>
    <w:p w14:paraId="3468B2A5" w14:textId="77777777" w:rsidR="008F4F18" w:rsidRPr="001D1E9A" w:rsidRDefault="00CE1DE4" w:rsidP="0095382D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1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基督耶穌的奴僕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保羅和提摩太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寫信給所有在腓立比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在基督耶穌裡的聖徒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同諸位監督和諸位執事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：</w:t>
      </w:r>
      <w:r w:rsidR="0095382D" w:rsidRPr="001D1E9A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願恩典與平安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從神我們的父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並主耶穌基督歸與你們。</w:t>
      </w:r>
    </w:p>
    <w:p w14:paraId="2F9A3910" w14:textId="77777777" w:rsidR="00CE1DE4" w:rsidRPr="001D1E9A" w:rsidRDefault="00CE1DE4" w:rsidP="008F4F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提多書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2:11-14</w:t>
      </w:r>
    </w:p>
    <w:p w14:paraId="4A8BDB7A" w14:textId="77777777" w:rsidR="008F4F18" w:rsidRPr="001D1E9A" w:rsidRDefault="00CE1DE4" w:rsidP="0095382D">
      <w:pPr>
        <w:widowControl w:val="0"/>
        <w:tabs>
          <w:tab w:val="left" w:pos="27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因為神救萬人的恩典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已經顯現出來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教導我們棄絕不敬虔和屬世的情慾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好在今世過自守、公義、敬虔的生活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13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等候那有福的盼望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就是至大的神和我們的救主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耶穌基督之榮耀的顯現。</w:t>
      </w:r>
      <w:r w:rsidR="0095382D" w:rsidRPr="001D1E9A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祂為我們捨了自己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要贖我們脫離一切的不法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並潔淨我們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歸祂自己成為獨特的子民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作祂特有的產業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熱心行善。</w:t>
      </w:r>
    </w:p>
    <w:p w14:paraId="726FA7CA" w14:textId="77777777" w:rsidR="00CE1DE4" w:rsidRPr="001D1E9A" w:rsidRDefault="00CE1DE4" w:rsidP="008F4F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3:1, 3, 8</w:t>
      </w:r>
    </w:p>
    <w:p w14:paraId="4084F3BB" w14:textId="77777777" w:rsidR="00B041D6" w:rsidRPr="001D1E9A" w:rsidRDefault="00CE1DE4" w:rsidP="00CE1DE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還有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我的弟兄們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你們要在主裡喜樂。把同樣的話寫給你們，於我並不為難，於你們卻是妥當。</w:t>
      </w:r>
      <w:r w:rsidRPr="001D1E9A">
        <w:rPr>
          <w:rFonts w:ascii="PMingLiU" w:eastAsia="PMingLiU" w:hAnsi="PMingLiU" w:cs="Microsoft YaHei"/>
          <w:kern w:val="0"/>
          <w:sz w:val="22"/>
          <w:szCs w:val="22"/>
          <w:lang w:val="zh-CN"/>
        </w:rPr>
        <w:t>3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真受割禮的，乃是我們這憑神的靈事奉，在基督耶穌裡誇口，不信靠肉體的。</w:t>
      </w:r>
      <w:r w:rsidRPr="001D1E9A">
        <w:rPr>
          <w:rFonts w:ascii="PMingLiU" w:eastAsia="PMingLiU" w:hAnsi="PMingLiU" w:cs="Microsoft YaHei"/>
          <w:kern w:val="0"/>
          <w:sz w:val="22"/>
          <w:szCs w:val="22"/>
          <w:lang w:val="zh-CN"/>
        </w:rPr>
        <w:t>8</w:t>
      </w:r>
      <w:r w:rsidR="008F4F18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不但如此，我也將萬事看作虧損，因我以認識我主基督耶穌為至寶；我因祂已經虧損萬事，看作糞土，為要贏得基督，</w:t>
      </w:r>
    </w:p>
    <w:tbl>
      <w:tblPr>
        <w:tblW w:w="4939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6"/>
        <w:gridCol w:w="3803"/>
      </w:tblGrid>
      <w:tr w:rsidR="00733CDD" w:rsidRPr="001D1E9A" w14:paraId="4128B0F0" w14:textId="77777777" w:rsidTr="00BB2D7F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8736CF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highlight w:val="yellow"/>
              </w:rPr>
            </w:pPr>
            <w:bookmarkStart w:id="0" w:name="_Hlk501052811"/>
            <w:bookmarkEnd w:id="0"/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E6FED" w14:textId="77777777" w:rsidR="00733CDD" w:rsidRPr="001D1E9A" w:rsidRDefault="00CE1DE4" w:rsidP="00786042">
            <w:pPr>
              <w:suppressAutoHyphens w:val="0"/>
              <w:jc w:val="both"/>
              <w:rPr>
                <w:rFonts w:ascii="PMingLiU" w:eastAsia="PMingLiU" w:hAnsi="PMingLiU" w:cs="KaiTi"/>
                <w:b/>
                <w:bCs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786042" w:rsidRPr="001D1E9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 xml:space="preserve">  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1D1E9A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733CDD" w:rsidRPr="001D1E9A" w14:paraId="47BD52A3" w14:textId="77777777" w:rsidTr="00BB2D7F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8B8DC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A950" w14:textId="77777777" w:rsidR="00BA02FE" w:rsidRPr="001D1E9A" w:rsidRDefault="00733CDD" w:rsidP="00221E4B">
            <w:p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1D1E9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E93085"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1D1E9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E93085"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1D1E9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14:paraId="7C043049" w14:textId="77777777" w:rsidR="00733CDD" w:rsidRPr="001D1E9A" w:rsidRDefault="00CE1DE4" w:rsidP="00221E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Theme="minorEastAsia" w:hAnsi="PMingLiU" w:cs="Microsoft YaHei"/>
                <w:b/>
                <w:kern w:val="0"/>
                <w:sz w:val="22"/>
                <w:szCs w:val="22"/>
              </w:rPr>
            </w:pPr>
            <w:r w:rsidRPr="001D1E9A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第七</w:t>
            </w:r>
            <w:r w:rsidR="00097E0C" w:rsidRPr="001D1E9A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 xml:space="preserve">篇　</w:t>
            </w:r>
            <w:r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享受神是在於吃神喝神</w:t>
            </w:r>
            <w:r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；</w:t>
            </w:r>
            <w:r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神要人吃祂喝祂而享受祂</w:t>
            </w:r>
            <w:r w:rsidRPr="001D1E9A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; </w:t>
            </w:r>
            <w:r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主耶穌是人的真糧</w:t>
            </w:r>
          </w:p>
        </w:tc>
      </w:tr>
    </w:tbl>
    <w:p w14:paraId="45180344" w14:textId="77777777" w:rsidR="00733CDD" w:rsidRPr="001D1E9A" w:rsidRDefault="00733CDD">
      <w:pPr>
        <w:widowControl w:val="0"/>
        <w:jc w:val="both"/>
        <w:rPr>
          <w:rFonts w:ascii="PMingLiU" w:eastAsiaTheme="minorEastAsia" w:hAnsi="PMingLiU"/>
          <w:sz w:val="22"/>
          <w:szCs w:val="22"/>
          <w:lang w:eastAsia="zh-CN"/>
        </w:rPr>
      </w:pP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 1/</w:t>
      </w:r>
      <w:r w:rsidR="00CE1DE4" w:rsidRPr="001D1E9A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CN"/>
        </w:rPr>
        <w:t>4</w:t>
      </w:r>
    </w:p>
    <w:p w14:paraId="45422F8E" w14:textId="77777777" w:rsidR="00CE1DE4" w:rsidRPr="001D1E9A" w:rsidRDefault="00CE1DE4" w:rsidP="00CE1D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1:3-6 (5-6); 3:9-10, 12-14;</w:t>
      </w:r>
    </w:p>
    <w:p w14:paraId="17272AFD" w14:textId="77777777" w:rsidR="00CE1DE4" w:rsidRPr="001D1E9A" w:rsidRDefault="00CE1DE4" w:rsidP="0095382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1:3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我每逢想念你們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就感謝我的神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1:4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每逢為你們眾人祈求的時候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總是歡歡喜喜的祈求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/>
          <w:b/>
          <w:kern w:val="0"/>
          <w:sz w:val="22"/>
          <w:szCs w:val="22"/>
          <w:shd w:val="pct15" w:color="auto" w:fill="FFFFFF"/>
        </w:rPr>
        <w:t>*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shd w:val="pct15" w:color="auto" w:fill="FFFFFF"/>
        </w:rPr>
        <w:t>1:5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為了你們從頭一天直到如今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在推廣福音上所有的交通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E847CC" w:rsidRPr="001D1E9A">
        <w:rPr>
          <w:rFonts w:ascii="PMingLiU" w:eastAsia="PMingLiU" w:hAnsi="PMingLiU" w:cs="Microsoft YaHei"/>
          <w:b/>
          <w:kern w:val="0"/>
          <w:sz w:val="22"/>
          <w:szCs w:val="22"/>
          <w:shd w:val="pct15" w:color="auto" w:fill="FFFFFF"/>
        </w:rPr>
        <w:t>*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shd w:val="pct15" w:color="auto" w:fill="FFFFFF"/>
        </w:rPr>
        <w:t>1:6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我深信那在你們裡面開始了善工的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必完成這工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直到基督耶穌的日子。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3:9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並且給人看出我是在祂裡面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不是有自己那本於律法的義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乃是有那藉著信基督而有的義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就是那基於信、本於神的義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3:10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使我認識基督、並祂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復活的大能、以及同祂受苦的交通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模成祂的死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3:12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這不是說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我已經得著了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或已經完全了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我乃是竭力追求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或者可以取得基督耶穌所以取得我的。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3:13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弟兄們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我不是以為自己已經取得了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我只有一件事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就是忘記背後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努力面前的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3:14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向著標竿竭力追求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要得神在基督耶穌裡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召我向上去得的獎賞。</w:t>
      </w:r>
    </w:p>
    <w:p w14:paraId="54A8DB90" w14:textId="77777777" w:rsidR="00CE1DE4" w:rsidRPr="001D1E9A" w:rsidRDefault="00CE1DE4" w:rsidP="00CE1DE4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1:27</w:t>
      </w:r>
    </w:p>
    <w:p w14:paraId="6CFC113B" w14:textId="77777777" w:rsidR="00CE1DE4" w:rsidRPr="001D1E9A" w:rsidRDefault="00CE1DE4" w:rsidP="00CE1D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Theme="minorEastAsia" w:hAnsi="PMingLiU" w:cs="Microsoft YaHei" w:hint="eastAsia"/>
          <w:kern w:val="0"/>
          <w:sz w:val="22"/>
          <w:szCs w:val="22"/>
          <w:lang w:eastAsia="zh-CN"/>
        </w:rPr>
        <w:t>27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只要你們行事為人配得過基督的福音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叫我或來見你們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或不在你們那裡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可以聽見關於你們的事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就是你們在一個靈裡站立得住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proofErr w:type="gramStart"/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同魂與福音的信仰一齊努力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proofErr w:type="gramEnd"/>
    </w:p>
    <w:p w14:paraId="1D2DF02F" w14:textId="77777777" w:rsidR="00E847CC" w:rsidRPr="001D1E9A" w:rsidRDefault="00E847CC" w:rsidP="00CE1D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="00CE1DE4"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1:16</w:t>
      </w:r>
      <w:r w:rsidR="00CE1DE4"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14:paraId="0663F659" w14:textId="77777777" w:rsidR="00CE1DE4" w:rsidRPr="001D1E9A" w:rsidRDefault="00E847CC" w:rsidP="00CE1D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Theme="minorEastAsia" w:hAnsi="PMingLiU" w:cs="Microsoft YaHei" w:hint="eastAsia"/>
          <w:kern w:val="0"/>
          <w:sz w:val="22"/>
          <w:szCs w:val="22"/>
          <w:lang w:eastAsia="zh-CN"/>
        </w:rPr>
        <w:t>16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我不以福音為恥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這福音本是神的大能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要救一切信的人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先是猶太人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後是希利尼人。</w:t>
      </w:r>
    </w:p>
    <w:p w14:paraId="43EE5B72" w14:textId="77777777" w:rsidR="00E847CC" w:rsidRPr="001D1E9A" w:rsidRDefault="00E847CC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約翰福音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15:5, 11</w:t>
      </w:r>
    </w:p>
    <w:p w14:paraId="2A36F736" w14:textId="77777777" w:rsidR="0013442A" w:rsidRPr="001D1E9A" w:rsidRDefault="00E847CC" w:rsidP="009538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Theme="minorEastAsia" w:hAnsi="PMingLiU" w:cs="Microsoft YaHei" w:hint="eastAsia"/>
          <w:kern w:val="0"/>
          <w:sz w:val="22"/>
          <w:szCs w:val="22"/>
          <w:lang w:eastAsia="zh-CN"/>
        </w:rPr>
        <w:t>5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我是葡萄樹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你們是枝子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住在我裡面的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我也住在他裡面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這人就多結果子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因為離了我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你們就不能作甚麼。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這些事我已經對你們說了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是要叫我的喜樂可以在你們裡面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CE1DE4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並叫你們的喜樂可以滿足。</w:t>
      </w:r>
    </w:p>
    <w:tbl>
      <w:tblPr>
        <w:tblW w:w="5025" w:type="dxa"/>
        <w:tblInd w:w="8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15"/>
        <w:gridCol w:w="4010"/>
      </w:tblGrid>
      <w:tr w:rsidR="00733CDD" w:rsidRPr="001D1E9A" w14:paraId="057087D0" w14:textId="77777777" w:rsidTr="008159DE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6A172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4931" w14:textId="77777777" w:rsidR="00733CDD" w:rsidRPr="001D1E9A" w:rsidRDefault="00CE1DE4" w:rsidP="00786042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221E4B" w:rsidRPr="001D1E9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86042" w:rsidRPr="001D1E9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221E4B"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="00221E4B"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221E4B" w:rsidRPr="001D1E9A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733CDD" w:rsidRPr="001D1E9A" w14:paraId="42A798F7" w14:textId="77777777" w:rsidTr="008159DE">
        <w:trPr>
          <w:trHeight w:val="26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6F414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81FA" w14:textId="77777777" w:rsidR="008159DE" w:rsidRPr="001D1E9A" w:rsidRDefault="00253C51" w:rsidP="008159DE">
            <w:pPr>
              <w:pStyle w:val="NormalWeb"/>
              <w:numPr>
                <w:ilvl w:val="0"/>
                <w:numId w:val="1"/>
              </w:numPr>
              <w:ind w:left="38" w:hanging="38"/>
              <w:rPr>
                <w:rFonts w:ascii="MingLiU" w:eastAsia="MingLiU" w:hAnsi="MingLiU" w:cs="Microsoft YaHei"/>
                <w:kern w:val="0"/>
                <w:sz w:val="22"/>
                <w:szCs w:val="22"/>
                <w:lang w:eastAsia="zh-CN"/>
              </w:rPr>
            </w:pPr>
            <w:bookmarkStart w:id="1" w:name="calibre_pb_0"/>
            <w:bookmarkEnd w:id="1"/>
            <w:r w:rsidRPr="001D1E9A">
              <w:rPr>
                <w:rFonts w:ascii="MingLiU" w:eastAsia="MingLiU" w:hAnsi="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E93085" w:rsidRPr="001D1E9A">
              <w:rPr>
                <w:rFonts w:ascii="MingLiU" w:eastAsia="MingLiU" w:hAnsi="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如何享受神及操練》</w:t>
            </w:r>
            <w:r w:rsidR="00E93085" w:rsidRPr="001D1E9A">
              <w:rPr>
                <w:rFonts w:ascii="MingLiU" w:eastAsia="MingLiU" w:hAnsi="MingLiU" w:cs="PMingLiU" w:hint="eastAsia"/>
                <w:b/>
                <w:bCs/>
                <w:kern w:val="0"/>
                <w:sz w:val="22"/>
                <w:szCs w:val="22"/>
              </w:rPr>
              <w:t>如何享受神</w:t>
            </w:r>
            <w:r w:rsidR="00BF693A" w:rsidRPr="001D1E9A">
              <w:rPr>
                <w:rFonts w:ascii="MingLiU" w:eastAsia="MingLiU" w:hAnsi="MingLiU" w:cs="SimHei" w:hint="eastAsia"/>
                <w:b/>
                <w:bCs/>
                <w:kern w:val="0"/>
                <w:sz w:val="22"/>
                <w:szCs w:val="22"/>
              </w:rPr>
              <w:t>:</w:t>
            </w:r>
          </w:p>
          <w:p w14:paraId="2BED1E13" w14:textId="77777777" w:rsidR="00733CDD" w:rsidRPr="001D1E9A" w:rsidRDefault="00E93085" w:rsidP="008159DE">
            <w:pPr>
              <w:pStyle w:val="NormalWeb"/>
              <w:numPr>
                <w:ilvl w:val="0"/>
                <w:numId w:val="1"/>
              </w:numPr>
              <w:ind w:left="38" w:hanging="38"/>
              <w:rPr>
                <w:rFonts w:ascii="MingLiU" w:eastAsia="MingLiU" w:hAnsi="MingLiU" w:cs="Microsoft YaHei"/>
                <w:kern w:val="0"/>
                <w:sz w:val="22"/>
                <w:szCs w:val="22"/>
                <w:lang w:eastAsia="zh-CN"/>
              </w:rPr>
            </w:pPr>
            <w:r w:rsidRPr="001D1E9A">
              <w:rPr>
                <w:rFonts w:ascii="MingLiU" w:eastAsia="MingLiU" w:hAnsi="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847CC" w:rsidRPr="001D1E9A">
              <w:rPr>
                <w:rFonts w:ascii="MingLiU" w:eastAsia="MingLiU" w:hAnsi="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1D1E9A">
              <w:rPr>
                <w:rFonts w:ascii="MingLiU" w:eastAsia="MingLiU" w:hAnsi="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篇</w:t>
            </w:r>
            <w:r w:rsidR="008159DE" w:rsidRPr="001D1E9A">
              <w:rPr>
                <w:rFonts w:ascii="MingLiU" w:eastAsia="MingLiU" w:hAnsi="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E847CC" w:rsidRPr="001D1E9A">
              <w:rPr>
                <w:rFonts w:ascii="MingLiU" w:eastAsia="MingLiU" w:hAnsi="MingLiU" w:cs="PMingLiU" w:hint="eastAsia"/>
                <w:b/>
                <w:kern w:val="0"/>
                <w:sz w:val="22"/>
                <w:szCs w:val="22"/>
                <w:lang w:val="zh-CN"/>
              </w:rPr>
              <w:t>神不要人為祂作</w:t>
            </w:r>
            <w:r w:rsidR="00E847CC" w:rsidRPr="001D1E9A">
              <w:rPr>
                <w:rFonts w:ascii="MingLiU" w:eastAsia="MingLiU" w:hAnsi="MingLiU" w:cs="PMingLiU" w:hint="eastAsia"/>
                <w:b/>
                <w:kern w:val="0"/>
                <w:sz w:val="22"/>
                <w:szCs w:val="22"/>
              </w:rPr>
              <w:t>，</w:t>
            </w:r>
            <w:r w:rsidR="00E847CC" w:rsidRPr="001D1E9A">
              <w:rPr>
                <w:rFonts w:ascii="MingLiU" w:eastAsia="MingLiU" w:hAnsi="MingLiU" w:cs="PMingLiU" w:hint="eastAsia"/>
                <w:b/>
                <w:kern w:val="0"/>
                <w:sz w:val="22"/>
                <w:szCs w:val="22"/>
                <w:lang w:val="zh-CN"/>
              </w:rPr>
              <w:t>只要人吃喝祂</w:t>
            </w:r>
            <w:r w:rsidR="00E847CC" w:rsidRPr="001D1E9A">
              <w:rPr>
                <w:rFonts w:ascii="MingLiU" w:eastAsia="MingLiU" w:hAnsi="MingLiU" w:cs="PMingLiU" w:hint="eastAsia"/>
                <w:b/>
                <w:kern w:val="0"/>
                <w:sz w:val="22"/>
                <w:szCs w:val="22"/>
              </w:rPr>
              <w:t>（</w:t>
            </w:r>
            <w:r w:rsidR="00E847CC" w:rsidRPr="001D1E9A">
              <w:rPr>
                <w:rFonts w:ascii="MingLiU" w:eastAsia="MingLiU" w:hAnsi="MingLiU" w:cs="PMingLiU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E847CC" w:rsidRPr="001D1E9A">
              <w:rPr>
                <w:rFonts w:ascii="MingLiU" w:eastAsia="MingLiU" w:hAnsi="MingLiU" w:cs="Microsoft YaHei"/>
                <w:b/>
                <w:kern w:val="0"/>
                <w:sz w:val="22"/>
                <w:szCs w:val="22"/>
              </w:rPr>
              <w:t xml:space="preserve"> 1-4 </w:t>
            </w:r>
            <w:r w:rsidR="00E847CC" w:rsidRPr="001D1E9A">
              <w:rPr>
                <w:rFonts w:ascii="MingLiU" w:eastAsia="MingLiU" w:hAnsi="MingLiU" w:cs="PMingLiU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E847CC" w:rsidRPr="001D1E9A">
              <w:rPr>
                <w:rFonts w:ascii="MingLiU" w:eastAsia="MingLiU" w:hAnsi="MingLiU" w:cs="PMingLiU" w:hint="eastAsia"/>
                <w:b/>
                <w:kern w:val="0"/>
                <w:sz w:val="22"/>
                <w:szCs w:val="22"/>
              </w:rPr>
              <w:t>）</w:t>
            </w:r>
          </w:p>
        </w:tc>
      </w:tr>
    </w:tbl>
    <w:p w14:paraId="32A4224F" w14:textId="77777777" w:rsidR="00733CDD" w:rsidRPr="001D1E9A" w:rsidRDefault="00733CDD">
      <w:pPr>
        <w:widowControl w:val="0"/>
        <w:jc w:val="both"/>
        <w:rPr>
          <w:rFonts w:ascii="PMingLiU" w:eastAsiaTheme="minorEastAsia" w:hAnsi="PMingLiU"/>
          <w:sz w:val="22"/>
          <w:szCs w:val="22"/>
          <w:lang w:eastAsia="zh-CN"/>
        </w:rPr>
      </w:pP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週三  1/</w:t>
      </w:r>
      <w:r w:rsidR="00E847CC" w:rsidRPr="001D1E9A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CN"/>
        </w:rPr>
        <w:t>5</w:t>
      </w:r>
    </w:p>
    <w:p w14:paraId="5DC4FDB9" w14:textId="77777777" w:rsidR="00E847CC" w:rsidRPr="001D1E9A" w:rsidRDefault="00E847CC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1:7-8</w:t>
      </w:r>
    </w:p>
    <w:p w14:paraId="694697EB" w14:textId="77777777" w:rsidR="00E847CC" w:rsidRPr="001D1E9A" w:rsidRDefault="00E847CC" w:rsidP="00E847C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我為你們眾人有這樣的想法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原是應當的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因為你們有我在你們心裡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無論我在捆鎖之中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或在辯護、證實福音的時候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你們眾人都與我同享恩典。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神可為我作見證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我在基督耶穌的心腸裡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怎樣切切的想念你們眾人。</w:t>
      </w:r>
    </w:p>
    <w:p w14:paraId="543EF9EC" w14:textId="77777777" w:rsidR="00E847CC" w:rsidRPr="001D1E9A" w:rsidRDefault="00E847CC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哥林多後書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5:14-15</w:t>
      </w:r>
    </w:p>
    <w:p w14:paraId="0F06ADA0" w14:textId="77777777" w:rsidR="00E847CC" w:rsidRPr="001D1E9A" w:rsidRDefault="00E847CC" w:rsidP="00E847C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原來基督的愛困迫我們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因我們斷定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：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一人既替眾人死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眾人就都死了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並且祂替眾人死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是叫那些活著的人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不再向自己活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乃向那替他們死而復活者活。</w:t>
      </w:r>
    </w:p>
    <w:p w14:paraId="0E3F9344" w14:textId="77777777" w:rsidR="00E847CC" w:rsidRPr="001D1E9A" w:rsidRDefault="00E847CC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1:20-21</w:t>
      </w:r>
    </w:p>
    <w:p w14:paraId="38015DC3" w14:textId="77777777" w:rsidR="00E847CC" w:rsidRPr="001D1E9A" w:rsidRDefault="00E847CC" w:rsidP="00E847C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  <w:lang w:eastAsia="zh-CN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這是照著我所專切期待並盼望的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就是沒有一事會叫我羞愧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只要凡事放膽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無論是生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是死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總叫基督在我身體上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現今也照常顯大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14:paraId="2776D550" w14:textId="77777777" w:rsidR="00E847CC" w:rsidRPr="001D1E9A" w:rsidRDefault="00E847CC" w:rsidP="00E847C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21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因為在我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活著就是基督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死了就有益處。</w:t>
      </w:r>
    </w:p>
    <w:p w14:paraId="14E21EE1" w14:textId="77777777" w:rsidR="00E847CC" w:rsidRPr="001D1E9A" w:rsidRDefault="00E847CC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哥林多後書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4:15-16</w:t>
      </w:r>
    </w:p>
    <w:p w14:paraId="41C755C9" w14:textId="77777777" w:rsidR="00E847CC" w:rsidRPr="001D1E9A" w:rsidRDefault="00E847CC" w:rsidP="0095382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因為凡事都是為你們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好叫恩典藉著更多的人而增多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使感謝洋溢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以致榮耀歸與神。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所以我們不喪膽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反而我們外面的人雖然在毀壞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我們裡面的人卻日日在更新。</w:t>
      </w:r>
    </w:p>
    <w:p w14:paraId="1732D4C4" w14:textId="77777777" w:rsidR="00E847CC" w:rsidRPr="001D1E9A" w:rsidRDefault="00E847CC" w:rsidP="00E847CC">
      <w:pPr>
        <w:widowControl w:val="0"/>
        <w:tabs>
          <w:tab w:val="left" w:pos="360"/>
          <w:tab w:val="left" w:pos="720"/>
          <w:tab w:val="left" w:pos="1080"/>
          <w:tab w:val="left" w:pos="12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2:5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14:paraId="14192764" w14:textId="77777777" w:rsidR="00E847CC" w:rsidRPr="001D1E9A" w:rsidRDefault="00E847CC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Theme="minorEastAsia" w:hAnsi="PMingLiU" w:cs="Microsoft YaHei" w:hint="eastAsia"/>
          <w:kern w:val="0"/>
          <w:sz w:val="22"/>
          <w:szCs w:val="22"/>
          <w:lang w:eastAsia="zh-CN"/>
        </w:rPr>
        <w:t>5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你們裡面要思念基督耶穌裡面所思念的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：</w:t>
      </w:r>
    </w:p>
    <w:p w14:paraId="2408E60C" w14:textId="77777777" w:rsidR="00E847CC" w:rsidRPr="001D1E9A" w:rsidRDefault="00E847CC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5:15, 17</w:t>
      </w:r>
    </w:p>
    <w:p w14:paraId="046E0F1D" w14:textId="77777777" w:rsidR="00EC7103" w:rsidRPr="001D1E9A" w:rsidRDefault="00E847CC" w:rsidP="00E847C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只是過犯不如恩賜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若因一人的過犯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多人都死了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神的恩典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與耶穌基督一人恩典中白白的恩賜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就更加洋溢的臨到多人。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若因一人的過犯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死就藉著這一人作了王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那些受洋溢之恩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並洋溢之義恩賜的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就更要藉著耶穌基督一人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在生命中作王了。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53"/>
        <w:gridCol w:w="3573"/>
      </w:tblGrid>
      <w:tr w:rsidR="00733CDD" w:rsidRPr="001D1E9A" w14:paraId="0E96043B" w14:textId="77777777" w:rsidTr="008159DE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467A38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B7009" w14:textId="77777777" w:rsidR="00733CDD" w:rsidRPr="001D1E9A" w:rsidRDefault="00CE1DE4" w:rsidP="008159DE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1D1E9A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221E4B"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="00221E4B"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1D1E9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733CDD" w:rsidRPr="001D1E9A" w14:paraId="5A46D5A7" w14:textId="77777777" w:rsidTr="008159DE">
        <w:trPr>
          <w:trHeight w:val="314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D01AF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65D88" w14:textId="77777777" w:rsidR="00BA02FE" w:rsidRPr="001D1E9A" w:rsidRDefault="00733CDD" w:rsidP="00BA02F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253C51"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253C51"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1D1E9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14:paraId="6A5F04C4" w14:textId="77777777" w:rsidR="00733CDD" w:rsidRPr="001D1E9A" w:rsidRDefault="00253C51" w:rsidP="00DA406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  <w:lang w:eastAsia="zh-CN"/>
              </w:rPr>
            </w:pPr>
            <w:r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847CC"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篇</w:t>
            </w:r>
            <w:r w:rsidR="00351317"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="00E847CC"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神不要人為祂作</w:t>
            </w:r>
            <w:r w:rsidR="00E847CC"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="00E847CC"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只要人吃喝祂</w:t>
            </w:r>
            <w:r w:rsidR="00E847CC"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（</w:t>
            </w:r>
            <w:r w:rsidR="00E847CC"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E847CC" w:rsidRPr="001D1E9A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5-8 </w:t>
            </w:r>
            <w:r w:rsidR="00E847CC"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E847CC"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）</w:t>
            </w:r>
          </w:p>
        </w:tc>
      </w:tr>
    </w:tbl>
    <w:p w14:paraId="6A7F4A92" w14:textId="77777777" w:rsidR="00733CDD" w:rsidRPr="001D1E9A" w:rsidRDefault="00733CDD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1/</w:t>
      </w:r>
      <w:r w:rsidR="00E847CC" w:rsidRPr="001D1E9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6</w:t>
      </w:r>
    </w:p>
    <w:p w14:paraId="305CBA40" w14:textId="77777777" w:rsidR="00E847CC" w:rsidRPr="001D1E9A" w:rsidRDefault="00E847CC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1:9-11</w:t>
      </w:r>
    </w:p>
    <w:p w14:paraId="706202B6" w14:textId="77777777" w:rsidR="00E847CC" w:rsidRPr="001D1E9A" w:rsidRDefault="00E847CC" w:rsidP="00E847C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我所禱告的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就是要你們的愛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在充足的知識並一切的辨識上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多而又多的洋溢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使你們能鑑賞那更美、不同的事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好叫你們純誠無過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直到基督的日子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結滿了那藉著耶穌基督而有的義果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使榮耀稱讚歸與神。</w:t>
      </w:r>
    </w:p>
    <w:p w14:paraId="7B0EFBAC" w14:textId="77777777" w:rsidR="00B83E69" w:rsidRPr="001D1E9A" w:rsidRDefault="00B83E69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帖撒羅尼迦前書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3:10-13</w:t>
      </w:r>
    </w:p>
    <w:p w14:paraId="08D9E38F" w14:textId="77777777" w:rsidR="00E847CC" w:rsidRPr="001D1E9A" w:rsidRDefault="00B83E69" w:rsidP="00B83E6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我們晝夜格外懇切的祈求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要見你們的面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補足你們信心的缺欠。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願我們的神與父自己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和我們的主耶穌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修直我們到你們那裡去的路。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lastRenderedPageBreak/>
        <w:t>又願主使你們彼此的愛並對眾人的愛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都能增多洋溢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正如我們對你們一樣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13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好使你們的心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當我們主耶穌同祂眾聖徒來臨的時候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在我們的神與父面前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得以堅固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E847CC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在聖別上無可指摘。</w:t>
      </w:r>
    </w:p>
    <w:p w14:paraId="29FB91FC" w14:textId="77777777" w:rsidR="00B83E69" w:rsidRPr="001D1E9A" w:rsidRDefault="00B83E69" w:rsidP="00E847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歌羅西書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1:4-6, 9-10</w:t>
      </w:r>
    </w:p>
    <w:p w14:paraId="331C2A65" w14:textId="77777777" w:rsidR="00E11868" w:rsidRPr="001D1E9A" w:rsidRDefault="00E847CC" w:rsidP="009538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因聽見你們對基督耶穌的信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並對眾聖徒的愛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是因那給你們存在諸天之上的盼望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就是你們從前在福音真理的話上所聽見的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B83E69" w:rsidRPr="001D1E9A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這福音傳到你們那裡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也傳到全世界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一直結果增長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正如在你們中間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自從你們聽見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並在真實中認識神恩典的日子一樣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B83E69" w:rsidRPr="001D1E9A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我們自從聽見的日子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也就為你們不住的禱告祈求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願你們在一切屬靈的智慧和悟性上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充分認識神的旨意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行事為人配得過主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以致凡事蒙祂喜悅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在一切善工上結果子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藉著認識神而長大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tbl>
      <w:tblPr>
        <w:tblW w:w="0" w:type="auto"/>
        <w:tblInd w:w="-5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47"/>
        <w:gridCol w:w="3853"/>
      </w:tblGrid>
      <w:tr w:rsidR="00733CDD" w:rsidRPr="001D1E9A" w14:paraId="632740F3" w14:textId="77777777" w:rsidTr="00240C70">
        <w:trPr>
          <w:trHeight w:val="27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320DC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2" w:name="_Hlk13774657"/>
            <w:bookmarkEnd w:id="2"/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06C4A" w14:textId="77777777" w:rsidR="00733CDD" w:rsidRPr="001D1E9A" w:rsidRDefault="00CE1DE4" w:rsidP="008159DE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1D1E9A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第</w:t>
            </w: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1D1E9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733CDD" w:rsidRPr="001D1E9A" w14:paraId="1F94463C" w14:textId="77777777" w:rsidTr="00240C70">
        <w:trPr>
          <w:trHeight w:val="27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3A3F5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ED9B" w14:textId="77777777" w:rsidR="00901DC8" w:rsidRPr="001D1E9A" w:rsidRDefault="00733CDD" w:rsidP="00901DC8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1D1E9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253C51"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1D1E9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253C51"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1D1E9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14:paraId="63D93A09" w14:textId="77777777" w:rsidR="00733CDD" w:rsidRPr="001D1E9A" w:rsidRDefault="00253C51" w:rsidP="00937D0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="PMingLiU" w:hAnsi="PMingLiU" w:cs="Microsoft YaHei"/>
                <w:kern w:val="0"/>
                <w:sz w:val="22"/>
                <w:szCs w:val="22"/>
                <w:lang w:val="zh-CN" w:eastAsia="zh-CN"/>
              </w:rPr>
            </w:pPr>
            <w:r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B83E69"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1D1E9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篇</w:t>
            </w:r>
            <w:r w:rsidR="00937D0A" w:rsidRPr="001D1E9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="00B83E69"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神要人藉著吃祂喝祂而像祂</w:t>
            </w:r>
          </w:p>
        </w:tc>
      </w:tr>
    </w:tbl>
    <w:p w14:paraId="165732E8" w14:textId="77777777" w:rsidR="00733CDD" w:rsidRPr="001D1E9A" w:rsidRDefault="00733CDD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1/</w:t>
      </w:r>
      <w:r w:rsidR="00B83E69" w:rsidRPr="001D1E9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7</w:t>
      </w:r>
    </w:p>
    <w:p w14:paraId="2A48B038" w14:textId="77777777" w:rsidR="00B83E69" w:rsidRPr="001D1E9A" w:rsidRDefault="00B83E69" w:rsidP="00B83E6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1:12-16</w:t>
      </w:r>
    </w:p>
    <w:p w14:paraId="419D2830" w14:textId="77777777" w:rsidR="00B83E69" w:rsidRPr="001D1E9A" w:rsidRDefault="00B83E69" w:rsidP="0095382D">
      <w:pPr>
        <w:widowControl w:val="0"/>
        <w:tabs>
          <w:tab w:val="left" w:pos="27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弟兄們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我願意你們知道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我所遭遇的事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更是為著福音的進展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13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以致我的捆鎖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在御營全軍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和所有其餘的人中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已經顯明是為基督的緣故。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並且大多數的弟兄們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因我的捆鎖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在主裡篤信不疑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越發放膽講說神的話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無所懼怕。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有的人傳基督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是因著嫉妒爭競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也有的是因著好意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：</w:t>
      </w:r>
      <w:r w:rsidR="0095382D" w:rsidRPr="001D1E9A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這一等是出於愛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知道我是為辯護福音設立的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14:paraId="451B9D18" w14:textId="77777777" w:rsidR="00B83E69" w:rsidRPr="001D1E9A" w:rsidRDefault="00B83E69" w:rsidP="00B83E6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使徒行傳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20:23-24</w:t>
      </w:r>
    </w:p>
    <w:p w14:paraId="4F666B86" w14:textId="77777777" w:rsidR="00B83E69" w:rsidRPr="001D1E9A" w:rsidRDefault="00B83E69" w:rsidP="00B83E6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只知道聖靈在各城裡向我鄭重見證說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有捆鎖與患難等著我。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我卻不以性命為念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也不看為寶貴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只要行完我的路程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成就我從主耶穌所領受的職事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鄭重見證神恩典的福音。</w:t>
      </w:r>
    </w:p>
    <w:p w14:paraId="2737CA4C" w14:textId="77777777" w:rsidR="00B83E69" w:rsidRPr="001D1E9A" w:rsidRDefault="00B83E69" w:rsidP="00B83E6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1:19</w:t>
      </w:r>
    </w:p>
    <w:p w14:paraId="22589E8D" w14:textId="77777777" w:rsidR="00B83E69" w:rsidRPr="001D1E9A" w:rsidRDefault="00B83E69" w:rsidP="00B83E6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Theme="minorEastAsia" w:hAnsi="PMingLiU" w:cs="Microsoft YaHei" w:hint="eastAsia"/>
          <w:kern w:val="0"/>
          <w:sz w:val="22"/>
          <w:szCs w:val="22"/>
          <w:lang w:eastAsia="zh-CN"/>
        </w:rPr>
        <w:t>19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因為我知道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這事藉著你們的祈求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和耶穌基督之靈全備的供應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終必叫我得救。</w:t>
      </w:r>
    </w:p>
    <w:p w14:paraId="39DE9525" w14:textId="77777777" w:rsidR="001D1E9A" w:rsidRDefault="001D1E9A" w:rsidP="00B83E6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</w:p>
    <w:p w14:paraId="3CC75200" w14:textId="6BC32E92" w:rsidR="00B83E69" w:rsidRPr="001D1E9A" w:rsidRDefault="00B83E69" w:rsidP="00B83E6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歌羅西書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4:2-4</w:t>
      </w:r>
    </w:p>
    <w:p w14:paraId="45A1AE7B" w14:textId="77777777" w:rsidR="003C0A08" w:rsidRPr="001D1E9A" w:rsidRDefault="00B83E69" w:rsidP="00B83E6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你們要堅定持續的禱告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在此儆醒感恩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同時也要為我們禱告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求神給我們開傳道的門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能以講說基督的奧祕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，（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我也為此被捆鎖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，）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叫我按著所當說的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將這奧祕顯明出來。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9"/>
        <w:gridCol w:w="3631"/>
      </w:tblGrid>
      <w:tr w:rsidR="00733CDD" w:rsidRPr="001D1E9A" w14:paraId="6CDEE397" w14:textId="77777777" w:rsidTr="008159DE">
        <w:trPr>
          <w:trHeight w:val="22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F6E69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3" w:name="__DdeLink__504_1769614314"/>
            <w:bookmarkEnd w:id="3"/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BA827" w14:textId="77777777" w:rsidR="00733CDD" w:rsidRPr="001D1E9A" w:rsidRDefault="00CE1DE4" w:rsidP="008159DE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1D1E9A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第</w:t>
            </w: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1D1E9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DC7FBA"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  <w:tr w:rsidR="00733CDD" w:rsidRPr="001D1E9A" w14:paraId="63D2EC6B" w14:textId="77777777" w:rsidTr="00BB2D7F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CE08C6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6395" w14:textId="77777777" w:rsidR="00901DC8" w:rsidRPr="001D1E9A" w:rsidRDefault="00191E1E" w:rsidP="00901DC8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1D1E9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《</w:t>
            </w:r>
            <w:r w:rsidR="00253C51" w:rsidRPr="001D1E9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如何享受神及操練</w:t>
            </w:r>
            <w:r w:rsidRPr="001D1E9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》</w:t>
            </w:r>
            <w:r w:rsidR="00253C51" w:rsidRPr="001D1E9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</w:t>
            </w:r>
            <w:r w:rsidR="00DB2D8E" w:rsidRPr="001D1E9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:</w:t>
            </w:r>
          </w:p>
          <w:p w14:paraId="628001D3" w14:textId="77777777" w:rsidR="00733CDD" w:rsidRPr="001D1E9A" w:rsidRDefault="00253C51" w:rsidP="00937D0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  <w:lang w:val="zh-CN" w:eastAsia="zh-CN"/>
              </w:rPr>
            </w:pPr>
            <w:r w:rsidRPr="001D1E9A">
              <w:rPr>
                <w:rFonts w:ascii="PMingLiU" w:eastAsia="PMingLiU" w:hAnsi="PMingLiU"/>
                <w:b/>
                <w:bCs/>
                <w:sz w:val="22"/>
                <w:szCs w:val="22"/>
              </w:rPr>
              <w:t>第</w:t>
            </w:r>
            <w:r w:rsidR="00B83E69" w:rsidRPr="001D1E9A">
              <w:rPr>
                <w:rFonts w:ascii="PMingLiU" w:eastAsia="PMingLiU" w:hAnsi="PMingLiU"/>
                <w:b/>
                <w:bCs/>
                <w:sz w:val="22"/>
                <w:szCs w:val="22"/>
              </w:rPr>
              <w:t>七</w:t>
            </w:r>
            <w:r w:rsidRPr="001D1E9A">
              <w:rPr>
                <w:rFonts w:ascii="PMingLiU" w:eastAsia="PMingLiU" w:hAnsi="PMingLiU"/>
                <w:b/>
                <w:bCs/>
                <w:sz w:val="22"/>
                <w:szCs w:val="22"/>
              </w:rPr>
              <w:t>篇</w:t>
            </w:r>
            <w:r w:rsidR="00DB2D8E" w:rsidRPr="001D1E9A">
              <w:rPr>
                <w:rFonts w:ascii="PMingLiU" w:eastAsia="PMingLiU" w:hAnsi="PMingLiU"/>
                <w:b/>
                <w:bCs/>
                <w:sz w:val="22"/>
                <w:szCs w:val="22"/>
              </w:rPr>
              <w:t xml:space="preserve">  </w:t>
            </w:r>
            <w:r w:rsidR="00B83E69"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全聖經就是講神要給人吃喝</w:t>
            </w:r>
          </w:p>
        </w:tc>
      </w:tr>
    </w:tbl>
    <w:p w14:paraId="2DC4ACDF" w14:textId="77777777" w:rsidR="00733CDD" w:rsidRPr="001D1E9A" w:rsidRDefault="00733CDD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1/</w:t>
      </w:r>
      <w:r w:rsidR="00B83E69" w:rsidRPr="001D1E9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</w:p>
    <w:p w14:paraId="6D28C558" w14:textId="77777777" w:rsidR="00B83E69" w:rsidRPr="001D1E9A" w:rsidRDefault="00B83E69" w:rsidP="00B83E6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1:15-18</w:t>
      </w:r>
    </w:p>
    <w:p w14:paraId="5027B51B" w14:textId="77777777" w:rsidR="00B83E69" w:rsidRPr="001D1E9A" w:rsidRDefault="00B83E69" w:rsidP="00B83E6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有的人傳基督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是因著嫉妒爭競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也有的是因著好意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：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這一等是出於愛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知道我是為辯護福音設立的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那一等宣傳基督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卻是出於私圖好爭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並不純潔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想要加重我捆鎖的苦楚。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18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這有何妨呢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？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或假意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或真誠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無論怎樣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基督究竟被宣傳開了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為此我就歡喜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proofErr w:type="gramStart"/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並且還要歡喜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proofErr w:type="gramEnd"/>
    </w:p>
    <w:p w14:paraId="1E5BBBA1" w14:textId="77777777" w:rsidR="0095382D" w:rsidRPr="001D1E9A" w:rsidRDefault="0095382D" w:rsidP="00B83E6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歌羅西書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1:24-27</w:t>
      </w:r>
    </w:p>
    <w:p w14:paraId="4039DBC4" w14:textId="77777777" w:rsidR="00B83E69" w:rsidRPr="001D1E9A" w:rsidRDefault="0095382D" w:rsidP="0095382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現在我因著為你們所受的苦難喜樂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並且為基督的身體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就是為召會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在我一面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在我肉身上補滿基督患難的缺欠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25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我照神為你們所賜我的管家職分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作了召會的執事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要完成神的話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26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就是歷世歷代以來所隱藏的奧祕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但如今向祂的聖徒顯明了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27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神願意叫他們知道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這奧祕的榮耀在外邦人中是何等的豐富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proofErr w:type="gramStart"/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就是基督在你們裡面成了榮耀的盼望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proofErr w:type="gramEnd"/>
    </w:p>
    <w:p w14:paraId="06B0C499" w14:textId="77777777" w:rsidR="0095382D" w:rsidRPr="001D1E9A" w:rsidRDefault="0095382D" w:rsidP="00B83E6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4:1-4</w:t>
      </w:r>
    </w:p>
    <w:p w14:paraId="4672E59E" w14:textId="77777777" w:rsidR="00AB67EC" w:rsidRPr="001D1E9A" w:rsidRDefault="0095382D" w:rsidP="0095382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我所親愛所切慕的弟兄們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我的喜樂和冠冕</w:t>
      </w:r>
      <w:r w:rsidR="00B83E69" w:rsidRPr="001D1E9A">
        <w:rPr>
          <w:rFonts w:ascii="PMingLiU" w:eastAsia="PMingLiU" w:hAnsi="PMingLiU" w:cs="Microsoft YaHei"/>
          <w:kern w:val="0"/>
          <w:sz w:val="22"/>
          <w:szCs w:val="22"/>
        </w:rPr>
        <w:t>—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親愛的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你們要這樣在主裡站立得住。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我勸友歐底亞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也勸循都基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要在主裡思念相同的事。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是的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我也求你這真實同負一軛的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幫助她們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她們在福音上曾與我和革利免、並我其餘的同工一同努力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他們的名字都在生命冊上。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你們要在主裡常常喜樂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我再說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B83E69"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你們要喜樂。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861"/>
      </w:tblGrid>
      <w:tr w:rsidR="00733CDD" w:rsidRPr="001D1E9A" w14:paraId="151D59B5" w14:textId="77777777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FB58A" w14:textId="77777777" w:rsidR="00733CDD" w:rsidRPr="001D1E9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4527C" w14:textId="77777777" w:rsidR="00733CDD" w:rsidRPr="001D1E9A" w:rsidRDefault="00CE1DE4" w:rsidP="008159DE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E4BC6" w:rsidRPr="001D1E9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8159DE" w:rsidRPr="001D1E9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 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第</w:t>
            </w: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1D1E9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230E4" w:rsidRPr="001D1E9A" w14:paraId="3FDAE8D9" w14:textId="77777777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7357E" w14:textId="77777777" w:rsidR="003230E4" w:rsidRPr="001D1E9A" w:rsidRDefault="003230E4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1D1E9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BFA38" w14:textId="77777777" w:rsidR="003230E4" w:rsidRPr="001D1E9A" w:rsidRDefault="0095382D" w:rsidP="0095382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 w:eastAsia="zh-CN"/>
              </w:rPr>
            </w:pPr>
            <w:r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大本</w:t>
            </w:r>
            <w:r w:rsidRPr="001D1E9A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>540，</w:t>
            </w:r>
            <w:r w:rsidRPr="001D1E9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補充本</w:t>
            </w:r>
            <w:r w:rsidRPr="001D1E9A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>859</w:t>
            </w:r>
          </w:p>
        </w:tc>
      </w:tr>
    </w:tbl>
    <w:p w14:paraId="18D35D7D" w14:textId="77777777" w:rsidR="001D1E9A" w:rsidRDefault="001D1E9A" w:rsidP="003230E4">
      <w:pPr>
        <w:widowControl w:val="0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14:paraId="0E5C7C30" w14:textId="77777777" w:rsidR="001D1E9A" w:rsidRDefault="001D1E9A" w:rsidP="003230E4">
      <w:pPr>
        <w:widowControl w:val="0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14:paraId="4C2390A4" w14:textId="7413DD28" w:rsidR="003230E4" w:rsidRPr="001D1E9A" w:rsidRDefault="00733CDD" w:rsidP="003230E4">
      <w:pPr>
        <w:widowControl w:val="0"/>
        <w:rPr>
          <w:rFonts w:ascii="PMingLiU" w:eastAsia="PMingLiU" w:hAnsi="PMingLiU"/>
          <w:sz w:val="22"/>
          <w:szCs w:val="22"/>
          <w:lang w:eastAsia="zh-CN"/>
        </w:rPr>
      </w:pP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主日 1/</w:t>
      </w:r>
      <w:r w:rsidR="00B83E69" w:rsidRPr="001D1E9A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CN"/>
        </w:rPr>
        <w:t>9</w:t>
      </w:r>
      <w:r w:rsidRPr="001D1E9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184EB8" w:rsidRPr="001D1E9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="00E67DDE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</w:t>
      </w:r>
      <w:r w:rsidR="00184EB8" w:rsidRPr="001D1E9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1D1E9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14:paraId="0B70CC2E" w14:textId="77777777" w:rsidR="0095382D" w:rsidRPr="001D1E9A" w:rsidRDefault="0095382D" w:rsidP="009538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1D1E9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4:10-20</w:t>
      </w:r>
    </w:p>
    <w:p w14:paraId="0155CA12" w14:textId="77777777" w:rsidR="003230E4" w:rsidRPr="001D1E9A" w:rsidRDefault="0095382D" w:rsidP="0095382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1D1E9A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我在主裡大大的喜樂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因為你們對我的思念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如今終於重新發生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你們向來就思念我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只是未得機會。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我並不是因缺乏說這話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因為我已經學會了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無論在甚麼景況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都可以知足。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我知道怎樣處卑賤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也知道怎樣處富餘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或飽足、或飢餓、或富餘、或缺乏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在各事上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並在一切事上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我都學得秘訣。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13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我在那加我能力者的裡面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凡事都能作。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然而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你們有分於我的患難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乃是美事。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腓立比人哪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你們也知道我初傳福音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離開馬其頓的時候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在授受的賬上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除了你們以外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並沒有一個召會與我有交通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就是我在帖撒羅尼迦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你們也一次兩次的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打發人供給我的需用。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我並不尋求甚麼饋送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只尋求你們的果子增多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歸入你們的賬上。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18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但我一切都收到了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並且有餘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我已經充足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因我從以巴弗提受了你們的饋送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如同馨香之氣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可收納的祭物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是神所喜悅的。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我的神必在榮耀中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照著祂的豐富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在基督耶穌裡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使你們一切所需用的都充足。</w:t>
      </w:r>
      <w:r w:rsidRPr="001D1E9A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願榮耀歸與我們的神與父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1D1E9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直到永永遠遠。阿們。</w:t>
      </w:r>
    </w:p>
    <w:p w14:paraId="5335C158" w14:textId="3FEDDA6E" w:rsidR="006E3F4A" w:rsidRPr="001D1E9A" w:rsidRDefault="001D1E9A" w:rsidP="006E3F4A">
      <w:pPr>
        <w:suppressAutoHyphens w:val="0"/>
        <w:jc w:val="center"/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</w:pPr>
      <w:r w:rsidRPr="001D1E9A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FE291" wp14:editId="1B9861D5">
                <wp:simplePos x="0" y="0"/>
                <wp:positionH relativeFrom="column">
                  <wp:posOffset>-12065</wp:posOffset>
                </wp:positionH>
                <wp:positionV relativeFrom="paragraph">
                  <wp:posOffset>91440</wp:posOffset>
                </wp:positionV>
                <wp:extent cx="3295650" cy="0"/>
                <wp:effectExtent l="9525" t="12065" r="952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44A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95pt;margin-top:7.2pt;width:25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7EywEAAHwDAAAOAAAAZHJzL2Uyb0RvYy54bWysU02P0zAQvSPxHyzfadqi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"/>
            </w:pict>
          </mc:Fallback>
        </mc:AlternateContent>
      </w:r>
    </w:p>
    <w:p w14:paraId="50473EA3" w14:textId="77777777" w:rsidR="003322EA" w:rsidRPr="001D1E9A" w:rsidRDefault="008F48E8" w:rsidP="0095382D">
      <w:pPr>
        <w:suppressAutoHyphens w:val="0"/>
        <w:rPr>
          <w:rFonts w:ascii="PMingLiU" w:eastAsia="PMingLiU" w:hAnsi="PMingLiU" w:cs="Microsoft YaHei"/>
          <w:b/>
          <w:kern w:val="0"/>
          <w:sz w:val="22"/>
          <w:szCs w:val="22"/>
        </w:rPr>
      </w:pPr>
      <w:r w:rsidRPr="001D1E9A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參讀</w:t>
      </w:r>
      <w:r w:rsidRPr="001D1E9A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:</w:t>
      </w:r>
      <w:r w:rsidR="005B6EBD" w:rsidRPr="001D1E9A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</w:t>
      </w:r>
      <w:r w:rsidR="0095382D" w:rsidRPr="001D1E9A">
        <w:rPr>
          <w:rFonts w:ascii="PMingLiU" w:eastAsiaTheme="minorEastAsia" w:hAnsi="PMingLiU" w:cs="PMingLiU" w:hint="eastAsia"/>
          <w:b/>
          <w:bCs/>
          <w:noProof/>
          <w:color w:val="000000"/>
          <w:kern w:val="0"/>
          <w:sz w:val="22"/>
          <w:szCs w:val="22"/>
          <w:lang w:eastAsia="zh-CN"/>
        </w:rPr>
        <w:t xml:space="preserve">              </w:t>
      </w:r>
      <w:r w:rsidR="0095382D" w:rsidRPr="001D1E9A">
        <w:rPr>
          <w:rFonts w:ascii="PMingLiU" w:eastAsiaTheme="minorEastAsia" w:hAnsi="PMingLiU" w:cs="Microsoft YaHei" w:hint="eastAsia"/>
          <w:b/>
          <w:kern w:val="0"/>
          <w:sz w:val="22"/>
          <w:szCs w:val="22"/>
          <w:lang w:val="zh-CN" w:eastAsia="zh-CN"/>
        </w:rPr>
        <w:t>腓立比書</w:t>
      </w:r>
      <w:r w:rsidR="003322EA"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生命讀經</w:t>
      </w:r>
      <w:r w:rsidR="0000349F" w:rsidRPr="001D1E9A">
        <w:rPr>
          <w:rFonts w:ascii="PMingLiU" w:eastAsiaTheme="minorEastAsia" w:hAnsi="PMingLiU" w:cs="Microsoft YaHei" w:hint="eastAsia"/>
          <w:b/>
          <w:kern w:val="0"/>
          <w:sz w:val="22"/>
          <w:szCs w:val="22"/>
          <w:lang w:val="zh-CN"/>
        </w:rPr>
        <w:t xml:space="preserve">  </w:t>
      </w:r>
      <w:r w:rsidR="003322EA"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第</w:t>
      </w:r>
      <w:r w:rsidR="0095382D" w:rsidRPr="001D1E9A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1-</w:t>
      </w:r>
      <w:r w:rsidR="0095382D" w:rsidRPr="001D1E9A">
        <w:rPr>
          <w:rFonts w:ascii="PMingLiU" w:eastAsiaTheme="minorEastAsia" w:hAnsi="PMingLiU" w:cs="Microsoft YaHei" w:hint="eastAsia"/>
          <w:b/>
          <w:kern w:val="0"/>
          <w:sz w:val="22"/>
          <w:szCs w:val="22"/>
          <w:lang w:eastAsia="zh-CN"/>
        </w:rPr>
        <w:t>3</w:t>
      </w:r>
      <w:r w:rsidR="003322EA"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篇</w:t>
      </w:r>
    </w:p>
    <w:p w14:paraId="583AC735" w14:textId="77777777" w:rsidR="005856A6" w:rsidRPr="001D1E9A" w:rsidRDefault="0095382D" w:rsidP="00BB2D7F">
      <w:pPr>
        <w:suppressAutoHyphens w:val="0"/>
        <w:jc w:val="center"/>
        <w:rPr>
          <w:rFonts w:ascii="PMingLiU" w:hAnsi="PMingLiU" w:cs="Microsoft YaHei"/>
          <w:b/>
          <w:kern w:val="0"/>
          <w:sz w:val="22"/>
          <w:szCs w:val="22"/>
          <w:lang w:val="zh-CN"/>
        </w:rPr>
      </w:pPr>
      <w:r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經歷基督</w:t>
      </w:r>
      <w:r w:rsidR="0000349F" w:rsidRPr="001D1E9A">
        <w:rPr>
          <w:rFonts w:ascii="PMingLiU" w:eastAsiaTheme="minorEastAsia" w:hAnsi="PMingLiU" w:cs="Microsoft YaHei" w:hint="eastAsia"/>
          <w:b/>
          <w:kern w:val="0"/>
          <w:sz w:val="22"/>
          <w:szCs w:val="22"/>
          <w:lang w:val="zh-CN"/>
        </w:rPr>
        <w:t xml:space="preserve">  </w:t>
      </w:r>
      <w:r w:rsidR="003322EA" w:rsidRPr="001D1E9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第2篇</w:t>
      </w:r>
      <w:r w:rsidR="0078352C" w:rsidRPr="001D1E9A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</w:rPr>
        <w:t xml:space="preserve"> 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0"/>
      </w:tblGrid>
      <w:tr w:rsidR="0078352C" w:rsidRPr="001D1E9A" w14:paraId="2F609F65" w14:textId="77777777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14:paraId="61F92DD8" w14:textId="57CC2DA3" w:rsidR="0078352C" w:rsidRPr="001D1E9A" w:rsidRDefault="001D1E9A">
            <w:pPr>
              <w:widowControl w:val="0"/>
              <w:suppressAutoHyphens w:val="0"/>
              <w:ind w:left="172"/>
              <w:jc w:val="center"/>
              <w:rPr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43A18E" wp14:editId="49D3A77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886075" cy="0"/>
                      <wp:effectExtent l="9525" t="12065" r="952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C6B02" id="AutoShape 4" o:spid="_x0000_s1026" type="#_x0000_t32" style="position:absolute;margin-left:-4.35pt;margin-top:.15pt;width:2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b3ywEAAHwDAAAOAAAAZHJzL2Uyb0RvYy54bWysU02P0zAQvSPxHyzfadqK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"/>
                  </w:pict>
                </mc:Fallback>
              </mc:AlternateContent>
            </w:r>
            <w:r w:rsidR="0078352C"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78352C" w:rsidRPr="001D1E9A" w14:paraId="4494BA59" w14:textId="77777777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CFBD0F" w14:textId="77777777" w:rsidR="0078352C" w:rsidRPr="001D1E9A" w:rsidRDefault="0078352C" w:rsidP="00717F96">
            <w:pPr>
              <w:widowControl w:val="0"/>
              <w:suppressAutoHyphens w:val="0"/>
              <w:rPr>
                <w:rFonts w:ascii="PMingLiU" w:eastAsia="PMingLiU" w:hAnsi="PMingLiU" w:cs="PMingLiU"/>
                <w:sz w:val="22"/>
                <w:szCs w:val="22"/>
              </w:rPr>
            </w:pPr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7" w:history="1">
              <w:r w:rsidRPr="001D1E9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1D1E9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8" w:history="1">
              <w:r w:rsidRPr="001D1E9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14:paraId="18BDB044" w14:textId="77777777" w:rsidR="002F7BAF" w:rsidRPr="001D1E9A" w:rsidRDefault="002F7BAF" w:rsidP="002F7BAF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</w:p>
    <w:p w14:paraId="0586DD9F" w14:textId="77777777" w:rsidR="001D1E9A" w:rsidRPr="001D1E9A" w:rsidRDefault="001D1E9A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</w:p>
    <w:sectPr w:rsidR="001D1E9A" w:rsidRPr="001D1E9A" w:rsidSect="001D1E9A">
      <w:headerReference w:type="default" r:id="rId9"/>
      <w:footerReference w:type="default" r:id="rId10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EE14E" w14:textId="77777777" w:rsidR="005C2B7F" w:rsidRDefault="005C2B7F">
      <w:r>
        <w:separator/>
      </w:r>
    </w:p>
  </w:endnote>
  <w:endnote w:type="continuationSeparator" w:id="0">
    <w:p w14:paraId="627E6061" w14:textId="77777777" w:rsidR="005C2B7F" w:rsidRDefault="005C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FKai-SB">
    <w:altName w:val="Times New Roman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SimHei">
    <w:altName w:val="黑体"/>
    <w:panose1 w:val="0201060003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7404" w14:textId="77777777"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F1BF4" w14:textId="77777777" w:rsidR="005C2B7F" w:rsidRDefault="005C2B7F">
      <w:r>
        <w:separator/>
      </w:r>
    </w:p>
  </w:footnote>
  <w:footnote w:type="continuationSeparator" w:id="0">
    <w:p w14:paraId="6EF957DE" w14:textId="77777777" w:rsidR="005C2B7F" w:rsidRDefault="005C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BE8D5" w14:textId="536C1525" w:rsidR="00EC7103" w:rsidRPr="00240C70" w:rsidRDefault="00240C70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icrosoft YaHei" w:eastAsia="Microsoft YaHei" w:hAnsi="Microsoft YaHei" w:cs="DFKai-SB"/>
        <w:b/>
        <w:bCs/>
        <w:color w:val="333333"/>
        <w:sz w:val="24"/>
        <w:szCs w:val="24"/>
      </w:rPr>
    </w:pPr>
    <w:r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</w:rPr>
      <w:t xml:space="preserve">  </w:t>
    </w:r>
    <w:r w:rsidR="00733CDD" w:rsidRPr="00240C70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>晨更經節</w:t>
    </w:r>
    <w:r w:rsidR="005D724B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     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                   </w:t>
    </w:r>
    <w:r w:rsidR="00BB2D7F">
      <w:rPr>
        <w:rFonts w:ascii="Microsoft YaHei" w:eastAsia="PMingLiU" w:hAnsi="Microsoft YaHei" w:cs="DFKai-SB" w:hint="eastAsia"/>
        <w:b/>
        <w:bCs/>
        <w:color w:val="333333"/>
        <w:sz w:val="24"/>
        <w:szCs w:val="24"/>
      </w:rPr>
      <w:t xml:space="preserve">        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  </w:t>
    </w:r>
    <w:r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</w:rPr>
      <w:t xml:space="preserve">               </w:t>
    </w:r>
    <w:r w:rsidR="008F4F18"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  <w:lang w:eastAsia="zh-CN"/>
      </w:rPr>
      <w:t xml:space="preserve">       </w:t>
    </w:r>
    <w:r w:rsidR="00910FB7">
      <w:rPr>
        <w:rFonts w:ascii="SimSun" w:hAnsi="SimSun" w:cs="DFKai-SB" w:hint="eastAsia"/>
        <w:b/>
        <w:bCs/>
        <w:color w:val="333333"/>
        <w:sz w:val="24"/>
        <w:szCs w:val="24"/>
        <w:lang w:eastAsia="zh-CN"/>
      </w:rPr>
      <w:t xml:space="preserve">  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</w:t>
    </w:r>
    <w:r w:rsidR="00910FB7">
      <w:rPr>
        <w:rFonts w:ascii="SimSun" w:hAnsi="SimSun" w:cs="DFKai-SB" w:hint="eastAsia"/>
        <w:b/>
        <w:bCs/>
        <w:color w:val="333333"/>
        <w:sz w:val="24"/>
        <w:szCs w:val="24"/>
        <w:lang w:eastAsia="zh-CN"/>
      </w:rPr>
      <w:t xml:space="preserve"> </w:t>
    </w:r>
    <w:r w:rsidR="00221442">
      <w:rPr>
        <w:rFonts w:ascii="SimSun" w:hAnsi="SimSun" w:cs="DFKai-SB" w:hint="eastAsia"/>
        <w:b/>
        <w:bCs/>
        <w:color w:val="333333"/>
        <w:sz w:val="24"/>
        <w:szCs w:val="24"/>
        <w:lang w:eastAsia="zh-CN"/>
      </w:rPr>
      <w:t xml:space="preserve">    </w:t>
    </w:r>
    <w:r w:rsidR="008F4F18">
      <w:rPr>
        <w:rFonts w:ascii="Microsoft YaHei" w:eastAsia="Microsoft YaHei" w:hAnsi="Microsoft YaHei" w:cs="Cambria" w:hint="eastAsia"/>
        <w:b/>
        <w:bCs/>
        <w:color w:val="444444"/>
        <w:sz w:val="28"/>
        <w:szCs w:val="28"/>
      </w:rPr>
      <w:t>腓立比書</w:t>
    </w:r>
    <w:r w:rsidR="00DF39F5" w:rsidRPr="00240C70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 xml:space="preserve"> </w:t>
    </w:r>
    <w:r w:rsidR="00733CDD" w:rsidRPr="00240C70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>(</w:t>
    </w:r>
    <w:r w:rsidR="00EC7103" w:rsidRPr="00240C70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</w:rPr>
      <w:t>第</w:t>
    </w:r>
    <w:r w:rsidR="008F4F18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>一</w:t>
    </w:r>
    <w:r w:rsidR="001E4BC6" w:rsidRPr="00240C70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>週</w:t>
    </w:r>
    <w:r w:rsidR="00733CDD" w:rsidRPr="00240C70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</w:rPr>
      <w:t>)</w:t>
    </w:r>
    <w:r w:rsidR="005D724B" w:rsidRPr="00240C70">
      <w:rPr>
        <w:rFonts w:ascii="Microsoft YaHei" w:eastAsia="Microsoft YaHei" w:hAnsi="Microsoft YaHei" w:hint="eastAsia"/>
        <w:sz w:val="24"/>
        <w:szCs w:val="24"/>
      </w:rPr>
      <w:t xml:space="preserve"> 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 </w:t>
    </w:r>
    <w:r w:rsidR="008F4F18">
      <w:rPr>
        <w:rFonts w:ascii="SimSun" w:eastAsiaTheme="minorEastAsia" w:hAnsi="SimSun" w:cs="DFKai-SB" w:hint="eastAsia"/>
        <w:b/>
        <w:bCs/>
        <w:color w:val="333333"/>
        <w:sz w:val="24"/>
        <w:szCs w:val="24"/>
        <w:lang w:eastAsia="zh-CN"/>
      </w:rPr>
      <w:t xml:space="preserve">     </w:t>
    </w:r>
    <w:r w:rsidR="00722D53">
      <w:rPr>
        <w:rFonts w:ascii="SimSun" w:eastAsia="PMingLiU" w:hAnsi="SimSun" w:cs="DFKai-SB" w:hint="eastAsia"/>
        <w:b/>
        <w:bCs/>
        <w:color w:val="333333"/>
        <w:sz w:val="24"/>
        <w:szCs w:val="24"/>
      </w:rPr>
      <w:t xml:space="preserve">     </w:t>
    </w:r>
    <w:r w:rsidR="00221442">
      <w:rPr>
        <w:rFonts w:ascii="SimSun" w:hAnsi="SimSun" w:cs="DFKai-SB" w:hint="eastAsia"/>
        <w:b/>
        <w:bCs/>
        <w:color w:val="333333"/>
        <w:sz w:val="24"/>
        <w:szCs w:val="24"/>
        <w:lang w:eastAsia="zh-CN"/>
      </w:rPr>
      <w:t xml:space="preserve">           </w:t>
    </w:r>
    <w:r w:rsidR="008F4F18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202</w:t>
    </w:r>
    <w:r w:rsidR="008F4F18"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  <w:lang w:eastAsia="zh-CN"/>
      </w:rPr>
      <w:t>2</w:t>
    </w:r>
    <w:r w:rsidR="007A065A" w:rsidRPr="00240C70">
      <w:rPr>
        <w:rFonts w:ascii="Microsoft YaHei" w:eastAsia="Microsoft YaHei" w:hAnsi="Microsoft YaHei" w:cs="DFKai-SB" w:hint="eastAsia"/>
        <w:b/>
        <w:bCs/>
        <w:color w:val="333333"/>
        <w:sz w:val="24"/>
        <w:szCs w:val="24"/>
      </w:rPr>
      <w:t>年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</w:t>
    </w:r>
    <w:r w:rsidR="008F4F18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1</w:t>
    </w:r>
    <w:r w:rsidR="00EC7103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月</w:t>
    </w:r>
    <w:r w:rsidR="008F4F18"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  <w:lang w:eastAsia="zh-CN"/>
      </w:rPr>
      <w:t>3</w:t>
    </w:r>
    <w:r w:rsidR="00733CDD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日-1月</w:t>
    </w:r>
    <w:r w:rsidR="008F4F18"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  <w:lang w:eastAsia="zh-CN"/>
      </w:rPr>
      <w:t>9</w:t>
    </w:r>
    <w:r w:rsidR="00733CDD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0"/>
    <w:rsid w:val="0000349F"/>
    <w:rsid w:val="000644DB"/>
    <w:rsid w:val="00067EF7"/>
    <w:rsid w:val="00097E0C"/>
    <w:rsid w:val="000C0EEF"/>
    <w:rsid w:val="000F2F2B"/>
    <w:rsid w:val="000F3B96"/>
    <w:rsid w:val="0013442A"/>
    <w:rsid w:val="00143710"/>
    <w:rsid w:val="00152391"/>
    <w:rsid w:val="00163C53"/>
    <w:rsid w:val="00175202"/>
    <w:rsid w:val="00176468"/>
    <w:rsid w:val="00184EB8"/>
    <w:rsid w:val="00186167"/>
    <w:rsid w:val="00186FC2"/>
    <w:rsid w:val="00191E1E"/>
    <w:rsid w:val="001B5112"/>
    <w:rsid w:val="001B5BC5"/>
    <w:rsid w:val="001C7B47"/>
    <w:rsid w:val="001D1E9A"/>
    <w:rsid w:val="001D3262"/>
    <w:rsid w:val="001D5EC0"/>
    <w:rsid w:val="001E4BC6"/>
    <w:rsid w:val="001F596B"/>
    <w:rsid w:val="001F7BE3"/>
    <w:rsid w:val="002034BE"/>
    <w:rsid w:val="0021718E"/>
    <w:rsid w:val="00221442"/>
    <w:rsid w:val="00221E4B"/>
    <w:rsid w:val="00240C70"/>
    <w:rsid w:val="00253C51"/>
    <w:rsid w:val="0025665F"/>
    <w:rsid w:val="0027177E"/>
    <w:rsid w:val="00281C9B"/>
    <w:rsid w:val="002E0985"/>
    <w:rsid w:val="002F7BAF"/>
    <w:rsid w:val="003102A3"/>
    <w:rsid w:val="003230E4"/>
    <w:rsid w:val="003322EA"/>
    <w:rsid w:val="00351317"/>
    <w:rsid w:val="003718D2"/>
    <w:rsid w:val="00375E92"/>
    <w:rsid w:val="00382697"/>
    <w:rsid w:val="00386554"/>
    <w:rsid w:val="003C0A08"/>
    <w:rsid w:val="003C2770"/>
    <w:rsid w:val="003C3367"/>
    <w:rsid w:val="003C5626"/>
    <w:rsid w:val="003C780B"/>
    <w:rsid w:val="003D26BE"/>
    <w:rsid w:val="003D5E6A"/>
    <w:rsid w:val="003D6C12"/>
    <w:rsid w:val="003F2C8D"/>
    <w:rsid w:val="004121DE"/>
    <w:rsid w:val="00432FEC"/>
    <w:rsid w:val="00433843"/>
    <w:rsid w:val="004453D4"/>
    <w:rsid w:val="00461FB6"/>
    <w:rsid w:val="0047712C"/>
    <w:rsid w:val="00487DB0"/>
    <w:rsid w:val="004974E4"/>
    <w:rsid w:val="004A4CC8"/>
    <w:rsid w:val="004B3FA4"/>
    <w:rsid w:val="004C3274"/>
    <w:rsid w:val="004C4BF3"/>
    <w:rsid w:val="004D57F7"/>
    <w:rsid w:val="004D58CB"/>
    <w:rsid w:val="004E4BF2"/>
    <w:rsid w:val="00503D28"/>
    <w:rsid w:val="0050609E"/>
    <w:rsid w:val="00531F53"/>
    <w:rsid w:val="00532E51"/>
    <w:rsid w:val="00535980"/>
    <w:rsid w:val="00541C5C"/>
    <w:rsid w:val="00560325"/>
    <w:rsid w:val="005856A6"/>
    <w:rsid w:val="00587886"/>
    <w:rsid w:val="005942F6"/>
    <w:rsid w:val="005B2A37"/>
    <w:rsid w:val="005B6EBD"/>
    <w:rsid w:val="005C2B7F"/>
    <w:rsid w:val="005C6EFB"/>
    <w:rsid w:val="005D0D61"/>
    <w:rsid w:val="005D724B"/>
    <w:rsid w:val="005E416F"/>
    <w:rsid w:val="005E6750"/>
    <w:rsid w:val="00612AEF"/>
    <w:rsid w:val="00633733"/>
    <w:rsid w:val="00654E93"/>
    <w:rsid w:val="00677C91"/>
    <w:rsid w:val="00693083"/>
    <w:rsid w:val="006B5F03"/>
    <w:rsid w:val="006B7260"/>
    <w:rsid w:val="006C542B"/>
    <w:rsid w:val="006C6B35"/>
    <w:rsid w:val="006C706E"/>
    <w:rsid w:val="006E3F4A"/>
    <w:rsid w:val="006E7F86"/>
    <w:rsid w:val="006F3BA5"/>
    <w:rsid w:val="007137EB"/>
    <w:rsid w:val="00717F96"/>
    <w:rsid w:val="00722D53"/>
    <w:rsid w:val="00733CDD"/>
    <w:rsid w:val="0075203F"/>
    <w:rsid w:val="0078352C"/>
    <w:rsid w:val="00786042"/>
    <w:rsid w:val="0079653A"/>
    <w:rsid w:val="007A065A"/>
    <w:rsid w:val="007D698C"/>
    <w:rsid w:val="007E3C8B"/>
    <w:rsid w:val="0080379B"/>
    <w:rsid w:val="008159DE"/>
    <w:rsid w:val="00833633"/>
    <w:rsid w:val="00840EC8"/>
    <w:rsid w:val="008411E0"/>
    <w:rsid w:val="00852193"/>
    <w:rsid w:val="0085587E"/>
    <w:rsid w:val="00860EAD"/>
    <w:rsid w:val="008B5C5C"/>
    <w:rsid w:val="008F1F47"/>
    <w:rsid w:val="008F3857"/>
    <w:rsid w:val="008F48E8"/>
    <w:rsid w:val="008F4F18"/>
    <w:rsid w:val="00901DC8"/>
    <w:rsid w:val="00910FB7"/>
    <w:rsid w:val="00933B61"/>
    <w:rsid w:val="009357E9"/>
    <w:rsid w:val="00937D0A"/>
    <w:rsid w:val="00945A87"/>
    <w:rsid w:val="00952BE6"/>
    <w:rsid w:val="0095382D"/>
    <w:rsid w:val="0099729E"/>
    <w:rsid w:val="00997C16"/>
    <w:rsid w:val="009A7028"/>
    <w:rsid w:val="009B25DC"/>
    <w:rsid w:val="009B2B68"/>
    <w:rsid w:val="009B3CCE"/>
    <w:rsid w:val="009C5854"/>
    <w:rsid w:val="009E5CA4"/>
    <w:rsid w:val="00A1468C"/>
    <w:rsid w:val="00A32166"/>
    <w:rsid w:val="00A412A7"/>
    <w:rsid w:val="00A610D3"/>
    <w:rsid w:val="00A67D43"/>
    <w:rsid w:val="00A935D9"/>
    <w:rsid w:val="00AB01B9"/>
    <w:rsid w:val="00AB3886"/>
    <w:rsid w:val="00AB67EC"/>
    <w:rsid w:val="00AB78AF"/>
    <w:rsid w:val="00AF4C3D"/>
    <w:rsid w:val="00B041D6"/>
    <w:rsid w:val="00B045E9"/>
    <w:rsid w:val="00B1317C"/>
    <w:rsid w:val="00B16899"/>
    <w:rsid w:val="00B35AF9"/>
    <w:rsid w:val="00B76DED"/>
    <w:rsid w:val="00B77A83"/>
    <w:rsid w:val="00B8358D"/>
    <w:rsid w:val="00B83E69"/>
    <w:rsid w:val="00BA02FE"/>
    <w:rsid w:val="00BB2D7F"/>
    <w:rsid w:val="00BE44A0"/>
    <w:rsid w:val="00BF693A"/>
    <w:rsid w:val="00C01F38"/>
    <w:rsid w:val="00C02A25"/>
    <w:rsid w:val="00C13294"/>
    <w:rsid w:val="00C37055"/>
    <w:rsid w:val="00C45AD6"/>
    <w:rsid w:val="00C51C88"/>
    <w:rsid w:val="00C57B17"/>
    <w:rsid w:val="00C7468E"/>
    <w:rsid w:val="00C936EA"/>
    <w:rsid w:val="00CE1DE4"/>
    <w:rsid w:val="00CE3BBB"/>
    <w:rsid w:val="00D01A68"/>
    <w:rsid w:val="00D65E43"/>
    <w:rsid w:val="00D67BE2"/>
    <w:rsid w:val="00D872CC"/>
    <w:rsid w:val="00DA0335"/>
    <w:rsid w:val="00DA4066"/>
    <w:rsid w:val="00DB2D8E"/>
    <w:rsid w:val="00DC1A17"/>
    <w:rsid w:val="00DC7FBA"/>
    <w:rsid w:val="00DE54AC"/>
    <w:rsid w:val="00DE5D73"/>
    <w:rsid w:val="00DF39F5"/>
    <w:rsid w:val="00E11868"/>
    <w:rsid w:val="00E17FA7"/>
    <w:rsid w:val="00E67DDE"/>
    <w:rsid w:val="00E76697"/>
    <w:rsid w:val="00E847CC"/>
    <w:rsid w:val="00E90928"/>
    <w:rsid w:val="00E93085"/>
    <w:rsid w:val="00E9617B"/>
    <w:rsid w:val="00EC7103"/>
    <w:rsid w:val="00ED6247"/>
    <w:rsid w:val="00EE3AAA"/>
    <w:rsid w:val="00EE5346"/>
    <w:rsid w:val="00EF1BB9"/>
    <w:rsid w:val="00EF3B1E"/>
    <w:rsid w:val="00F02263"/>
    <w:rsid w:val="00F036FE"/>
    <w:rsid w:val="00F314BC"/>
    <w:rsid w:val="00F55718"/>
    <w:rsid w:val="00F62136"/>
    <w:rsid w:val="00F65821"/>
    <w:rsid w:val="00F6594B"/>
    <w:rsid w:val="00F749EA"/>
    <w:rsid w:val="00FB457C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24FD9D"/>
  <w15:docId w15:val="{D835CFB4-2EC0-4002-9C50-7A4DBC30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4B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pacing w:after="120"/>
    </w:p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0F2F2B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0F2F2B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0F2F2B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0F2F2B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</w:style>
  <w:style w:type="paragraph" w:styleId="Footer">
    <w:name w:val="footer"/>
    <w:basedOn w:val="Normal"/>
    <w:rsid w:val="000F2F2B"/>
    <w:rPr>
      <w:rFonts w:eastAsia="PMingLiU"/>
      <w:sz w:val="24"/>
    </w:rPr>
  </w:style>
  <w:style w:type="paragraph" w:customStyle="1" w:styleId="PlainText1">
    <w:name w:val="Plain Text1"/>
    <w:basedOn w:val="Normal"/>
    <w:rsid w:val="000F2F2B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0F2F2B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0F2F2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0F2F2B"/>
  </w:style>
  <w:style w:type="paragraph" w:customStyle="1" w:styleId="NoteHeading1">
    <w:name w:val="Note Heading1"/>
    <w:basedOn w:val="Normal"/>
    <w:rsid w:val="000F2F2B"/>
    <w:pPr>
      <w:jc w:val="center"/>
    </w:pPr>
  </w:style>
  <w:style w:type="paragraph" w:customStyle="1" w:styleId="Closing1">
    <w:name w:val="Closing1"/>
    <w:basedOn w:val="Normal"/>
    <w:rsid w:val="000F2F2B"/>
    <w:pPr>
      <w:ind w:left="100"/>
    </w:pPr>
  </w:style>
  <w:style w:type="paragraph" w:styleId="NormalWeb">
    <w:name w:val="Normal (Web)"/>
    <w:basedOn w:val="Normal"/>
    <w:rsid w:val="000F2F2B"/>
    <w:rPr>
      <w:sz w:val="24"/>
      <w:szCs w:val="24"/>
    </w:rPr>
  </w:style>
  <w:style w:type="paragraph" w:customStyle="1" w:styleId="a1">
    <w:name w:val="表格內容"/>
    <w:basedOn w:val="Normal"/>
    <w:rsid w:val="000F2F2B"/>
    <w:pPr>
      <w:suppressLineNumbers/>
    </w:p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0F2F2B"/>
    <w:rPr>
      <w:sz w:val="18"/>
      <w:szCs w:val="18"/>
    </w:rPr>
  </w:style>
  <w:style w:type="paragraph" w:styleId="HTMLPreformatted">
    <w:name w:val="HTML Preformatted"/>
    <w:basedOn w:val="Normal"/>
    <w:rsid w:val="000F2F2B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0F2F2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4036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Lio, Joshua</cp:lastModifiedBy>
  <cp:revision>2</cp:revision>
  <cp:lastPrinted>2021-12-11T16:00:00Z</cp:lastPrinted>
  <dcterms:created xsi:type="dcterms:W3CDTF">2022-01-02T14:22:00Z</dcterms:created>
  <dcterms:modified xsi:type="dcterms:W3CDTF">2022-01-02T14:22:00Z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