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59" w:rsidRDefault="00610AF3" w:rsidP="009B5759">
      <w:pPr>
        <w:pStyle w:val="Caption"/>
        <w:spacing w:before="0" w:after="0"/>
        <w:jc w:val="center"/>
      </w:pPr>
      <w:r w:rsidRPr="00453BED">
        <w:t>“</w:t>
      </w:r>
      <w:r w:rsidR="009B5759">
        <w:t>El factor de que la iglesia esté en el Dios Triuno, las iglesias locales sean expresiones</w:t>
      </w:r>
    </w:p>
    <w:p w:rsidR="009B5759" w:rsidRDefault="009B5759" w:rsidP="009B5759">
      <w:pPr>
        <w:pStyle w:val="Caption"/>
        <w:spacing w:before="0" w:after="0"/>
        <w:jc w:val="center"/>
      </w:pPr>
      <w:r>
        <w:t>del Cuerpo de Cristo y los creyentes</w:t>
      </w:r>
    </w:p>
    <w:p w:rsidR="009B5759" w:rsidRDefault="009B5759" w:rsidP="009B5759">
      <w:pPr>
        <w:pStyle w:val="Caption"/>
        <w:spacing w:before="0" w:after="0"/>
        <w:jc w:val="center"/>
      </w:pPr>
      <w:r>
        <w:t>pongan en práctica la vida de iglesia</w:t>
      </w:r>
    </w:p>
    <w:p w:rsidR="00C60A55" w:rsidRPr="00453BED" w:rsidRDefault="009B5759" w:rsidP="009B5759">
      <w:pPr>
        <w:pStyle w:val="Caption"/>
        <w:spacing w:before="0" w:after="0"/>
        <w:jc w:val="center"/>
      </w:pPr>
      <w:r>
        <w:t>al estar conscientes del Cuerpo</w:t>
      </w:r>
      <w:r w:rsidR="00DE19FC" w:rsidRPr="00453BED">
        <w:t>”</w:t>
      </w:r>
    </w:p>
    <w:p w:rsidR="003E4454" w:rsidRPr="00224E63" w:rsidRDefault="003E4454">
      <w:pPr>
        <w:jc w:val="center"/>
        <w:rPr>
          <w:rFonts w:ascii="Arial" w:eastAsia="Arial" w:hAnsi="Arial" w:cs="Arial"/>
          <w:b/>
          <w:i/>
          <w:sz w:val="6"/>
          <w:szCs w:val="6"/>
        </w:rPr>
      </w:pPr>
    </w:p>
    <w:p w:rsidR="00263FF9" w:rsidRPr="00224E63" w:rsidRDefault="006C7AF4"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 xml:space="preserve">Diciembre </w:t>
      </w:r>
      <w:r>
        <w:rPr>
          <w:rFonts w:ascii="Arial" w:eastAsia="Arial" w:hAnsi="Arial" w:cs="Arial"/>
          <w:b/>
          <w:color w:val="000000"/>
          <w:sz w:val="20"/>
          <w:szCs w:val="20"/>
        </w:rPr>
        <w:t>6</w:t>
      </w:r>
      <w:r w:rsidRPr="00224E63">
        <w:rPr>
          <w:rFonts w:ascii="Arial" w:eastAsia="Arial" w:hAnsi="Arial" w:cs="Arial"/>
          <w:b/>
          <w:color w:val="000000"/>
          <w:sz w:val="20"/>
          <w:szCs w:val="20"/>
        </w:rPr>
        <w:t xml:space="preserve"> </w:t>
      </w:r>
      <w:r w:rsidR="003B27EC" w:rsidRPr="00224E63">
        <w:rPr>
          <w:rFonts w:ascii="Arial" w:eastAsia="Arial" w:hAnsi="Arial" w:cs="Arial"/>
          <w:b/>
          <w:color w:val="000000"/>
          <w:sz w:val="20"/>
          <w:szCs w:val="20"/>
        </w:rPr>
        <w:t>lunes</w:t>
      </w:r>
    </w:p>
    <w:p w:rsidR="00224E63" w:rsidRPr="006552D6" w:rsidRDefault="00224E63" w:rsidP="00224E63">
      <w:pPr>
        <w:rPr>
          <w:rFonts w:ascii="Arial" w:hAnsi="Arial" w:cs="Arial"/>
          <w:color w:val="000000"/>
          <w:sz w:val="19"/>
          <w:szCs w:val="19"/>
        </w:rPr>
      </w:pPr>
      <w:bookmarkStart w:id="0" w:name="_Hlk89553406"/>
      <w:r w:rsidRPr="006552D6">
        <w:rPr>
          <w:rFonts w:ascii="Arial" w:hAnsi="Arial" w:cs="Arial"/>
          <w:b/>
          <w:bCs/>
          <w:color w:val="000000"/>
          <w:sz w:val="19"/>
          <w:szCs w:val="19"/>
        </w:rPr>
        <w:t>1 Tesalonicenses 1:1</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 Pablo, Silvano y Timoteo, a la iglesia de los tesalonicenses en Dios Padre y en el Señor Jesucristo: Gracia y paz sean a vosotros.</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Efesios 1:4-5</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4 según nos escogió en Él antes de la fundación del mundo, para que fuésemos santos y sin mancha delante de Él en amor,</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5 predestinándonos para filiación por medio de Jesucristo para Sí mismo, según el beneplácito de Su voluntad,</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Romanos 11:36</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36 Porque de Él, y por Él, y para Él, son todas las cosas. A Él sea la gloria por los siglos. Amén.</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1 Corintios 8:6</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6 para nosotros, sin embargo, sólo hay un Dios, el Padre, del cual proceden todas las cosas, y nosotros somos para Él; y un Señor, Jesucristo, por medio del cual son todas las cosas, y nosotros por medio de Él.</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Juan 1:12-13</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12 Mas a todos los que le recibieron, a los que creen en Su nombre, les dio autoridad de ser hechos hijos de Dios;</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13 los cuales no son engendrados de sangre, ni de voluntad de carne, ni de voluntad de varón, sino de Dios.</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Apocalipsis 4:11</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11 Digno eres Tú, Señor y Dios nuestro, de recibir la gloria y la honra y el poder; porque Tú creaste todas las cosas, y por Tu voluntad existen y fueron creadas.</w:t>
      </w:r>
    </w:p>
    <w:bookmarkEnd w:id="0"/>
    <w:p w:rsidR="0021220A" w:rsidRPr="00224E63" w:rsidRDefault="0021220A" w:rsidP="0021220A">
      <w:pPr>
        <w:jc w:val="both"/>
        <w:rPr>
          <w:rFonts w:ascii="Arial" w:hAnsi="Arial" w:cs="Arial"/>
          <w:color w:val="000000"/>
          <w:sz w:val="19"/>
          <w:szCs w:val="19"/>
        </w:rPr>
      </w:pPr>
    </w:p>
    <w:p w:rsidR="0021220A" w:rsidRDefault="0021220A" w:rsidP="0021220A">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 xml:space="preserve">SEMANA </w:t>
      </w:r>
      <w:r w:rsidR="00E36492">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1</w:t>
      </w:r>
      <w:r w:rsidRPr="009C0F76">
        <w:rPr>
          <w:rFonts w:ascii="Arial" w:hAnsi="Arial" w:cs="Arial"/>
          <w:b/>
          <w:bCs/>
          <w:color w:val="222222"/>
          <w:sz w:val="19"/>
          <w:szCs w:val="19"/>
          <w:lang w:val="es-EC"/>
        </w:rPr>
        <w:t xml:space="preserve"> &gt;&gt;</w:t>
      </w:r>
    </w:p>
    <w:p w:rsidR="003E47A4" w:rsidRDefault="003E47A4" w:rsidP="0021220A">
      <w:pPr>
        <w:jc w:val="center"/>
        <w:rPr>
          <w:rFonts w:ascii="Arial" w:hAnsi="Arial" w:cs="Arial"/>
          <w:b/>
          <w:bCs/>
          <w:color w:val="222222"/>
          <w:sz w:val="19"/>
          <w:szCs w:val="19"/>
          <w:lang w:val="es-EC"/>
        </w:rPr>
      </w:pPr>
    </w:p>
    <w:p w:rsidR="003E47A4" w:rsidRPr="003E47A4" w:rsidRDefault="003E47A4" w:rsidP="003E47A4">
      <w:pPr>
        <w:jc w:val="both"/>
        <w:rPr>
          <w:rFonts w:ascii="Arial" w:hAnsi="Arial" w:cs="Arial"/>
          <w:sz w:val="19"/>
          <w:szCs w:val="19"/>
          <w:lang w:val="es-EC"/>
        </w:rPr>
      </w:pPr>
      <w:r w:rsidRPr="003E47A4">
        <w:rPr>
          <w:rFonts w:ascii="Arial" w:hAnsi="Arial" w:cs="Arial"/>
          <w:sz w:val="19"/>
          <w:szCs w:val="19"/>
          <w:lang w:val="es-EC"/>
        </w:rPr>
        <w:t xml:space="preserve">[Las dos Epístolas a los tesalonicenses] fueron dirigidas a la iglesia local en Tesalónica, compuesta de todos los creyentes en Cristo que vivían en esa ciudad. Una iglesia local, como la que vemos aquí, es de los creyentes y está en Dios el Padre y en el Señor Jesucristo. Esto indica que ella nace de Dios el Padre con Su vida y naturaleza, y que está unida al Señor Jesucristo orgánicamente en todo lo que Él es y ha hecho. Por lo tanto, es de los hombres (tal como los tesalonicenses), mas está en Dios y en el Señor </w:t>
      </w:r>
      <w:r w:rsidRPr="003E47A4">
        <w:rPr>
          <w:rFonts w:ascii="Arial" w:hAnsi="Arial" w:cs="Arial"/>
          <w:sz w:val="19"/>
          <w:szCs w:val="19"/>
          <w:lang w:val="es-EC"/>
        </w:rPr>
        <w:lastRenderedPageBreak/>
        <w:t>orgánicamente. Esta unión orgánica en la vida y la naturaleza divinas es la base vital sobre la cual los creyentes pueden llevar una vida santa para la vida de iglesia. Esta vida es el tema de las dos Epístolas.</w:t>
      </w:r>
    </w:p>
    <w:p w:rsidR="003E47A4" w:rsidRPr="003E47A4" w:rsidRDefault="003E47A4" w:rsidP="003E47A4">
      <w:pPr>
        <w:jc w:val="both"/>
        <w:rPr>
          <w:rFonts w:ascii="Arial" w:hAnsi="Arial" w:cs="Arial"/>
          <w:sz w:val="19"/>
          <w:szCs w:val="19"/>
          <w:lang w:val="es-EC"/>
        </w:rPr>
      </w:pPr>
    </w:p>
    <w:p w:rsidR="000A4E6B" w:rsidRPr="003E47A4" w:rsidRDefault="003E47A4" w:rsidP="003E47A4">
      <w:pPr>
        <w:jc w:val="both"/>
        <w:rPr>
          <w:rFonts w:ascii="Arial" w:hAnsi="Arial" w:cs="Arial"/>
          <w:sz w:val="19"/>
          <w:szCs w:val="19"/>
          <w:lang w:val="es-EC"/>
        </w:rPr>
      </w:pPr>
      <w:r w:rsidRPr="003E47A4">
        <w:rPr>
          <w:rFonts w:ascii="Arial" w:hAnsi="Arial" w:cs="Arial"/>
          <w:sz w:val="19"/>
          <w:szCs w:val="19"/>
          <w:lang w:val="es-EC"/>
        </w:rPr>
        <w:t>En 1 Tesalonicenses 1:1 Pablo habla de los tesalonicenses en Dios Padre y en el Señor Jesucristo. La preposición en es muy importante; ella indica que la iglesia está en el Dios Triuno. La iglesia está compuesta de seres humanos, pero ellos, los creyentes, están en el Dios Triuno. Por una parte, la iglesia en Tesalónica era de los tesalonicenses; por otra, esta iglesia estaba en Dios el Padre.</w:t>
      </w:r>
    </w:p>
    <w:p w:rsidR="00607486" w:rsidRPr="00607486" w:rsidRDefault="00453BED" w:rsidP="003E47A4">
      <w:pPr>
        <w:pStyle w:val="NormalWeb"/>
        <w:shd w:val="clear" w:color="auto" w:fill="FFFFFF" w:themeFill="background1"/>
        <w:spacing w:before="0" w:beforeAutospacing="0" w:after="75" w:afterAutospacing="0"/>
        <w:ind w:left="30" w:right="30"/>
        <w:jc w:val="both"/>
        <w:rPr>
          <w:rFonts w:ascii="Arial" w:hAnsi="Arial" w:cs="Arial"/>
          <w:color w:val="202124"/>
          <w:sz w:val="18"/>
          <w:szCs w:val="18"/>
          <w:shd w:val="clear" w:color="auto" w:fill="FFFFFF" w:themeFill="background1"/>
        </w:rPr>
      </w:pPr>
      <w:r>
        <w:rPr>
          <w:rFonts w:ascii="Arial" w:hAnsi="Arial" w:cs="Arial"/>
          <w:color w:val="FF0000"/>
          <w:sz w:val="19"/>
          <w:szCs w:val="19"/>
          <w:lang w:val="es-EC"/>
        </w:rPr>
        <w:tab/>
      </w:r>
    </w:p>
    <w:p w:rsidR="00E1773A" w:rsidRPr="00600ACF" w:rsidRDefault="000A4E6B" w:rsidP="00607486">
      <w:pPr>
        <w:pStyle w:val="NormalWeb"/>
        <w:shd w:val="clear" w:color="auto" w:fill="FFFFFF" w:themeFill="background1"/>
        <w:spacing w:before="0" w:beforeAutospacing="0" w:after="75" w:afterAutospacing="0"/>
        <w:ind w:left="30" w:right="30"/>
        <w:jc w:val="center"/>
        <w:rPr>
          <w:rFonts w:ascii="Arial" w:hAnsi="Arial" w:cs="Arial"/>
          <w:b/>
          <w:bCs/>
          <w:sz w:val="18"/>
          <w:szCs w:val="18"/>
          <w:lang w:val="es-EC"/>
        </w:rPr>
      </w:pPr>
      <w:r w:rsidRPr="00600ACF">
        <w:rPr>
          <w:rFonts w:ascii="Arial" w:hAnsi="Arial" w:cs="Arial"/>
          <w:b/>
          <w:bCs/>
          <w:sz w:val="18"/>
          <w:szCs w:val="18"/>
          <w:lang w:val="es-EC"/>
        </w:rPr>
        <w:t>Lectura para hoy</w:t>
      </w:r>
    </w:p>
    <w:p w:rsidR="003E47A4" w:rsidRPr="003E47A4" w:rsidRDefault="003E47A4" w:rsidP="003E47A4">
      <w:pPr>
        <w:rPr>
          <w:rFonts w:ascii="Arial" w:hAnsi="Arial" w:cs="Arial"/>
          <w:color w:val="202124"/>
          <w:sz w:val="18"/>
          <w:szCs w:val="18"/>
          <w:shd w:val="clear" w:color="auto" w:fill="FFFFFF"/>
          <w:lang w:val="es-ES"/>
        </w:rPr>
      </w:pPr>
      <w:r w:rsidRPr="003E47A4">
        <w:rPr>
          <w:rFonts w:ascii="Arial" w:hAnsi="Arial" w:cs="Arial"/>
          <w:color w:val="202124"/>
          <w:sz w:val="18"/>
          <w:szCs w:val="18"/>
          <w:shd w:val="clear" w:color="auto" w:fill="FFFFFF"/>
          <w:lang w:val="es-ES"/>
        </w:rPr>
        <w:t xml:space="preserve">La iglesia no está en Dios simplemente, sino en el Padre. El término Padre indica aquí una </w:t>
      </w:r>
    </w:p>
    <w:p w:rsidR="003E47A4" w:rsidRPr="003E47A4" w:rsidRDefault="003E47A4" w:rsidP="003E47A4">
      <w:pPr>
        <w:rPr>
          <w:rFonts w:ascii="Arial" w:hAnsi="Arial" w:cs="Arial"/>
          <w:color w:val="202124"/>
          <w:sz w:val="18"/>
          <w:szCs w:val="18"/>
          <w:shd w:val="clear" w:color="auto" w:fill="FFFFFF"/>
          <w:lang w:val="es-ES"/>
        </w:rPr>
      </w:pPr>
    </w:p>
    <w:p w:rsidR="003E47A4" w:rsidRPr="003E47A4" w:rsidRDefault="003E47A4" w:rsidP="003E47A4">
      <w:pPr>
        <w:rPr>
          <w:rFonts w:ascii="Arial" w:hAnsi="Arial" w:cs="Arial"/>
          <w:color w:val="202124"/>
          <w:sz w:val="18"/>
          <w:szCs w:val="18"/>
          <w:shd w:val="clear" w:color="auto" w:fill="FFFFFF"/>
          <w:lang w:val="es-ES"/>
        </w:rPr>
      </w:pPr>
      <w:r w:rsidRPr="003E47A4">
        <w:rPr>
          <w:rFonts w:ascii="Arial" w:hAnsi="Arial" w:cs="Arial"/>
          <w:color w:val="202124"/>
          <w:sz w:val="18"/>
          <w:szCs w:val="18"/>
          <w:shd w:val="clear" w:color="auto" w:fill="FFFFFF"/>
          <w:lang w:val="es-ES"/>
        </w:rPr>
        <w:t>relación de vida. Dios ha dejado de ser únicamente nuestro Creador; Él es nuestro Padre. Dios es el Padre de quienes componen la iglesia, pues todos hemos nacido de Él. ¡Es un hecho maravilloso que hayamos nacido de Dios y que ahora Él sea nuestro Padre!</w:t>
      </w:r>
    </w:p>
    <w:p w:rsidR="003E47A4" w:rsidRPr="003E47A4" w:rsidRDefault="003E47A4" w:rsidP="003E47A4">
      <w:pPr>
        <w:rPr>
          <w:rFonts w:ascii="Arial" w:hAnsi="Arial" w:cs="Arial"/>
          <w:color w:val="202124"/>
          <w:sz w:val="18"/>
          <w:szCs w:val="18"/>
          <w:shd w:val="clear" w:color="auto" w:fill="FFFFFF"/>
          <w:lang w:val="es-ES"/>
        </w:rPr>
      </w:pPr>
    </w:p>
    <w:p w:rsidR="003E47A4" w:rsidRPr="003E47A4" w:rsidRDefault="003E47A4" w:rsidP="003E47A4">
      <w:pPr>
        <w:rPr>
          <w:rFonts w:ascii="Arial" w:hAnsi="Arial" w:cs="Arial"/>
          <w:color w:val="202124"/>
          <w:sz w:val="18"/>
          <w:szCs w:val="18"/>
          <w:shd w:val="clear" w:color="auto" w:fill="FFFFFF"/>
          <w:lang w:val="es-ES"/>
        </w:rPr>
      </w:pPr>
      <w:r w:rsidRPr="003E47A4">
        <w:rPr>
          <w:rFonts w:ascii="Arial" w:hAnsi="Arial" w:cs="Arial"/>
          <w:color w:val="202124"/>
          <w:sz w:val="18"/>
          <w:szCs w:val="18"/>
          <w:shd w:val="clear" w:color="auto" w:fill="FFFFFF"/>
          <w:lang w:val="es-ES"/>
        </w:rPr>
        <w:t>Suponga que el padre de usted fuera el Presidente de los Estados Unidos. En tal caso, usted podría referirse a él diciendo: “Mi padre, el Presidente” ... Referirse a él como nuestro Presidente puede indicar que usted es un ciudadano; pero si usted dice: “Mi padre, el Presidente”, eso indicaría que el Presidente es su padre y que usted tiene una relación de vida con él. Bajo el mismo principio, podemos decir que Dios es nuestro Padre. Dios ya no es solamente nuestro Creador; Él ha llegado a ser nuestro Padre, porque hemos nacido de Él. Además, Jesucristo es nuestro Señor. ¡Aleluya, tenemos un Padre y un Señor!</w:t>
      </w:r>
    </w:p>
    <w:p w:rsidR="003E47A4" w:rsidRPr="003E47A4" w:rsidRDefault="003E47A4" w:rsidP="003E47A4">
      <w:pPr>
        <w:rPr>
          <w:rFonts w:ascii="Arial" w:hAnsi="Arial" w:cs="Arial"/>
          <w:color w:val="202124"/>
          <w:sz w:val="18"/>
          <w:szCs w:val="18"/>
          <w:shd w:val="clear" w:color="auto" w:fill="FFFFFF"/>
          <w:lang w:val="es-ES"/>
        </w:rPr>
      </w:pPr>
    </w:p>
    <w:p w:rsidR="003E47A4" w:rsidRPr="003E47A4" w:rsidRDefault="003E47A4" w:rsidP="003E47A4">
      <w:pPr>
        <w:rPr>
          <w:rFonts w:ascii="Arial" w:hAnsi="Arial" w:cs="Arial"/>
          <w:color w:val="202124"/>
          <w:sz w:val="18"/>
          <w:szCs w:val="18"/>
          <w:shd w:val="clear" w:color="auto" w:fill="FFFFFF"/>
          <w:lang w:val="es-ES"/>
        </w:rPr>
      </w:pPr>
      <w:r w:rsidRPr="003E47A4">
        <w:rPr>
          <w:rFonts w:ascii="Arial" w:hAnsi="Arial" w:cs="Arial"/>
          <w:color w:val="202124"/>
          <w:sz w:val="18"/>
          <w:szCs w:val="18"/>
          <w:shd w:val="clear" w:color="auto" w:fill="FFFFFF"/>
          <w:lang w:val="es-ES"/>
        </w:rPr>
        <w:t>Dios el Padre tiene un propósito muy definido al producir muchos hijos. Él no es un padre insensato, uno que no tiene un propósito. Al contrario, Él tiene un propósito y un plan. La elección y predestinación de Dios son conforme a Su propósito. Primero, Él nos escogió, y luego, nos predestinó. Esto indica que Dios es el iniciador y originador único. Así que, el hecho de que la iglesia esté en Dios el Padre da a entender que la iglesia está en el propósito de Dios así como en Su plan, Su elección y Su predestinación. Sin duda, la iglesia también está en el llamamiento de Dios. La iglesia en Dios el Padre es la iglesia en Aquel que es el iniciador y originador.</w:t>
      </w:r>
    </w:p>
    <w:p w:rsidR="003E47A4" w:rsidRPr="003E47A4" w:rsidRDefault="003E47A4" w:rsidP="003E47A4">
      <w:pPr>
        <w:rPr>
          <w:rFonts w:ascii="Arial" w:hAnsi="Arial" w:cs="Arial"/>
          <w:color w:val="202124"/>
          <w:sz w:val="18"/>
          <w:szCs w:val="18"/>
          <w:shd w:val="clear" w:color="auto" w:fill="FFFFFF"/>
          <w:lang w:val="es-ES"/>
        </w:rPr>
      </w:pPr>
    </w:p>
    <w:p w:rsidR="003E47A4" w:rsidRPr="00607486" w:rsidRDefault="003E47A4" w:rsidP="003E47A4">
      <w:pPr>
        <w:rPr>
          <w:rFonts w:ascii="Arial" w:hAnsi="Arial" w:cs="Arial"/>
          <w:color w:val="202124"/>
          <w:sz w:val="18"/>
          <w:szCs w:val="18"/>
          <w:shd w:val="clear" w:color="auto" w:fill="FFFFFF"/>
          <w:lang w:val="es-ES"/>
        </w:rPr>
      </w:pPr>
      <w:r w:rsidRPr="003E47A4">
        <w:rPr>
          <w:rFonts w:ascii="Arial" w:hAnsi="Arial" w:cs="Arial"/>
          <w:color w:val="202124"/>
          <w:sz w:val="18"/>
          <w:szCs w:val="18"/>
          <w:shd w:val="clear" w:color="auto" w:fill="FFFFFF"/>
          <w:lang w:val="es-ES"/>
        </w:rPr>
        <w:t xml:space="preserve">Esta comprensión de que la iglesia está en el Padre no es meramente una cuestión doctrinal; antes bien, es algo que </w:t>
      </w:r>
      <w:r w:rsidRPr="003E47A4">
        <w:rPr>
          <w:rFonts w:ascii="Arial" w:hAnsi="Arial" w:cs="Arial"/>
          <w:color w:val="202124"/>
          <w:sz w:val="18"/>
          <w:szCs w:val="18"/>
          <w:shd w:val="clear" w:color="auto" w:fill="FFFFFF"/>
          <w:lang w:val="es-ES"/>
        </w:rPr>
        <w:lastRenderedPageBreak/>
        <w:t>tiene mucho que ver con nosotros en nuestra experiencia práctica. Un problema que se observa entre los cristianos hoy en día es que tienen diversos propósitos y planes. Hay diferentes iniciadores y originadores. Esto no es correcto. Todos los cristianos deberíamos tener el propósito único, a saber, el propósito de nuestro Padre. Asimismo, deberíamos tener el plan único del Padre. Nadie más, sino sólo el Padre, debería ser el iniciador y originador. Nosotros no deberíamos originar ni iniciar nada. Imagínense lo que sucedería si todos los cristianos abandonaran sus propósitos y planes personales, y hubiera un solo iniciador y originador. ¡Cuánta unidad habría entre todos nosotros! No habría división alguna.</w:t>
      </w:r>
    </w:p>
    <w:p w:rsidR="00A9209F" w:rsidRPr="00224E63" w:rsidRDefault="002E1D22" w:rsidP="00864404">
      <w:pPr>
        <w:pStyle w:val="NormalWeb"/>
        <w:spacing w:before="75"/>
        <w:ind w:right="29"/>
        <w:rPr>
          <w:rFonts w:ascii="Arial" w:eastAsia="Arial" w:hAnsi="Arial" w:cs="Arial"/>
          <w:i/>
          <w:sz w:val="18"/>
          <w:szCs w:val="18"/>
        </w:rPr>
      </w:pPr>
      <w:r w:rsidRPr="00224E63">
        <w:rPr>
          <w:rFonts w:ascii="Arial" w:eastAsia="Arial" w:hAnsi="Arial" w:cs="Arial"/>
          <w:b/>
          <w:i/>
          <w:sz w:val="18"/>
          <w:szCs w:val="18"/>
        </w:rPr>
        <w:t>Lectura Corporativ</w:t>
      </w:r>
      <w:r w:rsidR="003B3C9C" w:rsidRPr="00224E63">
        <w:rPr>
          <w:rFonts w:ascii="Arial" w:eastAsia="Arial" w:hAnsi="Arial" w:cs="Arial"/>
          <w:b/>
          <w:i/>
          <w:sz w:val="18"/>
          <w:szCs w:val="18"/>
        </w:rPr>
        <w:t>a:</w:t>
      </w:r>
      <w:r w:rsidRPr="00224E63">
        <w:rPr>
          <w:rFonts w:ascii="Arial" w:eastAsia="Arial" w:hAnsi="Arial" w:cs="Arial"/>
          <w:b/>
          <w:bCs/>
          <w:i/>
          <w:sz w:val="18"/>
          <w:szCs w:val="18"/>
        </w:rPr>
        <w:t xml:space="preserve"> </w:t>
      </w:r>
      <w:r w:rsidR="001F2AA2" w:rsidRPr="00224E63">
        <w:rPr>
          <w:rFonts w:ascii="Arial" w:eastAsia="Arial" w:hAnsi="Arial" w:cs="Arial"/>
          <w:i/>
          <w:sz w:val="18"/>
          <w:szCs w:val="18"/>
        </w:rPr>
        <w:t xml:space="preserve">“Cómo disfrutar a Dios y cómo practicar el disfrute de Dios” – Capitulo </w:t>
      </w:r>
      <w:r w:rsidR="00864404">
        <w:rPr>
          <w:rFonts w:ascii="Arial" w:eastAsia="Arial" w:hAnsi="Arial" w:cs="Arial"/>
          <w:i/>
          <w:sz w:val="18"/>
          <w:szCs w:val="18"/>
        </w:rPr>
        <w:t>2</w:t>
      </w:r>
      <w:r w:rsidR="001F2AA2" w:rsidRPr="00224E63">
        <w:rPr>
          <w:rFonts w:ascii="Arial" w:eastAsia="Arial" w:hAnsi="Arial" w:cs="Arial"/>
          <w:i/>
          <w:sz w:val="18"/>
          <w:szCs w:val="18"/>
        </w:rPr>
        <w:t xml:space="preserve">; Sections: </w:t>
      </w:r>
      <w:r w:rsidR="00864404" w:rsidRPr="00864404">
        <w:rPr>
          <w:rFonts w:ascii="Arial" w:eastAsia="Arial" w:hAnsi="Arial" w:cs="Arial"/>
          <w:i/>
          <w:sz w:val="18"/>
          <w:szCs w:val="18"/>
        </w:rPr>
        <w:t>EL DESEO DE DIOS</w:t>
      </w:r>
      <w:r w:rsidR="00864404">
        <w:rPr>
          <w:rFonts w:ascii="Arial" w:eastAsia="Arial" w:hAnsi="Arial" w:cs="Arial"/>
          <w:i/>
          <w:sz w:val="18"/>
          <w:szCs w:val="18"/>
        </w:rPr>
        <w:t xml:space="preserve"> </w:t>
      </w:r>
      <w:r w:rsidR="00864404" w:rsidRPr="00864404">
        <w:rPr>
          <w:rFonts w:ascii="Arial" w:eastAsia="Arial" w:hAnsi="Arial" w:cs="Arial"/>
          <w:i/>
          <w:sz w:val="18"/>
          <w:szCs w:val="18"/>
        </w:rPr>
        <w:t>ES QUE EL HOMBRE LE DISFRUTE</w:t>
      </w:r>
      <w:r w:rsidR="00864404">
        <w:rPr>
          <w:rFonts w:ascii="Arial" w:eastAsia="Arial" w:hAnsi="Arial" w:cs="Arial"/>
          <w:i/>
          <w:sz w:val="18"/>
          <w:szCs w:val="18"/>
        </w:rPr>
        <w:t xml:space="preserve">; </w:t>
      </w:r>
      <w:r w:rsidR="00864404" w:rsidRPr="00864404">
        <w:rPr>
          <w:rFonts w:ascii="Arial" w:eastAsia="Arial" w:hAnsi="Arial" w:cs="Arial"/>
          <w:i/>
          <w:sz w:val="18"/>
          <w:szCs w:val="18"/>
        </w:rPr>
        <w:t>EL CONCEPTO DEL HOMBRE JUZGA</w:t>
      </w:r>
      <w:r w:rsidR="00864404">
        <w:rPr>
          <w:rFonts w:ascii="Arial" w:eastAsia="Arial" w:hAnsi="Arial" w:cs="Arial"/>
          <w:i/>
          <w:sz w:val="18"/>
          <w:szCs w:val="18"/>
        </w:rPr>
        <w:t xml:space="preserve"> </w:t>
      </w:r>
      <w:r w:rsidR="00864404" w:rsidRPr="00864404">
        <w:rPr>
          <w:rFonts w:ascii="Arial" w:eastAsia="Arial" w:hAnsi="Arial" w:cs="Arial"/>
          <w:i/>
          <w:sz w:val="18"/>
          <w:szCs w:val="18"/>
        </w:rPr>
        <w:t>EQUIVOCADAMENTE EL DESEO DE DIOS</w:t>
      </w:r>
    </w:p>
    <w:p w:rsidR="004B3875" w:rsidRPr="00224E63" w:rsidRDefault="006C7AF4"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 xml:space="preserve">Diciembre </w:t>
      </w:r>
      <w:r>
        <w:rPr>
          <w:rFonts w:ascii="Arial" w:eastAsia="Arial" w:hAnsi="Arial" w:cs="Arial"/>
          <w:b/>
          <w:color w:val="000000"/>
          <w:sz w:val="20"/>
          <w:szCs w:val="20"/>
        </w:rPr>
        <w:t>7</w:t>
      </w:r>
      <w:r w:rsidRPr="00224E63">
        <w:rPr>
          <w:rFonts w:ascii="Arial" w:eastAsia="Arial" w:hAnsi="Arial" w:cs="Arial"/>
          <w:b/>
          <w:color w:val="000000"/>
          <w:sz w:val="20"/>
          <w:szCs w:val="20"/>
        </w:rPr>
        <w:t xml:space="preserve"> </w:t>
      </w:r>
      <w:r w:rsidR="004B3875" w:rsidRPr="00224E63">
        <w:rPr>
          <w:rFonts w:ascii="Arial" w:eastAsia="Arial" w:hAnsi="Arial" w:cs="Arial"/>
          <w:b/>
          <w:color w:val="000000"/>
          <w:sz w:val="20"/>
          <w:szCs w:val="20"/>
        </w:rPr>
        <w:t>martes</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1 Tesalonicenses 1:1</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 Pablo, Silvano y Timoteo, a la iglesia de los tesalonicenses en Dios Padre y en el Señor Jesucristo: Gracia y paz sean a vosotros.</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Efesios 1:4-5</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4 según nos escogió en Él antes de la fundación del mundo, para que fuésemos santos y sin mancha delante de Él en amor,</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5 predestinándonos para filiación por medio de Jesucristo para Sí mismo, según el beneplácito de Su voluntad,</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Romanos 11:36</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36 Porque de Él, y por Él, y para Él, son todas las cosas. A Él sea la gloria por los siglos. Amén.</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1 Corintios 8:6</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6 para nosotros, sin embargo, sólo hay un Dios, el Padre, del cual proceden todas las cosas, y nosotros somos para Él; y un Señor, Jesucristo, por medio del cual son todas las cosas, y nosotros por medio de Él.</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Juan 1:12-13</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12 Mas a todos los que le recibieron, a los que creen en Su nombre, les dio autoridad de ser hechos hijos de Dios;</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13 los cuales no son engendrados de sangre, ni de voluntad de carne, ni de voluntad de varón, sino de Dios.</w:t>
      </w:r>
    </w:p>
    <w:p w:rsidR="00224E63" w:rsidRPr="006552D6" w:rsidRDefault="00224E63" w:rsidP="00224E63">
      <w:pPr>
        <w:rPr>
          <w:rFonts w:ascii="Arial" w:hAnsi="Arial" w:cs="Arial"/>
          <w:color w:val="000000"/>
          <w:sz w:val="19"/>
          <w:szCs w:val="19"/>
        </w:rPr>
      </w:pPr>
      <w:r w:rsidRPr="006552D6">
        <w:rPr>
          <w:rFonts w:ascii="Arial" w:hAnsi="Arial" w:cs="Arial"/>
          <w:b/>
          <w:bCs/>
          <w:color w:val="000000"/>
          <w:sz w:val="19"/>
          <w:szCs w:val="19"/>
        </w:rPr>
        <w:t>Apocalipsis 4:11</w:t>
      </w:r>
    </w:p>
    <w:p w:rsidR="00224E63" w:rsidRPr="006552D6" w:rsidRDefault="00224E63" w:rsidP="00224E63">
      <w:pPr>
        <w:rPr>
          <w:rFonts w:ascii="Arial" w:hAnsi="Arial" w:cs="Arial"/>
          <w:color w:val="000000"/>
          <w:sz w:val="19"/>
          <w:szCs w:val="19"/>
        </w:rPr>
      </w:pPr>
      <w:r w:rsidRPr="006552D6">
        <w:rPr>
          <w:rFonts w:ascii="Arial" w:hAnsi="Arial" w:cs="Arial"/>
          <w:color w:val="000000"/>
          <w:sz w:val="19"/>
          <w:szCs w:val="19"/>
        </w:rPr>
        <w:t>11 Digno eres Tú, Señor y Dios nuestro, de recibir la gloria y la honra y el poder; porque Tú creaste todas las cosas, y por Tu voluntad existen y fueron creadas.</w:t>
      </w:r>
    </w:p>
    <w:p w:rsidR="0029592E" w:rsidRPr="00224E63" w:rsidRDefault="0029592E" w:rsidP="0029592E">
      <w:pPr>
        <w:jc w:val="both"/>
        <w:rPr>
          <w:rFonts w:ascii="Arial" w:hAnsi="Arial" w:cs="Arial"/>
          <w:color w:val="000000"/>
          <w:sz w:val="19"/>
          <w:szCs w:val="19"/>
        </w:rPr>
      </w:pPr>
    </w:p>
    <w:p w:rsidR="0029592E"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 xml:space="preserve">SEMANA </w:t>
      </w:r>
      <w:r w:rsidR="00E36492">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2</w:t>
      </w:r>
      <w:r w:rsidRPr="009C0F76">
        <w:rPr>
          <w:rFonts w:ascii="Arial" w:hAnsi="Arial" w:cs="Arial"/>
          <w:b/>
          <w:bCs/>
          <w:color w:val="222222"/>
          <w:sz w:val="19"/>
          <w:szCs w:val="19"/>
          <w:lang w:val="es-EC"/>
        </w:rPr>
        <w:t xml:space="preserve"> &gt;&gt;</w:t>
      </w:r>
    </w:p>
    <w:p w:rsidR="003E47A4" w:rsidRDefault="003E47A4" w:rsidP="0029592E">
      <w:pPr>
        <w:jc w:val="center"/>
        <w:rPr>
          <w:rFonts w:ascii="Arial" w:hAnsi="Arial" w:cs="Arial"/>
          <w:b/>
          <w:bCs/>
          <w:color w:val="222222"/>
          <w:sz w:val="19"/>
          <w:szCs w:val="19"/>
          <w:lang w:val="es-EC"/>
        </w:rPr>
      </w:pPr>
    </w:p>
    <w:p w:rsidR="006E0300" w:rsidRPr="000849E0" w:rsidRDefault="003E47A4" w:rsidP="00ED3196">
      <w:pPr>
        <w:jc w:val="both"/>
        <w:rPr>
          <w:rFonts w:ascii="Arial" w:hAnsi="Arial" w:cs="Arial"/>
          <w:sz w:val="18"/>
          <w:szCs w:val="18"/>
          <w:lang w:val="es-EC"/>
        </w:rPr>
      </w:pPr>
      <w:r w:rsidRPr="003E47A4">
        <w:rPr>
          <w:rFonts w:ascii="Arial" w:hAnsi="Arial" w:cs="Arial"/>
          <w:color w:val="202124"/>
          <w:sz w:val="18"/>
          <w:szCs w:val="18"/>
          <w:shd w:val="clear" w:color="auto" w:fill="FFFFFF" w:themeFill="background1"/>
        </w:rPr>
        <w:t>Ahora consideremos lo que significa el que la iglesia esté en el Señor Jesucristo. Es algo grandioso estar en Cristo. Estar en Cristo significa que ya no existen más el pecado, la carne, el yo, la vida natural, la vieja creación, la muerte ni Satanás. Si estamos en Cristo, se le ha dado fin a todo lo negativo. Se le ha dado fin al pecado, a la muerte, al yo, a la carne, a Satanás y a la vieja creación. Para los que estamos en Cristo, todo lo que no sea Dios mismo ha llegado a su fin.</w:t>
      </w:r>
    </w:p>
    <w:p w:rsidR="00B139CC" w:rsidRPr="000849E0" w:rsidRDefault="00B139CC" w:rsidP="00B139CC">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Nosotros los que estamos en el recobro del Señor afirmamos que practicamos la vida de iglesia. Sin embargo, cada vez que afirmemos esto, debemos preguntarnos si todavía conservamos nuestra cultura o nuestra propia manera de ser. Con respecto a esto, a veces esperamos que los demás se compadezcan de nosotros ... En el Señor Jesucristo no hay vasos frágiles. Por consiguiente, no debemos esperar que los demás se compadezcan de nuestra manera natural de ser ... Para que la iglesia esté en el Señor Jesucristo de un modo práctico, es preciso que todos lleguemos a nuestro fin y que seamos sepultados. Debemos morir y luego ser puestos en una tumba. Esto es lo que significa estar en el Señor Jesucristo.</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 xml:space="preserve">[Romanos 6:3] dice claramente que ser bautizado en Cristo equivale a ser bautizado en la muerte de Cristo. Ya que es así, ¿cómo podríamos estar en Cristo sin estar también en Su </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muerte? Estar en Cristo significa ser sepultado, o sea, significa llegar a nuestro fin ... Sea que nos agrade esto o no, es un hecho que estar en Cristo significa llegar a nuestro fin.</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Durante tiempos especiales de conferencias o entrenamientos, se congregan santos de distintas ciudades y regiones. Aunque tal vez nadie hable a favor de su propia localidad, es posible que todos, en lo profundo de nuestro ser, nos sintamos orgullosos del lugar de donde venimos. Tal vez digamos en nuestro corazón: “...Mi lugar es el mejor”. Pensar de esta manera equivale a exaltarnos a nosotros mismos. Cuando decimos que somos de cierto lugar, nos alejamos del Señor Jesucristo. La iglesia sólo debe estar en Dios Padre y en el Señor Jesucristo.</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 xml:space="preserve">La iglesia está en Dios Padre y en el Señor Jesucristo. El título Cristo en 1 Tesalonicenses 1:1 denota todas las riquezas de la resurrección. Si el Señor fuese únicamente Jesús, y no Cristo, no podríamos estar en Él. Pero puesto </w:t>
      </w:r>
      <w:r w:rsidRPr="003E47A4">
        <w:rPr>
          <w:rFonts w:ascii="Arial" w:hAnsi="Arial" w:cs="Arial"/>
          <w:color w:val="202124"/>
          <w:sz w:val="18"/>
          <w:szCs w:val="18"/>
          <w:lang w:val="es-ES"/>
        </w:rPr>
        <w:lastRenderedPageBreak/>
        <w:t>que Él es el Señor Jesucristo, nosotros podemos estar en Él, y estamos en Él en este mismo momento. ¿Dónde estamos? Estamos en el Señor Jesucristo. El nombre Jesús implica que todo lo que somos en la vieja creación y por la caída, llegó a su fin, y el título Cristo implica que ya no estamos en nosotros mismos, en la vieja creación, en el pecado y en la muerte, en el mundo ni en Satanás, sino en resurrección, en el Espíritu, y en justicia, en santidad, en poder, en vigor y en fuerza. Debido a que estamos en Cristo, incluso estamos en el trono con Él. ¡Oh, cuán maravilloso es estar en Cristo!</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Por una parte, estar en el Señor Jesucristo significa que se nos ha dado fin y que ya no estamos en la vieja creación; por otra parte, significa que al estar en Cristo, estamos en resurrección. Estar en Cristo equivale a estar en resurrección, en el Espíritu, en poder, en vigor y en autoridad.</w:t>
      </w:r>
    </w:p>
    <w:p w:rsidR="003E47A4" w:rsidRPr="003E47A4" w:rsidRDefault="003E47A4" w:rsidP="003E47A4">
      <w:pPr>
        <w:jc w:val="both"/>
        <w:rPr>
          <w:rFonts w:ascii="Arial" w:hAnsi="Arial" w:cs="Arial"/>
          <w:color w:val="202124"/>
          <w:sz w:val="18"/>
          <w:szCs w:val="18"/>
          <w:lang w:val="es-ES"/>
        </w:rPr>
      </w:pPr>
    </w:p>
    <w:p w:rsidR="00ED3196" w:rsidRPr="00E1773A" w:rsidRDefault="003E47A4" w:rsidP="003E47A4">
      <w:pPr>
        <w:jc w:val="both"/>
        <w:rPr>
          <w:rFonts w:ascii="Arial" w:hAnsi="Arial" w:cs="Arial"/>
          <w:i/>
          <w:iCs/>
          <w:sz w:val="19"/>
          <w:szCs w:val="19"/>
          <w:lang w:val="es-EC"/>
        </w:rPr>
      </w:pPr>
      <w:r w:rsidRPr="003E47A4">
        <w:rPr>
          <w:rFonts w:ascii="Arial" w:hAnsi="Arial" w:cs="Arial"/>
          <w:color w:val="202124"/>
          <w:sz w:val="18"/>
          <w:szCs w:val="18"/>
          <w:lang w:val="es-ES"/>
        </w:rPr>
        <w:t>¿Se ha dado cuenta de que debido a que está en Cristo usted está en el trono? Usted no sólo está en poder, en fuerza, en vigor y en autoridad, sino también en el trono. Después de que Cristo resucitó, Él fue a los cielos para ser entronizado, y en Él, nosotros también estamos en el trono. Hay momentos en que debemos decirle a Satanás: “Satanás, ¿no ves dónde estoy? ¡Yo estoy en Cristo en el trono!”.</w:t>
      </w:r>
    </w:p>
    <w:p w:rsidR="00E1773A" w:rsidRPr="006E0300" w:rsidRDefault="00E1773A" w:rsidP="006E0300">
      <w:pPr>
        <w:jc w:val="both"/>
        <w:rPr>
          <w:rFonts w:ascii="Arial" w:hAnsi="Arial" w:cs="Arial"/>
          <w:sz w:val="18"/>
          <w:szCs w:val="18"/>
        </w:rPr>
      </w:pPr>
    </w:p>
    <w:p w:rsidR="009B67DC" w:rsidRPr="00224E63" w:rsidRDefault="004B3875" w:rsidP="00185C60">
      <w:pPr>
        <w:jc w:val="both"/>
        <w:rPr>
          <w:rFonts w:ascii="Arial" w:eastAsia="Arial" w:hAnsi="Arial" w:cs="Arial"/>
          <w:i/>
          <w:sz w:val="18"/>
          <w:szCs w:val="18"/>
        </w:rPr>
      </w:pPr>
      <w:r w:rsidRPr="00224E63">
        <w:rPr>
          <w:rFonts w:ascii="Arial" w:eastAsia="Arial" w:hAnsi="Arial" w:cs="Arial"/>
          <w:b/>
          <w:i/>
          <w:sz w:val="18"/>
          <w:szCs w:val="18"/>
        </w:rPr>
        <w:t>Lectura Corporat</w:t>
      </w:r>
      <w:r w:rsidR="00697EFF" w:rsidRPr="00224E63">
        <w:rPr>
          <w:rFonts w:ascii="Arial" w:eastAsia="Arial" w:hAnsi="Arial" w:cs="Arial"/>
          <w:b/>
          <w:i/>
          <w:sz w:val="18"/>
          <w:szCs w:val="18"/>
        </w:rPr>
        <w:t>iva:</w:t>
      </w:r>
      <w:r w:rsidR="00697EFF" w:rsidRPr="00224E63">
        <w:rPr>
          <w:rFonts w:ascii="Arial" w:eastAsia="Arial" w:hAnsi="Arial" w:cs="Arial"/>
          <w:b/>
          <w:bCs/>
          <w:i/>
          <w:sz w:val="18"/>
          <w:szCs w:val="18"/>
        </w:rPr>
        <w:t xml:space="preserve"> </w:t>
      </w:r>
      <w:r w:rsidR="00697EFF" w:rsidRPr="00224E63">
        <w:rPr>
          <w:rFonts w:ascii="Arial" w:eastAsia="Arial" w:hAnsi="Arial" w:cs="Arial"/>
          <w:i/>
          <w:sz w:val="18"/>
          <w:szCs w:val="18"/>
        </w:rPr>
        <w:t xml:space="preserve">“Cómo disfrutar a Dios y cómo practicar el disfrute de Dios” – Capitulo </w:t>
      </w:r>
      <w:r w:rsidR="00F33429">
        <w:rPr>
          <w:rFonts w:ascii="Arial" w:eastAsia="Arial" w:hAnsi="Arial" w:cs="Arial"/>
          <w:i/>
          <w:sz w:val="18"/>
          <w:szCs w:val="18"/>
        </w:rPr>
        <w:t>2</w:t>
      </w:r>
      <w:r w:rsidR="00697EFF" w:rsidRPr="00224E63">
        <w:rPr>
          <w:rFonts w:ascii="Arial" w:eastAsia="Arial" w:hAnsi="Arial" w:cs="Arial"/>
          <w:i/>
          <w:sz w:val="18"/>
          <w:szCs w:val="18"/>
        </w:rPr>
        <w:t xml:space="preserve">; Sections: </w:t>
      </w:r>
      <w:r w:rsidR="00F33429" w:rsidRPr="00F33429">
        <w:rPr>
          <w:rFonts w:ascii="Arial" w:eastAsia="Arial" w:hAnsi="Arial" w:cs="Arial"/>
          <w:i/>
          <w:sz w:val="18"/>
          <w:szCs w:val="18"/>
        </w:rPr>
        <w:t>Llevar fruto es disfrutar a Dios</w:t>
      </w:r>
      <w:r w:rsidR="00737E61">
        <w:rPr>
          <w:rFonts w:ascii="Arial" w:eastAsia="Arial" w:hAnsi="Arial" w:cs="Arial"/>
          <w:i/>
          <w:sz w:val="18"/>
          <w:szCs w:val="18"/>
        </w:rPr>
        <w:t xml:space="preserve">; </w:t>
      </w:r>
      <w:r w:rsidR="00737E61" w:rsidRPr="00737E61">
        <w:rPr>
          <w:rFonts w:ascii="Arial" w:eastAsia="Arial" w:hAnsi="Arial" w:cs="Arial"/>
          <w:i/>
          <w:sz w:val="18"/>
          <w:szCs w:val="18"/>
        </w:rPr>
        <w:t>Orar es disfrutar a Dios</w:t>
      </w:r>
    </w:p>
    <w:p w:rsidR="00527920" w:rsidRPr="00224E63" w:rsidRDefault="00527920" w:rsidP="00196A94">
      <w:pPr>
        <w:jc w:val="both"/>
        <w:rPr>
          <w:rFonts w:ascii="Arial" w:eastAsia="Arial" w:hAnsi="Arial" w:cs="Arial"/>
          <w:i/>
          <w:sz w:val="8"/>
          <w:szCs w:val="8"/>
        </w:rPr>
      </w:pPr>
    </w:p>
    <w:p w:rsidR="00C03AED" w:rsidRPr="00224E63" w:rsidRDefault="00285D7A"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Dic</w:t>
      </w:r>
      <w:r w:rsidR="004B3875" w:rsidRPr="00224E63">
        <w:rPr>
          <w:rFonts w:ascii="Arial" w:eastAsia="Arial" w:hAnsi="Arial" w:cs="Arial"/>
          <w:b/>
          <w:color w:val="000000"/>
          <w:sz w:val="20"/>
          <w:szCs w:val="20"/>
        </w:rPr>
        <w:t xml:space="preserve">iembre </w:t>
      </w:r>
      <w:r w:rsidR="006C7AF4">
        <w:rPr>
          <w:rFonts w:ascii="Arial" w:eastAsia="Arial" w:hAnsi="Arial" w:cs="Arial"/>
          <w:b/>
          <w:color w:val="000000"/>
          <w:sz w:val="20"/>
          <w:szCs w:val="20"/>
        </w:rPr>
        <w:t>8</w:t>
      </w:r>
      <w:r w:rsidR="006C4979" w:rsidRPr="00224E63">
        <w:rPr>
          <w:rFonts w:ascii="Arial" w:eastAsia="Arial" w:hAnsi="Arial" w:cs="Arial"/>
          <w:b/>
          <w:color w:val="000000"/>
          <w:sz w:val="20"/>
          <w:szCs w:val="20"/>
        </w:rPr>
        <w:t xml:space="preserve"> </w:t>
      </w:r>
      <w:r w:rsidR="003B27EC" w:rsidRPr="00224E63">
        <w:rPr>
          <w:rFonts w:ascii="Arial" w:eastAsia="Arial" w:hAnsi="Arial" w:cs="Arial"/>
          <w:b/>
          <w:color w:val="000000"/>
          <w:sz w:val="20"/>
          <w:szCs w:val="20"/>
        </w:rPr>
        <w:t>miércoles</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Mateo 16:18</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18 Y Yo también te digo, que tú eres Pedro, y sobre esta roca edificaré Mi iglesia; y las puertas del Hades no prevalecerán contra ella.</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Romanos 12:5</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5 así nosotros, siendo muchos, somos un solo Cuerpo en Cristo y miembros cada uno en particular, los unos de los otros.</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Romanos 16:16</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16 Saludaos los unos a los otros con ósculo santo. Os saludan todas las iglesias de Cristo.</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Romanos 12:4</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4 Porque de la manera que en un cuerpo tenemos muchos miembros, pero no todos los miembros tienen la misma función,</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Apocalipsis 1:4</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 xml:space="preserve">4 Juan, a las siete iglesias que están en Asia: Gracia y paz a vosotros de parte de Aquel que es y que era y que </w:t>
      </w:r>
      <w:r w:rsidRPr="006552D6">
        <w:rPr>
          <w:rFonts w:ascii="Arial" w:hAnsi="Arial" w:cs="Arial"/>
          <w:color w:val="000000"/>
          <w:sz w:val="19"/>
          <w:szCs w:val="19"/>
        </w:rPr>
        <w:lastRenderedPageBreak/>
        <w:t>ha de venir, y de los siete Espíritus que están delante de Su trono;</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Apocalipsis 1:11</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11 que decía: Escribe en un rollo lo que ves, y envíalo a las siete iglesias: a Éfeso, a Esmirna, a Pérgamo, a Tiatira, a Sardis, a Filadelfia y a Laodicea.</w:t>
      </w:r>
    </w:p>
    <w:p w:rsidR="004128A2" w:rsidRPr="006552D6" w:rsidRDefault="004128A2" w:rsidP="004128A2">
      <w:pPr>
        <w:rPr>
          <w:rFonts w:ascii="Arial" w:hAnsi="Arial" w:cs="Arial"/>
          <w:color w:val="000000"/>
          <w:sz w:val="19"/>
          <w:szCs w:val="19"/>
        </w:rPr>
      </w:pPr>
      <w:r w:rsidRPr="006552D6">
        <w:rPr>
          <w:rFonts w:ascii="Arial" w:hAnsi="Arial" w:cs="Arial"/>
          <w:b/>
          <w:bCs/>
          <w:color w:val="000000"/>
          <w:sz w:val="19"/>
          <w:szCs w:val="19"/>
        </w:rPr>
        <w:t>Efesios 2:19-22</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19 Así que ya no sois extranjeros ni peregrinos, sino conciudadanos de los santos, y miembros de la familia de Dios,</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20 edificados sobre el fundamento de los apóstoles y profetas, siendo la piedra del ángulo Cristo Jesús mismo,</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21 en quien todo el edificio, bien acoplado, va creciendo para ser un templo santo en el Señor,</w:t>
      </w:r>
    </w:p>
    <w:p w:rsidR="004128A2" w:rsidRPr="006552D6" w:rsidRDefault="004128A2" w:rsidP="004128A2">
      <w:pPr>
        <w:rPr>
          <w:rFonts w:ascii="Arial" w:hAnsi="Arial" w:cs="Arial"/>
          <w:color w:val="000000"/>
          <w:sz w:val="19"/>
          <w:szCs w:val="19"/>
        </w:rPr>
      </w:pPr>
      <w:r w:rsidRPr="006552D6">
        <w:rPr>
          <w:rFonts w:ascii="Arial" w:hAnsi="Arial" w:cs="Arial"/>
          <w:color w:val="000000"/>
          <w:sz w:val="19"/>
          <w:szCs w:val="19"/>
        </w:rPr>
        <w:t>22 en quien vosotros también sois juntamente edificados para morada de Dios en el espíritu.</w:t>
      </w:r>
    </w:p>
    <w:p w:rsidR="009B67DC" w:rsidRPr="004128A2" w:rsidRDefault="009B67DC"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 xml:space="preserve">SEMANA </w:t>
      </w:r>
      <w:r w:rsidR="00E36492">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&gt;&gt;</w:t>
      </w: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Necesitamos ver el provecho que el Cuerpo da a las iglesias locales y el provecho que las iglesias locales dan al Cuerpo. Podemos usar una familia como ejemplo de esto ... Si no tenemos un padre, somos huérfanos. Un huérfano no recibe el provecho, el beneficio, de un padre; por tanto, el huérfano sufre mucho. Pero un hombre que no tiene hijos también sufre. Esto es un buen ejemplo de la manera en que el Cuerpo de Cristo es la fuente de las iglesias locales. Este Cuerpo universal es como un padre para todas las iglesias, y todas las iglesias son como los hijos para el padre.</w:t>
      </w:r>
    </w:p>
    <w:p w:rsidR="003E47A4" w:rsidRPr="003E47A4" w:rsidRDefault="003E47A4" w:rsidP="003E47A4">
      <w:pPr>
        <w:jc w:val="both"/>
        <w:rPr>
          <w:rFonts w:ascii="Arial" w:hAnsi="Arial" w:cs="Arial"/>
          <w:color w:val="202124"/>
          <w:sz w:val="18"/>
          <w:szCs w:val="18"/>
          <w:lang w:val="es-ES"/>
        </w:rPr>
      </w:pPr>
    </w:p>
    <w:p w:rsidR="00E1773A" w:rsidRPr="003E47A4" w:rsidRDefault="003E47A4" w:rsidP="003E47A4">
      <w:pPr>
        <w:jc w:val="both"/>
        <w:rPr>
          <w:rFonts w:ascii="Arial" w:hAnsi="Arial" w:cs="Arial"/>
          <w:sz w:val="18"/>
          <w:szCs w:val="18"/>
        </w:rPr>
      </w:pPr>
      <w:r w:rsidRPr="003E47A4">
        <w:rPr>
          <w:rFonts w:ascii="Arial" w:hAnsi="Arial" w:cs="Arial"/>
          <w:color w:val="202124"/>
          <w:sz w:val="18"/>
          <w:szCs w:val="18"/>
          <w:lang w:val="es-ES"/>
        </w:rPr>
        <w:t>Es posible que muchos de los miembros en una iglesia local no hayan sido salvos directamente por esa iglesia; más bien, ellos fueron salvos en otro lugar y vinieron de otras localidades. Éste es el beneficio que el Cuerpo da a esa iglesia local. Este es el provecho que el “padre” da a su “hijo”. Entre nosotros algunos disfrutaron la herencia dada por el Cuerpo, pero luego abandonaron el Cuerpo y no se ocuparon del Cuerpo. Tales personas han causado divisiones, y las divisiones son parte del cristianismo degradado.</w:t>
      </w:r>
    </w:p>
    <w:p w:rsidR="00B139CC" w:rsidRPr="000849E0" w:rsidRDefault="00B139CC" w:rsidP="00B139CC">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La iglesia que Cristo está edificando es la iglesia universal, no la iglesia en una nación o en una ciudad. En Mateo 16:18 el Señor Jesús le dijo a Pedro: “Tú eres Pedro, y sobre esta roca edificaré Mi iglesia” ... El propio Cristo es la roca misma sobre la cual se edifica la iglesia. La iglesia en Mateo 16:18 es la iglesia universal, la única iglesia en todo el universo.</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 xml:space="preserve">La iglesia universal es el Cuerpo único de Cristo. Según Efesios 1:22-23, Cristo es la Cabeza y la iglesia es Su Cuerpo. Cristo, la Cabeza, tiene un solo Cuerpo (4:4). Es </w:t>
      </w:r>
      <w:r w:rsidRPr="003E47A4">
        <w:rPr>
          <w:rFonts w:ascii="Arial" w:hAnsi="Arial" w:cs="Arial"/>
          <w:color w:val="202124"/>
          <w:sz w:val="18"/>
          <w:szCs w:val="18"/>
          <w:lang w:val="es-ES"/>
        </w:rPr>
        <w:lastRenderedPageBreak/>
        <w:t>anormal que una cabeza tenga más de un cuerpo ... En el cristianismo actual, el Cuerpo único de Cristo ha sido dividido en innumerables “cuerpos” ... Todas las diferentes [así llamadas iglesias] afirman que Cristo es su Cabeza. Esto significa que la única Cabeza, Cristo, tiene muchos cuerpos. Esto no sólo es incorrecto, sino que es absurdo. En medio de la situación anormal actual, nosotros afirmamos firmemente que el Cuerpo de Cristo es únicamente uno solo. Hay una sola Cabeza y un solo Cuerpo. Sin duda, este único Cuerpo no puede ser una iglesia local en particular. Este único Cuerpo debe ser la iglesia universal, la iglesia en su conjunto. Cristo, la Cabeza, es único, y la iglesia universal, el Cuerpo, también es única.</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Esta única iglesia universal, un solo Cuerpo, está compuesta de todas las iglesias locales. Pueden existir miles de iglesias locales, pero en conjunto constituyen una sola iglesia universal. Cada iglesia local es sólo una parte de la iglesia universal. La iglesia universal es el Cuerpo único de Cristo, y todas las iglesias locales son sencillamente las expresiones locales de ese Cuerpo, el cual es uno solo.</w:t>
      </w:r>
    </w:p>
    <w:p w:rsidR="003E47A4" w:rsidRPr="003E47A4" w:rsidRDefault="003E47A4" w:rsidP="003E47A4">
      <w:pPr>
        <w:jc w:val="both"/>
        <w:rPr>
          <w:rFonts w:ascii="Arial" w:hAnsi="Arial" w:cs="Arial"/>
          <w:color w:val="202124"/>
          <w:sz w:val="18"/>
          <w:szCs w:val="18"/>
          <w:lang w:val="es-ES"/>
        </w:rPr>
      </w:pPr>
    </w:p>
    <w:p w:rsidR="003E47A4" w:rsidRPr="003E47A4" w:rsidRDefault="003E47A4" w:rsidP="003E47A4">
      <w:pPr>
        <w:jc w:val="both"/>
        <w:rPr>
          <w:rFonts w:ascii="Arial" w:hAnsi="Arial" w:cs="Arial"/>
          <w:color w:val="202124"/>
          <w:sz w:val="18"/>
          <w:szCs w:val="18"/>
          <w:lang w:val="es-ES"/>
        </w:rPr>
      </w:pPr>
      <w:r w:rsidRPr="003E47A4">
        <w:rPr>
          <w:rFonts w:ascii="Arial" w:hAnsi="Arial" w:cs="Arial"/>
          <w:color w:val="202124"/>
          <w:sz w:val="18"/>
          <w:szCs w:val="18"/>
          <w:lang w:val="es-ES"/>
        </w:rPr>
        <w:t>Las iglesias locales constituyen la única iglesia universal. Hechos 15:41 habla de las iglesias en Siria y Cilicia, y Romanos 16:4 menciona las iglesias del mundo gentil. En 2 Corintios 8:1 se habla de las iglesias en la provincia de Macedonia; en Gálatas 1:2, de las iglesias en la provincia de Galacia; y en Apocalipsis 1:4, de las iglesias en la provincia de Asia ... En el Nuevo Testamento podemos ver muchas iglesias locales, y en conjunto estas iglesias locales son consideradas una sola iglesia universal.</w:t>
      </w:r>
    </w:p>
    <w:p w:rsidR="003E47A4" w:rsidRPr="003E47A4" w:rsidRDefault="003E47A4" w:rsidP="003E47A4">
      <w:pPr>
        <w:jc w:val="both"/>
        <w:rPr>
          <w:rFonts w:ascii="Arial" w:hAnsi="Arial" w:cs="Arial"/>
          <w:color w:val="202124"/>
          <w:sz w:val="18"/>
          <w:szCs w:val="18"/>
          <w:lang w:val="es-ES"/>
        </w:rPr>
      </w:pPr>
    </w:p>
    <w:p w:rsidR="00FC3A6E" w:rsidRPr="006E0300" w:rsidRDefault="003E47A4" w:rsidP="003E47A4">
      <w:pPr>
        <w:jc w:val="both"/>
        <w:rPr>
          <w:rFonts w:ascii="Arial" w:hAnsi="Arial" w:cs="Arial"/>
          <w:b/>
          <w:bCs/>
          <w:sz w:val="19"/>
          <w:szCs w:val="19"/>
          <w:lang w:val="es-EC"/>
        </w:rPr>
      </w:pPr>
      <w:r w:rsidRPr="003E47A4">
        <w:rPr>
          <w:rFonts w:ascii="Arial" w:hAnsi="Arial" w:cs="Arial"/>
          <w:color w:val="202124"/>
          <w:sz w:val="18"/>
          <w:szCs w:val="18"/>
          <w:lang w:val="es-ES"/>
        </w:rPr>
        <w:t>Las iglesias locales son las expresiones locales del Cuerpo de Cristo (1 Co. 12:27; Ef. 2:22) ... Universalmente, todas las iglesias son un solo Cuerpo; y localmente, cada iglesia local constituye una expresión local del Cuerpo universal. Una iglesia local no es el Cuerpo; es solamente una parte del Cuerpo. Es una expresión local del Cuerpo.</w:t>
      </w:r>
    </w:p>
    <w:p w:rsidR="00E1773A" w:rsidRPr="00224E63" w:rsidRDefault="00E1773A" w:rsidP="00E1773A">
      <w:pPr>
        <w:jc w:val="both"/>
        <w:rPr>
          <w:rFonts w:ascii="Arial" w:hAnsi="Arial" w:cs="Arial"/>
          <w:i/>
          <w:iCs/>
          <w:color w:val="202124"/>
          <w:sz w:val="18"/>
          <w:szCs w:val="18"/>
          <w:shd w:val="clear" w:color="auto" w:fill="FFFFFF"/>
        </w:rPr>
      </w:pPr>
    </w:p>
    <w:p w:rsidR="006E0300" w:rsidRPr="00224E63" w:rsidRDefault="00E061BD">
      <w:pPr>
        <w:jc w:val="both"/>
        <w:rPr>
          <w:rFonts w:ascii="Arial" w:eastAsia="Arial" w:hAnsi="Arial" w:cs="Arial"/>
          <w:i/>
          <w:sz w:val="18"/>
          <w:szCs w:val="18"/>
        </w:rPr>
      </w:pPr>
      <w:r w:rsidRPr="00224E63">
        <w:rPr>
          <w:rFonts w:ascii="Arial" w:eastAsia="Arial" w:hAnsi="Arial" w:cs="Arial"/>
          <w:b/>
          <w:i/>
          <w:sz w:val="18"/>
          <w:szCs w:val="18"/>
        </w:rPr>
        <w:t>Lectura Corporativa:</w:t>
      </w:r>
      <w:r w:rsidRPr="00224E63">
        <w:rPr>
          <w:rFonts w:ascii="Arial" w:eastAsia="Arial" w:hAnsi="Arial" w:cs="Arial"/>
          <w:b/>
          <w:bCs/>
          <w:i/>
          <w:sz w:val="18"/>
          <w:szCs w:val="18"/>
        </w:rPr>
        <w:t xml:space="preserve"> </w:t>
      </w:r>
      <w:r w:rsidRPr="00224E63">
        <w:rPr>
          <w:rFonts w:ascii="Arial" w:eastAsia="Arial" w:hAnsi="Arial" w:cs="Arial"/>
          <w:i/>
          <w:sz w:val="18"/>
          <w:szCs w:val="18"/>
        </w:rPr>
        <w:t xml:space="preserve">“Cómo disfrutar a Dios y cómo practicar el disfrute de Dios” – Capitulo </w:t>
      </w:r>
      <w:r w:rsidR="00F33429">
        <w:rPr>
          <w:rFonts w:ascii="Arial" w:eastAsia="Arial" w:hAnsi="Arial" w:cs="Arial"/>
          <w:i/>
          <w:sz w:val="18"/>
          <w:szCs w:val="18"/>
        </w:rPr>
        <w:t>2</w:t>
      </w:r>
      <w:r w:rsidRPr="00224E63">
        <w:rPr>
          <w:rFonts w:ascii="Arial" w:eastAsia="Arial" w:hAnsi="Arial" w:cs="Arial"/>
          <w:i/>
          <w:sz w:val="18"/>
          <w:szCs w:val="18"/>
        </w:rPr>
        <w:t xml:space="preserve">; </w:t>
      </w:r>
      <w:r w:rsidR="00737E61" w:rsidRPr="00224E63">
        <w:rPr>
          <w:rFonts w:ascii="Arial" w:eastAsia="Arial" w:hAnsi="Arial" w:cs="Arial"/>
          <w:i/>
          <w:sz w:val="18"/>
          <w:szCs w:val="18"/>
        </w:rPr>
        <w:t>Secciones</w:t>
      </w:r>
      <w:r w:rsidRPr="00224E63">
        <w:rPr>
          <w:rFonts w:ascii="Arial" w:eastAsia="Arial" w:hAnsi="Arial" w:cs="Arial"/>
          <w:i/>
          <w:sz w:val="18"/>
          <w:szCs w:val="18"/>
        </w:rPr>
        <w:t xml:space="preserve">: </w:t>
      </w:r>
      <w:r w:rsidR="00737E61" w:rsidRPr="00737E61">
        <w:rPr>
          <w:rFonts w:ascii="Arial" w:eastAsia="Arial" w:hAnsi="Arial" w:cs="Arial"/>
          <w:i/>
          <w:sz w:val="18"/>
          <w:szCs w:val="18"/>
        </w:rPr>
        <w:t>Ministrar la palabra es disfrutar a Dios</w:t>
      </w:r>
    </w:p>
    <w:p w:rsidR="00044E7E" w:rsidRPr="00224E63" w:rsidRDefault="00044E7E">
      <w:pPr>
        <w:jc w:val="both"/>
        <w:rPr>
          <w:rFonts w:ascii="Arial" w:eastAsia="Arial" w:hAnsi="Arial" w:cs="Arial"/>
          <w:i/>
          <w:sz w:val="10"/>
          <w:szCs w:val="10"/>
        </w:rPr>
      </w:pPr>
    </w:p>
    <w:p w:rsidR="003E4454" w:rsidRPr="00224E63" w:rsidRDefault="0088301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Dic</w:t>
      </w:r>
      <w:r w:rsidR="004B3875" w:rsidRPr="00224E63">
        <w:rPr>
          <w:rFonts w:ascii="Arial" w:eastAsia="Arial" w:hAnsi="Arial" w:cs="Arial"/>
          <w:b/>
          <w:color w:val="000000"/>
          <w:sz w:val="20"/>
          <w:szCs w:val="20"/>
        </w:rPr>
        <w:t xml:space="preserve">iembre </w:t>
      </w:r>
      <w:r w:rsidR="006C7AF4">
        <w:rPr>
          <w:rFonts w:ascii="Arial" w:eastAsia="Arial" w:hAnsi="Arial" w:cs="Arial"/>
          <w:b/>
          <w:color w:val="000000"/>
          <w:sz w:val="20"/>
          <w:szCs w:val="20"/>
        </w:rPr>
        <w:t>9</w:t>
      </w:r>
      <w:r w:rsidR="004B3875" w:rsidRPr="00224E63">
        <w:rPr>
          <w:rFonts w:ascii="Arial" w:eastAsia="Arial" w:hAnsi="Arial" w:cs="Arial"/>
          <w:b/>
          <w:color w:val="000000"/>
          <w:sz w:val="20"/>
          <w:szCs w:val="20"/>
        </w:rPr>
        <w:t xml:space="preserve"> </w:t>
      </w:r>
      <w:r w:rsidR="003B27EC" w:rsidRPr="00224E63">
        <w:rPr>
          <w:rFonts w:ascii="Arial" w:eastAsia="Arial" w:hAnsi="Arial" w:cs="Arial"/>
          <w:b/>
          <w:color w:val="000000"/>
          <w:sz w:val="20"/>
          <w:szCs w:val="20"/>
        </w:rPr>
        <w:t>jueves</w:t>
      </w:r>
      <w:r w:rsidR="003B27EC" w:rsidRPr="00224E63">
        <w:rPr>
          <w:rFonts w:ascii="Arial" w:eastAsia="Arial" w:hAnsi="Arial" w:cs="Arial"/>
          <w:color w:val="000000"/>
          <w:sz w:val="20"/>
          <w:szCs w:val="20"/>
        </w:rPr>
        <w:t> </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Efesios 4:4</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4 un Cuerpo, y un Espíritu, como fuisteis también llamados en una misma esperanza de vuestra vocación;</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12:27</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27 Ahora bien, vosotros sois el Cuerpo de Cristo, y miembros cada uno en particular.</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lastRenderedPageBreak/>
        <w:t>Efesios 1:23</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23 la cual es Su Cuerpo, la plenitud de Aquel que todo lo llena en todo.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Apocalipsis 22:16</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16 Yo Jesús he enviado Mi ángel con este testimonio para las iglesias. Yo soy la raíz y el linaje de David, la estrella resplandeciente de la mañana.</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Romanos 16:17</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17 Ahora bien, os exhorto, hermanos, que os fijéis en los que causan divisiones y tropiezos en contra de la enseñanza que vosotros habéis aprendido, y que os apartéis de ellos.</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12:12</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12 Porque así como el cuerpo es uno, y tiene muchos miembros, pero todos los miembros del cuerpo, siendo muchos, son un solo cuerpo, así también el Cristo.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12:13</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13 Porque en un solo Espíritu fuimos todos bautizados en un solo Cuerpo, sean judíos o griegos, sean esclavos o libres; y a todos se nos dio a beber de un mismo Espíritu.</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12:18</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18 Mas ahora Dios ha colocado los miembros cada uno de ellos en el cuerpo, como Él quiso.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12:24</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24 Porque los que en nosotros son más decorosos, no tienen necesidad; pero Dios concertó el cuerpo, dando más abundante honor al que le faltaba,</w:t>
      </w:r>
    </w:p>
    <w:p w:rsidR="002F1164" w:rsidRPr="004128A2" w:rsidRDefault="002F1164" w:rsidP="0029592E">
      <w:pPr>
        <w:jc w:val="both"/>
        <w:rPr>
          <w:rFonts w:ascii="Arial" w:hAnsi="Arial" w:cs="Arial"/>
          <w:color w:val="000000"/>
          <w:sz w:val="19"/>
          <w:szCs w:val="19"/>
        </w:rPr>
      </w:pPr>
    </w:p>
    <w:p w:rsidR="0029592E"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 xml:space="preserve">SEMANA </w:t>
      </w:r>
      <w:r w:rsidR="00E36492">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4</w:t>
      </w:r>
      <w:r w:rsidRPr="009C0F76">
        <w:rPr>
          <w:rFonts w:ascii="Arial" w:hAnsi="Arial" w:cs="Arial"/>
          <w:b/>
          <w:bCs/>
          <w:color w:val="222222"/>
          <w:sz w:val="19"/>
          <w:szCs w:val="19"/>
          <w:lang w:val="es-EC"/>
        </w:rPr>
        <w:t xml:space="preserve"> &gt;&gt;</w:t>
      </w:r>
    </w:p>
    <w:p w:rsidR="003E47A4" w:rsidRPr="00E235A8" w:rsidRDefault="003E47A4" w:rsidP="0029592E">
      <w:pPr>
        <w:jc w:val="center"/>
        <w:rPr>
          <w:rFonts w:ascii="Arial" w:hAnsi="Arial" w:cs="Arial"/>
          <w:b/>
          <w:bCs/>
          <w:color w:val="222222"/>
          <w:sz w:val="19"/>
          <w:szCs w:val="19"/>
          <w:lang w:val="es-EC"/>
        </w:rPr>
      </w:pPr>
    </w:p>
    <w:p w:rsidR="00FC3A6E" w:rsidRPr="003E47A4" w:rsidRDefault="003E47A4" w:rsidP="003E47A4">
      <w:pPr>
        <w:jc w:val="both"/>
        <w:rPr>
          <w:rFonts w:ascii="Arial" w:hAnsi="Arial" w:cs="Arial"/>
          <w:sz w:val="19"/>
          <w:szCs w:val="19"/>
          <w:lang w:val="es-EC"/>
        </w:rPr>
      </w:pPr>
      <w:r w:rsidRPr="003E47A4">
        <w:rPr>
          <w:rFonts w:ascii="Arial" w:hAnsi="Arial" w:cs="Arial"/>
          <w:sz w:val="19"/>
          <w:szCs w:val="19"/>
          <w:lang w:val="es-EC"/>
        </w:rPr>
        <w:t>Todas las iglesias locales constituyen el único Cuerpo de Cristo (4:4) ... En Mateo 16:18 ... iglesia está ... en singular ..., lo cual indica ... la iglesia en su aspecto universal. Pero en Hechos y en las Epístolas, la Biblia dice varias veces “las iglesias” ... La Biblia se [puede referir] primero a una sola iglesia y después a muchas iglesias ... [debido a] que la única iglesia, la iglesia universal, es la totalidad de todas las iglesias, y todas las iglesias son los constituyentes locales de la única iglesia universal.</w:t>
      </w:r>
    </w:p>
    <w:p w:rsidR="00691D79" w:rsidRPr="00FB73FA"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E1773A" w:rsidRDefault="00E1773A" w:rsidP="009B67DC">
      <w:pPr>
        <w:jc w:val="both"/>
        <w:rPr>
          <w:rFonts w:ascii="Arial" w:hAnsi="Arial" w:cs="Arial"/>
          <w:color w:val="FF0000"/>
          <w:sz w:val="19"/>
          <w:szCs w:val="19"/>
          <w:lang w:val="es-EC"/>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Necesitamos considerar cuál es el terreno genuino de la iglesia. El terreno denota el lugar sobre el cual se construye un edificio ... La iglesia se ha propagado a muchas naciones en Europa, Norteamérica, Sudamérica, África y Asia. En todas las diferentes naciones, la iglesia se edifica sobre el terreno apropiado.</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lastRenderedPageBreak/>
        <w:t>El terreno apropiado para la edificación de la iglesia es el terreno de la localidad ... Ahora, la iglesia está siendo edificada en Seúl, [Corea]. Por tanto, la ciudad en Seúl ha llegado a ser su terreno.</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 xml:space="preserve">Podemos afirmar que hay muchas iglesias, pero todas ellas siguen siendo una sola iglesia ... Localmente, estamos en muchas iglesias, pero universalmente, todos estamos en una sola iglesia. ¿Están ustedes en las iglesias locales, o están en la iglesia universal? Es sabio contestar: “Estoy en la iglesia universal al estar en una iglesia local”. No estamos en la Iglesia romana, ni en la Iglesia británica, ni en la Iglesia americana, ni en la Iglesia coreana; estamos </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en la iglesia universal al estar en las iglesias locales. Ya que estamos en la ciudad de Seúl, deberíamos afirmar que estamos en la iglesia universal al estar en la iglesia en Seúl. Aunque mi esposa y yo residimos en Anaheim, deberíamos recordar que durante nuestra estadía con los santos en Seúl, no estamos en la iglesia en Anaheim, sino en la iglesia en Seúl.</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Usted es miembro de la iglesia universal, la cual Jesucristo está edificando, al ser miembro de una iglesia local apropiada. Mientras estamos en Seúl, somos miembros de la iglesia universal al ser miembros de la iglesia en Seúl. Ésta es la práctica apropiada de la iglesia ... Mientras seamos miembros de una iglesia local apropiada, seremos miembros de las iglesias universalmente.</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El terreno de la iglesia no debiera ser solamente local, también debería ser universal. Localmente, el terreno de la iglesia es el terreno de la localidad; pero universalmente, el terreno de la iglesia es la unidad genuina. Cristo tiene únicamente un solo Cuerpo. La unidad del Cuerpo de Cristo es el terreno universal de la iglesia.</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Supongamos que todas las iglesias locales en Corea son uno las unas con las otras, pero no son uno con las iglesias que están en otros continentes. Si éste fuera el caso, las iglesias en Corea podrían tener el terreno local de la iglesia, el terreno de la localidad, pero no tendrán el terreno universal de la iglesia, el terreno de la unidad del Cuerpo. En todo el universo, Cristo tiene un solo Cuerpo. Todas las iglesias locales que se hallan en los seis continentes —en Norteamérica, Sudamérica, Europa, África, Australia y Asia— son un solo Cuerpo. Éste es el terreno universal de la unidad genuina.</w:t>
      </w:r>
    </w:p>
    <w:p w:rsidR="00244E13" w:rsidRPr="00244E13" w:rsidRDefault="00244E13" w:rsidP="00244E13">
      <w:pPr>
        <w:jc w:val="both"/>
        <w:rPr>
          <w:rFonts w:ascii="Arial" w:hAnsi="Arial" w:cs="Arial"/>
          <w:color w:val="202124"/>
          <w:sz w:val="18"/>
          <w:szCs w:val="18"/>
          <w:shd w:val="clear" w:color="auto" w:fill="FFFFFF"/>
          <w:lang w:val="es-ES"/>
        </w:rPr>
      </w:pPr>
    </w:p>
    <w:p w:rsidR="00BB3CEA" w:rsidRPr="00E1773A" w:rsidRDefault="00244E13" w:rsidP="00244E13">
      <w:pPr>
        <w:jc w:val="both"/>
        <w:rPr>
          <w:rFonts w:ascii="Arial" w:hAnsi="Arial" w:cs="Arial"/>
          <w:sz w:val="19"/>
          <w:szCs w:val="19"/>
          <w:lang w:val="es-EC"/>
        </w:rPr>
      </w:pPr>
      <w:r w:rsidRPr="00244E13">
        <w:rPr>
          <w:rFonts w:ascii="Arial" w:hAnsi="Arial" w:cs="Arial"/>
          <w:color w:val="202124"/>
          <w:sz w:val="18"/>
          <w:szCs w:val="18"/>
          <w:shd w:val="clear" w:color="auto" w:fill="FFFFFF"/>
          <w:lang w:val="es-ES"/>
        </w:rPr>
        <w:t xml:space="preserve">Quizás las iglesias en Inglaterra les digan a las iglesias en Alemania: “Somos las iglesias en Inglaterra y ustedes son las iglesias en Alemania; por tanto, no nos molesten”. Localmente, puede ser que ellas estén en lo correcto, pero </w:t>
      </w:r>
      <w:r w:rsidRPr="00244E13">
        <w:rPr>
          <w:rFonts w:ascii="Arial" w:hAnsi="Arial" w:cs="Arial"/>
          <w:color w:val="202124"/>
          <w:sz w:val="18"/>
          <w:szCs w:val="18"/>
          <w:shd w:val="clear" w:color="auto" w:fill="FFFFFF"/>
          <w:lang w:val="es-ES"/>
        </w:rPr>
        <w:lastRenderedPageBreak/>
        <w:t>universalmente, están equivocadas. Es posible que guarden la unidad local, pero destruyan la unidad universal. Localmente, el terreno de la iglesia es el terreno de la localidad, y universalmente, el terreno de la iglesia es la unidad del Cuerpo universal de Cristo. Por tanto, existe el aspecto local de la unidad y también el aspecto universal de la unidad.</w:t>
      </w:r>
    </w:p>
    <w:p w:rsidR="00E1773A" w:rsidRPr="00464852" w:rsidRDefault="00E1773A" w:rsidP="00E1773A">
      <w:pPr>
        <w:rPr>
          <w:rFonts w:ascii="Arial" w:hAnsi="Arial" w:cs="Arial"/>
          <w:sz w:val="22"/>
          <w:szCs w:val="22"/>
        </w:rPr>
      </w:pPr>
    </w:p>
    <w:p w:rsidR="00B503BF" w:rsidRPr="0009718D" w:rsidRDefault="00C665D8" w:rsidP="00C665D8">
      <w:pPr>
        <w:jc w:val="both"/>
        <w:rPr>
          <w:rFonts w:ascii="Arial" w:eastAsia="Arial" w:hAnsi="Arial" w:cs="Arial"/>
          <w:i/>
          <w:iCs/>
          <w:sz w:val="18"/>
          <w:szCs w:val="18"/>
        </w:rPr>
      </w:pPr>
      <w:r w:rsidRPr="00224E63">
        <w:rPr>
          <w:rFonts w:ascii="Arial" w:eastAsia="Arial" w:hAnsi="Arial" w:cs="Arial"/>
          <w:b/>
          <w:i/>
          <w:iCs/>
          <w:sz w:val="18"/>
          <w:szCs w:val="18"/>
        </w:rPr>
        <w:t xml:space="preserve">Lectura Corporativa: </w:t>
      </w:r>
      <w:r w:rsidR="00E061BD" w:rsidRPr="00224E63">
        <w:rPr>
          <w:rFonts w:ascii="Arial" w:eastAsia="Arial" w:hAnsi="Arial" w:cs="Arial"/>
          <w:i/>
          <w:sz w:val="18"/>
          <w:szCs w:val="18"/>
        </w:rPr>
        <w:t xml:space="preserve">“Cómo disfrutar a Dios y cómo practicar el disfrute de Dios” – Capitulo </w:t>
      </w:r>
      <w:r w:rsidR="00E77A91">
        <w:rPr>
          <w:rFonts w:ascii="Arial" w:eastAsia="Arial" w:hAnsi="Arial" w:cs="Arial"/>
          <w:i/>
          <w:sz w:val="18"/>
          <w:szCs w:val="18"/>
        </w:rPr>
        <w:t>2</w:t>
      </w:r>
      <w:r w:rsidR="00E061BD" w:rsidRPr="00224E63">
        <w:rPr>
          <w:rFonts w:ascii="Arial" w:eastAsia="Arial" w:hAnsi="Arial" w:cs="Arial"/>
          <w:i/>
          <w:sz w:val="18"/>
          <w:szCs w:val="18"/>
        </w:rPr>
        <w:t xml:space="preserve">; </w:t>
      </w:r>
      <w:r w:rsidR="00E77A91" w:rsidRPr="00224E63">
        <w:rPr>
          <w:rFonts w:ascii="Arial" w:eastAsia="Arial" w:hAnsi="Arial" w:cs="Arial"/>
          <w:i/>
          <w:sz w:val="18"/>
          <w:szCs w:val="18"/>
        </w:rPr>
        <w:t>Secciones</w:t>
      </w:r>
      <w:r w:rsidR="00E061BD" w:rsidRPr="00224E63">
        <w:rPr>
          <w:rFonts w:ascii="Arial" w:eastAsia="Arial" w:hAnsi="Arial" w:cs="Arial"/>
          <w:i/>
          <w:sz w:val="18"/>
          <w:szCs w:val="18"/>
        </w:rPr>
        <w:t xml:space="preserve">: </w:t>
      </w:r>
      <w:r w:rsidR="00E77A91" w:rsidRPr="00E77A91">
        <w:rPr>
          <w:rFonts w:ascii="Arial" w:eastAsia="Arial" w:hAnsi="Arial" w:cs="Arial"/>
          <w:i/>
          <w:sz w:val="18"/>
          <w:szCs w:val="18"/>
        </w:rPr>
        <w:t>Predicar el evangelio es disfrutar a Dios</w:t>
      </w:r>
      <w:r w:rsidR="00E77A91">
        <w:rPr>
          <w:rFonts w:ascii="Arial" w:eastAsia="Arial" w:hAnsi="Arial" w:cs="Arial"/>
          <w:i/>
          <w:sz w:val="18"/>
          <w:szCs w:val="18"/>
        </w:rPr>
        <w:t xml:space="preserve">; </w:t>
      </w:r>
      <w:r w:rsidR="00E77A91" w:rsidRPr="00E77A91">
        <w:rPr>
          <w:rFonts w:ascii="Arial" w:eastAsia="Arial" w:hAnsi="Arial" w:cs="Arial"/>
          <w:i/>
          <w:sz w:val="18"/>
          <w:szCs w:val="18"/>
        </w:rPr>
        <w:t>Recibir dirección es disfrutar a Dios</w:t>
      </w:r>
    </w:p>
    <w:p w:rsidR="003E4454" w:rsidRPr="00224E63" w:rsidRDefault="007332E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sz w:val="20"/>
          <w:szCs w:val="20"/>
        </w:rPr>
        <w:t>Dic</w:t>
      </w:r>
      <w:r w:rsidR="004B3875" w:rsidRPr="00224E63">
        <w:rPr>
          <w:rFonts w:ascii="Arial" w:eastAsia="Arial" w:hAnsi="Arial" w:cs="Arial"/>
          <w:b/>
          <w:sz w:val="20"/>
          <w:szCs w:val="20"/>
        </w:rPr>
        <w:t xml:space="preserve">iembre </w:t>
      </w:r>
      <w:r w:rsidR="006C7AF4">
        <w:rPr>
          <w:rFonts w:ascii="Arial" w:eastAsia="Arial" w:hAnsi="Arial" w:cs="Arial"/>
          <w:b/>
          <w:sz w:val="20"/>
          <w:szCs w:val="20"/>
        </w:rPr>
        <w:t>10</w:t>
      </w:r>
      <w:r w:rsidR="006C4979" w:rsidRPr="00224E63">
        <w:rPr>
          <w:rFonts w:ascii="Arial" w:eastAsia="Arial" w:hAnsi="Arial" w:cs="Arial"/>
          <w:b/>
          <w:sz w:val="20"/>
          <w:szCs w:val="20"/>
        </w:rPr>
        <w:t xml:space="preserve"> viernes</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12:25-26</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25 para que no haya división en el cuerpo, sino que los miembros tengan la misma solicitud los unos por los otros.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26 De manera que si un miembro padece, todos los miembros se duelen con él, y si un miembro recibe honra, todos los miembros con él se gozan.</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2 Corintios 8:21</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21 pues pensamos de antemano en lo que es honroso, no sólo delante del Señor sino también delante de los hombres.</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Efesios 4:15-16</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15 sino que asidos a la verdad en amor, crezcamos en todo en Aquel que es la Cabeza, Cristo,</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16 de quien todo el Cuerpo, bien unido y entrelazado por todas las coyunturas del rico suministro ypor la función de cada miembro en su medida, causa el crecimiento del Cuerpo para la edificación de sí mismo en amor.</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Romanos 12:10-16</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10 Amaos entrañablemente los unos a los otros con amor fraternal; en cuanto a conferir honra, adelantándoos los unos a los otros.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11 En el celo, no perezosos; fervientes en espíritu, sirviendo al Señor;</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12 gozosos en la esperanza; constantes en la tribulación; perseverantes en la oración;</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13 contribuyendo para las necesidades de los santos; prontos a ejercer la hospitalidad.</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14 Bendecid a los que os persiguen; bendecid, y no maldigáis.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15 Gozaos con los que se gozan; llorad con los que lloran.</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16 Tened un mismo sentir los unos para con los otros, no ocupándoos en grandezas, sino asociándoos con los humildes. No presumáis de sabios.</w:t>
      </w:r>
    </w:p>
    <w:p w:rsidR="0005457F" w:rsidRPr="00EC60A7" w:rsidRDefault="0005457F" w:rsidP="00263FF9">
      <w:pPr>
        <w:pStyle w:val="NormalWeb"/>
        <w:spacing w:before="0" w:beforeAutospacing="0" w:after="0" w:afterAutospacing="0"/>
        <w:jc w:val="both"/>
        <w:rPr>
          <w:rFonts w:ascii="Arial" w:hAnsi="Arial" w:cs="Arial"/>
          <w:color w:val="000000"/>
          <w:sz w:val="19"/>
          <w:szCs w:val="19"/>
        </w:rPr>
      </w:pP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lastRenderedPageBreak/>
        <w:t xml:space="preserve">&lt;&lt; </w:t>
      </w:r>
      <w:r w:rsidR="00E1773A">
        <w:rPr>
          <w:rFonts w:ascii="Arial" w:hAnsi="Arial" w:cs="Arial"/>
          <w:b/>
          <w:bCs/>
          <w:color w:val="222222"/>
          <w:sz w:val="19"/>
          <w:szCs w:val="19"/>
          <w:lang w:val="es-EC"/>
        </w:rPr>
        <w:t xml:space="preserve">SEMANA </w:t>
      </w:r>
      <w:r w:rsidR="009E0D24">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5</w:t>
      </w:r>
      <w:r w:rsidRPr="009C0F76">
        <w:rPr>
          <w:rFonts w:ascii="Arial" w:hAnsi="Arial" w:cs="Arial"/>
          <w:b/>
          <w:bCs/>
          <w:color w:val="222222"/>
          <w:sz w:val="19"/>
          <w:szCs w:val="19"/>
          <w:lang w:val="es-EC"/>
        </w:rPr>
        <w:t xml:space="preserve"> &gt;&gt;</w:t>
      </w:r>
    </w:p>
    <w:p w:rsidR="00BB3CEA" w:rsidRPr="00224E63" w:rsidRDefault="00BB3CEA" w:rsidP="00BB3CEA">
      <w:pPr>
        <w:ind w:firstLine="720"/>
        <w:jc w:val="both"/>
        <w:rPr>
          <w:rFonts w:ascii="Arial" w:hAnsi="Arial" w:cs="Arial"/>
          <w:color w:val="202124"/>
          <w:sz w:val="19"/>
          <w:szCs w:val="19"/>
          <w:shd w:val="clear" w:color="auto" w:fill="FFFFFF" w:themeFill="background1"/>
        </w:rPr>
      </w:pPr>
    </w:p>
    <w:p w:rsidR="00E1773A" w:rsidRPr="000849E0" w:rsidRDefault="00244E13" w:rsidP="00244E13">
      <w:pPr>
        <w:jc w:val="both"/>
        <w:rPr>
          <w:rFonts w:ascii="Arial" w:hAnsi="Arial" w:cs="Arial"/>
          <w:sz w:val="18"/>
          <w:szCs w:val="18"/>
          <w:lang w:val="es-EC"/>
        </w:rPr>
      </w:pPr>
      <w:r w:rsidRPr="00244E13">
        <w:rPr>
          <w:rFonts w:ascii="Arial" w:hAnsi="Arial" w:cs="Arial"/>
          <w:color w:val="202124"/>
          <w:sz w:val="18"/>
          <w:szCs w:val="18"/>
          <w:shd w:val="clear" w:color="auto" w:fill="FFFFFF" w:themeFill="background1"/>
        </w:rPr>
        <w:t>Debido a que somos miembros del Cuerpo de Cristo, debemos tener cierto sentir con respecto al Cuerpo. Primero, debemos tomar el sentir de la Cabeza como nuestro propio sentir. En Filipenses 1:8 Pablo dijo: “Os añoro a todos vosotros en las partes internas de Cristo Jesús”. Esto significa que Pablo tomó las partes internas de Cristo Jesús como sus propias partes internas al cuidar de la iglesia. Esto también significa que él cuidaba del Cuerpo de Cristo al tomar el sentir de Cristo como su propio sentir. El sentir de Cristo llegó a ser el sentir de él con respecto al Cuerpo. Todos debemos ser como Pablo, de modo que tomemos el sentir de la Cabeza como nuestro propio sentir. Esto es muy necesario para llevar la vida del Cuerpo. Además, no sólo debemos tomar el sentir de la Cabeza como nuestro propio sentir, sino también hacerlo según el principio de cuidar al Cuerpo. Pablo dijo en 1 Corintios 12:25b-26 que “los miembros tengan la misma solicitud los unos por los otros. De manera que si un miembro padece, todos los miembros se duelen con él, y si un miembro recibe honra, todos los miembros con él se gozan”. A fin de tener la vida del Cuerpo, debemos preocuparnos por los otros miembros y estar llenos de sentimiento con respecto al Cuerpo.</w:t>
      </w:r>
    </w:p>
    <w:p w:rsidR="00691D79" w:rsidRPr="000849E0" w:rsidRDefault="00691D79" w:rsidP="00691D79">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t xml:space="preserve">Ha ocurrido un disturbio tras otro debido a que no conocemos el Cuerpo. El único remedio que puede curarnos de esta clase de enfermedad es ver el Cuerpo. Cuando el hermano Nee enseñó acerca del Cuerpo, él dijo que en todo lo que hagamos tenemos que considerar cómo se sentirían las iglesias al respecto. Al hacer algo no debemos olvidar que somos miembros </w:t>
      </w:r>
    </w:p>
    <w:p w:rsidR="00244E13" w:rsidRPr="00244E13" w:rsidRDefault="00244E13" w:rsidP="00244E13">
      <w:pPr>
        <w:jc w:val="both"/>
        <w:rPr>
          <w:rFonts w:ascii="Arial" w:hAnsi="Arial" w:cs="Arial"/>
          <w:color w:val="202124"/>
          <w:sz w:val="18"/>
          <w:szCs w:val="18"/>
          <w:lang w:val="es-ES"/>
        </w:rPr>
      </w:pP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t>del Cuerpo, y que el Cuerpo no es solamente una iglesia local. La iglesia local no es un “cuerpo local”; si lo es; ésta llega a ser una secta local. El Cuerpo es el Cuerpo de Cristo, cuyo elemento constitutivo es el Dios Triuno con todos los creyentes en esta tierra, con todas las iglesias locales.</w:t>
      </w:r>
    </w:p>
    <w:p w:rsidR="00244E13" w:rsidRPr="00244E13" w:rsidRDefault="00244E13" w:rsidP="00244E13">
      <w:pPr>
        <w:jc w:val="both"/>
        <w:rPr>
          <w:rFonts w:ascii="Arial" w:hAnsi="Arial" w:cs="Arial"/>
          <w:color w:val="202124"/>
          <w:sz w:val="18"/>
          <w:szCs w:val="18"/>
          <w:lang w:val="es-ES"/>
        </w:rPr>
      </w:pP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t>Nuestro comportamiento depende del grado al cual hemos visto el Cuerpo.</w:t>
      </w:r>
    </w:p>
    <w:p w:rsidR="00244E13" w:rsidRPr="00244E13" w:rsidRDefault="00244E13" w:rsidP="00244E13">
      <w:pPr>
        <w:jc w:val="both"/>
        <w:rPr>
          <w:rFonts w:ascii="Arial" w:hAnsi="Arial" w:cs="Arial"/>
          <w:color w:val="202124"/>
          <w:sz w:val="18"/>
          <w:szCs w:val="18"/>
          <w:lang w:val="es-ES"/>
        </w:rPr>
      </w:pP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t>Quiero decirles una vez más que siempre que hagamos algo, debemos tener la debida consideración del Cuerpo. Necesitamos considerar cómo el Cuerpo se sentiría acerca de lo que estamos haciendo. El mayor problema, el problema único, consiste en que no conocemos el Cuerpo y no tomamos cuidado del Cuerpo. Si cuidamos del Cuerpo y nos preocupamos por el Cuerpo, no habrá ningún problema.</w:t>
      </w:r>
    </w:p>
    <w:p w:rsidR="00244E13" w:rsidRPr="00244E13" w:rsidRDefault="00244E13" w:rsidP="00244E13">
      <w:pPr>
        <w:jc w:val="both"/>
        <w:rPr>
          <w:rFonts w:ascii="Arial" w:hAnsi="Arial" w:cs="Arial"/>
          <w:color w:val="202124"/>
          <w:sz w:val="18"/>
          <w:szCs w:val="18"/>
          <w:lang w:val="es-ES"/>
        </w:rPr>
      </w:pP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lastRenderedPageBreak/>
        <w:t>Nosotros estamos aquí en pro del Cuerpo. No tenemos manera de poner en práctica las iglesias locales sin el respaldo del Cuerpo, sin el respaldo del recobro. Si practicamos la vida de iglesia local y desatendemos el hecho de tener la perspectiva del Cuerpo, nuestra iglesia local llega a ser una secta local.</w:t>
      </w:r>
    </w:p>
    <w:p w:rsidR="00244E13" w:rsidRPr="00244E13" w:rsidRDefault="00244E13" w:rsidP="00244E13">
      <w:pPr>
        <w:jc w:val="both"/>
        <w:rPr>
          <w:rFonts w:ascii="Arial" w:hAnsi="Arial" w:cs="Arial"/>
          <w:color w:val="202124"/>
          <w:sz w:val="18"/>
          <w:szCs w:val="18"/>
          <w:lang w:val="es-ES"/>
        </w:rPr>
      </w:pPr>
    </w:p>
    <w:p w:rsidR="00244E13" w:rsidRPr="00244E13" w:rsidRDefault="00244E13" w:rsidP="00244E13">
      <w:pPr>
        <w:jc w:val="both"/>
        <w:rPr>
          <w:rFonts w:ascii="Arial" w:hAnsi="Arial" w:cs="Arial"/>
          <w:color w:val="202124"/>
          <w:sz w:val="18"/>
          <w:szCs w:val="18"/>
          <w:lang w:val="es-ES"/>
        </w:rPr>
      </w:pPr>
      <w:r w:rsidRPr="00244E13">
        <w:rPr>
          <w:rFonts w:ascii="Arial" w:hAnsi="Arial" w:cs="Arial"/>
          <w:color w:val="202124"/>
          <w:sz w:val="18"/>
          <w:szCs w:val="18"/>
          <w:lang w:val="es-ES"/>
        </w:rPr>
        <w:t>El recobro tiene como fin el Cuerpo, no algún individuo o meramente una iglesia local individual. Si vamos a realizar algo, tenemos que considerar cómo el Cuerpo, el recobro, reaccionará ... Todos necesitamos regresar a la verdad, y poner en práctica la verdad equivale a tomar cuidado del Cuerpo. A veces el Cuerpo está fuerte y a veces está débil, pero aun así es el Cuerpo. Si regresamos a la verdad y nos ocupamos del orden adecuado que se halla en el Cuerpo, el Cuerpo inmediatamente estará más fuerte. Todos los problemas se deben a un solo factor: no ver el Cuerpo, no conocer el Cuerpo y no cuidar del Cuerpo. Tenemos que honrar al Cuerpo.</w:t>
      </w:r>
    </w:p>
    <w:p w:rsidR="00244E13" w:rsidRPr="00244E13" w:rsidRDefault="00244E13" w:rsidP="00244E13">
      <w:pPr>
        <w:jc w:val="both"/>
        <w:rPr>
          <w:rFonts w:ascii="Arial" w:hAnsi="Arial" w:cs="Arial"/>
          <w:color w:val="202124"/>
          <w:sz w:val="18"/>
          <w:szCs w:val="18"/>
          <w:lang w:val="es-ES"/>
        </w:rPr>
      </w:pPr>
    </w:p>
    <w:p w:rsidR="00B503BF" w:rsidRPr="006E0300" w:rsidRDefault="00244E13" w:rsidP="00244E13">
      <w:pPr>
        <w:jc w:val="both"/>
        <w:rPr>
          <w:rFonts w:ascii="Arial" w:hAnsi="Arial" w:cs="Arial"/>
          <w:b/>
          <w:bCs/>
          <w:sz w:val="19"/>
          <w:szCs w:val="19"/>
          <w:lang w:val="es-EC"/>
        </w:rPr>
      </w:pPr>
      <w:r w:rsidRPr="00244E13">
        <w:rPr>
          <w:rFonts w:ascii="Arial" w:hAnsi="Arial" w:cs="Arial"/>
          <w:color w:val="202124"/>
          <w:sz w:val="18"/>
          <w:szCs w:val="18"/>
          <w:lang w:val="es-ES"/>
        </w:rPr>
        <w:t>Debemos tomar la determinación de negarnos a nosotros mismos y ser vencedores para el Señor, para el recobro y para el Cuerpo ... Deberíamos orar: “Señor, sé que necesitas vencedores. Sin los vencedores no tienes cómo avanzar. Señor, quiero ser uno de estos vencedores”. Los vencedores ven el Cuerpo, conocen el Cuerpo y toman cuidado del Cuerpo.</w:t>
      </w:r>
    </w:p>
    <w:p w:rsidR="006E0300" w:rsidRPr="006E0300" w:rsidRDefault="006E0300" w:rsidP="00B503BF">
      <w:pPr>
        <w:jc w:val="both"/>
        <w:rPr>
          <w:rFonts w:ascii="Arial" w:hAnsi="Arial" w:cs="Arial"/>
          <w:i/>
          <w:iCs/>
          <w:sz w:val="18"/>
          <w:szCs w:val="18"/>
          <w:lang w:val="es-EC"/>
        </w:rPr>
      </w:pPr>
    </w:p>
    <w:p w:rsidR="00345096" w:rsidRPr="00E77A91" w:rsidRDefault="00B503BF" w:rsidP="00E77A91">
      <w:pPr>
        <w:jc w:val="both"/>
        <w:rPr>
          <w:rFonts w:ascii="Arial" w:eastAsia="Arial" w:hAnsi="Arial" w:cs="Arial"/>
          <w:i/>
          <w:sz w:val="18"/>
          <w:szCs w:val="18"/>
        </w:rPr>
      </w:pPr>
      <w:r w:rsidRPr="00224E63">
        <w:rPr>
          <w:rFonts w:ascii="Arial" w:eastAsia="Arial" w:hAnsi="Arial" w:cs="Arial"/>
          <w:b/>
          <w:i/>
          <w:iCs/>
          <w:sz w:val="18"/>
          <w:szCs w:val="18"/>
        </w:rPr>
        <w:t xml:space="preserve">Lectura Corporativa: </w:t>
      </w:r>
      <w:r w:rsidR="00531B35" w:rsidRPr="00224E63">
        <w:rPr>
          <w:rFonts w:ascii="Arial" w:eastAsia="Arial" w:hAnsi="Arial" w:cs="Arial"/>
          <w:i/>
          <w:sz w:val="18"/>
          <w:szCs w:val="18"/>
        </w:rPr>
        <w:t xml:space="preserve">“Cómo disfrutar a Dios y cómo practicar el disfrute de Dios” – Capitulo </w:t>
      </w:r>
      <w:r w:rsidR="00E77A91">
        <w:rPr>
          <w:rFonts w:ascii="Arial" w:eastAsia="Arial" w:hAnsi="Arial" w:cs="Arial"/>
          <w:i/>
          <w:sz w:val="18"/>
          <w:szCs w:val="18"/>
        </w:rPr>
        <w:t>2</w:t>
      </w:r>
      <w:r w:rsidR="00531B35" w:rsidRPr="00224E63">
        <w:rPr>
          <w:rFonts w:ascii="Arial" w:eastAsia="Arial" w:hAnsi="Arial" w:cs="Arial"/>
          <w:i/>
          <w:sz w:val="18"/>
          <w:szCs w:val="18"/>
        </w:rPr>
        <w:t xml:space="preserve">; </w:t>
      </w:r>
      <w:r w:rsidR="00E77A91" w:rsidRPr="00224E63">
        <w:rPr>
          <w:rFonts w:ascii="Arial" w:eastAsia="Arial" w:hAnsi="Arial" w:cs="Arial"/>
          <w:i/>
          <w:sz w:val="18"/>
          <w:szCs w:val="18"/>
        </w:rPr>
        <w:t>Secciones</w:t>
      </w:r>
      <w:r w:rsidR="00531B35" w:rsidRPr="00224E63">
        <w:rPr>
          <w:rFonts w:ascii="Arial" w:eastAsia="Arial" w:hAnsi="Arial" w:cs="Arial"/>
          <w:i/>
          <w:sz w:val="18"/>
          <w:szCs w:val="18"/>
        </w:rPr>
        <w:t xml:space="preserve">: </w:t>
      </w:r>
      <w:r w:rsidR="00E77A91" w:rsidRPr="00E77A91">
        <w:rPr>
          <w:rFonts w:ascii="Arial" w:eastAsia="Arial" w:hAnsi="Arial" w:cs="Arial"/>
          <w:i/>
          <w:sz w:val="18"/>
          <w:szCs w:val="18"/>
        </w:rPr>
        <w:t>EL SECRETO DE LA VIDA CRISTIANA</w:t>
      </w:r>
      <w:r w:rsidR="00E77A91">
        <w:rPr>
          <w:rFonts w:ascii="Arial" w:eastAsia="Arial" w:hAnsi="Arial" w:cs="Arial"/>
          <w:i/>
          <w:sz w:val="18"/>
          <w:szCs w:val="18"/>
        </w:rPr>
        <w:t xml:space="preserve"> </w:t>
      </w:r>
      <w:r w:rsidR="00E77A91" w:rsidRPr="00E77A91">
        <w:rPr>
          <w:rFonts w:ascii="Arial" w:eastAsia="Arial" w:hAnsi="Arial" w:cs="Arial"/>
          <w:i/>
          <w:sz w:val="18"/>
          <w:szCs w:val="18"/>
        </w:rPr>
        <w:t>ES DISFRUTAR A DIOS</w:t>
      </w:r>
    </w:p>
    <w:p w:rsidR="00E96850" w:rsidRPr="00224E63" w:rsidRDefault="00372033"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Dic</w:t>
      </w:r>
      <w:r w:rsidR="004B3875" w:rsidRPr="00224E63">
        <w:rPr>
          <w:rFonts w:ascii="Arial" w:eastAsia="Arial" w:hAnsi="Arial" w:cs="Arial"/>
          <w:b/>
          <w:color w:val="000000"/>
          <w:sz w:val="20"/>
          <w:szCs w:val="20"/>
        </w:rPr>
        <w:t xml:space="preserve">iembre </w:t>
      </w:r>
      <w:r w:rsidR="006C7AF4">
        <w:rPr>
          <w:rFonts w:ascii="Arial" w:eastAsia="Arial" w:hAnsi="Arial" w:cs="Arial"/>
          <w:b/>
          <w:color w:val="000000"/>
          <w:sz w:val="20"/>
          <w:szCs w:val="20"/>
        </w:rPr>
        <w:t>11</w:t>
      </w:r>
      <w:r w:rsidR="006C4979" w:rsidRPr="00224E63">
        <w:rPr>
          <w:rFonts w:ascii="Arial" w:eastAsia="Arial" w:hAnsi="Arial" w:cs="Arial"/>
          <w:b/>
          <w:color w:val="000000"/>
          <w:sz w:val="20"/>
          <w:szCs w:val="20"/>
        </w:rPr>
        <w:t xml:space="preserve"> </w:t>
      </w:r>
      <w:r w:rsidR="004B3875" w:rsidRPr="00224E63">
        <w:rPr>
          <w:rFonts w:ascii="Arial" w:eastAsia="Arial" w:hAnsi="Arial" w:cs="Arial"/>
          <w:b/>
          <w:color w:val="000000"/>
          <w:sz w:val="20"/>
          <w:szCs w:val="20"/>
        </w:rPr>
        <w:t>sábado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Hechos 2:42</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42 Y perseveraban en la enseñanza y en la comunión de los apóstoles, en el partimiento del pan y en las oraciones.</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10:16-17</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16 La copa de bendición que bendecimos, ¿no es la comunión de la sangre de Cristo? El pan que partimos, ¿no es la comunión del cuerpo de Cristo?</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17 Siendo uno solo el pan, nosotros, con ser muchos, somos un Cuerpo; pues todos participamos de aquel mismo pan.</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Juan 1:3</w:t>
      </w:r>
    </w:p>
    <w:p w:rsidR="004128A2" w:rsidRDefault="004128A2" w:rsidP="004128A2">
      <w:pPr>
        <w:rPr>
          <w:rFonts w:ascii="Arial" w:hAnsi="Arial" w:cs="Arial"/>
          <w:color w:val="000000"/>
          <w:sz w:val="19"/>
          <w:szCs w:val="19"/>
        </w:rPr>
      </w:pPr>
      <w:r w:rsidRPr="008D7117">
        <w:rPr>
          <w:rFonts w:ascii="Arial" w:hAnsi="Arial" w:cs="Arial"/>
          <w:color w:val="000000"/>
          <w:sz w:val="19"/>
          <w:szCs w:val="19"/>
        </w:rPr>
        <w:t>3 lo que hemos visto y oído, os lo anunciamos también a vosotros, para que también vosotros tengáis comunión con nosotros; y nuestra comunión verdaderamente es con el Padre, y con Su Hijo Jesucristo.</w:t>
      </w:r>
    </w:p>
    <w:p w:rsidR="00E529A9" w:rsidRDefault="00E529A9" w:rsidP="004128A2">
      <w:pPr>
        <w:rPr>
          <w:rFonts w:ascii="Arial" w:hAnsi="Arial" w:cs="Arial"/>
          <w:color w:val="000000"/>
          <w:sz w:val="19"/>
          <w:szCs w:val="19"/>
        </w:rPr>
      </w:pPr>
    </w:p>
    <w:p w:rsidR="00E529A9" w:rsidRPr="008D7117" w:rsidRDefault="00E529A9" w:rsidP="004128A2">
      <w:pPr>
        <w:rPr>
          <w:rFonts w:ascii="Arial" w:hAnsi="Arial" w:cs="Arial"/>
          <w:color w:val="000000"/>
          <w:sz w:val="19"/>
          <w:szCs w:val="19"/>
        </w:rPr>
      </w:pP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lastRenderedPageBreak/>
        <w:t>Romanos 16:3-4</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3 Saludad a Prisca y a Aquila, mis colaboradores en Cristo Jesús,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4 que arriesgaron su vida por mí; a los cuales no sólo yo doy gracias, sino también todas las iglesias de los gentiles.</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Romanos 16:16</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16 Saludaos los unos a los otros con ósculo santo. Os saludan todas las iglesias de Cristo.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Romanos 16:27</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27 al único y sabio Dios, mediante Jesucristo, sea gloria para siempre. Amén.</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Efesios 3:21</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21 a Él sea gloria en la iglesia y en Cristo Jesús, en todas las generaciones por los siglos de los siglos. Amén.</w:t>
      </w:r>
    </w:p>
    <w:p w:rsidR="006E0300" w:rsidRPr="00EC60A7" w:rsidRDefault="006E0300"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E1773A">
        <w:rPr>
          <w:rFonts w:ascii="Arial" w:hAnsi="Arial" w:cs="Arial"/>
          <w:b/>
          <w:bCs/>
          <w:color w:val="222222"/>
          <w:sz w:val="19"/>
          <w:szCs w:val="19"/>
          <w:lang w:val="es-EC"/>
        </w:rPr>
        <w:t xml:space="preserve">SEMANA </w:t>
      </w:r>
      <w:r w:rsidR="005343D4">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6</w:t>
      </w:r>
      <w:r w:rsidRPr="009C0F76">
        <w:rPr>
          <w:rFonts w:ascii="Arial" w:hAnsi="Arial" w:cs="Arial"/>
          <w:b/>
          <w:bCs/>
          <w:color w:val="222222"/>
          <w:sz w:val="19"/>
          <w:szCs w:val="19"/>
          <w:lang w:val="es-EC"/>
        </w:rPr>
        <w:t xml:space="preserve"> &gt;&gt;</w:t>
      </w:r>
    </w:p>
    <w:p w:rsidR="006E0300" w:rsidRPr="00244E13" w:rsidRDefault="00244E13" w:rsidP="00244E13">
      <w:pPr>
        <w:jc w:val="both"/>
        <w:rPr>
          <w:rFonts w:ascii="Arial" w:hAnsi="Arial" w:cs="Arial"/>
          <w:b/>
          <w:bCs/>
          <w:sz w:val="19"/>
          <w:szCs w:val="19"/>
          <w:lang w:val="es-EC"/>
        </w:rPr>
      </w:pPr>
      <w:r w:rsidRPr="00244E13">
        <w:rPr>
          <w:rFonts w:ascii="Arial" w:hAnsi="Arial" w:cs="Arial"/>
          <w:sz w:val="19"/>
          <w:szCs w:val="19"/>
          <w:lang w:val="es-EC"/>
        </w:rPr>
        <w:t>Entre todas las iglesias que componen el Cuerpo único y universal de Cristo no hay organización, sino la comunión del Cuerpo de Cristo ... Así como en el cuerpo humano no hay organización pero sí la circulación, nosotros tampoco debemos tener una organización, sino que debemos tener comunión. Si todas las iglesias permanecen en esta circulación, en la comunión del Cuerpo, ellas estarán sanas. Sin embargo, el pensamiento humano natural es el siguiente: tener organización o no tener nada que ver con los demás. Por un lado, no debe haber organización alguna entre las iglesias; por otro, debemos estar abiertos a tener comunión con todas las iglesias. Sin embargo, la iglesia en cierta localidad o las iglesias en una región en particular podrían no estar dispuestas a tener comunión con otras iglesias. Esta actitud es por completo errónea. Todas las iglesias deben permanecer en la comunión del Cuerpo.</w:t>
      </w:r>
    </w:p>
    <w:p w:rsidR="00691D79"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4C3E39" w:rsidRDefault="004C3E39" w:rsidP="00B503BF">
      <w:pPr>
        <w:ind w:firstLine="720"/>
        <w:jc w:val="both"/>
        <w:rPr>
          <w:rFonts w:ascii="Arial" w:hAnsi="Arial" w:cs="Arial"/>
          <w:color w:val="FF0000"/>
          <w:sz w:val="19"/>
          <w:szCs w:val="19"/>
          <w:lang w:val="es-EC"/>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En la vida apropiada de iglesia, la administración de la iglesia es local, mientras que la comunión de la iglesia es universal.</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 xml:space="preserve">Aunque la administración de la iglesia está separada y es igual localmente, la comunión de la iglesia es una sola universalmente. En la comunión no hay separación ... La comunión de la iglesia es una sola, no sólo en una nación particular, sino en todo el universo. No hay una </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 xml:space="preserve">comunión en Inglaterra, otra comunión en los Estados Unidos, otra comunión en Alemania, otra comunión en </w:t>
      </w:r>
      <w:r w:rsidRPr="00244E13">
        <w:rPr>
          <w:rFonts w:ascii="Arial" w:hAnsi="Arial" w:cs="Arial"/>
          <w:color w:val="202124"/>
          <w:sz w:val="18"/>
          <w:szCs w:val="18"/>
          <w:shd w:val="clear" w:color="auto" w:fill="FFFFFF"/>
          <w:lang w:val="es-ES"/>
        </w:rPr>
        <w:lastRenderedPageBreak/>
        <w:t>China y otra comunión en Japón. En estas naciones hay iglesias separadas en muchas ciudades, pero únicamente hay una sola comunión en todo el universo.</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Esta comunión es llamada la comunión de los apóstoles. Hechos 2:42 dice que las tres mil personas que creyeron en el Señor Jesús y llegaron a ser miembros de la iglesia el día de Pentecostés perseveraban en la enseñanza y en la comunión de los apóstoles. En la iglesia, tanto la comunión como la enseñanza debieran ser una sola universalmente. En todas las iglesias deberíamos enseñar una sola cosa: Jesucristo que como Espíritu es nuestra vida a fin de producir la iglesia. Ésta es la enseñanza de los apóstoles. Si se introduce una enseñanza diferente debemos rechazarla (1 Ti. 1:3-4). Nosotros aceptamos una sola clase de enseñanza, la enseñanza de los apóstoles, y tenemos una sola comunión, la comunión de los apóstoles.</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244E13"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En 1 Juan 1:3 dice: “Lo que hemos visto y oído, os lo anunciamos también a vosotros, para que también vosotros tengáis comunión con nosotros; y nuestra comunión verdaderamente es con el Padre, y con Su Hijo Jesucristo”. La comunión de los apóstoles es con el Padre y con el Hijo. Esto significa que es con el Dios Triuno. Alrededor de todo el globo hay una sola comunión cristiana: la comunión de los apóstoles con el Dios Triuno.</w:t>
      </w:r>
    </w:p>
    <w:p w:rsidR="00244E13" w:rsidRPr="00244E13" w:rsidRDefault="00244E13" w:rsidP="00244E13">
      <w:pPr>
        <w:jc w:val="both"/>
        <w:rPr>
          <w:rFonts w:ascii="Arial" w:hAnsi="Arial" w:cs="Arial"/>
          <w:color w:val="202124"/>
          <w:sz w:val="18"/>
          <w:szCs w:val="18"/>
          <w:shd w:val="clear" w:color="auto" w:fill="FFFFFF"/>
          <w:lang w:val="es-ES"/>
        </w:rPr>
      </w:pPr>
    </w:p>
    <w:p w:rsidR="00244E13" w:rsidRPr="0009718D" w:rsidRDefault="00244E13" w:rsidP="00244E13">
      <w:pPr>
        <w:jc w:val="both"/>
        <w:rPr>
          <w:rFonts w:ascii="Arial" w:hAnsi="Arial" w:cs="Arial"/>
          <w:color w:val="202124"/>
          <w:sz w:val="18"/>
          <w:szCs w:val="18"/>
          <w:shd w:val="clear" w:color="auto" w:fill="FFFFFF"/>
          <w:lang w:val="es-ES"/>
        </w:rPr>
      </w:pPr>
      <w:r w:rsidRPr="00244E13">
        <w:rPr>
          <w:rFonts w:ascii="Arial" w:hAnsi="Arial" w:cs="Arial"/>
          <w:color w:val="202124"/>
          <w:sz w:val="18"/>
          <w:szCs w:val="18"/>
          <w:shd w:val="clear" w:color="auto" w:fill="FFFFFF"/>
          <w:lang w:val="es-ES"/>
        </w:rPr>
        <w:t>Esta comunión es expresada en la mesa del Señor. Cuando comemos el pan, participamos en la comunión del Cuerpo de Cristo, y cuando bebemos la copa, participamos en la comunión de la sangre del Señor (1 Co. 10:16). El cuerpo y la sangre del Señor son únicos, y la comunión del cuerpo y la sangre de Cristo también es única. Por haber participado del único pan hemos llegado a ser el Cuerpo místico de Cristo (v. 17). Por consiguiente, esta comunión universal es la comunión del Cuerpo de Cristo. Ésta es la comunión que nos han pasado los apóstoles. Por tanto, es la comunión de los apóstoles, y esta comunión es con el Dios Triuno. Tal comunión debe ser universal. En la administración, las iglesias están separadas localmente, pero en la comunión, están unidas como una sola iglesia universalmente.</w:t>
      </w:r>
    </w:p>
    <w:p w:rsidR="000B6101" w:rsidRPr="000B6101" w:rsidRDefault="000B6101" w:rsidP="000B6101">
      <w:pPr>
        <w:shd w:val="clear" w:color="auto" w:fill="FFFFFF"/>
        <w:spacing w:before="100" w:beforeAutospacing="1"/>
        <w:jc w:val="center"/>
        <w:outlineLvl w:val="1"/>
        <w:rPr>
          <w:b/>
          <w:bCs/>
          <w:sz w:val="18"/>
          <w:szCs w:val="18"/>
          <w:lang w:val="es-ES"/>
        </w:rPr>
      </w:pPr>
      <w:r w:rsidRPr="000B6101">
        <w:rPr>
          <w:b/>
          <w:bCs/>
          <w:i/>
          <w:iCs/>
          <w:sz w:val="18"/>
          <w:szCs w:val="18"/>
          <w:lang w:val="es-ES"/>
        </w:rPr>
        <w:t>Himnos, </w:t>
      </w:r>
      <w:r w:rsidRPr="000B6101">
        <w:rPr>
          <w:b/>
          <w:bCs/>
          <w:sz w:val="18"/>
          <w:szCs w:val="18"/>
          <w:lang w:val="es-ES"/>
        </w:rPr>
        <w:t>#351</w:t>
      </w:r>
    </w:p>
    <w:p w:rsidR="000B6101" w:rsidRPr="000B6101" w:rsidRDefault="000B6101" w:rsidP="000B6101">
      <w:pPr>
        <w:shd w:val="clear" w:color="auto" w:fill="FFFFFF"/>
        <w:ind w:left="720" w:right="30"/>
        <w:rPr>
          <w:rFonts w:ascii="Arial" w:hAnsi="Arial" w:cs="Arial"/>
          <w:sz w:val="18"/>
          <w:szCs w:val="18"/>
          <w:lang w:val="es-ES"/>
        </w:rPr>
      </w:pPr>
      <w:r w:rsidRPr="000B6101">
        <w:rPr>
          <w:rFonts w:ascii="Arial" w:hAnsi="Arial" w:cs="Arial"/>
          <w:sz w:val="18"/>
          <w:szCs w:val="18"/>
          <w:lang w:val="es-ES"/>
        </w:rPr>
        <w:t>1</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La iglesia, los llamados,</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Cuerpo de Cristo es,</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El hombre y Dios mezclados,</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Su morada también;</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Electa en el pasado,</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La redimió al morir,</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Su postura y carácter</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Es celestial sin fin.</w:t>
      </w:r>
    </w:p>
    <w:p w:rsidR="000B6101" w:rsidRPr="000B6101" w:rsidRDefault="000B6101" w:rsidP="000B6101">
      <w:pPr>
        <w:shd w:val="clear" w:color="auto" w:fill="FFFFFF"/>
        <w:spacing w:before="180"/>
        <w:ind w:left="720" w:right="30"/>
        <w:rPr>
          <w:rFonts w:ascii="Arial" w:hAnsi="Arial" w:cs="Arial"/>
          <w:sz w:val="18"/>
          <w:szCs w:val="18"/>
          <w:lang w:val="es-ES"/>
        </w:rPr>
      </w:pPr>
      <w:r w:rsidRPr="000B6101">
        <w:rPr>
          <w:rFonts w:ascii="Arial" w:hAnsi="Arial" w:cs="Arial"/>
          <w:sz w:val="18"/>
          <w:szCs w:val="18"/>
          <w:lang w:val="es-ES"/>
        </w:rPr>
        <w:lastRenderedPageBreak/>
        <w:t>2</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La iglesia, el nuevo hombre,</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Nació en resurrección;</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Se bautizó en el Santo</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Espíritu de Dios;</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Santa por la Palabra,</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Su vida Cristo es;</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Con la Cabeza en gloria,</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Todo puesto a sus pies.</w:t>
      </w:r>
    </w:p>
    <w:p w:rsidR="000B6101" w:rsidRPr="000B6101" w:rsidRDefault="000B6101" w:rsidP="000B6101">
      <w:pPr>
        <w:shd w:val="clear" w:color="auto" w:fill="FFFFFF"/>
        <w:spacing w:before="180"/>
        <w:ind w:left="720" w:right="30"/>
        <w:rPr>
          <w:rFonts w:ascii="Arial" w:hAnsi="Arial" w:cs="Arial"/>
          <w:sz w:val="18"/>
          <w:szCs w:val="18"/>
          <w:lang w:val="es-ES"/>
        </w:rPr>
      </w:pPr>
      <w:r w:rsidRPr="000B6101">
        <w:rPr>
          <w:rFonts w:ascii="Arial" w:hAnsi="Arial" w:cs="Arial"/>
          <w:sz w:val="18"/>
          <w:szCs w:val="18"/>
          <w:lang w:val="es-ES"/>
        </w:rPr>
        <w:t>4</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Un Dios, un Señor nuestro,</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Un Espíritu fiel,</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Una fe, un bautismo,</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Una esperanza en Él;</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Un Cuerpo son sus miembros,</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El Dios Triuno en él,</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Esperando Su gloria,</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Se unen por la fe.</w:t>
      </w:r>
    </w:p>
    <w:p w:rsidR="000B6101" w:rsidRPr="000B6101" w:rsidRDefault="000B6101" w:rsidP="000B6101">
      <w:pPr>
        <w:shd w:val="clear" w:color="auto" w:fill="FFFFFF"/>
        <w:spacing w:before="180"/>
        <w:ind w:left="720" w:right="30"/>
        <w:rPr>
          <w:rFonts w:ascii="Arial" w:hAnsi="Arial" w:cs="Arial"/>
          <w:sz w:val="18"/>
          <w:szCs w:val="18"/>
          <w:lang w:val="es-ES"/>
        </w:rPr>
      </w:pPr>
      <w:r w:rsidRPr="000B6101">
        <w:rPr>
          <w:rFonts w:ascii="Arial" w:hAnsi="Arial" w:cs="Arial"/>
          <w:sz w:val="18"/>
          <w:szCs w:val="18"/>
          <w:lang w:val="es-ES"/>
        </w:rPr>
        <w:t>5</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De toda tribu y lengua</w:t>
      </w:r>
    </w:p>
    <w:p w:rsidR="000B6101" w:rsidRPr="000B6101" w:rsidRDefault="000B6101" w:rsidP="000B6101">
      <w:pPr>
        <w:shd w:val="clear" w:color="auto" w:fill="FFFFFF"/>
        <w:ind w:left="1770" w:hanging="480"/>
        <w:rPr>
          <w:rFonts w:ascii="Arial" w:hAnsi="Arial" w:cs="Arial"/>
          <w:sz w:val="18"/>
          <w:szCs w:val="18"/>
          <w:lang w:val="es-ES"/>
        </w:rPr>
      </w:pPr>
      <w:r w:rsidRPr="000B6101">
        <w:rPr>
          <w:rFonts w:ascii="Arial" w:hAnsi="Arial" w:cs="Arial"/>
          <w:sz w:val="18"/>
          <w:szCs w:val="18"/>
          <w:lang w:val="es-ES"/>
        </w:rPr>
        <w:t>Los trae el Salvador,</w:t>
      </w:r>
    </w:p>
    <w:p w:rsidR="000B6101" w:rsidRPr="000B6101" w:rsidRDefault="000B6101" w:rsidP="000B6101">
      <w:pPr>
        <w:shd w:val="clear" w:color="auto" w:fill="FFFFFF"/>
        <w:ind w:left="1530" w:hanging="480"/>
        <w:rPr>
          <w:rFonts w:ascii="Arial" w:hAnsi="Arial" w:cs="Arial"/>
          <w:sz w:val="18"/>
          <w:szCs w:val="18"/>
          <w:lang w:val="es-ES"/>
        </w:rPr>
      </w:pPr>
      <w:r w:rsidRPr="000B6101">
        <w:rPr>
          <w:rFonts w:ascii="Arial" w:hAnsi="Arial" w:cs="Arial"/>
          <w:sz w:val="18"/>
          <w:szCs w:val="18"/>
          <w:lang w:val="es-ES"/>
        </w:rPr>
        <w:t>Sin importar las clases,</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Son uno en el Señor.</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No hay libre ni esclavo,</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Ni raza alguna en Él,</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Mas Cristo el todo en todos</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El “nuevo hombre” es.</w:t>
      </w:r>
    </w:p>
    <w:p w:rsidR="000B6101" w:rsidRPr="000B6101" w:rsidRDefault="000B6101" w:rsidP="000B6101">
      <w:pPr>
        <w:shd w:val="clear" w:color="auto" w:fill="FFFFFF"/>
        <w:spacing w:before="180"/>
        <w:ind w:left="720" w:right="30"/>
        <w:rPr>
          <w:rFonts w:ascii="Arial" w:hAnsi="Arial" w:cs="Arial"/>
          <w:color w:val="202124"/>
          <w:sz w:val="18"/>
          <w:szCs w:val="18"/>
          <w:lang w:val="es-ES"/>
        </w:rPr>
      </w:pPr>
      <w:r w:rsidRPr="000B6101">
        <w:rPr>
          <w:rFonts w:ascii="Arial" w:hAnsi="Arial" w:cs="Arial"/>
          <w:color w:val="202124"/>
          <w:sz w:val="18"/>
          <w:szCs w:val="18"/>
          <w:lang w:val="es-ES"/>
        </w:rPr>
        <w:t>6</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Expresa cada iglesia</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El Cuerpo universal;</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Su único terreno</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Es la localidad;</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Local es su gobierno</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Sujeta al Señor,</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Y universalmente</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Son una en comunión.</w:t>
      </w:r>
    </w:p>
    <w:p w:rsidR="000B6101" w:rsidRPr="000B6101" w:rsidRDefault="000B6101" w:rsidP="000B6101">
      <w:pPr>
        <w:shd w:val="clear" w:color="auto" w:fill="FFFFFF"/>
        <w:spacing w:before="180"/>
        <w:ind w:left="720" w:right="30"/>
        <w:rPr>
          <w:rFonts w:ascii="Arial" w:hAnsi="Arial" w:cs="Arial"/>
          <w:color w:val="202124"/>
          <w:sz w:val="18"/>
          <w:szCs w:val="18"/>
          <w:lang w:val="es-ES"/>
        </w:rPr>
      </w:pPr>
      <w:r w:rsidRPr="000B6101">
        <w:rPr>
          <w:rFonts w:ascii="Arial" w:hAnsi="Arial" w:cs="Arial"/>
          <w:color w:val="202124"/>
          <w:sz w:val="18"/>
          <w:szCs w:val="18"/>
          <w:lang w:val="es-ES"/>
        </w:rPr>
        <w:t>7</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En todas sus reuniones</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Se ve con claridad</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Aspectos y detalles</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De la santa ciudad.</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La lámpara es Cristo,</w:t>
      </w:r>
    </w:p>
    <w:p w:rsidR="000B6101" w:rsidRPr="000B6101" w:rsidRDefault="000B6101" w:rsidP="000B6101">
      <w:pPr>
        <w:shd w:val="clear" w:color="auto" w:fill="FFFFFF"/>
        <w:ind w:left="1770" w:hanging="480"/>
        <w:rPr>
          <w:rFonts w:ascii="Arial" w:hAnsi="Arial" w:cs="Arial"/>
          <w:color w:val="202124"/>
          <w:sz w:val="18"/>
          <w:szCs w:val="18"/>
          <w:lang w:val="es-ES"/>
        </w:rPr>
      </w:pPr>
      <w:r w:rsidRPr="000B6101">
        <w:rPr>
          <w:rFonts w:ascii="Arial" w:hAnsi="Arial" w:cs="Arial"/>
          <w:color w:val="202124"/>
          <w:sz w:val="18"/>
          <w:szCs w:val="18"/>
          <w:lang w:val="es-ES"/>
        </w:rPr>
        <w:t>La luz interna es Dios;</w:t>
      </w:r>
    </w:p>
    <w:p w:rsidR="000B6101" w:rsidRPr="000B6101" w:rsidRDefault="000B6101" w:rsidP="000B6101">
      <w:pPr>
        <w:shd w:val="clear" w:color="auto" w:fill="FFFFFF"/>
        <w:ind w:left="1530" w:hanging="480"/>
        <w:rPr>
          <w:rFonts w:ascii="Arial" w:hAnsi="Arial" w:cs="Arial"/>
          <w:color w:val="202124"/>
          <w:sz w:val="18"/>
          <w:szCs w:val="18"/>
          <w:lang w:val="es-ES"/>
        </w:rPr>
      </w:pPr>
      <w:r w:rsidRPr="000B6101">
        <w:rPr>
          <w:rFonts w:ascii="Arial" w:hAnsi="Arial" w:cs="Arial"/>
          <w:color w:val="202124"/>
          <w:sz w:val="18"/>
          <w:szCs w:val="18"/>
          <w:lang w:val="es-ES"/>
        </w:rPr>
        <w:t>Ellas son candeleros,</w:t>
      </w:r>
    </w:p>
    <w:p w:rsidR="000B6101" w:rsidRPr="000B6101" w:rsidRDefault="000B6101" w:rsidP="000B6101">
      <w:pPr>
        <w:shd w:val="clear" w:color="auto" w:fill="FFFFFF"/>
        <w:ind w:left="1770" w:hanging="480"/>
        <w:rPr>
          <w:color w:val="202124"/>
          <w:sz w:val="18"/>
          <w:szCs w:val="18"/>
          <w:lang w:val="es-ES"/>
        </w:rPr>
      </w:pPr>
      <w:r w:rsidRPr="000B6101">
        <w:rPr>
          <w:rFonts w:ascii="Arial" w:hAnsi="Arial" w:cs="Arial"/>
          <w:color w:val="202124"/>
          <w:sz w:val="18"/>
          <w:szCs w:val="18"/>
          <w:lang w:val="es-ES"/>
        </w:rPr>
        <w:t>Su imagen, Su expresión</w:t>
      </w:r>
      <w:r w:rsidRPr="000B6101">
        <w:rPr>
          <w:color w:val="202124"/>
          <w:sz w:val="18"/>
          <w:szCs w:val="18"/>
          <w:lang w:val="es-ES"/>
        </w:rPr>
        <w:t>.</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p>
    <w:p w:rsidR="0009718D" w:rsidRDefault="0009718D" w:rsidP="00D75A60">
      <w:pPr>
        <w:pStyle w:val="NormalWeb"/>
        <w:shd w:val="clear" w:color="auto" w:fill="FFFFFF"/>
        <w:spacing w:before="0" w:beforeAutospacing="0" w:after="0" w:afterAutospacing="0"/>
        <w:ind w:left="720"/>
        <w:jc w:val="center"/>
        <w:rPr>
          <w:rFonts w:ascii="Arial" w:hAnsi="Arial" w:cs="Arial"/>
          <w:color w:val="222222"/>
          <w:sz w:val="18"/>
          <w:szCs w:val="18"/>
        </w:rPr>
      </w:pPr>
    </w:p>
    <w:p w:rsidR="00E529A9" w:rsidRDefault="00E529A9" w:rsidP="00D75A60">
      <w:pPr>
        <w:pStyle w:val="NormalWeb"/>
        <w:shd w:val="clear" w:color="auto" w:fill="FFFFFF"/>
        <w:spacing w:before="0" w:beforeAutospacing="0" w:after="0" w:afterAutospacing="0"/>
        <w:ind w:left="720"/>
        <w:jc w:val="center"/>
        <w:rPr>
          <w:rFonts w:ascii="Arial" w:hAnsi="Arial" w:cs="Arial"/>
          <w:color w:val="222222"/>
          <w:sz w:val="18"/>
          <w:szCs w:val="18"/>
        </w:rPr>
      </w:pPr>
    </w:p>
    <w:p w:rsidR="00D67F2E" w:rsidRPr="00224E63" w:rsidRDefault="00D67F2E">
      <w:pPr>
        <w:pBdr>
          <w:top w:val="nil"/>
          <w:left w:val="nil"/>
          <w:bottom w:val="nil"/>
          <w:right w:val="nil"/>
          <w:between w:val="nil"/>
        </w:pBdr>
        <w:jc w:val="both"/>
        <w:rPr>
          <w:rFonts w:ascii="Arial" w:eastAsia="Arial" w:hAnsi="Arial" w:cs="Arial"/>
          <w:b/>
          <w:sz w:val="8"/>
          <w:szCs w:val="8"/>
        </w:rPr>
      </w:pPr>
    </w:p>
    <w:p w:rsidR="004B3875" w:rsidRPr="00224E63" w:rsidRDefault="00CF589F"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lastRenderedPageBreak/>
        <w:t>Dic</w:t>
      </w:r>
      <w:r w:rsidR="004B3875" w:rsidRPr="00224E63">
        <w:rPr>
          <w:rFonts w:ascii="Arial" w:eastAsia="Arial" w:hAnsi="Arial" w:cs="Arial"/>
          <w:b/>
          <w:color w:val="000000"/>
          <w:sz w:val="20"/>
          <w:szCs w:val="20"/>
        </w:rPr>
        <w:t xml:space="preserve">iembre </w:t>
      </w:r>
      <w:r w:rsidR="006C7AF4">
        <w:rPr>
          <w:rFonts w:ascii="Arial" w:eastAsia="Arial" w:hAnsi="Arial" w:cs="Arial"/>
          <w:b/>
          <w:color w:val="000000"/>
          <w:sz w:val="20"/>
          <w:szCs w:val="20"/>
        </w:rPr>
        <w:t>12</w:t>
      </w:r>
      <w:r w:rsidR="004B3875" w:rsidRPr="00224E63">
        <w:rPr>
          <w:rFonts w:ascii="Arial" w:eastAsia="Arial" w:hAnsi="Arial" w:cs="Arial"/>
          <w:b/>
          <w:color w:val="000000"/>
          <w:sz w:val="20"/>
          <w:szCs w:val="20"/>
        </w:rPr>
        <w:t xml:space="preserve"> Día del Señor</w:t>
      </w:r>
    </w:p>
    <w:p w:rsidR="00F25281" w:rsidRPr="00224E63" w:rsidRDefault="00F25281" w:rsidP="00E96850">
      <w:pPr>
        <w:jc w:val="both"/>
        <w:rPr>
          <w:rFonts w:ascii="Arial" w:eastAsia="Arial" w:hAnsi="Arial" w:cs="Arial"/>
          <w:bCs/>
          <w:iCs/>
          <w:sz w:val="18"/>
          <w:szCs w:val="18"/>
        </w:rPr>
      </w:pP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12:7</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7 Pero a cada uno le es dada la manifestación del Espíritu para provecho.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12:11</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11 Pero todas estas cosas las realiza uno y el mismo Espíritu, repartiendo a cada uno en particular según Su voluntad.</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1 Corintios 12:22-23</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22 Antes bien los miembros del cuerpo que parecen más débiles, son indispensables;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23 y a aquellos miembros del cuerpo que nos parecen menos honrosos, a éstos vestimos con mayor honra; y los que en nosotros son menos decorosos, reciben mayor decoro.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Efesios 4:11-12</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11 Y Él mismo dio a unos como apóstoles, a otros como profetas, a otros como evangelistas, a otros como pastores y maestros,</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12 a fin de perfeccionar a los santos para la obra del ministerio, para la edificación del Cuerpo de Cristo,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Efesios 5:23</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23 porque el marido es cabeza de la mujer, así como Cristo es Cabeza de la iglesia, siendo Él mismo el Salvador del Cuerpo.</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Colosenses 1:18</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18 y Él es la Cabeza del Cuerpo que es la iglesia; Él es el principio, el Primogénito de entre los muertos, para que en todo Él tenga la preeminencia;</w:t>
      </w:r>
    </w:p>
    <w:p w:rsidR="004128A2" w:rsidRPr="008D7117" w:rsidRDefault="004128A2" w:rsidP="004128A2">
      <w:pPr>
        <w:rPr>
          <w:rFonts w:ascii="Arial" w:hAnsi="Arial" w:cs="Arial"/>
          <w:color w:val="000000"/>
          <w:sz w:val="19"/>
          <w:szCs w:val="19"/>
        </w:rPr>
      </w:pPr>
      <w:r w:rsidRPr="008D7117">
        <w:rPr>
          <w:rFonts w:ascii="Arial" w:hAnsi="Arial" w:cs="Arial"/>
          <w:b/>
          <w:bCs/>
          <w:color w:val="000000"/>
          <w:sz w:val="19"/>
          <w:szCs w:val="19"/>
        </w:rPr>
        <w:t>Colosenses 3:15</w:t>
      </w:r>
    </w:p>
    <w:p w:rsidR="004128A2" w:rsidRPr="008D7117" w:rsidRDefault="004128A2" w:rsidP="004128A2">
      <w:pPr>
        <w:rPr>
          <w:rFonts w:ascii="Arial" w:hAnsi="Arial" w:cs="Arial"/>
          <w:color w:val="000000"/>
          <w:sz w:val="19"/>
          <w:szCs w:val="19"/>
        </w:rPr>
      </w:pPr>
      <w:r w:rsidRPr="008D7117">
        <w:rPr>
          <w:rFonts w:ascii="Arial" w:hAnsi="Arial" w:cs="Arial"/>
          <w:color w:val="000000"/>
          <w:sz w:val="19"/>
          <w:szCs w:val="19"/>
        </w:rPr>
        <w:t>15 Y la paz de Cristo sea el árbitro en vuestros corazones, a la que asimismo fuisteis llamados en un solo Cuerpo; y sed agradecidos.</w:t>
      </w:r>
    </w:p>
    <w:p w:rsidR="006E0300" w:rsidRPr="00224E63" w:rsidRDefault="006E0300" w:rsidP="003039DE">
      <w:pPr>
        <w:rPr>
          <w:rFonts w:ascii="Arial" w:eastAsia="Arial" w:hAnsi="Arial" w:cs="Arial"/>
          <w:b/>
          <w:i/>
          <w:sz w:val="18"/>
          <w:szCs w:val="18"/>
        </w:rPr>
      </w:pPr>
    </w:p>
    <w:p w:rsidR="00E65475" w:rsidRPr="00C857D7" w:rsidRDefault="003B27EC" w:rsidP="00E65475">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E65475" w:rsidRPr="006C7AF4" w:rsidRDefault="00E65475" w:rsidP="00E65475">
      <w:pPr>
        <w:ind w:left="270" w:right="60"/>
        <w:jc w:val="center"/>
        <w:rPr>
          <w:i/>
          <w:sz w:val="16"/>
          <w:szCs w:val="16"/>
        </w:rPr>
      </w:pPr>
      <w:r w:rsidRPr="006C7AF4">
        <w:rPr>
          <w:i/>
          <w:sz w:val="16"/>
          <w:szCs w:val="16"/>
        </w:rPr>
        <w:t>Estudio de Cristali</w:t>
      </w:r>
      <w:r w:rsidR="006C7AF4" w:rsidRPr="006C7AF4">
        <w:rPr>
          <w:i/>
          <w:sz w:val="16"/>
          <w:szCs w:val="16"/>
        </w:rPr>
        <w:t>zacion de Tesalonicenses</w:t>
      </w:r>
      <w:r w:rsidRPr="006C7AF4">
        <w:rPr>
          <w:i/>
          <w:sz w:val="16"/>
          <w:szCs w:val="16"/>
        </w:rPr>
        <w:t xml:space="preserve"> cap. 1,3,5</w:t>
      </w:r>
    </w:p>
    <w:p w:rsidR="00A53172" w:rsidRPr="00E65475" w:rsidRDefault="00C158C5" w:rsidP="00E65475">
      <w:pPr>
        <w:ind w:left="270" w:right="60"/>
        <w:jc w:val="center"/>
        <w:rPr>
          <w:i/>
          <w:sz w:val="16"/>
          <w:szCs w:val="16"/>
        </w:rPr>
      </w:pPr>
      <w:r w:rsidRPr="00E77275">
        <w:rPr>
          <w:i/>
          <w:sz w:val="16"/>
          <w:szCs w:val="16"/>
        </w:rPr>
        <w:t>CWWL, 19</w:t>
      </w:r>
      <w:r w:rsidR="00E65475">
        <w:rPr>
          <w:i/>
          <w:sz w:val="16"/>
          <w:szCs w:val="16"/>
        </w:rPr>
        <w:t>91-1992</w:t>
      </w:r>
      <w:r w:rsidRPr="00E77275">
        <w:rPr>
          <w:i/>
          <w:sz w:val="16"/>
          <w:szCs w:val="16"/>
        </w:rPr>
        <w:t>, Vol. 2, “</w:t>
      </w:r>
      <w:r w:rsidR="00E65475">
        <w:rPr>
          <w:i/>
          <w:sz w:val="16"/>
          <w:szCs w:val="16"/>
        </w:rPr>
        <w:t>Five Emphases in the Lord’s Recovery” cap</w:t>
      </w:r>
      <w:r w:rsidR="00A53172" w:rsidRPr="00E65475">
        <w:rPr>
          <w:i/>
          <w:sz w:val="16"/>
          <w:szCs w:val="16"/>
        </w:rPr>
        <w:t>. 1</w:t>
      </w:r>
      <w:r w:rsidR="00E65475">
        <w:rPr>
          <w:i/>
          <w:sz w:val="16"/>
          <w:szCs w:val="16"/>
        </w:rPr>
        <w:t>,4</w:t>
      </w:r>
    </w:p>
    <w:p w:rsidR="00E65475" w:rsidRPr="00E65475" w:rsidRDefault="00E65475" w:rsidP="00E65475">
      <w:pPr>
        <w:ind w:left="270" w:right="60"/>
        <w:jc w:val="center"/>
        <w:rPr>
          <w:i/>
          <w:sz w:val="16"/>
          <w:szCs w:val="16"/>
        </w:rPr>
      </w:pPr>
      <w:r w:rsidRPr="00E77275">
        <w:rPr>
          <w:i/>
          <w:sz w:val="16"/>
          <w:szCs w:val="16"/>
        </w:rPr>
        <w:t>CWWL, 19</w:t>
      </w:r>
      <w:r>
        <w:rPr>
          <w:i/>
          <w:sz w:val="16"/>
          <w:szCs w:val="16"/>
        </w:rPr>
        <w:t>91-1992</w:t>
      </w:r>
      <w:r w:rsidRPr="00E77275">
        <w:rPr>
          <w:i/>
          <w:sz w:val="16"/>
          <w:szCs w:val="16"/>
        </w:rPr>
        <w:t>, Vol. 2, “</w:t>
      </w:r>
      <w:r>
        <w:rPr>
          <w:i/>
          <w:sz w:val="16"/>
          <w:szCs w:val="16"/>
        </w:rPr>
        <w:t>One Body and One Spirit” cap</w:t>
      </w:r>
      <w:r w:rsidRPr="00E65475">
        <w:rPr>
          <w:i/>
          <w:sz w:val="16"/>
          <w:szCs w:val="16"/>
        </w:rPr>
        <w:t>. 1</w:t>
      </w:r>
    </w:p>
    <w:p w:rsidR="00516204" w:rsidRPr="00E65475" w:rsidRDefault="00516204" w:rsidP="00E65475">
      <w:pPr>
        <w:rPr>
          <w:i/>
          <w:sz w:val="16"/>
          <w:szCs w:val="16"/>
        </w:rPr>
      </w:pPr>
    </w:p>
    <w:p w:rsidR="00BB3731" w:rsidRPr="00E65475"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4B3875" w:rsidRPr="00E65475" w:rsidRDefault="004B3875" w:rsidP="004B3875">
            <w:pPr>
              <w:rPr>
                <w:rFonts w:ascii="Arial" w:eastAsia="Arial" w:hAnsi="Arial" w:cs="Arial"/>
                <w:b/>
                <w:sz w:val="20"/>
                <w:szCs w:val="20"/>
              </w:rPr>
            </w:pPr>
          </w:p>
          <w:p w:rsidR="001272C2" w:rsidRPr="006E0300" w:rsidRDefault="001272C2" w:rsidP="00511C55">
            <w:pPr>
              <w:jc w:val="center"/>
              <w:rPr>
                <w:rFonts w:ascii="Arial" w:eastAsia="Arial" w:hAnsi="Arial" w:cs="Arial"/>
                <w:b/>
                <w:sz w:val="44"/>
                <w:szCs w:val="44"/>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6C7AF4" w:rsidP="006C7AF4">
            <w:pPr>
              <w:jc w:val="center"/>
              <w:rPr>
                <w:rFonts w:ascii="Arial" w:eastAsia="Arial" w:hAnsi="Arial" w:cs="Arial"/>
                <w:b/>
                <w:sz w:val="20"/>
                <w:szCs w:val="20"/>
              </w:rPr>
            </w:pPr>
            <w:r>
              <w:rPr>
                <w:rFonts w:ascii="Arial" w:eastAsia="Arial" w:hAnsi="Arial" w:cs="Arial"/>
                <w:b/>
                <w:sz w:val="20"/>
                <w:szCs w:val="20"/>
              </w:rPr>
              <w:lastRenderedPageBreak/>
              <w:t>NOTAS</w:t>
            </w: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FC" w:rsidRDefault="004632FC">
      <w:r>
        <w:separator/>
      </w:r>
    </w:p>
  </w:endnote>
  <w:endnote w:type="continuationSeparator" w:id="0">
    <w:p w:rsidR="004632FC" w:rsidRDefault="00463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FC" w:rsidRDefault="004632FC">
      <w:r>
        <w:separator/>
      </w:r>
    </w:p>
  </w:footnote>
  <w:footnote w:type="continuationSeparator" w:id="0">
    <w:p w:rsidR="004632FC" w:rsidRDefault="00463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113C06">
      <w:rPr>
        <w:rFonts w:ascii="Arial" w:eastAsia="Arial" w:hAnsi="Arial" w:cs="Arial"/>
        <w:sz w:val="19"/>
        <w:szCs w:val="19"/>
        <w:u w:val="single"/>
      </w:rPr>
      <w:t xml:space="preserve">Factores Vitales para </w:t>
    </w:r>
    <w:r w:rsidR="00610AF3">
      <w:rPr>
        <w:rFonts w:ascii="Arial" w:eastAsia="Arial" w:hAnsi="Arial" w:cs="Arial"/>
        <w:sz w:val="19"/>
        <w:szCs w:val="19"/>
        <w:u w:val="single"/>
      </w:rPr>
      <w:t>e</w:t>
    </w:r>
    <w:r w:rsidR="00113C06">
      <w:rPr>
        <w:rFonts w:ascii="Arial" w:eastAsia="Arial" w:hAnsi="Arial" w:cs="Arial"/>
        <w:sz w:val="19"/>
        <w:szCs w:val="19"/>
        <w:u w:val="single"/>
      </w:rPr>
      <w:t>l</w:t>
    </w:r>
    <w:r w:rsidR="00610AF3">
      <w:rPr>
        <w:rFonts w:ascii="Arial" w:eastAsia="Arial" w:hAnsi="Arial" w:cs="Arial"/>
        <w:sz w:val="19"/>
        <w:szCs w:val="19"/>
        <w:u w:val="single"/>
      </w:rPr>
      <w:t xml:space="preserve"> Recobro de la Vida de </w:t>
    </w:r>
    <w:r w:rsidR="00DD7C4F">
      <w:rPr>
        <w:rFonts w:ascii="Arial" w:eastAsia="Arial" w:hAnsi="Arial" w:cs="Arial"/>
        <w:sz w:val="19"/>
        <w:szCs w:val="19"/>
        <w:u w:val="single"/>
      </w:rPr>
      <w:t xml:space="preserve">Iglesia – Semana </w:t>
    </w:r>
    <w:r w:rsidR="0009718D">
      <w:rPr>
        <w:rFonts w:ascii="Arial" w:eastAsia="Arial" w:hAnsi="Arial" w:cs="Arial"/>
        <w:sz w:val="19"/>
        <w:szCs w:val="19"/>
        <w:u w:val="single"/>
      </w:rPr>
      <w:t>3</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6C7AF4">
      <w:rPr>
        <w:rFonts w:ascii="Arial" w:eastAsia="Arial" w:hAnsi="Arial" w:cs="Arial"/>
        <w:sz w:val="19"/>
        <w:szCs w:val="19"/>
        <w:u w:val="single"/>
      </w:rPr>
      <w:t xml:space="preserve">6 </w:t>
    </w:r>
    <w:r w:rsidR="006C4979">
      <w:rPr>
        <w:rFonts w:ascii="Arial" w:eastAsia="Arial" w:hAnsi="Arial" w:cs="Arial"/>
        <w:sz w:val="19"/>
        <w:szCs w:val="19"/>
        <w:u w:val="single"/>
      </w:rPr>
      <w:t>de noviembre</w:t>
    </w:r>
    <w:r w:rsidR="00DD7C4F">
      <w:rPr>
        <w:rFonts w:ascii="Arial" w:eastAsia="Arial" w:hAnsi="Arial" w:cs="Arial"/>
        <w:sz w:val="19"/>
        <w:szCs w:val="19"/>
        <w:u w:val="single"/>
      </w:rPr>
      <w:t xml:space="preserve"> al</w:t>
    </w:r>
    <w:r w:rsidR="00F134EF">
      <w:rPr>
        <w:rFonts w:ascii="Arial" w:eastAsia="Arial" w:hAnsi="Arial" w:cs="Arial"/>
        <w:sz w:val="19"/>
        <w:szCs w:val="19"/>
        <w:u w:val="single"/>
      </w:rPr>
      <w:t xml:space="preserve"> </w:t>
    </w:r>
    <w:r w:rsidR="006C7AF4">
      <w:rPr>
        <w:rFonts w:ascii="Arial" w:eastAsia="Arial" w:hAnsi="Arial" w:cs="Arial"/>
        <w:sz w:val="19"/>
        <w:szCs w:val="19"/>
        <w:u w:val="single"/>
      </w:rPr>
      <w:t>12</w:t>
    </w:r>
    <w:r w:rsidR="00DD7C4F">
      <w:rPr>
        <w:rFonts w:ascii="Arial" w:eastAsia="Arial" w:hAnsi="Arial" w:cs="Arial"/>
        <w:sz w:val="19"/>
        <w:szCs w:val="19"/>
        <w:u w:val="single"/>
      </w:rPr>
      <w:t xml:space="preserve"> </w:t>
    </w:r>
    <w:r w:rsidR="00256BE3">
      <w:rPr>
        <w:rFonts w:ascii="Arial" w:eastAsia="Arial" w:hAnsi="Arial" w:cs="Arial"/>
        <w:sz w:val="19"/>
        <w:szCs w:val="19"/>
        <w:u w:val="single"/>
      </w:rPr>
      <w:t>de</w:t>
    </w:r>
    <w:r w:rsidR="00DD7C4F">
      <w:rPr>
        <w:rFonts w:ascii="Arial" w:eastAsia="Arial" w:hAnsi="Arial" w:cs="Arial"/>
        <w:sz w:val="19"/>
        <w:szCs w:val="19"/>
        <w:u w:val="single"/>
      </w:rPr>
      <w:t xml:space="preserve"> diciembre del</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5C23"/>
    <w:rsid w:val="0001156B"/>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6E94"/>
    <w:rsid w:val="0008124F"/>
    <w:rsid w:val="0008262F"/>
    <w:rsid w:val="000849E0"/>
    <w:rsid w:val="00091399"/>
    <w:rsid w:val="0009718D"/>
    <w:rsid w:val="000A4E6B"/>
    <w:rsid w:val="000A4F99"/>
    <w:rsid w:val="000A5B91"/>
    <w:rsid w:val="000A63F6"/>
    <w:rsid w:val="000B6101"/>
    <w:rsid w:val="000D4BC6"/>
    <w:rsid w:val="000D5256"/>
    <w:rsid w:val="000D6FAB"/>
    <w:rsid w:val="000E55D3"/>
    <w:rsid w:val="00105526"/>
    <w:rsid w:val="00105997"/>
    <w:rsid w:val="0010611B"/>
    <w:rsid w:val="00106968"/>
    <w:rsid w:val="00113C06"/>
    <w:rsid w:val="00114429"/>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3ED1"/>
    <w:rsid w:val="00196A94"/>
    <w:rsid w:val="001973A3"/>
    <w:rsid w:val="00197756"/>
    <w:rsid w:val="001A0D6E"/>
    <w:rsid w:val="001A1A01"/>
    <w:rsid w:val="001A45EB"/>
    <w:rsid w:val="001A611E"/>
    <w:rsid w:val="001A77D8"/>
    <w:rsid w:val="001B0098"/>
    <w:rsid w:val="001B14DB"/>
    <w:rsid w:val="001B1C9D"/>
    <w:rsid w:val="001C6112"/>
    <w:rsid w:val="001C6F5A"/>
    <w:rsid w:val="001D03DB"/>
    <w:rsid w:val="001E2DA5"/>
    <w:rsid w:val="001E3C0B"/>
    <w:rsid w:val="001F2AA2"/>
    <w:rsid w:val="0021220A"/>
    <w:rsid w:val="00220696"/>
    <w:rsid w:val="00220911"/>
    <w:rsid w:val="00224E63"/>
    <w:rsid w:val="00233640"/>
    <w:rsid w:val="00234EF7"/>
    <w:rsid w:val="00236E29"/>
    <w:rsid w:val="00240A61"/>
    <w:rsid w:val="0024430F"/>
    <w:rsid w:val="00244E13"/>
    <w:rsid w:val="00252938"/>
    <w:rsid w:val="00256BE3"/>
    <w:rsid w:val="00261257"/>
    <w:rsid w:val="00263FF9"/>
    <w:rsid w:val="002642EE"/>
    <w:rsid w:val="00264F84"/>
    <w:rsid w:val="0027361C"/>
    <w:rsid w:val="00273647"/>
    <w:rsid w:val="0027437E"/>
    <w:rsid w:val="00285D7A"/>
    <w:rsid w:val="0029592E"/>
    <w:rsid w:val="002A1C7E"/>
    <w:rsid w:val="002A7BD3"/>
    <w:rsid w:val="002B2BD4"/>
    <w:rsid w:val="002B2ECB"/>
    <w:rsid w:val="002B5AB4"/>
    <w:rsid w:val="002B7560"/>
    <w:rsid w:val="002C2BE6"/>
    <w:rsid w:val="002C7B02"/>
    <w:rsid w:val="002D51EA"/>
    <w:rsid w:val="002E1D22"/>
    <w:rsid w:val="002E7FBD"/>
    <w:rsid w:val="002F114F"/>
    <w:rsid w:val="002F1164"/>
    <w:rsid w:val="003037D4"/>
    <w:rsid w:val="003039DE"/>
    <w:rsid w:val="003056CD"/>
    <w:rsid w:val="003203B0"/>
    <w:rsid w:val="00330499"/>
    <w:rsid w:val="00335A15"/>
    <w:rsid w:val="003422C4"/>
    <w:rsid w:val="00345056"/>
    <w:rsid w:val="00345096"/>
    <w:rsid w:val="00354A3C"/>
    <w:rsid w:val="00357963"/>
    <w:rsid w:val="003610DB"/>
    <w:rsid w:val="003712D7"/>
    <w:rsid w:val="003719AD"/>
    <w:rsid w:val="00372033"/>
    <w:rsid w:val="0037477C"/>
    <w:rsid w:val="00383D10"/>
    <w:rsid w:val="00392DFA"/>
    <w:rsid w:val="003942A8"/>
    <w:rsid w:val="00396953"/>
    <w:rsid w:val="003A78B9"/>
    <w:rsid w:val="003B27EC"/>
    <w:rsid w:val="003B3C9C"/>
    <w:rsid w:val="003B59C9"/>
    <w:rsid w:val="003C13C1"/>
    <w:rsid w:val="003D00B8"/>
    <w:rsid w:val="003D70FB"/>
    <w:rsid w:val="003E0863"/>
    <w:rsid w:val="003E0B52"/>
    <w:rsid w:val="003E42D4"/>
    <w:rsid w:val="003E4454"/>
    <w:rsid w:val="003E47A4"/>
    <w:rsid w:val="003E5D51"/>
    <w:rsid w:val="003F3C05"/>
    <w:rsid w:val="00400A0E"/>
    <w:rsid w:val="00401862"/>
    <w:rsid w:val="00403E63"/>
    <w:rsid w:val="004067C2"/>
    <w:rsid w:val="004128A2"/>
    <w:rsid w:val="0041480B"/>
    <w:rsid w:val="004155D5"/>
    <w:rsid w:val="00415603"/>
    <w:rsid w:val="0041740C"/>
    <w:rsid w:val="00430D73"/>
    <w:rsid w:val="004328B7"/>
    <w:rsid w:val="00436949"/>
    <w:rsid w:val="00446237"/>
    <w:rsid w:val="0044769B"/>
    <w:rsid w:val="00453BED"/>
    <w:rsid w:val="00457AF1"/>
    <w:rsid w:val="00462D85"/>
    <w:rsid w:val="004632FC"/>
    <w:rsid w:val="00463D38"/>
    <w:rsid w:val="00464852"/>
    <w:rsid w:val="00464A2B"/>
    <w:rsid w:val="004908CA"/>
    <w:rsid w:val="0049240E"/>
    <w:rsid w:val="00496AB7"/>
    <w:rsid w:val="004A3DAC"/>
    <w:rsid w:val="004A439E"/>
    <w:rsid w:val="004A5EC3"/>
    <w:rsid w:val="004A6312"/>
    <w:rsid w:val="004B1C50"/>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6204"/>
    <w:rsid w:val="005267EB"/>
    <w:rsid w:val="00527920"/>
    <w:rsid w:val="005304F9"/>
    <w:rsid w:val="00531AAB"/>
    <w:rsid w:val="00531B35"/>
    <w:rsid w:val="005343D4"/>
    <w:rsid w:val="00535767"/>
    <w:rsid w:val="00537A4A"/>
    <w:rsid w:val="005409EB"/>
    <w:rsid w:val="005417F4"/>
    <w:rsid w:val="00562B43"/>
    <w:rsid w:val="00571691"/>
    <w:rsid w:val="00572F78"/>
    <w:rsid w:val="00575A82"/>
    <w:rsid w:val="0057647B"/>
    <w:rsid w:val="00580A1D"/>
    <w:rsid w:val="0059755E"/>
    <w:rsid w:val="005A6A93"/>
    <w:rsid w:val="005B5A1C"/>
    <w:rsid w:val="005C2D41"/>
    <w:rsid w:val="005C71AA"/>
    <w:rsid w:val="005D4296"/>
    <w:rsid w:val="005D58CD"/>
    <w:rsid w:val="005D6317"/>
    <w:rsid w:val="005E7F81"/>
    <w:rsid w:val="005F6611"/>
    <w:rsid w:val="00600ACF"/>
    <w:rsid w:val="0060100B"/>
    <w:rsid w:val="006023E4"/>
    <w:rsid w:val="0060555E"/>
    <w:rsid w:val="00605E16"/>
    <w:rsid w:val="006063EF"/>
    <w:rsid w:val="00607486"/>
    <w:rsid w:val="00607854"/>
    <w:rsid w:val="00610AF3"/>
    <w:rsid w:val="006149F9"/>
    <w:rsid w:val="00615531"/>
    <w:rsid w:val="00620C5C"/>
    <w:rsid w:val="00621415"/>
    <w:rsid w:val="00627F4C"/>
    <w:rsid w:val="00650436"/>
    <w:rsid w:val="00650FD3"/>
    <w:rsid w:val="00651735"/>
    <w:rsid w:val="00667D8A"/>
    <w:rsid w:val="00671FFA"/>
    <w:rsid w:val="00675302"/>
    <w:rsid w:val="006772BD"/>
    <w:rsid w:val="006838E9"/>
    <w:rsid w:val="00684116"/>
    <w:rsid w:val="00684297"/>
    <w:rsid w:val="0068455F"/>
    <w:rsid w:val="00691C44"/>
    <w:rsid w:val="00691D79"/>
    <w:rsid w:val="00693A45"/>
    <w:rsid w:val="00696F18"/>
    <w:rsid w:val="00697EFF"/>
    <w:rsid w:val="006A44C1"/>
    <w:rsid w:val="006A5343"/>
    <w:rsid w:val="006B3CEC"/>
    <w:rsid w:val="006C0679"/>
    <w:rsid w:val="006C4979"/>
    <w:rsid w:val="006C7AF4"/>
    <w:rsid w:val="006C7E94"/>
    <w:rsid w:val="006D1B82"/>
    <w:rsid w:val="006D4178"/>
    <w:rsid w:val="006D51B1"/>
    <w:rsid w:val="006E0300"/>
    <w:rsid w:val="006F0372"/>
    <w:rsid w:val="006F5B97"/>
    <w:rsid w:val="0070738C"/>
    <w:rsid w:val="00716F21"/>
    <w:rsid w:val="007210AD"/>
    <w:rsid w:val="007254E8"/>
    <w:rsid w:val="00732C6A"/>
    <w:rsid w:val="007332ED"/>
    <w:rsid w:val="00737E61"/>
    <w:rsid w:val="007431CE"/>
    <w:rsid w:val="0074458D"/>
    <w:rsid w:val="00746FA7"/>
    <w:rsid w:val="00767B94"/>
    <w:rsid w:val="00772A06"/>
    <w:rsid w:val="00782851"/>
    <w:rsid w:val="007832BF"/>
    <w:rsid w:val="00783903"/>
    <w:rsid w:val="00784EB8"/>
    <w:rsid w:val="007922C2"/>
    <w:rsid w:val="00794A5E"/>
    <w:rsid w:val="007A620B"/>
    <w:rsid w:val="007A6230"/>
    <w:rsid w:val="007A6C77"/>
    <w:rsid w:val="007B2A5B"/>
    <w:rsid w:val="007B35D6"/>
    <w:rsid w:val="007C3D51"/>
    <w:rsid w:val="007C6682"/>
    <w:rsid w:val="007E14FB"/>
    <w:rsid w:val="00800F44"/>
    <w:rsid w:val="0080174E"/>
    <w:rsid w:val="00801DA2"/>
    <w:rsid w:val="008140BB"/>
    <w:rsid w:val="008201A4"/>
    <w:rsid w:val="008308D2"/>
    <w:rsid w:val="00832271"/>
    <w:rsid w:val="00834AF6"/>
    <w:rsid w:val="00835378"/>
    <w:rsid w:val="00850382"/>
    <w:rsid w:val="00861966"/>
    <w:rsid w:val="00864404"/>
    <w:rsid w:val="00871000"/>
    <w:rsid w:val="00871C83"/>
    <w:rsid w:val="008820F4"/>
    <w:rsid w:val="0088301B"/>
    <w:rsid w:val="00884142"/>
    <w:rsid w:val="00884AAA"/>
    <w:rsid w:val="00893CD8"/>
    <w:rsid w:val="00895910"/>
    <w:rsid w:val="008A0D19"/>
    <w:rsid w:val="008B0E38"/>
    <w:rsid w:val="008B31A1"/>
    <w:rsid w:val="008B6B76"/>
    <w:rsid w:val="008C4856"/>
    <w:rsid w:val="008D1A77"/>
    <w:rsid w:val="008F4EBE"/>
    <w:rsid w:val="009011F3"/>
    <w:rsid w:val="009033E2"/>
    <w:rsid w:val="009041BE"/>
    <w:rsid w:val="00916F93"/>
    <w:rsid w:val="009171D3"/>
    <w:rsid w:val="0091744C"/>
    <w:rsid w:val="00942AD1"/>
    <w:rsid w:val="009442C5"/>
    <w:rsid w:val="0095440B"/>
    <w:rsid w:val="009737F2"/>
    <w:rsid w:val="009749EB"/>
    <w:rsid w:val="0098546F"/>
    <w:rsid w:val="00990575"/>
    <w:rsid w:val="0099200B"/>
    <w:rsid w:val="0099464C"/>
    <w:rsid w:val="00996C17"/>
    <w:rsid w:val="009A1F5F"/>
    <w:rsid w:val="009A53D5"/>
    <w:rsid w:val="009B5759"/>
    <w:rsid w:val="009B67DC"/>
    <w:rsid w:val="009B6DDE"/>
    <w:rsid w:val="009E0D24"/>
    <w:rsid w:val="009E1860"/>
    <w:rsid w:val="009E5C5E"/>
    <w:rsid w:val="009E60AB"/>
    <w:rsid w:val="009F2FAA"/>
    <w:rsid w:val="009F35DB"/>
    <w:rsid w:val="009F46C7"/>
    <w:rsid w:val="00A03E0F"/>
    <w:rsid w:val="00A20B6D"/>
    <w:rsid w:val="00A21E10"/>
    <w:rsid w:val="00A2529B"/>
    <w:rsid w:val="00A4398F"/>
    <w:rsid w:val="00A4690E"/>
    <w:rsid w:val="00A4760F"/>
    <w:rsid w:val="00A53172"/>
    <w:rsid w:val="00A5320A"/>
    <w:rsid w:val="00A56A07"/>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C2080"/>
    <w:rsid w:val="00AD63A0"/>
    <w:rsid w:val="00AE1B09"/>
    <w:rsid w:val="00AE2BF5"/>
    <w:rsid w:val="00B11D33"/>
    <w:rsid w:val="00B12391"/>
    <w:rsid w:val="00B139CC"/>
    <w:rsid w:val="00B2570D"/>
    <w:rsid w:val="00B25D17"/>
    <w:rsid w:val="00B311E7"/>
    <w:rsid w:val="00B34B04"/>
    <w:rsid w:val="00B412D2"/>
    <w:rsid w:val="00B43F7F"/>
    <w:rsid w:val="00B46615"/>
    <w:rsid w:val="00B46A59"/>
    <w:rsid w:val="00B503BF"/>
    <w:rsid w:val="00B51923"/>
    <w:rsid w:val="00B55870"/>
    <w:rsid w:val="00B650F4"/>
    <w:rsid w:val="00B73F75"/>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52CF"/>
    <w:rsid w:val="00BC6206"/>
    <w:rsid w:val="00BC6316"/>
    <w:rsid w:val="00BD6F8F"/>
    <w:rsid w:val="00BE6C62"/>
    <w:rsid w:val="00BE7FEA"/>
    <w:rsid w:val="00BF6E34"/>
    <w:rsid w:val="00BF736F"/>
    <w:rsid w:val="00BF76E3"/>
    <w:rsid w:val="00C0068B"/>
    <w:rsid w:val="00C01FF2"/>
    <w:rsid w:val="00C02E48"/>
    <w:rsid w:val="00C03AED"/>
    <w:rsid w:val="00C158C5"/>
    <w:rsid w:val="00C25A21"/>
    <w:rsid w:val="00C3622C"/>
    <w:rsid w:val="00C461C3"/>
    <w:rsid w:val="00C529CA"/>
    <w:rsid w:val="00C53BF1"/>
    <w:rsid w:val="00C60A55"/>
    <w:rsid w:val="00C665D8"/>
    <w:rsid w:val="00C724CA"/>
    <w:rsid w:val="00C74B33"/>
    <w:rsid w:val="00C81D79"/>
    <w:rsid w:val="00C830DC"/>
    <w:rsid w:val="00C857D7"/>
    <w:rsid w:val="00C86436"/>
    <w:rsid w:val="00C868AD"/>
    <w:rsid w:val="00C87BC6"/>
    <w:rsid w:val="00C90403"/>
    <w:rsid w:val="00C9366A"/>
    <w:rsid w:val="00C977E5"/>
    <w:rsid w:val="00CA3A24"/>
    <w:rsid w:val="00CA6339"/>
    <w:rsid w:val="00CA7505"/>
    <w:rsid w:val="00CA79D9"/>
    <w:rsid w:val="00CB6540"/>
    <w:rsid w:val="00CB6761"/>
    <w:rsid w:val="00CC4725"/>
    <w:rsid w:val="00CD3806"/>
    <w:rsid w:val="00CE1A03"/>
    <w:rsid w:val="00CE6483"/>
    <w:rsid w:val="00CE6AC8"/>
    <w:rsid w:val="00CF589F"/>
    <w:rsid w:val="00D05B9C"/>
    <w:rsid w:val="00D07162"/>
    <w:rsid w:val="00D12279"/>
    <w:rsid w:val="00D2068D"/>
    <w:rsid w:val="00D23554"/>
    <w:rsid w:val="00D40BDA"/>
    <w:rsid w:val="00D42D19"/>
    <w:rsid w:val="00D43A29"/>
    <w:rsid w:val="00D52615"/>
    <w:rsid w:val="00D60D7A"/>
    <w:rsid w:val="00D63DC3"/>
    <w:rsid w:val="00D64ED2"/>
    <w:rsid w:val="00D67F2E"/>
    <w:rsid w:val="00D705BF"/>
    <w:rsid w:val="00D75A60"/>
    <w:rsid w:val="00D857B0"/>
    <w:rsid w:val="00D87AF3"/>
    <w:rsid w:val="00DA4BF8"/>
    <w:rsid w:val="00DA667F"/>
    <w:rsid w:val="00DB3047"/>
    <w:rsid w:val="00DC05CB"/>
    <w:rsid w:val="00DC1BA6"/>
    <w:rsid w:val="00DD113C"/>
    <w:rsid w:val="00DD670B"/>
    <w:rsid w:val="00DD7C4F"/>
    <w:rsid w:val="00DE19FC"/>
    <w:rsid w:val="00DE2CDD"/>
    <w:rsid w:val="00DE5E72"/>
    <w:rsid w:val="00DE67A5"/>
    <w:rsid w:val="00E01CC2"/>
    <w:rsid w:val="00E061BD"/>
    <w:rsid w:val="00E1773A"/>
    <w:rsid w:val="00E20167"/>
    <w:rsid w:val="00E22F3C"/>
    <w:rsid w:val="00E36492"/>
    <w:rsid w:val="00E40FD1"/>
    <w:rsid w:val="00E422E6"/>
    <w:rsid w:val="00E529A9"/>
    <w:rsid w:val="00E55275"/>
    <w:rsid w:val="00E6056B"/>
    <w:rsid w:val="00E616CB"/>
    <w:rsid w:val="00E6488E"/>
    <w:rsid w:val="00E65475"/>
    <w:rsid w:val="00E77275"/>
    <w:rsid w:val="00E77A91"/>
    <w:rsid w:val="00E82ED2"/>
    <w:rsid w:val="00E950B1"/>
    <w:rsid w:val="00E9513F"/>
    <w:rsid w:val="00E96850"/>
    <w:rsid w:val="00EA3FC0"/>
    <w:rsid w:val="00EB4F4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7F20"/>
    <w:rsid w:val="00F22C15"/>
    <w:rsid w:val="00F25281"/>
    <w:rsid w:val="00F33429"/>
    <w:rsid w:val="00F335E0"/>
    <w:rsid w:val="00F431DE"/>
    <w:rsid w:val="00F47E9A"/>
    <w:rsid w:val="00F5637F"/>
    <w:rsid w:val="00F5688D"/>
    <w:rsid w:val="00F6582B"/>
    <w:rsid w:val="00F7684E"/>
    <w:rsid w:val="00F76E18"/>
    <w:rsid w:val="00F841C1"/>
    <w:rsid w:val="00F84DBB"/>
    <w:rsid w:val="00F91702"/>
    <w:rsid w:val="00F91A5C"/>
    <w:rsid w:val="00FA15F4"/>
    <w:rsid w:val="00FA2C16"/>
    <w:rsid w:val="00FA72C0"/>
    <w:rsid w:val="00FC072D"/>
    <w:rsid w:val="00FC3675"/>
    <w:rsid w:val="00FC3A6E"/>
    <w:rsid w:val="00FC69AA"/>
    <w:rsid w:val="00FD3DE0"/>
    <w:rsid w:val="00FE0949"/>
    <w:rsid w:val="00FE199B"/>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2CF4BA-8EDD-4FC6-A0AF-7C283C32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2021-12-05T14:59:00Z</cp:lastPrinted>
  <dcterms:created xsi:type="dcterms:W3CDTF">2021-12-05T15:07:00Z</dcterms:created>
  <dcterms:modified xsi:type="dcterms:W3CDTF">2021-12-05T15:07:00Z</dcterms:modified>
</cp:coreProperties>
</file>