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1C6112" w:rsidRDefault="004F4105" w:rsidP="001C6112">
      <w:pPr>
        <w:jc w:val="center"/>
        <w:rPr>
          <w:rFonts w:ascii="Arial" w:eastAsia="Arial" w:hAnsi="Arial" w:cs="Arial"/>
          <w:b/>
          <w:i/>
          <w:color w:val="000000" w:themeColor="text1"/>
          <w:sz w:val="22"/>
          <w:szCs w:val="22"/>
        </w:rPr>
      </w:pPr>
      <w:r w:rsidRPr="00C857D7">
        <w:rPr>
          <w:rFonts w:ascii="Arial" w:eastAsia="Arial" w:hAnsi="Arial" w:cs="Arial"/>
          <w:b/>
          <w:i/>
          <w:sz w:val="22"/>
          <w:szCs w:val="22"/>
        </w:rPr>
        <w:t>“</w:t>
      </w:r>
      <w:r w:rsidR="005B5A1C" w:rsidRPr="005B5A1C">
        <w:rPr>
          <w:rFonts w:ascii="Georgia" w:eastAsia="Arial" w:hAnsi="Georgia" w:cs="Arial"/>
          <w:b/>
          <w:i/>
          <w:color w:val="000000" w:themeColor="text1"/>
        </w:rPr>
        <w:t>Tomar el camino de la vida en el recobro del Señor</w:t>
      </w:r>
      <w:r w:rsidR="00DE19FC" w:rsidRPr="00C857D7">
        <w:rPr>
          <w:rFonts w:ascii="Arial" w:eastAsia="Arial" w:hAnsi="Arial" w:cs="Arial"/>
          <w:b/>
          <w:i/>
          <w:sz w:val="22"/>
          <w:szCs w:val="22"/>
        </w:rPr>
        <w:t>”</w:t>
      </w:r>
    </w:p>
    <w:p w:rsidR="003E4454" w:rsidRPr="00C857D7" w:rsidRDefault="003E4454">
      <w:pPr>
        <w:jc w:val="center"/>
        <w:rPr>
          <w:rFonts w:ascii="Arial" w:eastAsia="Arial" w:hAnsi="Arial" w:cs="Arial"/>
          <w:b/>
          <w:i/>
          <w:sz w:val="6"/>
          <w:szCs w:val="6"/>
        </w:rPr>
      </w:pPr>
    </w:p>
    <w:p w:rsidR="003E4454" w:rsidRPr="00C857D7" w:rsidRDefault="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5B5A1C">
        <w:rPr>
          <w:rFonts w:ascii="Arial" w:eastAsia="Arial" w:hAnsi="Arial" w:cs="Arial"/>
          <w:b/>
          <w:color w:val="000000"/>
          <w:sz w:val="20"/>
          <w:szCs w:val="20"/>
        </w:rPr>
        <w:t>15</w:t>
      </w:r>
      <w:r w:rsidR="006C4979">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lunes</w:t>
      </w:r>
    </w:p>
    <w:p w:rsidR="00185C60" w:rsidRPr="00185C60" w:rsidRDefault="00185C60" w:rsidP="00185C60">
      <w:pPr>
        <w:rPr>
          <w:rFonts w:asciiTheme="minorBidi" w:hAnsiTheme="minorBidi" w:cstheme="minorBidi"/>
          <w:b/>
          <w:sz w:val="6"/>
          <w:szCs w:val="6"/>
          <w:u w:val="single"/>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Jueces 13:25</w:t>
      </w: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 xml:space="preserve">25 Y el Espíritu de Jehová empezó a impulsarle en </w:t>
      </w:r>
      <w:proofErr w:type="spellStart"/>
      <w:r w:rsidRPr="00604B14">
        <w:rPr>
          <w:rFonts w:ascii="Arial" w:hAnsi="Arial" w:cs="Arial"/>
          <w:color w:val="000000"/>
          <w:sz w:val="19"/>
          <w:szCs w:val="19"/>
          <w:lang w:val="es-EC"/>
        </w:rPr>
        <w:t>Mahane</w:t>
      </w:r>
      <w:proofErr w:type="spellEnd"/>
      <w:r w:rsidRPr="00604B14">
        <w:rPr>
          <w:rFonts w:ascii="Arial" w:hAnsi="Arial" w:cs="Arial"/>
          <w:color w:val="000000"/>
          <w:sz w:val="19"/>
          <w:szCs w:val="19"/>
          <w:lang w:val="es-EC"/>
        </w:rPr>
        <w:t xml:space="preserve">-dan, entre </w:t>
      </w:r>
      <w:proofErr w:type="spellStart"/>
      <w:r w:rsidRPr="00604B14">
        <w:rPr>
          <w:rFonts w:ascii="Arial" w:hAnsi="Arial" w:cs="Arial"/>
          <w:color w:val="000000"/>
          <w:sz w:val="19"/>
          <w:szCs w:val="19"/>
          <w:lang w:val="es-EC"/>
        </w:rPr>
        <w:t>Zora</w:t>
      </w:r>
      <w:proofErr w:type="spellEnd"/>
      <w:r w:rsidRPr="00604B14">
        <w:rPr>
          <w:rFonts w:ascii="Arial" w:hAnsi="Arial" w:cs="Arial"/>
          <w:color w:val="000000"/>
          <w:sz w:val="19"/>
          <w:szCs w:val="19"/>
          <w:lang w:val="es-EC"/>
        </w:rPr>
        <w:t xml:space="preserve"> y </w:t>
      </w:r>
      <w:proofErr w:type="spellStart"/>
      <w:r w:rsidRPr="00604B14">
        <w:rPr>
          <w:rFonts w:ascii="Arial" w:hAnsi="Arial" w:cs="Arial"/>
          <w:color w:val="000000"/>
          <w:sz w:val="19"/>
          <w:szCs w:val="19"/>
          <w:lang w:val="es-EC"/>
        </w:rPr>
        <w:t>Estaol</w:t>
      </w:r>
      <w:proofErr w:type="spellEnd"/>
      <w:r w:rsidRPr="00604B14">
        <w:rPr>
          <w:rFonts w:ascii="Arial" w:hAnsi="Arial" w:cs="Arial"/>
          <w:color w:val="000000"/>
          <w:sz w:val="19"/>
          <w:szCs w:val="19"/>
          <w:lang w:val="es-EC"/>
        </w:rPr>
        <w:t>.</w:t>
      </w:r>
    </w:p>
    <w:p w:rsidR="0021220A" w:rsidRPr="003438E7" w:rsidRDefault="0021220A" w:rsidP="0021220A">
      <w:pPr>
        <w:pStyle w:val="NormalWeb"/>
        <w:spacing w:before="0" w:beforeAutospacing="0" w:after="0" w:afterAutospacing="0"/>
        <w:jc w:val="both"/>
        <w:rPr>
          <w:rFonts w:ascii="Arial" w:hAnsi="Arial" w:cs="Arial"/>
          <w:b/>
          <w:bCs/>
          <w:color w:val="000000"/>
          <w:sz w:val="9"/>
          <w:szCs w:val="9"/>
          <w:lang w:val="es-EC"/>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Hechos 1:8</w:t>
      </w: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8 pero recibiréis poder, cuando haya venido sobre vosotros el Espíritu Santo, y seréis Mis testigos en Jerusalén, en toda Judea, en Samaria, y hasta lo último de la tierra.</w:t>
      </w:r>
    </w:p>
    <w:p w:rsidR="0021220A" w:rsidRPr="003438E7" w:rsidRDefault="0021220A" w:rsidP="0021220A">
      <w:pPr>
        <w:pStyle w:val="NormalWeb"/>
        <w:spacing w:before="0" w:beforeAutospacing="0" w:after="0" w:afterAutospacing="0"/>
        <w:jc w:val="both"/>
        <w:rPr>
          <w:rFonts w:ascii="Arial" w:hAnsi="Arial" w:cs="Arial"/>
          <w:b/>
          <w:bCs/>
          <w:color w:val="000000"/>
          <w:sz w:val="9"/>
          <w:szCs w:val="9"/>
          <w:lang w:val="es-EC"/>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Romanos 8:2</w:t>
      </w:r>
      <w:r>
        <w:rPr>
          <w:rFonts w:ascii="Arial" w:hAnsi="Arial" w:cs="Arial"/>
          <w:b/>
          <w:bCs/>
          <w:color w:val="000000"/>
          <w:sz w:val="19"/>
          <w:szCs w:val="19"/>
          <w:lang w:val="es-EC"/>
        </w:rPr>
        <w:t>, 9-10</w:t>
      </w: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 Porque la ley del Espíritu de vida me ha librado en Cristo Jesús de la ley del pecado y de la muerte.</w:t>
      </w:r>
    </w:p>
    <w:p w:rsidR="0021220A" w:rsidRPr="003438E7" w:rsidRDefault="0021220A" w:rsidP="0021220A">
      <w:pPr>
        <w:pStyle w:val="NormalWeb"/>
        <w:spacing w:before="0" w:beforeAutospacing="0" w:after="0" w:afterAutospacing="0"/>
        <w:jc w:val="both"/>
        <w:rPr>
          <w:rFonts w:ascii="Arial" w:hAnsi="Arial" w:cs="Arial"/>
          <w:b/>
          <w:bCs/>
          <w:color w:val="000000"/>
          <w:sz w:val="9"/>
          <w:szCs w:val="9"/>
          <w:lang w:val="es-EC"/>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9 Mas vosotros no estáis en la carne, sino en el espíritu, si es que el Espíritu de Dios mora en vosotros. Y si alguno no tiene el Espíritu de Cristo, no es de Él.</w:t>
      </w: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10 Pero si Cristo está en vosotros, aunque el cuerpo está muerto a causa del pecado, el espíritu es vida a causa de la justicia.</w:t>
      </w:r>
    </w:p>
    <w:p w:rsidR="0021220A" w:rsidRPr="003438E7" w:rsidRDefault="0021220A" w:rsidP="0021220A">
      <w:pPr>
        <w:pStyle w:val="NormalWeb"/>
        <w:spacing w:before="0" w:beforeAutospacing="0" w:after="0" w:afterAutospacing="0"/>
        <w:jc w:val="both"/>
        <w:rPr>
          <w:rFonts w:ascii="Arial" w:hAnsi="Arial" w:cs="Arial"/>
          <w:b/>
          <w:bCs/>
          <w:color w:val="000000"/>
          <w:sz w:val="9"/>
          <w:szCs w:val="9"/>
          <w:lang w:val="es-EC"/>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Génesis 1:26</w:t>
      </w: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26 Entonces dijo Dios: Hagamos al hombre a Nuestra imagen, conforme a Nuestra semejanza; y ejerzan dominio sobre los peces del mar, sobre las aves de los cielos, sobre el ganado, sobre toda la tierra y sobre todo lo que se arrastra sobre la tierra.</w:t>
      </w:r>
    </w:p>
    <w:p w:rsidR="0021220A" w:rsidRPr="003438E7" w:rsidRDefault="0021220A" w:rsidP="0021220A">
      <w:pPr>
        <w:pStyle w:val="NormalWeb"/>
        <w:spacing w:before="0" w:beforeAutospacing="0" w:after="0" w:afterAutospacing="0"/>
        <w:jc w:val="both"/>
        <w:rPr>
          <w:rFonts w:ascii="Arial" w:hAnsi="Arial" w:cs="Arial"/>
          <w:b/>
          <w:bCs/>
          <w:color w:val="000000"/>
          <w:sz w:val="9"/>
          <w:szCs w:val="9"/>
          <w:lang w:val="es-EC"/>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Juan 20:22</w:t>
      </w: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 xml:space="preserve">22 Y habiendo dicho esto, sopló </w:t>
      </w:r>
      <w:proofErr w:type="spellStart"/>
      <w:r w:rsidRPr="00604B14">
        <w:rPr>
          <w:rFonts w:ascii="Arial" w:hAnsi="Arial" w:cs="Arial"/>
          <w:color w:val="000000"/>
          <w:sz w:val="19"/>
          <w:szCs w:val="19"/>
          <w:lang w:val="es-EC"/>
        </w:rPr>
        <w:t>enellos</w:t>
      </w:r>
      <w:proofErr w:type="spellEnd"/>
      <w:r w:rsidRPr="00604B14">
        <w:rPr>
          <w:rFonts w:ascii="Arial" w:hAnsi="Arial" w:cs="Arial"/>
          <w:color w:val="000000"/>
          <w:sz w:val="19"/>
          <w:szCs w:val="19"/>
          <w:lang w:val="es-EC"/>
        </w:rPr>
        <w:t>, y les dijo: Recibid el Espíritu Santo.</w:t>
      </w:r>
    </w:p>
    <w:p w:rsidR="0021220A" w:rsidRPr="003438E7" w:rsidRDefault="0021220A" w:rsidP="0021220A">
      <w:pPr>
        <w:pStyle w:val="NormalWeb"/>
        <w:spacing w:before="0" w:beforeAutospacing="0" w:after="0" w:afterAutospacing="0"/>
        <w:jc w:val="both"/>
        <w:rPr>
          <w:rFonts w:ascii="Arial" w:hAnsi="Arial" w:cs="Arial"/>
          <w:b/>
          <w:bCs/>
          <w:color w:val="000000"/>
          <w:sz w:val="9"/>
          <w:szCs w:val="9"/>
          <w:lang w:val="es-EC"/>
        </w:rPr>
      </w:pPr>
    </w:p>
    <w:p w:rsidR="0021220A" w:rsidRPr="00604B14" w:rsidRDefault="0021220A" w:rsidP="0021220A">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Colosenses 3:4</w:t>
      </w:r>
    </w:p>
    <w:p w:rsidR="00185C60" w:rsidRDefault="0021220A" w:rsidP="0021220A">
      <w:pPr>
        <w:jc w:val="both"/>
        <w:rPr>
          <w:rFonts w:ascii="Arial" w:hAnsi="Arial" w:cs="Arial"/>
          <w:color w:val="000000"/>
          <w:sz w:val="19"/>
          <w:szCs w:val="19"/>
          <w:lang w:val="es-EC"/>
        </w:rPr>
      </w:pPr>
      <w:r w:rsidRPr="00604B14">
        <w:rPr>
          <w:rFonts w:ascii="Arial" w:hAnsi="Arial" w:cs="Arial"/>
          <w:color w:val="000000"/>
          <w:sz w:val="19"/>
          <w:szCs w:val="19"/>
          <w:lang w:val="es-EC"/>
        </w:rPr>
        <w:t>4 Cuando Cristo, nuestra vida, se manifieste, entonces vosotros también seréis manifestados con Él en gloria.</w:t>
      </w:r>
    </w:p>
    <w:p w:rsidR="0021220A" w:rsidRDefault="0021220A" w:rsidP="0021220A">
      <w:pPr>
        <w:jc w:val="both"/>
        <w:rPr>
          <w:rFonts w:ascii="Arial" w:hAnsi="Arial" w:cs="Arial"/>
          <w:color w:val="000000"/>
          <w:sz w:val="19"/>
          <w:szCs w:val="19"/>
          <w:lang w:val="es-EC"/>
        </w:rPr>
      </w:pPr>
    </w:p>
    <w:p w:rsidR="0021220A" w:rsidRPr="00E235A8" w:rsidRDefault="0021220A" w:rsidP="0021220A">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sidR="0029592E">
        <w:rPr>
          <w:rFonts w:ascii="Arial" w:hAnsi="Arial" w:cs="Arial"/>
          <w:b/>
          <w:bCs/>
          <w:color w:val="222222"/>
          <w:sz w:val="19"/>
          <w:szCs w:val="19"/>
          <w:lang w:val="es-EC" w:eastAsia="en-US"/>
        </w:rPr>
        <w:t>12</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1</w:t>
      </w:r>
      <w:r w:rsidRPr="009C0F76">
        <w:rPr>
          <w:rFonts w:ascii="Arial" w:hAnsi="Arial" w:cs="Arial"/>
          <w:b/>
          <w:bCs/>
          <w:color w:val="222222"/>
          <w:sz w:val="19"/>
          <w:szCs w:val="19"/>
          <w:lang w:val="es-EC" w:eastAsia="en-US"/>
        </w:rPr>
        <w:t xml:space="preserve"> &gt;&gt;</w:t>
      </w:r>
    </w:p>
    <w:p w:rsidR="000A4E6B" w:rsidRDefault="000A4E6B" w:rsidP="000A4E6B">
      <w:pPr>
        <w:ind w:firstLine="720"/>
        <w:jc w:val="both"/>
        <w:rPr>
          <w:rFonts w:ascii="Arial" w:hAnsi="Arial" w:cs="Arial"/>
          <w:sz w:val="19"/>
          <w:szCs w:val="19"/>
          <w:lang w:val="es-EC"/>
        </w:rPr>
      </w:pPr>
      <w:r w:rsidRPr="002831E0">
        <w:rPr>
          <w:rFonts w:ascii="Arial" w:hAnsi="Arial" w:cs="Arial"/>
          <w:sz w:val="19"/>
          <w:szCs w:val="19"/>
          <w:lang w:val="es-EC"/>
        </w:rPr>
        <w:t xml:space="preserve">Los tres libros de Josué, Jueces y Rut presentan un cuadro claro de los dos aspectos del mover de Dios: el mover que Dios realiza en Su Espíritu económico, el Espíritu de poder, y el mover que Dios realiza en Su Espíritu esencial, el Espíritu de vida. </w:t>
      </w:r>
    </w:p>
    <w:p w:rsidR="000A4E6B" w:rsidRDefault="000A4E6B" w:rsidP="000A4E6B">
      <w:pPr>
        <w:ind w:firstLine="720"/>
        <w:jc w:val="both"/>
        <w:rPr>
          <w:rFonts w:ascii="Arial" w:hAnsi="Arial" w:cs="Arial"/>
          <w:sz w:val="19"/>
          <w:szCs w:val="19"/>
          <w:lang w:val="es-EC"/>
        </w:rPr>
      </w:pPr>
      <w:r w:rsidRPr="002831E0">
        <w:rPr>
          <w:rFonts w:ascii="Arial" w:hAnsi="Arial" w:cs="Arial"/>
          <w:sz w:val="19"/>
          <w:szCs w:val="19"/>
          <w:lang w:val="es-EC"/>
        </w:rPr>
        <w:t xml:space="preserve">En Josué y Jueces es difícil ver el mover de Dios en cuanto a la vida. Con Josué, Caleb y todos los jueces vemos el mover que Dios realiza en poder. Sansón es un ejemplo típico de esto. Él fue poderoso durante su vida y aún más poderoso en su muerte, la cual fue un suicidio. En él no vemos nada propio de la vida. El hecho de que él fuera nazareo indica que se </w:t>
      </w:r>
      <w:r w:rsidRPr="002831E0">
        <w:rPr>
          <w:rFonts w:ascii="Arial" w:hAnsi="Arial" w:cs="Arial"/>
          <w:sz w:val="19"/>
          <w:szCs w:val="19"/>
          <w:lang w:val="es-EC"/>
        </w:rPr>
        <w:lastRenderedPageBreak/>
        <w:t>sometió a la autoridad de Dios como Cabeza, de modo que no se cortó el cabello, no comió alimentos inmundos ni bebió vino (Jue. 13:5-7). Tal vez éstos parezcan ser aspectos propios de la vida, pero en realidad sólo son aspectos conforme a las normas divinas ... Sansón tenía poder al tomar a Dios como su Cabeza, lo cual es algo conforme a los reglamentos, pero no según la vida. Debido a que él no tenía nada propio de la vida, no sabía cómo dominar las concupiscencias de su carne ... El asunto relacionado con el sexo fue un gran tropiezo para Sansón. Él no tenía dominio sobre sus concupiscencias y dio rienda suelta a ello por dondequiera que iba. (CWWL, 1993, t. 2, pág. 71)</w:t>
      </w:r>
    </w:p>
    <w:p w:rsidR="000A4E6B" w:rsidRDefault="000A4E6B" w:rsidP="000A4E6B">
      <w:pPr>
        <w:ind w:firstLine="720"/>
        <w:jc w:val="both"/>
        <w:rPr>
          <w:rFonts w:ascii="Arial" w:hAnsi="Arial" w:cs="Arial"/>
          <w:sz w:val="19"/>
          <w:szCs w:val="19"/>
          <w:lang w:val="es-EC"/>
        </w:rPr>
      </w:pPr>
    </w:p>
    <w:p w:rsidR="000A4E6B" w:rsidRPr="002831E0" w:rsidRDefault="000A4E6B" w:rsidP="000A4E6B">
      <w:pPr>
        <w:jc w:val="center"/>
        <w:rPr>
          <w:rFonts w:ascii="Arial" w:hAnsi="Arial" w:cs="Arial"/>
          <w:b/>
          <w:bCs/>
          <w:sz w:val="19"/>
          <w:szCs w:val="19"/>
          <w:lang w:val="es-EC"/>
        </w:rPr>
      </w:pPr>
      <w:r w:rsidRPr="002831E0">
        <w:rPr>
          <w:rFonts w:ascii="Arial" w:hAnsi="Arial" w:cs="Arial"/>
          <w:b/>
          <w:bCs/>
          <w:sz w:val="19"/>
          <w:szCs w:val="19"/>
          <w:lang w:val="es-EC"/>
        </w:rPr>
        <w:t>Lectura para hoy</w:t>
      </w:r>
    </w:p>
    <w:p w:rsidR="000A4E6B" w:rsidRDefault="000A4E6B" w:rsidP="000A4E6B">
      <w:pPr>
        <w:ind w:firstLine="720"/>
        <w:jc w:val="both"/>
        <w:rPr>
          <w:rFonts w:ascii="Arial" w:hAnsi="Arial" w:cs="Arial"/>
          <w:sz w:val="19"/>
          <w:szCs w:val="19"/>
          <w:lang w:val="es-EC"/>
        </w:rPr>
      </w:pPr>
      <w:r w:rsidRPr="002831E0">
        <w:rPr>
          <w:rFonts w:ascii="Arial" w:hAnsi="Arial" w:cs="Arial"/>
          <w:sz w:val="19"/>
          <w:szCs w:val="19"/>
          <w:lang w:val="es-EC"/>
        </w:rPr>
        <w:t xml:space="preserve">Sansón fue el último juez en el libro de los Jueces. El hecho de ser el último indica conclusión y consumación. La consumación de la situación total de los jueces fue el poder sin la vida. Esto es algo deplorable. Es difícil explicar cómo un nazareo que estaba sujeto a la autoridad de Dios como Cabeza, uno que estaba lleno de sumisión en el hecho de estar apartado a favor de Dios y para Dios y lleno del poder divino, pudo también dar rienda suelta a la concupiscencia. En todo lugar y con todas las personas él era poderoso y a la vez carnal en su fornicación ... Aunque algunos de los predicadores pentecostales que vi en China eran poderosos, muchos también eran irresponsables, sin ninguna regulación, restricción o control. </w:t>
      </w:r>
    </w:p>
    <w:p w:rsidR="000A4E6B" w:rsidRDefault="000A4E6B" w:rsidP="000A4E6B">
      <w:pPr>
        <w:ind w:firstLine="720"/>
        <w:jc w:val="both"/>
        <w:rPr>
          <w:rFonts w:ascii="Arial" w:hAnsi="Arial" w:cs="Arial"/>
          <w:sz w:val="19"/>
          <w:szCs w:val="19"/>
          <w:lang w:val="es-EC"/>
        </w:rPr>
      </w:pPr>
      <w:r w:rsidRPr="002831E0">
        <w:rPr>
          <w:rFonts w:ascii="Arial" w:hAnsi="Arial" w:cs="Arial"/>
          <w:sz w:val="19"/>
          <w:szCs w:val="19"/>
          <w:lang w:val="es-EC"/>
        </w:rPr>
        <w:t xml:space="preserve">[Algunos] predicaban al Dios vivo y verdadero y el hecho de que Cristo como Hijo de Dios se hizo hombre para ser nuestro Salvador. La predicación de ellos era fundamental y correcta, pero vivían en fornicación. Se puede considerar a esos predicadores los Sansón de hoy en día. Jueces nos dice que el Espíritu de Jehová impulsaba a Sansón (13:25), y que los otros jueces también eran poderosos ... Aunque eran poderosos, también dieron rienda suelta a sus concupiscencias sin ninguna vergüenza, cuidado o restricción. </w:t>
      </w:r>
    </w:p>
    <w:p w:rsidR="000A4E6B" w:rsidRDefault="000A4E6B" w:rsidP="000A4E6B">
      <w:pPr>
        <w:ind w:firstLine="720"/>
        <w:jc w:val="both"/>
        <w:rPr>
          <w:rFonts w:ascii="Arial" w:hAnsi="Arial" w:cs="Arial"/>
          <w:sz w:val="19"/>
          <w:szCs w:val="19"/>
          <w:lang w:val="es-EC"/>
        </w:rPr>
      </w:pPr>
      <w:r w:rsidRPr="002831E0">
        <w:rPr>
          <w:rFonts w:ascii="Arial" w:hAnsi="Arial" w:cs="Arial"/>
          <w:sz w:val="19"/>
          <w:szCs w:val="19"/>
          <w:lang w:val="es-EC"/>
        </w:rPr>
        <w:t xml:space="preserve">Después de la situación oscura y sombría mencionada en Jueces, se encuentra el breve libro de Rut, el cual es luminoso, claro y resplandeciente. Rut trata sobre la vida, no sobre el poder. Aunque </w:t>
      </w:r>
      <w:proofErr w:type="spellStart"/>
      <w:r w:rsidRPr="002831E0">
        <w:rPr>
          <w:rFonts w:ascii="Arial" w:hAnsi="Arial" w:cs="Arial"/>
          <w:sz w:val="19"/>
          <w:szCs w:val="19"/>
          <w:lang w:val="es-EC"/>
        </w:rPr>
        <w:t>Elimelec</w:t>
      </w:r>
      <w:proofErr w:type="spellEnd"/>
      <w:r w:rsidRPr="002831E0">
        <w:rPr>
          <w:rFonts w:ascii="Arial" w:hAnsi="Arial" w:cs="Arial"/>
          <w:sz w:val="19"/>
          <w:szCs w:val="19"/>
          <w:lang w:val="es-EC"/>
        </w:rPr>
        <w:t xml:space="preserve"> no cometió pecado, fue disciplinado por Dios por haber dejado la Tierra Santa y trasladarse a </w:t>
      </w:r>
      <w:proofErr w:type="spellStart"/>
      <w:r w:rsidRPr="002831E0">
        <w:rPr>
          <w:rFonts w:ascii="Arial" w:hAnsi="Arial" w:cs="Arial"/>
          <w:sz w:val="19"/>
          <w:szCs w:val="19"/>
          <w:lang w:val="es-EC"/>
        </w:rPr>
        <w:t>Moab</w:t>
      </w:r>
      <w:proofErr w:type="spellEnd"/>
      <w:r w:rsidRPr="002831E0">
        <w:rPr>
          <w:rFonts w:ascii="Arial" w:hAnsi="Arial" w:cs="Arial"/>
          <w:sz w:val="19"/>
          <w:szCs w:val="19"/>
          <w:lang w:val="es-EC"/>
        </w:rPr>
        <w:t xml:space="preserve">, porque al hacerlo no llevó una vida conforme a la economía eterna de Dios ... Dios lo disciplinó a él y a sus hijos, lo cual hizo que la esposa y las dos nueras quedasen viudas y </w:t>
      </w:r>
      <w:r w:rsidRPr="002831E0">
        <w:rPr>
          <w:rFonts w:ascii="Arial" w:hAnsi="Arial" w:cs="Arial"/>
          <w:sz w:val="19"/>
          <w:szCs w:val="19"/>
          <w:lang w:val="es-EC"/>
        </w:rPr>
        <w:lastRenderedPageBreak/>
        <w:t>sin hijos (</w:t>
      </w:r>
      <w:proofErr w:type="spellStart"/>
      <w:r w:rsidRPr="002831E0">
        <w:rPr>
          <w:rFonts w:ascii="Arial" w:hAnsi="Arial" w:cs="Arial"/>
          <w:sz w:val="19"/>
          <w:szCs w:val="19"/>
          <w:lang w:val="es-EC"/>
        </w:rPr>
        <w:t>Rt.</w:t>
      </w:r>
      <w:proofErr w:type="spellEnd"/>
      <w:r w:rsidRPr="002831E0">
        <w:rPr>
          <w:rFonts w:ascii="Arial" w:hAnsi="Arial" w:cs="Arial"/>
          <w:sz w:val="19"/>
          <w:szCs w:val="19"/>
          <w:lang w:val="es-EC"/>
        </w:rPr>
        <w:t xml:space="preserve"> 1:1-5). Noemí no se rebeló contra Dios, más bien reconoció que Él era Aquel que la despojó de su marido y de sus hijos (vs. 20-21). </w:t>
      </w:r>
    </w:p>
    <w:p w:rsidR="00185C60" w:rsidRPr="00130690" w:rsidRDefault="000A4E6B" w:rsidP="000A4E6B">
      <w:pPr>
        <w:pStyle w:val="NormalWeb"/>
        <w:spacing w:before="75" w:after="75"/>
        <w:ind w:right="29"/>
        <w:jc w:val="both"/>
        <w:rPr>
          <w:rFonts w:ascii="Arial" w:hAnsi="Arial" w:cs="Arial"/>
          <w:color w:val="202124"/>
          <w:sz w:val="22"/>
          <w:szCs w:val="22"/>
          <w:lang w:val="en-US"/>
        </w:rPr>
      </w:pPr>
      <w:r w:rsidRPr="002831E0">
        <w:rPr>
          <w:rFonts w:ascii="Arial" w:hAnsi="Arial" w:cs="Arial"/>
          <w:sz w:val="19"/>
          <w:szCs w:val="19"/>
          <w:lang w:val="es-EC"/>
        </w:rPr>
        <w:t xml:space="preserve">Sólo la vida puede conservar el linaje para introducir a Dios en la humanidad a fin de ministrar a Cristo como suministro de vida a todo el linaje humano. Ni Sansón ni Gedeón ni los otros jueces estaban capacitados para hacer esto. En el pasado animé a los santos a obtener el aumento, pero no era mi intención que se hiciera como Sansón o Gedeón sin ocuparnos de la vida. Es mejor ser aquellos que no tienen aumento, parecen impotentes y no tienen el éxito que acompaña una obra, pero que forman parte del linaje que introduce a Cristo desde la eternidad en el tiempo. </w:t>
      </w:r>
      <w:r w:rsidRPr="00130690">
        <w:rPr>
          <w:rFonts w:ascii="Arial" w:hAnsi="Arial" w:cs="Arial"/>
          <w:sz w:val="19"/>
          <w:szCs w:val="19"/>
          <w:lang w:val="en-US"/>
        </w:rPr>
        <w:t xml:space="preserve">(CWWL, 1993, t. 2, </w:t>
      </w:r>
      <w:proofErr w:type="spellStart"/>
      <w:r w:rsidRPr="00130690">
        <w:rPr>
          <w:rFonts w:ascii="Arial" w:hAnsi="Arial" w:cs="Arial"/>
          <w:sz w:val="19"/>
          <w:szCs w:val="19"/>
          <w:lang w:val="en-US"/>
        </w:rPr>
        <w:t>págs</w:t>
      </w:r>
      <w:proofErr w:type="spellEnd"/>
      <w:r w:rsidRPr="00130690">
        <w:rPr>
          <w:rFonts w:ascii="Arial" w:hAnsi="Arial" w:cs="Arial"/>
          <w:sz w:val="19"/>
          <w:szCs w:val="19"/>
          <w:lang w:val="en-US"/>
        </w:rPr>
        <w:t>. 71-74)</w:t>
      </w:r>
    </w:p>
    <w:p w:rsidR="004B3875" w:rsidRPr="00130690" w:rsidRDefault="002E1D22" w:rsidP="00185C60">
      <w:pPr>
        <w:pStyle w:val="NormalWeb"/>
        <w:spacing w:before="75" w:after="75"/>
        <w:ind w:right="29"/>
        <w:jc w:val="both"/>
        <w:rPr>
          <w:rFonts w:ascii="Arial" w:hAnsi="Arial" w:cs="Arial"/>
          <w:color w:val="202124"/>
          <w:sz w:val="20"/>
          <w:szCs w:val="20"/>
          <w:lang w:val="en-US"/>
        </w:rPr>
      </w:pPr>
      <w:proofErr w:type="spellStart"/>
      <w:r w:rsidRPr="006C7E94">
        <w:rPr>
          <w:rFonts w:ascii="Arial" w:eastAsia="Arial" w:hAnsi="Arial" w:cs="Arial"/>
          <w:b/>
          <w:i/>
          <w:sz w:val="18"/>
          <w:szCs w:val="18"/>
          <w:lang w:val="en-US"/>
        </w:rPr>
        <w:t>Lectura</w:t>
      </w:r>
      <w:proofErr w:type="spellEnd"/>
      <w:r w:rsidRPr="006C7E94">
        <w:rPr>
          <w:rFonts w:ascii="Arial" w:eastAsia="Arial" w:hAnsi="Arial" w:cs="Arial"/>
          <w:b/>
          <w:i/>
          <w:sz w:val="18"/>
          <w:szCs w:val="18"/>
          <w:lang w:val="en-US"/>
        </w:rPr>
        <w:t xml:space="preserve"> </w:t>
      </w:r>
      <w:proofErr w:type="spellStart"/>
      <w:r w:rsidRPr="006C7E94">
        <w:rPr>
          <w:rFonts w:ascii="Arial" w:eastAsia="Arial" w:hAnsi="Arial" w:cs="Arial"/>
          <w:b/>
          <w:i/>
          <w:sz w:val="18"/>
          <w:szCs w:val="18"/>
          <w:lang w:val="en-US"/>
        </w:rPr>
        <w:t>Corporativa</w:t>
      </w:r>
      <w:proofErr w:type="spellEnd"/>
      <w:r w:rsidRPr="006C7E94">
        <w:rPr>
          <w:rFonts w:ascii="Arial" w:eastAsia="Arial" w:hAnsi="Arial" w:cs="Arial"/>
          <w:b/>
          <w:i/>
          <w:sz w:val="18"/>
          <w:szCs w:val="18"/>
          <w:lang w:val="en-US"/>
        </w:rPr>
        <w:t xml:space="preserve">: </w:t>
      </w:r>
      <w:r w:rsidRPr="006C7E94">
        <w:rPr>
          <w:rFonts w:ascii="Arial" w:eastAsia="Arial" w:hAnsi="Arial" w:cs="Arial"/>
          <w:b/>
          <w:bCs/>
          <w:i/>
          <w:sz w:val="18"/>
          <w:szCs w:val="18"/>
          <w:lang w:val="en-US"/>
        </w:rPr>
        <w:t xml:space="preserve">[No </w:t>
      </w:r>
      <w:proofErr w:type="spellStart"/>
      <w:r w:rsidRPr="006C7E94">
        <w:rPr>
          <w:rFonts w:ascii="Arial" w:eastAsia="Arial" w:hAnsi="Arial" w:cs="Arial"/>
          <w:b/>
          <w:bCs/>
          <w:i/>
          <w:sz w:val="18"/>
          <w:szCs w:val="18"/>
          <w:lang w:val="en-US"/>
        </w:rPr>
        <w:t>Disponible</w:t>
      </w:r>
      <w:proofErr w:type="spellEnd"/>
      <w:r w:rsidRPr="006C7E94">
        <w:rPr>
          <w:rFonts w:ascii="Arial" w:eastAsia="Arial" w:hAnsi="Arial" w:cs="Arial"/>
          <w:b/>
          <w:bCs/>
          <w:i/>
          <w:sz w:val="18"/>
          <w:szCs w:val="18"/>
          <w:lang w:val="en-US"/>
        </w:rPr>
        <w:t xml:space="preserve"> en </w:t>
      </w:r>
      <w:proofErr w:type="spellStart"/>
      <w:r w:rsidRPr="006C7E94">
        <w:rPr>
          <w:rFonts w:ascii="Arial" w:eastAsia="Arial" w:hAnsi="Arial" w:cs="Arial"/>
          <w:b/>
          <w:bCs/>
          <w:i/>
          <w:sz w:val="18"/>
          <w:szCs w:val="18"/>
          <w:lang w:val="en-US"/>
        </w:rPr>
        <w:t>español</w:t>
      </w:r>
      <w:proofErr w:type="spellEnd"/>
      <w:r w:rsidRPr="006C7E94">
        <w:rPr>
          <w:rFonts w:ascii="Arial" w:eastAsia="Arial" w:hAnsi="Arial" w:cs="Arial"/>
          <w:b/>
          <w:bCs/>
          <w:i/>
          <w:sz w:val="18"/>
          <w:szCs w:val="18"/>
          <w:lang w:val="en-US"/>
        </w:rPr>
        <w:t xml:space="preserve">] </w:t>
      </w:r>
      <w:r w:rsidRPr="006C7E94">
        <w:rPr>
          <w:rFonts w:ascii="Arial" w:eastAsia="Arial" w:hAnsi="Arial" w:cs="Arial"/>
          <w:i/>
          <w:sz w:val="18"/>
          <w:szCs w:val="18"/>
          <w:lang w:val="en-US"/>
        </w:rPr>
        <w:t xml:space="preserve">“The History of God in His Union with Man” </w:t>
      </w:r>
      <w:r w:rsidR="00FA2C16" w:rsidRPr="006C7E94">
        <w:rPr>
          <w:rFonts w:ascii="Arial" w:eastAsia="Arial" w:hAnsi="Arial" w:cs="Arial"/>
          <w:i/>
          <w:sz w:val="18"/>
          <w:szCs w:val="18"/>
          <w:lang w:val="en-US"/>
        </w:rPr>
        <w:t>Chapter 1</w:t>
      </w:r>
      <w:r w:rsidR="00130690">
        <w:rPr>
          <w:rFonts w:ascii="Arial" w:eastAsia="Arial" w:hAnsi="Arial" w:cs="Arial"/>
          <w:i/>
          <w:sz w:val="18"/>
          <w:szCs w:val="18"/>
          <w:lang w:val="en-US"/>
        </w:rPr>
        <w:t>2</w:t>
      </w:r>
      <w:r w:rsidR="00FA2C16" w:rsidRPr="006C7E94">
        <w:rPr>
          <w:rFonts w:ascii="Arial" w:eastAsia="Arial" w:hAnsi="Arial" w:cs="Arial"/>
          <w:i/>
          <w:sz w:val="18"/>
          <w:szCs w:val="18"/>
          <w:lang w:val="en-US"/>
        </w:rPr>
        <w:t xml:space="preserve"> – </w:t>
      </w:r>
      <w:r w:rsidR="007A6C77" w:rsidRPr="007A6C77">
        <w:rPr>
          <w:rFonts w:ascii="Arial" w:eastAsia="Arial" w:hAnsi="Arial" w:cs="Arial"/>
          <w:i/>
          <w:sz w:val="18"/>
          <w:szCs w:val="18"/>
          <w:lang w:val="en-US"/>
        </w:rPr>
        <w:t xml:space="preserve">Sections: </w:t>
      </w:r>
      <w:r w:rsidR="00130690" w:rsidRPr="00130690">
        <w:rPr>
          <w:rFonts w:ascii="Arial" w:eastAsiaTheme="minorHAnsi" w:hAnsi="Arial" w:cs="Arial"/>
          <w:i/>
          <w:iCs/>
          <w:color w:val="000000" w:themeColor="text1"/>
          <w:sz w:val="18"/>
          <w:szCs w:val="18"/>
          <w:lang w:val="en-US"/>
        </w:rPr>
        <w:t>Quenching Them with the Living Water; Defeating the Amalekites; Establishing Them as a Kingdom with Authorities</w:t>
      </w:r>
    </w:p>
    <w:p w:rsidR="004B3875" w:rsidRPr="0080174E" w:rsidRDefault="004B3875"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5B5A1C">
        <w:rPr>
          <w:rFonts w:ascii="Arial" w:eastAsia="Arial" w:hAnsi="Arial" w:cs="Arial"/>
          <w:b/>
          <w:color w:val="000000"/>
          <w:sz w:val="20"/>
          <w:szCs w:val="20"/>
        </w:rPr>
        <w:t>16</w:t>
      </w:r>
      <w:r>
        <w:rPr>
          <w:rFonts w:ascii="Arial" w:eastAsia="Arial" w:hAnsi="Arial" w:cs="Arial"/>
          <w:b/>
          <w:color w:val="000000"/>
          <w:sz w:val="20"/>
          <w:szCs w:val="20"/>
        </w:rPr>
        <w:t xml:space="preserve"> martes</w:t>
      </w:r>
    </w:p>
    <w:p w:rsidR="004B3875" w:rsidRDefault="004B3875" w:rsidP="004B3875">
      <w:pPr>
        <w:rPr>
          <w:rFonts w:ascii="Arial" w:hAnsi="Arial" w:cs="Arial"/>
          <w:b/>
          <w:sz w:val="6"/>
          <w:szCs w:val="6"/>
          <w:u w:val="single"/>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Rut 1:16</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16 Pero respondió Rut: No me ruegues que te abandone y que deje de seguirte, porque a dondequiera que tú vayas, iré yo, y dondequiera que tú habites, habitaré yo; y tu pueblo será mi pueblo, y tu Dios mi Dios.</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Mateo 1:18</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18 El origen de Jesucristo fue así: Estando desposada María Su madre con José, antes que se juntasen, se halló que estaba encinta por obra del Espíritu Santo.</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Zacarías 4:6</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6 Y respondió y me habló, diciendo: Ésta es palabra de Jehová para Zorobabel, diciendo: No por la fuerza ni por el poder, sino por Mi Espíritu, dice Jehová de los ejércitos.</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Juan 1:4</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4 En Él estaba la vida, y la vida era la luz de los hombres.</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Juan 14:6</w:t>
      </w:r>
    </w:p>
    <w:p w:rsidR="0029592E"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6 Jesús le dijo: Yo soy el camino, y la realidad, y la vida; nadie viene al Padre, sino por Mí.</w:t>
      </w:r>
    </w:p>
    <w:p w:rsidR="00693A45" w:rsidRDefault="00693A45" w:rsidP="0029592E">
      <w:pPr>
        <w:pStyle w:val="NormalWeb"/>
        <w:spacing w:before="0" w:beforeAutospacing="0" w:after="0" w:afterAutospacing="0"/>
        <w:jc w:val="both"/>
        <w:rPr>
          <w:rFonts w:ascii="Arial" w:hAnsi="Arial" w:cs="Arial"/>
          <w:color w:val="000000"/>
          <w:sz w:val="19"/>
          <w:szCs w:val="19"/>
          <w:lang w:val="es-EC"/>
        </w:rPr>
      </w:pPr>
    </w:p>
    <w:p w:rsidR="00693A45" w:rsidRDefault="00693A45" w:rsidP="0029592E">
      <w:pPr>
        <w:pStyle w:val="NormalWeb"/>
        <w:spacing w:before="0" w:beforeAutospacing="0" w:after="0" w:afterAutospacing="0"/>
        <w:jc w:val="both"/>
        <w:rPr>
          <w:rFonts w:ascii="Arial" w:hAnsi="Arial" w:cs="Arial"/>
          <w:color w:val="000000"/>
          <w:sz w:val="19"/>
          <w:szCs w:val="19"/>
          <w:lang w:val="es-EC"/>
        </w:rPr>
      </w:pPr>
    </w:p>
    <w:p w:rsidR="00693A45" w:rsidRPr="00604B14" w:rsidRDefault="00693A45" w:rsidP="0029592E">
      <w:pPr>
        <w:pStyle w:val="NormalWeb"/>
        <w:spacing w:before="0" w:beforeAutospacing="0" w:after="0" w:afterAutospacing="0"/>
        <w:jc w:val="both"/>
        <w:rPr>
          <w:rFonts w:ascii="Arial" w:hAnsi="Arial" w:cs="Arial"/>
          <w:color w:val="000000"/>
          <w:sz w:val="19"/>
          <w:szCs w:val="19"/>
          <w:lang w:val="es-EC"/>
        </w:rPr>
      </w:pP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lastRenderedPageBreak/>
        <w:t>2 Corintios 3:6</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6 el cual asimismo nos hizo ministros competentes de un nuevo pacto, ministros no de la letra, sino del Espíritu; porque la letra mata, mas el Espíritu vivifica.</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Apocalipsis 22:1</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 Y me mostró un río de agua de vida, resplandeciente como cristal, que salía del trono de Dios y del Cordero, en medio de la calle.</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EC5A07" w:rsidRDefault="00EC5A07" w:rsidP="0029592E">
      <w:pPr>
        <w:pStyle w:val="NormalWeb"/>
        <w:spacing w:before="0" w:beforeAutospacing="0" w:after="0" w:afterAutospacing="0"/>
        <w:jc w:val="both"/>
        <w:rPr>
          <w:rFonts w:ascii="Arial" w:hAnsi="Arial" w:cs="Arial"/>
          <w:b/>
          <w:bCs/>
          <w:color w:val="000000"/>
          <w:sz w:val="19"/>
          <w:szCs w:val="1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Romanos 8:4-5</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4 para que el justo requisito de la ley se cumpliese en nosotros, que no andamos conforme a la carne, sino conforme al espíritu.</w:t>
      </w:r>
    </w:p>
    <w:p w:rsidR="004B3875" w:rsidRDefault="0029592E" w:rsidP="0029592E">
      <w:pPr>
        <w:jc w:val="both"/>
        <w:rPr>
          <w:rFonts w:ascii="Arial" w:hAnsi="Arial" w:cs="Arial"/>
          <w:sz w:val="22"/>
          <w:szCs w:val="22"/>
        </w:rPr>
      </w:pPr>
      <w:r w:rsidRPr="00604B14">
        <w:rPr>
          <w:rFonts w:ascii="Arial" w:hAnsi="Arial" w:cs="Arial"/>
          <w:color w:val="000000"/>
          <w:sz w:val="19"/>
          <w:szCs w:val="19"/>
          <w:lang w:val="es-EC"/>
        </w:rPr>
        <w:t>5 Porque los que son según la carne ponen la mente en las cosas de la carne; pero los que son según el espíritu, en las cosas del Espíritu.</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12</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2</w:t>
      </w:r>
      <w:r w:rsidRPr="009C0F76">
        <w:rPr>
          <w:rFonts w:ascii="Arial" w:hAnsi="Arial" w:cs="Arial"/>
          <w:b/>
          <w:bCs/>
          <w:color w:val="222222"/>
          <w:sz w:val="19"/>
          <w:szCs w:val="19"/>
          <w:lang w:val="es-EC" w:eastAsia="en-US"/>
        </w:rPr>
        <w:t xml:space="preserve"> &gt;&gt;</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Antes de ir a </w:t>
      </w:r>
      <w:proofErr w:type="spellStart"/>
      <w:r w:rsidRPr="002831E0">
        <w:rPr>
          <w:rFonts w:ascii="Arial" w:hAnsi="Arial" w:cs="Arial"/>
          <w:sz w:val="19"/>
          <w:szCs w:val="19"/>
          <w:lang w:val="es-EC"/>
        </w:rPr>
        <w:t>Moab</w:t>
      </w:r>
      <w:proofErr w:type="spellEnd"/>
      <w:r w:rsidRPr="002831E0">
        <w:rPr>
          <w:rFonts w:ascii="Arial" w:hAnsi="Arial" w:cs="Arial"/>
          <w:sz w:val="19"/>
          <w:szCs w:val="19"/>
          <w:lang w:val="es-EC"/>
        </w:rPr>
        <w:t xml:space="preserve">, </w:t>
      </w:r>
      <w:proofErr w:type="spellStart"/>
      <w:r w:rsidRPr="002831E0">
        <w:rPr>
          <w:rFonts w:ascii="Arial" w:hAnsi="Arial" w:cs="Arial"/>
          <w:sz w:val="19"/>
          <w:szCs w:val="19"/>
          <w:lang w:val="es-EC"/>
        </w:rPr>
        <w:t>Elimelec</w:t>
      </w:r>
      <w:proofErr w:type="spellEnd"/>
      <w:r w:rsidRPr="002831E0">
        <w:rPr>
          <w:rFonts w:ascii="Arial" w:hAnsi="Arial" w:cs="Arial"/>
          <w:sz w:val="19"/>
          <w:szCs w:val="19"/>
          <w:lang w:val="es-EC"/>
        </w:rPr>
        <w:t xml:space="preserve"> vendió todas sus propiedades. Esto dejó a Noemí, una viuda con dos nueras viudas, con las manos vacías, sin ninguna porción de tierra. Por ser una mujer piadosa, ella regresó a la Tierra Santa, es decir, al reposo hallado en la economía de Dios, para volver a participar del disfrute de la tierra prometida por Dios y llegar a estar relacionada con la genealogía de Cristo. Aunque su regreso fue un asunto de mucha importancia, no se logró en virtud del poder. Noemí creía en Dios, temía a Dios y le tenía en cuenta, pero ella era como una simple mendiga. Por esta razón, Rut, su nuera, fue a espigar ... Rut era una mendiga pobre que dependía de la misericordia de otros. Sin duda, no había ningún poder en esto. Sin embargo, Rut ciertamente se encontraba en la línea de la vida. (CWWL, 1993, t. 2, pág. 73)</w:t>
      </w:r>
    </w:p>
    <w:p w:rsidR="00B139CC" w:rsidRDefault="00B139CC" w:rsidP="00B139CC">
      <w:pPr>
        <w:ind w:firstLine="720"/>
        <w:jc w:val="both"/>
        <w:rPr>
          <w:rFonts w:ascii="Arial" w:hAnsi="Arial" w:cs="Arial"/>
          <w:sz w:val="19"/>
          <w:szCs w:val="19"/>
          <w:lang w:val="es-EC"/>
        </w:rPr>
      </w:pPr>
    </w:p>
    <w:p w:rsidR="00B139CC" w:rsidRPr="002831E0" w:rsidRDefault="00B139CC" w:rsidP="00B139CC">
      <w:pPr>
        <w:jc w:val="center"/>
        <w:rPr>
          <w:rFonts w:ascii="Arial" w:hAnsi="Arial" w:cs="Arial"/>
          <w:b/>
          <w:bCs/>
          <w:sz w:val="19"/>
          <w:szCs w:val="19"/>
          <w:lang w:val="es-EC"/>
        </w:rPr>
      </w:pPr>
      <w:r w:rsidRPr="002831E0">
        <w:rPr>
          <w:rFonts w:ascii="Arial" w:hAnsi="Arial" w:cs="Arial"/>
          <w:b/>
          <w:bCs/>
          <w:sz w:val="19"/>
          <w:szCs w:val="19"/>
          <w:lang w:val="es-EC"/>
        </w:rPr>
        <w:t>Lectura para hoy</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Noemí le dijo a Rut que ella ya no tenía la capacidad de producir un esposo que la redimiera y generara un descendiente de </w:t>
      </w:r>
      <w:proofErr w:type="spellStart"/>
      <w:r w:rsidRPr="002831E0">
        <w:rPr>
          <w:rFonts w:ascii="Arial" w:hAnsi="Arial" w:cs="Arial"/>
          <w:sz w:val="19"/>
          <w:szCs w:val="19"/>
          <w:lang w:val="es-EC"/>
        </w:rPr>
        <w:t>Elimelec</w:t>
      </w:r>
      <w:proofErr w:type="spellEnd"/>
      <w:r w:rsidRPr="002831E0">
        <w:rPr>
          <w:rFonts w:ascii="Arial" w:hAnsi="Arial" w:cs="Arial"/>
          <w:sz w:val="19"/>
          <w:szCs w:val="19"/>
          <w:lang w:val="es-EC"/>
        </w:rPr>
        <w:t xml:space="preserve">, y le aconsejó a Rut que regresara a sus propios padres. La respuesta que Rut le dio estaba llena de vida. Le dijo a Noemí que volvería juntamente con ella en la pobreza [cfr. </w:t>
      </w:r>
      <w:proofErr w:type="spellStart"/>
      <w:r w:rsidRPr="002831E0">
        <w:rPr>
          <w:rFonts w:ascii="Arial" w:hAnsi="Arial" w:cs="Arial"/>
          <w:sz w:val="19"/>
          <w:szCs w:val="19"/>
          <w:lang w:val="es-EC"/>
        </w:rPr>
        <w:t>Rt.</w:t>
      </w:r>
      <w:proofErr w:type="spellEnd"/>
      <w:r w:rsidRPr="002831E0">
        <w:rPr>
          <w:rFonts w:ascii="Arial" w:hAnsi="Arial" w:cs="Arial"/>
          <w:sz w:val="19"/>
          <w:szCs w:val="19"/>
          <w:lang w:val="es-EC"/>
        </w:rPr>
        <w:t xml:space="preserve"> 1:16] ... Lo que hizo Rut pertenece al espíritu de los creyentes neotestamentarios. El Señor Jesús ordenó a Sus discípulos que abandonaran a sus padres, hijos, parientes, casas y todas las cosas y que vinieran a Él con las manos vacías (Mt. 19:29; </w:t>
      </w:r>
      <w:proofErr w:type="spellStart"/>
      <w:r w:rsidRPr="002831E0">
        <w:rPr>
          <w:rFonts w:ascii="Arial" w:hAnsi="Arial" w:cs="Arial"/>
          <w:sz w:val="19"/>
          <w:szCs w:val="19"/>
          <w:lang w:val="es-EC"/>
        </w:rPr>
        <w:t>Lc.</w:t>
      </w:r>
      <w:proofErr w:type="spellEnd"/>
      <w:r w:rsidRPr="002831E0">
        <w:rPr>
          <w:rFonts w:ascii="Arial" w:hAnsi="Arial" w:cs="Arial"/>
          <w:sz w:val="19"/>
          <w:szCs w:val="19"/>
          <w:lang w:val="es-EC"/>
        </w:rPr>
        <w:t xml:space="preserve"> 14:26).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Además de Noemí y Rut, el libro de Rut también incluye a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Las dos viudas eran pobres, y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era </w:t>
      </w:r>
      <w:r w:rsidRPr="002831E0">
        <w:rPr>
          <w:rFonts w:ascii="Arial" w:hAnsi="Arial" w:cs="Arial"/>
          <w:sz w:val="19"/>
          <w:szCs w:val="19"/>
          <w:lang w:val="es-EC"/>
        </w:rPr>
        <w:lastRenderedPageBreak/>
        <w:t xml:space="preserve">rico, pero los tres eran personas llenas de vida.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restringió, limitó y controló por completo su concupiscencia. Noemí le dio instrucciones a Rut: “Por tanto, lávate y úngete; vístete con tus mejores vestidos y desciende a la era. Pero no te des a conocer al varón hasta que él haya terminado de comer y de beber. Cuando él se acueste, fíjate en el lugar donde se acuesta; luego ve, descubre sus pies y acuéstate; y él te dirá lo que debes hacer”. Sin la debida restricción y control, ningún hombre podría resistir tal tentación. Al despertarse a medianoche,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descubrió que una mujer estaba acostada a sus pies (v. 8). Rut le dijo: “Soy Rut, tu criada. Extiende tu manto sobre tu criada, porque eres pariente cercano”.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no se dejó mover por su concupiscencia, sino que más bien se dirigió a ella como “hija” (vs. 10-11), y reconoció que, como pariente de ella y según lo ordenado por Dios, él tenía no sólo el derecho sino también la responsabilidad de redimir la posesión que era de su suegro y de su esposo. Además, aceptó casarse con ella. Este hombre tenía la norma más elevada de vida. </w:t>
      </w:r>
    </w:p>
    <w:p w:rsidR="00B139CC" w:rsidRPr="00130690" w:rsidRDefault="00B139CC" w:rsidP="00B139CC">
      <w:pPr>
        <w:ind w:firstLine="720"/>
        <w:jc w:val="both"/>
        <w:rPr>
          <w:lang w:val="en-US"/>
        </w:rPr>
      </w:pPr>
      <w:r w:rsidRPr="002831E0">
        <w:rPr>
          <w:rFonts w:ascii="Arial" w:hAnsi="Arial" w:cs="Arial"/>
          <w:sz w:val="19"/>
          <w:szCs w:val="19"/>
          <w:lang w:val="es-EC"/>
        </w:rPr>
        <w:t xml:space="preserve">Actualmente, en el recobro del Señor, no tomamos el camino de los jueces a fin de ser poderosos y realizar una gran obra ... Ninguno de los jueces llegó a ser un antepasado de Cristo ... Más bien, fue una pareja, Rut y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quienes lo hicieron (Mt. 1:5). Ellos no combatieron en una guerra ni ejercieron poder. Aunque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era rico, seguía siendo un agricultor que dormía junto a las gavillas de grano en el campo durante la cosecha. Incluso cuando una joven se le ofreció, él le dijo: “Hija mía ... hay un pariente más cercano que yo. Pasa aquí la noche, y en la mañana, si él quiere cumplir su deber de pariente cercano, muy bien, que lo cumpla; pero si él no quiere cumplir su deber de pariente cercano contigo, yo lo haré por ti, vive Jehová. Acuéstate hasta la mañana” (</w:t>
      </w:r>
      <w:proofErr w:type="spellStart"/>
      <w:r w:rsidRPr="002831E0">
        <w:rPr>
          <w:rFonts w:ascii="Arial" w:hAnsi="Arial" w:cs="Arial"/>
          <w:sz w:val="19"/>
          <w:szCs w:val="19"/>
          <w:lang w:val="es-EC"/>
        </w:rPr>
        <w:t>Rt.</w:t>
      </w:r>
      <w:proofErr w:type="spellEnd"/>
      <w:r w:rsidRPr="002831E0">
        <w:rPr>
          <w:rFonts w:ascii="Arial" w:hAnsi="Arial" w:cs="Arial"/>
          <w:sz w:val="19"/>
          <w:szCs w:val="19"/>
          <w:lang w:val="es-EC"/>
        </w:rPr>
        <w:t xml:space="preserve"> 3:11-13).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sabía que si no tenía en cuenta al pariente más cercano, la sociedad santa de Dios condenaría a Rut por extralimitarse. Esto muestra a que grado </w:t>
      </w:r>
      <w:proofErr w:type="spellStart"/>
      <w:r w:rsidRPr="002831E0">
        <w:rPr>
          <w:rFonts w:ascii="Arial" w:hAnsi="Arial" w:cs="Arial"/>
          <w:sz w:val="19"/>
          <w:szCs w:val="19"/>
          <w:lang w:val="es-EC"/>
        </w:rPr>
        <w:t>Booz</w:t>
      </w:r>
      <w:proofErr w:type="spellEnd"/>
      <w:r w:rsidRPr="002831E0">
        <w:rPr>
          <w:rFonts w:ascii="Arial" w:hAnsi="Arial" w:cs="Arial"/>
          <w:sz w:val="19"/>
          <w:szCs w:val="19"/>
          <w:lang w:val="es-EC"/>
        </w:rPr>
        <w:t xml:space="preserve"> cumplía con la ley. Esto no estaba relacionado con el poder; estaba totalmente basado en la vida. </w:t>
      </w:r>
      <w:r w:rsidRPr="00130690">
        <w:rPr>
          <w:rFonts w:ascii="Arial" w:hAnsi="Arial" w:cs="Arial"/>
          <w:sz w:val="19"/>
          <w:szCs w:val="19"/>
          <w:lang w:val="en-US"/>
        </w:rPr>
        <w:t xml:space="preserve">(CWWL, 1993, t. 2, </w:t>
      </w:r>
      <w:proofErr w:type="spellStart"/>
      <w:r w:rsidRPr="00130690">
        <w:rPr>
          <w:rFonts w:ascii="Arial" w:hAnsi="Arial" w:cs="Arial"/>
          <w:sz w:val="19"/>
          <w:szCs w:val="19"/>
          <w:lang w:val="en-US"/>
        </w:rPr>
        <w:t>págs</w:t>
      </w:r>
      <w:proofErr w:type="spellEnd"/>
      <w:r w:rsidRPr="00130690">
        <w:rPr>
          <w:rFonts w:ascii="Arial" w:hAnsi="Arial" w:cs="Arial"/>
          <w:sz w:val="19"/>
          <w:szCs w:val="19"/>
          <w:lang w:val="en-US"/>
        </w:rPr>
        <w:t>. 73-74)</w:t>
      </w:r>
    </w:p>
    <w:p w:rsidR="0013690B" w:rsidRPr="00130690" w:rsidRDefault="0013690B" w:rsidP="0013690B">
      <w:pPr>
        <w:rPr>
          <w:rFonts w:ascii="Arial" w:hAnsi="Arial" w:cs="Arial"/>
          <w:sz w:val="20"/>
          <w:szCs w:val="20"/>
          <w:lang w:val="en-US"/>
        </w:rPr>
      </w:pPr>
    </w:p>
    <w:p w:rsidR="007A6C77" w:rsidRPr="00130690" w:rsidRDefault="004B3875" w:rsidP="00185C60">
      <w:pPr>
        <w:jc w:val="both"/>
        <w:rPr>
          <w:rFonts w:ascii="Arial" w:eastAsia="Arial" w:hAnsi="Arial" w:cs="Arial"/>
          <w:i/>
          <w:sz w:val="18"/>
          <w:szCs w:val="18"/>
          <w:lang w:val="en-US"/>
        </w:rPr>
      </w:pPr>
      <w:proofErr w:type="spellStart"/>
      <w:r w:rsidRPr="006C7E94">
        <w:rPr>
          <w:rFonts w:ascii="Arial" w:eastAsia="Arial" w:hAnsi="Arial" w:cs="Arial"/>
          <w:b/>
          <w:i/>
          <w:sz w:val="18"/>
          <w:szCs w:val="18"/>
          <w:lang w:val="en-US"/>
        </w:rPr>
        <w:t>Lectura</w:t>
      </w:r>
      <w:proofErr w:type="spellEnd"/>
      <w:r w:rsidRPr="006C7E94">
        <w:rPr>
          <w:rFonts w:ascii="Arial" w:eastAsia="Arial" w:hAnsi="Arial" w:cs="Arial"/>
          <w:b/>
          <w:i/>
          <w:sz w:val="18"/>
          <w:szCs w:val="18"/>
          <w:lang w:val="en-US"/>
        </w:rPr>
        <w:t xml:space="preserve"> </w:t>
      </w:r>
      <w:proofErr w:type="spellStart"/>
      <w:r w:rsidRPr="006C7E94">
        <w:rPr>
          <w:rFonts w:ascii="Arial" w:eastAsia="Arial" w:hAnsi="Arial" w:cs="Arial"/>
          <w:b/>
          <w:i/>
          <w:sz w:val="18"/>
          <w:szCs w:val="18"/>
          <w:lang w:val="en-US"/>
        </w:rPr>
        <w:t>Corporativa</w:t>
      </w:r>
      <w:proofErr w:type="spellEnd"/>
      <w:r w:rsidRPr="006C7E94">
        <w:rPr>
          <w:rFonts w:ascii="Arial" w:eastAsia="Arial" w:hAnsi="Arial" w:cs="Arial"/>
          <w:b/>
          <w:i/>
          <w:sz w:val="18"/>
          <w:szCs w:val="18"/>
          <w:lang w:val="en-US"/>
        </w:rPr>
        <w:t xml:space="preserve">: [No </w:t>
      </w:r>
      <w:proofErr w:type="spellStart"/>
      <w:r w:rsidRPr="006C7E94">
        <w:rPr>
          <w:rFonts w:ascii="Arial" w:eastAsia="Arial" w:hAnsi="Arial" w:cs="Arial"/>
          <w:b/>
          <w:i/>
          <w:sz w:val="18"/>
          <w:szCs w:val="18"/>
          <w:lang w:val="en-US"/>
        </w:rPr>
        <w:t>Disponible</w:t>
      </w:r>
      <w:proofErr w:type="spellEnd"/>
      <w:r w:rsidRPr="006C7E94">
        <w:rPr>
          <w:rFonts w:ascii="Arial" w:eastAsia="Arial" w:hAnsi="Arial" w:cs="Arial"/>
          <w:b/>
          <w:i/>
          <w:sz w:val="18"/>
          <w:szCs w:val="18"/>
          <w:lang w:val="en-US"/>
        </w:rPr>
        <w:t xml:space="preserve"> en </w:t>
      </w:r>
      <w:proofErr w:type="spellStart"/>
      <w:r w:rsidRPr="006C7E94">
        <w:rPr>
          <w:rFonts w:ascii="Arial" w:eastAsia="Arial" w:hAnsi="Arial" w:cs="Arial"/>
          <w:b/>
          <w:i/>
          <w:sz w:val="18"/>
          <w:szCs w:val="18"/>
          <w:lang w:val="en-US"/>
        </w:rPr>
        <w:t>español</w:t>
      </w:r>
      <w:proofErr w:type="spellEnd"/>
      <w:r w:rsidRPr="006C7E94">
        <w:rPr>
          <w:rFonts w:ascii="Arial" w:eastAsia="Arial" w:hAnsi="Arial" w:cs="Arial"/>
          <w:b/>
          <w:i/>
          <w:sz w:val="18"/>
          <w:szCs w:val="18"/>
          <w:lang w:val="en-US"/>
        </w:rPr>
        <w:t xml:space="preserve">] </w:t>
      </w:r>
      <w:r w:rsidRPr="006C7E94">
        <w:rPr>
          <w:rFonts w:ascii="Arial" w:eastAsia="Arial" w:hAnsi="Arial" w:cs="Arial"/>
          <w:i/>
          <w:sz w:val="18"/>
          <w:szCs w:val="18"/>
          <w:lang w:val="en-US"/>
        </w:rPr>
        <w:t>“The History of God in His Union with Man” Chapter 1</w:t>
      </w:r>
      <w:r w:rsidR="00130690">
        <w:rPr>
          <w:rFonts w:ascii="Arial" w:eastAsia="Arial" w:hAnsi="Arial" w:cs="Arial"/>
          <w:i/>
          <w:sz w:val="18"/>
          <w:szCs w:val="18"/>
          <w:lang w:val="en-US"/>
        </w:rPr>
        <w:t>2</w:t>
      </w:r>
      <w:r w:rsidRPr="006C7E94">
        <w:rPr>
          <w:rFonts w:ascii="Arial" w:eastAsia="Arial" w:hAnsi="Arial" w:cs="Arial"/>
          <w:i/>
          <w:sz w:val="18"/>
          <w:szCs w:val="18"/>
          <w:lang w:val="en-US"/>
        </w:rPr>
        <w:t xml:space="preserve"> – Sections: </w:t>
      </w:r>
      <w:r w:rsidR="00130690" w:rsidRPr="00130690">
        <w:rPr>
          <w:rFonts w:ascii="Arial" w:eastAsiaTheme="minorHAnsi" w:hAnsi="Arial" w:cs="Arial"/>
          <w:i/>
          <w:iCs/>
          <w:sz w:val="18"/>
          <w:szCs w:val="18"/>
          <w:lang w:val="en-US"/>
        </w:rPr>
        <w:t>Bringing Them To Himself At Mount Sinai; Making Them His Own Personal Treasure; Exposing Them by Giving Them the Law as His Testimony; Revealing to Them the Way to Partake of the Triune God; To Get Them Washed from the Dirt of the Earth in the Laver</w:t>
      </w:r>
    </w:p>
    <w:p w:rsidR="00527920" w:rsidRPr="00E9513F" w:rsidRDefault="00527920" w:rsidP="00196A94">
      <w:pPr>
        <w:jc w:val="both"/>
        <w:rPr>
          <w:rFonts w:ascii="Arial" w:eastAsia="Arial" w:hAnsi="Arial" w:cs="Arial"/>
          <w:i/>
          <w:sz w:val="8"/>
          <w:szCs w:val="8"/>
          <w:lang w:val="en-US"/>
        </w:rPr>
      </w:pPr>
    </w:p>
    <w:p w:rsidR="00C03AED" w:rsidRPr="0080174E" w:rsidRDefault="004B3875"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lastRenderedPageBreak/>
        <w:t>Noviembre 1</w:t>
      </w:r>
      <w:r w:rsidR="005B5A1C">
        <w:rPr>
          <w:rFonts w:ascii="Arial" w:eastAsia="Arial" w:hAnsi="Arial" w:cs="Arial"/>
          <w:b/>
          <w:color w:val="000000"/>
          <w:sz w:val="20"/>
          <w:szCs w:val="20"/>
        </w:rPr>
        <w:t>7</w:t>
      </w:r>
      <w:r w:rsidR="006C4979">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miércoles</w:t>
      </w:r>
    </w:p>
    <w:p w:rsidR="0080174E" w:rsidRDefault="0080174E" w:rsidP="00C03AED">
      <w:pPr>
        <w:rPr>
          <w:rFonts w:ascii="Arial" w:hAnsi="Arial" w:cs="Arial"/>
          <w:b/>
          <w:sz w:val="6"/>
          <w:szCs w:val="6"/>
          <w:u w:val="single"/>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2 Corintios 11:3</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3 Pero temo que como la serpiente con su astucia engañó a Eva, se corrompan vuestros pensamientos, apartándose de alguna manera de la sencillez y pureza para con Cristo.</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EC5A07" w:rsidRDefault="00EC5A07" w:rsidP="0029592E">
      <w:pPr>
        <w:pStyle w:val="NormalWeb"/>
        <w:spacing w:before="0" w:beforeAutospacing="0" w:after="0" w:afterAutospacing="0"/>
        <w:jc w:val="both"/>
        <w:rPr>
          <w:rFonts w:ascii="Arial" w:hAnsi="Arial" w:cs="Arial"/>
          <w:b/>
          <w:bCs/>
          <w:color w:val="000000"/>
          <w:sz w:val="19"/>
          <w:szCs w:val="19"/>
          <w:lang w:val="es-EC"/>
        </w:rPr>
      </w:pPr>
    </w:p>
    <w:p w:rsidR="00EC5A07" w:rsidRDefault="00EC5A07" w:rsidP="0029592E">
      <w:pPr>
        <w:pStyle w:val="NormalWeb"/>
        <w:spacing w:before="0" w:beforeAutospacing="0" w:after="0" w:afterAutospacing="0"/>
        <w:jc w:val="both"/>
        <w:rPr>
          <w:rFonts w:ascii="Arial" w:hAnsi="Arial" w:cs="Arial"/>
          <w:b/>
          <w:bCs/>
          <w:color w:val="000000"/>
          <w:sz w:val="19"/>
          <w:szCs w:val="1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Romanos 8:6</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6 Porque la mente puesta en la carne es muerte, pero la mente puesta en el espíritu es vida y paz.</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Génesis 2:9</w:t>
      </w:r>
      <w:r>
        <w:rPr>
          <w:rFonts w:ascii="Arial" w:hAnsi="Arial" w:cs="Arial"/>
          <w:b/>
          <w:bCs/>
          <w:color w:val="000000"/>
          <w:sz w:val="19"/>
          <w:szCs w:val="19"/>
          <w:lang w:val="es-EC"/>
        </w:rPr>
        <w:t>, 16-17</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9 E hizo Jehová Dios brotar de la tierra todo árbol agradable a la vista y bueno para comer, y también el árbol de la vida en medio del huerto, y el árbol del conocimiento del bien y del mal.</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16 Y mandó Jehová Dios al hombre, diciendo: De todo árbol del huerto podrás comer libremente,</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17 pero del árbol del conocimiento del bien y del mal no comerás; porque el día en que comas de él, ciertamente morirás.</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Proverbios 16:25</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25 Hay camino que al hombre le parece recto, / pero su fin son caminos de muerte.</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Deuteronomio 30:16</w:t>
      </w:r>
      <w:r>
        <w:rPr>
          <w:rFonts w:ascii="Arial" w:hAnsi="Arial" w:cs="Arial"/>
          <w:b/>
          <w:bCs/>
          <w:color w:val="000000"/>
          <w:sz w:val="19"/>
          <w:szCs w:val="19"/>
          <w:lang w:val="es-EC"/>
        </w:rPr>
        <w:t>, 19-20a</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16 Si obedeces los mandamientos de Jehová tu Dios, los cuales yo te ordeno hoy, que ames a Jehová tu Dios, que andes en Sus caminos y guardes Sus mandamientos, Sus estatutos y Sus ordenanzas, entonces vivirás y serás multiplicado, y Jehová tu Dios te bendecirá en la tierra a la cual entras para poseerla.</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19 Llamo por testigos hoy contra vosotros a los cielos y a la tierra: te he puesto delante la vida y la muerte, la bendición y la maldición; escoge, pues, la vida, para que vivas, tú y tu descendencia,</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20</w:t>
      </w:r>
      <w:r w:rsidRPr="0029592E">
        <w:rPr>
          <w:rFonts w:ascii="Arial" w:hAnsi="Arial" w:cs="Arial"/>
          <w:b/>
          <w:bCs/>
          <w:color w:val="000000"/>
          <w:sz w:val="19"/>
          <w:szCs w:val="19"/>
          <w:lang w:val="es-EC"/>
        </w:rPr>
        <w:t>a</w:t>
      </w:r>
      <w:r w:rsidRPr="00604B14">
        <w:rPr>
          <w:rFonts w:ascii="Arial" w:hAnsi="Arial" w:cs="Arial"/>
          <w:color w:val="000000"/>
          <w:sz w:val="19"/>
          <w:szCs w:val="19"/>
          <w:lang w:val="es-EC"/>
        </w:rPr>
        <w:t xml:space="preserve"> amando a Jehová tu Dios al escuchar Su voz y estar asido de Él, porque Él es vida para ti</w:t>
      </w:r>
      <w:r>
        <w:rPr>
          <w:rFonts w:ascii="Arial" w:hAnsi="Arial" w:cs="Arial"/>
          <w:color w:val="000000"/>
          <w:sz w:val="19"/>
          <w:szCs w:val="19"/>
          <w:lang w:val="es-EC"/>
        </w:rPr>
        <w:t>…</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Juan 5:11-12</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11 Y éste es el testimonio: que Dios nos ha dado vida eterna; y esta vida está en Su Hijo.</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12 El que tiene al Hijo, tiene la vida; el que no tiene al Hijo de Dios no tiene la vida.</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Corintios 12:7</w:t>
      </w:r>
      <w:r>
        <w:rPr>
          <w:rFonts w:ascii="Arial" w:hAnsi="Arial" w:cs="Arial"/>
          <w:b/>
          <w:bCs/>
          <w:color w:val="000000"/>
          <w:sz w:val="19"/>
          <w:szCs w:val="19"/>
          <w:lang w:val="es-EC"/>
        </w:rPr>
        <w:t>, 13</w:t>
      </w:r>
    </w:p>
    <w:p w:rsidR="0029592E" w:rsidRPr="00604B14" w:rsidRDefault="0029592E" w:rsidP="0029592E">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7 Pero a cada uno le es dada la manifestación del Espíritu para provecho.</w:t>
      </w:r>
    </w:p>
    <w:p w:rsidR="0029592E" w:rsidRPr="003438E7" w:rsidRDefault="0029592E" w:rsidP="0029592E">
      <w:pPr>
        <w:pStyle w:val="NormalWeb"/>
        <w:spacing w:before="0" w:beforeAutospacing="0" w:after="0" w:afterAutospacing="0"/>
        <w:jc w:val="both"/>
        <w:rPr>
          <w:rFonts w:ascii="Arial" w:hAnsi="Arial" w:cs="Arial"/>
          <w:b/>
          <w:bCs/>
          <w:color w:val="000000"/>
          <w:sz w:val="9"/>
          <w:szCs w:val="9"/>
          <w:lang w:val="es-EC"/>
        </w:rPr>
      </w:pPr>
    </w:p>
    <w:p w:rsidR="002C7B02" w:rsidRDefault="0029592E" w:rsidP="0029592E">
      <w:pPr>
        <w:jc w:val="both"/>
        <w:rPr>
          <w:rFonts w:ascii="Arial" w:hAnsi="Arial" w:cs="Arial"/>
          <w:sz w:val="22"/>
          <w:szCs w:val="22"/>
        </w:rPr>
      </w:pPr>
      <w:r w:rsidRPr="00604B14">
        <w:rPr>
          <w:rFonts w:ascii="Arial" w:hAnsi="Arial" w:cs="Arial"/>
          <w:color w:val="000000"/>
          <w:sz w:val="19"/>
          <w:szCs w:val="19"/>
          <w:lang w:val="es-EC"/>
        </w:rPr>
        <w:lastRenderedPageBreak/>
        <w:t>13 Porque en un solo Espíritu fuimos todos bautizados en un solo Cuerpo, sean judíos o griegos, sean esclavos o libres; y a todos se nos dio a beber de un mismo Espíritu.</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12</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3</w:t>
      </w:r>
      <w:r w:rsidRPr="009C0F76">
        <w:rPr>
          <w:rFonts w:ascii="Arial" w:hAnsi="Arial" w:cs="Arial"/>
          <w:b/>
          <w:bCs/>
          <w:color w:val="222222"/>
          <w:sz w:val="19"/>
          <w:szCs w:val="19"/>
          <w:lang w:val="es-EC" w:eastAsia="en-US"/>
        </w:rPr>
        <w:t xml:space="preserve"> &gt;&gt;</w:t>
      </w:r>
    </w:p>
    <w:p w:rsidR="002C7B02" w:rsidRDefault="002C7B02" w:rsidP="002C7B02">
      <w:pPr>
        <w:jc w:val="both"/>
        <w:rPr>
          <w:rFonts w:ascii="Arial" w:hAnsi="Arial" w:cs="Arial"/>
          <w:sz w:val="22"/>
          <w:szCs w:val="22"/>
        </w:rPr>
      </w:pP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[En 2 Corintios 11:3] el apóstol Pablo indica que se puede comparar las enseñanzas de los judaizantes con las palabras engañosas que la serpiente dirigió a Eva en Génesis 3. En otras palabras, Pablo compara las actividades de los judaizantes con lo que hizo la serpiente a Eva. Al leer Génesis 3, vemos que la serpiente distrajo a Eva y la apartó del disfrute del árbol de la vida. La manera en que la alejó del disfrute del árbol de la vida fue mostrarle otro árbol, el árbol del conocimiento del bien y del mal, el cual produce muerte.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El árbol de la vida es sencillo. Este árbol contiene un solo elemento, el cual es la vida divina. El árbol de la vida resulta en vida; mientras que el árbol del conocimiento del bien y del mal, por el contrario, es complicado y también complica. En ese árbol tenemos el bien, el mal, el conocimiento y la muerte.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La Biblia, en su totalidad, narra el desarrollo de estos dos árboles. El árbol de la vida representa a Dios, quien está en Cristo como Espíritu, a fin de ser vida para nosotros. El árbol del conocimiento del bien y del mal representa a Satanás como muerte. Satanás es el poder de la muerte. El árbol del conocimiento del bien y del mal, que representa a Satanás como muerte, incluye el conocimiento, el bien y el mal. La serpiente distrajo a Eva del árbol de la vida valiéndose del árbol del conocimiento del bien y del mal y de las complicaciones de éste. (Estudio-vida de 2 Corintios, págs. 475-476)</w:t>
      </w:r>
    </w:p>
    <w:p w:rsidR="00B139CC" w:rsidRDefault="00B139CC" w:rsidP="00B139CC">
      <w:pPr>
        <w:ind w:firstLine="720"/>
        <w:jc w:val="both"/>
        <w:rPr>
          <w:rFonts w:ascii="Arial" w:hAnsi="Arial" w:cs="Arial"/>
          <w:sz w:val="19"/>
          <w:szCs w:val="19"/>
          <w:lang w:val="es-EC"/>
        </w:rPr>
      </w:pPr>
    </w:p>
    <w:p w:rsidR="00B139CC" w:rsidRPr="002831E0" w:rsidRDefault="00B139CC" w:rsidP="00B139CC">
      <w:pPr>
        <w:jc w:val="center"/>
        <w:rPr>
          <w:rFonts w:ascii="Arial" w:hAnsi="Arial" w:cs="Arial"/>
          <w:b/>
          <w:bCs/>
          <w:sz w:val="19"/>
          <w:szCs w:val="19"/>
          <w:lang w:val="es-EC"/>
        </w:rPr>
      </w:pPr>
      <w:r w:rsidRPr="002831E0">
        <w:rPr>
          <w:rFonts w:ascii="Arial" w:hAnsi="Arial" w:cs="Arial"/>
          <w:b/>
          <w:bCs/>
          <w:sz w:val="19"/>
          <w:szCs w:val="19"/>
          <w:lang w:val="es-EC"/>
        </w:rPr>
        <w:t>Lectura para hoy</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El entendimiento correcto en cuanto a la muerte es que ésta denota separación del disfrute de Dios. Esto significa que si no disfrutamos a Dios, estamos en muerte. Asimismo, si estamos separados de este disfrute, moriremos ... En Romanos 8:6, la muerte equivale a la separación, a quedar separado del disfrute que se tiene de Dios. La vida es lo opuesto de la muerte, porque equivale a disfrutar a Dios. Cuando disfrutamos a Dios, no existe separación alguna entre nosotros y Dios, estamos en vida, y la vida opera en nosotros.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Al distraer a los creyentes alejándolos del árbol de la vida, Satanás procura separarnos del disfrute de Dios, nuestra vida. Por siglos, la insidiosa serpiente ha usado las enseñanzas para evitar que los escogidos de </w:t>
      </w:r>
      <w:r w:rsidRPr="002831E0">
        <w:rPr>
          <w:rFonts w:ascii="Arial" w:hAnsi="Arial" w:cs="Arial"/>
          <w:sz w:val="19"/>
          <w:szCs w:val="19"/>
          <w:lang w:val="es-EC"/>
        </w:rPr>
        <w:lastRenderedPageBreak/>
        <w:t xml:space="preserve">Dios disfruten a Dios como vida. En general, estas enseñanzas están relacionadas con el conocimiento, con el bien y el mal. El resultado de dichas enseñanzas es que ellas nos separan de Dios.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La mejor manera de discernir un asunto es discernirlo conforme a la vida o a la muerte. Debemos hacer preguntas como ésta: ¿Me ayuda esta enseñanza a disfrutar más al Señor y me introduce en la vida, o me inyecta el veneno de la muerte? Es posible que descubra que si acepta cierta clase de enseñanza o predicación, recibiéndola en su interior, sienta inmediatamente que se corta el disfrute que tiene del Señor. Hay algunas cosas que sirven como un objeto aislante, las cuales detienen el fluir de la electricidad divina. Por tanto, debemos aprender a discernir, a diferenciar, las cosas conforme a la vida y la muerte.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Damos gracias al Señor por el secreto para el verdadero discernimiento. Este secreto consiste en discernir si una predicación o una enseñanza nos ayuda o no a disfrutar al Señor y a recibir más suministro de vida. Si la predicación de una persona nos separa del disfrute que tenemos del Señor, esa predicación debe provenir de la serpiente, de Satanás ... Muchos de los que se han ido del recobro del Señor no tienen el suministro de vida ni el disfrute. Esto es un indicio de que ellos han recibido algo que no es del Señor. </w:t>
      </w:r>
    </w:p>
    <w:p w:rsidR="00B139CC" w:rsidRDefault="00B139CC" w:rsidP="00B139CC">
      <w:pPr>
        <w:ind w:firstLine="720"/>
        <w:jc w:val="both"/>
        <w:rPr>
          <w:rFonts w:ascii="Arial" w:hAnsi="Arial" w:cs="Arial"/>
          <w:sz w:val="19"/>
          <w:szCs w:val="19"/>
          <w:lang w:val="es-EC"/>
        </w:rPr>
      </w:pPr>
      <w:r w:rsidRPr="002831E0">
        <w:rPr>
          <w:rFonts w:ascii="Arial" w:hAnsi="Arial" w:cs="Arial"/>
          <w:sz w:val="19"/>
          <w:szCs w:val="19"/>
          <w:lang w:val="es-EC"/>
        </w:rPr>
        <w:t xml:space="preserve">El ministerio genuino del Señor siempre nos fortalece en el disfrute que tenemos de Él como nuestro suministro de vida. </w:t>
      </w:r>
    </w:p>
    <w:p w:rsidR="0013690B" w:rsidRPr="005B5A1C" w:rsidRDefault="00B139CC" w:rsidP="00B139CC">
      <w:pPr>
        <w:jc w:val="both"/>
        <w:rPr>
          <w:rFonts w:ascii="Arial" w:hAnsi="Arial" w:cs="Arial"/>
          <w:color w:val="202124"/>
          <w:sz w:val="22"/>
          <w:szCs w:val="22"/>
          <w:shd w:val="clear" w:color="auto" w:fill="FFFFFF"/>
          <w:lang w:val="en-US"/>
        </w:rPr>
      </w:pPr>
      <w:r w:rsidRPr="002831E0">
        <w:rPr>
          <w:rFonts w:ascii="Arial" w:hAnsi="Arial" w:cs="Arial"/>
          <w:sz w:val="19"/>
          <w:szCs w:val="19"/>
          <w:lang w:val="es-EC"/>
        </w:rPr>
        <w:t xml:space="preserve">Todo lo que nos separe del disfrute del Señor proviene de la serpiente. Pero cualquier cosa que haga aumentar el disfrute que tenemos del Señor proviene del Espíritu y del ministerio neotestamentario. </w:t>
      </w:r>
      <w:r w:rsidRPr="00130690">
        <w:rPr>
          <w:rFonts w:ascii="Arial" w:hAnsi="Arial" w:cs="Arial"/>
          <w:sz w:val="19"/>
          <w:szCs w:val="19"/>
          <w:lang w:val="en-US"/>
        </w:rPr>
        <w:t>(</w:t>
      </w:r>
      <w:proofErr w:type="spellStart"/>
      <w:r w:rsidRPr="00130690">
        <w:rPr>
          <w:rFonts w:ascii="Arial" w:hAnsi="Arial" w:cs="Arial"/>
          <w:sz w:val="19"/>
          <w:szCs w:val="19"/>
          <w:lang w:val="en-US"/>
        </w:rPr>
        <w:t>Estudio-vida</w:t>
      </w:r>
      <w:proofErr w:type="spellEnd"/>
      <w:r w:rsidRPr="00130690">
        <w:rPr>
          <w:rFonts w:ascii="Arial" w:hAnsi="Arial" w:cs="Arial"/>
          <w:sz w:val="19"/>
          <w:szCs w:val="19"/>
          <w:lang w:val="en-US"/>
        </w:rPr>
        <w:t xml:space="preserve"> de 2 </w:t>
      </w:r>
      <w:proofErr w:type="spellStart"/>
      <w:r w:rsidRPr="00130690">
        <w:rPr>
          <w:rFonts w:ascii="Arial" w:hAnsi="Arial" w:cs="Arial"/>
          <w:sz w:val="19"/>
          <w:szCs w:val="19"/>
          <w:lang w:val="en-US"/>
        </w:rPr>
        <w:t>Corintios</w:t>
      </w:r>
      <w:proofErr w:type="spellEnd"/>
      <w:r w:rsidRPr="00130690">
        <w:rPr>
          <w:rFonts w:ascii="Arial" w:hAnsi="Arial" w:cs="Arial"/>
          <w:sz w:val="19"/>
          <w:szCs w:val="19"/>
          <w:lang w:val="en-US"/>
        </w:rPr>
        <w:t xml:space="preserve">, </w:t>
      </w:r>
      <w:proofErr w:type="spellStart"/>
      <w:r w:rsidRPr="00130690">
        <w:rPr>
          <w:rFonts w:ascii="Arial" w:hAnsi="Arial" w:cs="Arial"/>
          <w:sz w:val="19"/>
          <w:szCs w:val="19"/>
          <w:lang w:val="en-US"/>
        </w:rPr>
        <w:t>págs</w:t>
      </w:r>
      <w:proofErr w:type="spellEnd"/>
      <w:r w:rsidRPr="00130690">
        <w:rPr>
          <w:rFonts w:ascii="Arial" w:hAnsi="Arial" w:cs="Arial"/>
          <w:sz w:val="19"/>
          <w:szCs w:val="19"/>
          <w:lang w:val="en-US"/>
        </w:rPr>
        <w:t>. 478-480)</w:t>
      </w:r>
    </w:p>
    <w:p w:rsidR="0013690B" w:rsidRPr="005B5A1C" w:rsidRDefault="0013690B" w:rsidP="0013690B">
      <w:pPr>
        <w:jc w:val="both"/>
        <w:rPr>
          <w:rFonts w:ascii="Arial" w:hAnsi="Arial" w:cs="Arial"/>
          <w:i/>
          <w:iCs/>
          <w:color w:val="202124"/>
          <w:sz w:val="18"/>
          <w:szCs w:val="18"/>
          <w:shd w:val="clear" w:color="auto" w:fill="FFFFFF"/>
          <w:lang w:val="en-US"/>
        </w:rPr>
      </w:pPr>
    </w:p>
    <w:p w:rsidR="008820F4" w:rsidRPr="00130690" w:rsidRDefault="005417F4">
      <w:pPr>
        <w:jc w:val="both"/>
        <w:rPr>
          <w:rFonts w:ascii="Arial" w:eastAsia="Arial" w:hAnsi="Arial" w:cs="Arial"/>
          <w:i/>
          <w:sz w:val="18"/>
          <w:szCs w:val="18"/>
          <w:lang w:val="en-US"/>
        </w:rPr>
      </w:pPr>
      <w:proofErr w:type="spellStart"/>
      <w:r w:rsidRPr="006C7E94">
        <w:rPr>
          <w:rFonts w:ascii="Arial" w:eastAsia="Arial" w:hAnsi="Arial" w:cs="Arial"/>
          <w:b/>
          <w:i/>
          <w:sz w:val="18"/>
          <w:szCs w:val="18"/>
          <w:lang w:val="en-US"/>
        </w:rPr>
        <w:t>Lectura</w:t>
      </w:r>
      <w:proofErr w:type="spellEnd"/>
      <w:r w:rsidRPr="006C7E94">
        <w:rPr>
          <w:rFonts w:ascii="Arial" w:eastAsia="Arial" w:hAnsi="Arial" w:cs="Arial"/>
          <w:b/>
          <w:i/>
          <w:sz w:val="18"/>
          <w:szCs w:val="18"/>
          <w:lang w:val="en-US"/>
        </w:rPr>
        <w:t xml:space="preserve"> </w:t>
      </w:r>
      <w:proofErr w:type="spellStart"/>
      <w:r w:rsidRPr="006C7E94">
        <w:rPr>
          <w:rFonts w:ascii="Arial" w:eastAsia="Arial" w:hAnsi="Arial" w:cs="Arial"/>
          <w:b/>
          <w:i/>
          <w:sz w:val="18"/>
          <w:szCs w:val="18"/>
          <w:lang w:val="en-US"/>
        </w:rPr>
        <w:t>Corporativa</w:t>
      </w:r>
      <w:proofErr w:type="spellEnd"/>
      <w:r w:rsidRPr="006C7E94">
        <w:rPr>
          <w:rFonts w:ascii="Arial" w:eastAsia="Arial" w:hAnsi="Arial" w:cs="Arial"/>
          <w:b/>
          <w:i/>
          <w:sz w:val="18"/>
          <w:szCs w:val="18"/>
          <w:lang w:val="en-US"/>
        </w:rPr>
        <w:t xml:space="preserve">: </w:t>
      </w:r>
      <w:r w:rsidR="001272C2" w:rsidRPr="006C7E94">
        <w:rPr>
          <w:rFonts w:ascii="Arial" w:eastAsia="Arial" w:hAnsi="Arial" w:cs="Arial"/>
          <w:b/>
          <w:i/>
          <w:sz w:val="18"/>
          <w:szCs w:val="18"/>
          <w:lang w:val="en-US"/>
        </w:rPr>
        <w:t xml:space="preserve">[No </w:t>
      </w:r>
      <w:proofErr w:type="spellStart"/>
      <w:r w:rsidR="001272C2" w:rsidRPr="006C7E94">
        <w:rPr>
          <w:rFonts w:ascii="Arial" w:eastAsia="Arial" w:hAnsi="Arial" w:cs="Arial"/>
          <w:b/>
          <w:i/>
          <w:sz w:val="18"/>
          <w:szCs w:val="18"/>
          <w:lang w:val="en-US"/>
        </w:rPr>
        <w:t>Disponible</w:t>
      </w:r>
      <w:proofErr w:type="spellEnd"/>
      <w:r w:rsidR="001272C2" w:rsidRPr="006C7E94">
        <w:rPr>
          <w:rFonts w:ascii="Arial" w:eastAsia="Arial" w:hAnsi="Arial" w:cs="Arial"/>
          <w:b/>
          <w:i/>
          <w:sz w:val="18"/>
          <w:szCs w:val="18"/>
          <w:lang w:val="en-US"/>
        </w:rPr>
        <w:t xml:space="preserve"> en </w:t>
      </w:r>
      <w:proofErr w:type="spellStart"/>
      <w:r w:rsidR="001272C2" w:rsidRPr="006C7E94">
        <w:rPr>
          <w:rFonts w:ascii="Arial" w:eastAsia="Arial" w:hAnsi="Arial" w:cs="Arial"/>
          <w:b/>
          <w:i/>
          <w:sz w:val="18"/>
          <w:szCs w:val="18"/>
          <w:lang w:val="en-US"/>
        </w:rPr>
        <w:t>español</w:t>
      </w:r>
      <w:proofErr w:type="spellEnd"/>
      <w:r w:rsidR="001272C2" w:rsidRPr="006C7E94">
        <w:rPr>
          <w:rFonts w:ascii="Arial" w:eastAsia="Arial" w:hAnsi="Arial" w:cs="Arial"/>
          <w:b/>
          <w:i/>
          <w:sz w:val="18"/>
          <w:szCs w:val="18"/>
          <w:lang w:val="en-US"/>
        </w:rPr>
        <w:t xml:space="preserve">] </w:t>
      </w:r>
      <w:r w:rsidR="009F35DB" w:rsidRPr="006C7E94">
        <w:rPr>
          <w:rFonts w:ascii="Arial" w:eastAsia="Arial" w:hAnsi="Arial" w:cs="Arial"/>
          <w:i/>
          <w:sz w:val="18"/>
          <w:szCs w:val="18"/>
          <w:lang w:val="en-US"/>
        </w:rPr>
        <w:t xml:space="preserve">“The History of God in His Union with Man” </w:t>
      </w:r>
      <w:r w:rsidR="00345096" w:rsidRPr="006C7E94">
        <w:rPr>
          <w:rFonts w:ascii="Arial" w:eastAsia="Arial" w:hAnsi="Arial" w:cs="Arial"/>
          <w:i/>
          <w:sz w:val="18"/>
          <w:szCs w:val="18"/>
          <w:lang w:val="en-US"/>
        </w:rPr>
        <w:t>Chapter 1</w:t>
      </w:r>
      <w:r w:rsidR="00130690">
        <w:rPr>
          <w:rFonts w:ascii="Arial" w:eastAsia="Arial" w:hAnsi="Arial" w:cs="Arial"/>
          <w:i/>
          <w:sz w:val="18"/>
          <w:szCs w:val="18"/>
          <w:lang w:val="en-US"/>
        </w:rPr>
        <w:t>2</w:t>
      </w:r>
      <w:r w:rsidR="00345096" w:rsidRPr="006C7E94">
        <w:rPr>
          <w:rFonts w:ascii="Arial" w:eastAsia="Arial" w:hAnsi="Arial" w:cs="Arial"/>
          <w:i/>
          <w:sz w:val="18"/>
          <w:szCs w:val="18"/>
          <w:lang w:val="en-US"/>
        </w:rPr>
        <w:t xml:space="preserve"> – Sections: </w:t>
      </w:r>
      <w:r w:rsidR="00130690" w:rsidRPr="00130690">
        <w:rPr>
          <w:rFonts w:ascii="Arial" w:eastAsiaTheme="minorHAnsi" w:hAnsi="Arial" w:cs="Arial"/>
          <w:i/>
          <w:iCs/>
          <w:sz w:val="18"/>
          <w:szCs w:val="18"/>
          <w:lang w:val="en-US"/>
        </w:rPr>
        <w:t>To Get Them Redeemed from Their Sins through the Offerings; To Enter into the Tabernacle as the Dwelling of the Triune God on Earth; To Feed on the Table of the Bread of the Presence; To Be Enlightened by the Lampstand; To Be Accepted by God in Prayer</w:t>
      </w:r>
    </w:p>
    <w:p w:rsidR="006063EF" w:rsidRDefault="006063EF">
      <w:pPr>
        <w:jc w:val="both"/>
        <w:rPr>
          <w:rFonts w:ascii="Arial" w:eastAsia="Arial" w:hAnsi="Arial" w:cs="Arial"/>
          <w:i/>
          <w:sz w:val="18"/>
          <w:szCs w:val="18"/>
          <w:lang w:val="en-US"/>
        </w:rPr>
      </w:pPr>
    </w:p>
    <w:p w:rsidR="00044E7E" w:rsidRPr="0080174E" w:rsidRDefault="00044E7E">
      <w:pPr>
        <w:jc w:val="both"/>
        <w:rPr>
          <w:rFonts w:ascii="Arial" w:eastAsia="Arial" w:hAnsi="Arial" w:cs="Arial"/>
          <w:i/>
          <w:sz w:val="10"/>
          <w:szCs w:val="10"/>
          <w:lang w:val="en-US"/>
        </w:rPr>
      </w:pPr>
    </w:p>
    <w:p w:rsidR="003E4454" w:rsidRPr="0080174E" w:rsidRDefault="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Noviembre 1</w:t>
      </w:r>
      <w:r w:rsidR="005B5A1C">
        <w:rPr>
          <w:rFonts w:ascii="Arial" w:eastAsia="Arial" w:hAnsi="Arial" w:cs="Arial"/>
          <w:b/>
          <w:color w:val="000000"/>
          <w:sz w:val="20"/>
          <w:szCs w:val="20"/>
        </w:rPr>
        <w:t>8</w:t>
      </w:r>
      <w:r>
        <w:rPr>
          <w:rFonts w:ascii="Arial" w:eastAsia="Arial" w:hAnsi="Arial" w:cs="Arial"/>
          <w:b/>
          <w:color w:val="000000"/>
          <w:sz w:val="20"/>
          <w:szCs w:val="20"/>
        </w:rPr>
        <w:t xml:space="preserve"> </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Mateo 7:13-14</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13 Entrad por la puerta estrecha; porque ancha es la puerta, y espacioso el camino que lleva a la destrucción, y muchos son los que entran por ella;</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lastRenderedPageBreak/>
        <w:t>14 porque estrecha es la puerta, y angosto el camino que lleva a la vida, y pocos son los que la hallan.</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Salmos 16:11</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11 Me darás a conocer la senda de la vida; / en Tu presencia hay plenitud de gozo; / a Tu diestra hay delicias para siempre.</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Corintios 3:12-16</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12 Y si sobre este fundamento alguno edifica oro, plata, piedras preciosas, madera, hierba, hojarasca,</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13 la obra de cada uno se hará manifiesta; porque el día la declarará, pues por el fuego es revelada; y la obra de cada uno cuál sea, el fuego mismo la probará.</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14 Si permanece la obra de alguno que sobreedificó, recibirá recompensa.</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15 Si la obra de alguno es consumida, él sufrirá pérdida, pero él mismo será salvo, aunque así como pasado por fuego.</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16 ¿No sabéis que sois templo de Dios, y que el Espíritu de Dios mora en vosotros?</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Corintios 15:58</w:t>
      </w:r>
    </w:p>
    <w:p w:rsidR="0013690B" w:rsidRDefault="000A4E6B" w:rsidP="000A4E6B">
      <w:pPr>
        <w:jc w:val="both"/>
        <w:rPr>
          <w:rFonts w:asciiTheme="minorBidi" w:hAnsiTheme="minorBidi" w:cstheme="minorBidi"/>
          <w:sz w:val="22"/>
          <w:szCs w:val="22"/>
        </w:rPr>
      </w:pPr>
      <w:r w:rsidRPr="00604B14">
        <w:rPr>
          <w:rFonts w:ascii="Arial" w:hAnsi="Arial" w:cs="Arial"/>
          <w:color w:val="000000"/>
          <w:sz w:val="19"/>
          <w:szCs w:val="19"/>
          <w:lang w:val="es-EC"/>
        </w:rPr>
        <w:t>58 Así que, hermanos míos amados, estad firmes e inconmovibles, abundando siempre en la obra del Señor, sabiendo que vuestra labor en el Señor no es en vano.</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12</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4</w:t>
      </w:r>
      <w:r w:rsidRPr="009C0F76">
        <w:rPr>
          <w:rFonts w:ascii="Arial" w:hAnsi="Arial" w:cs="Arial"/>
          <w:b/>
          <w:bCs/>
          <w:color w:val="222222"/>
          <w:sz w:val="19"/>
          <w:szCs w:val="19"/>
          <w:lang w:val="es-EC" w:eastAsia="en-US"/>
        </w:rPr>
        <w:t xml:space="preserve"> &gt;&gt;</w:t>
      </w:r>
    </w:p>
    <w:p w:rsidR="0029592E" w:rsidRPr="00890808" w:rsidRDefault="0029592E" w:rsidP="0013690B">
      <w:pPr>
        <w:jc w:val="both"/>
        <w:rPr>
          <w:rFonts w:asciiTheme="minorBidi" w:hAnsiTheme="minorBidi" w:cstheme="minorBidi"/>
          <w:sz w:val="22"/>
          <w:szCs w:val="22"/>
        </w:rPr>
      </w:pP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¿Quién puede entrar por la puerta estrecha mencionada en Mateo 7:13? Sólo los ciudadanos del reino, los que poseen la naturaleza descrita en las nueve bendiciones halladas en el capítulo 5. Los que entran por la puerta estrecha deben ser pobres en espíritu, deben llorar, deben ser mansos, deben tener hambre y sed de justicia, deben ser misericordiosos y de corazón puro, deben hacer la paz con todos los hombres, y deben estar dispuestos a padecer persecución por causa de la justicia y dispuestos a ser vituperados por causa de Cristo. Sólo los que tienen semejante naturaleza pueden entrar por la puerta estrecha. Además, los que entran por esta puerta deben estar sujetos a las leyes superiores del reino, las leyes complementarias y nuevas, y no deben tener ninguna ansiedad con respecto a su vivir. Más bien, deben tener la confianza de que su Padre celestial cuida de ellos. Más aún, no deben ser perezosos ni ociosos, sino diligentes e industriosos. Tales personas entran por la puerta estrecha y andan por el camino angosto. (Estudio-vida de Mateo, págs. 297-298) </w:t>
      </w:r>
    </w:p>
    <w:p w:rsidR="00691D79" w:rsidRDefault="00691D79" w:rsidP="00691D79">
      <w:pPr>
        <w:ind w:firstLine="720"/>
        <w:jc w:val="both"/>
        <w:rPr>
          <w:rFonts w:ascii="Arial" w:hAnsi="Arial" w:cs="Arial"/>
          <w:sz w:val="19"/>
          <w:szCs w:val="19"/>
          <w:lang w:val="es-EC"/>
        </w:rPr>
      </w:pPr>
    </w:p>
    <w:p w:rsidR="00691D79" w:rsidRPr="00FB73FA"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lastRenderedPageBreak/>
        <w:t>Lectura para hoy</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La puerta es estrecha y el camino es angosto porque la nueva ley del reino es más estricta y porque las exigencias ... son más elevadas. No sólo tiene que ver con nuestra conducta externa, sino también con nuestros motivos internos. El viejo hombre, el yo, la carne, los conceptos humanos y el mundo con su gloria están excluidos; solamente lo que corresponde a la voluntad de Dios puede entrar ... Entrar por la puerta es sencillamente empezar a andar en el camino, el cual abarca toda la vida. </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Todos estamos contentos de estar en el recobro del Señor y apreciamos mucho el recobro ... Como una persona que está en recobro del Señor, ¿está usted andando por el camino angosto? Todos debemos decir que no andamos por el camino del cristianismo, sino por el camino de restricción ... Los que están en el cristianismo usan la música rock u otros métodos mundanos en sus reuniones, pero nosotros no podemos hacer lo mismo ... Todos los jóvenes desean ser libres, ... buscan desechar las restricciones. Cuando se gradúan de la preparatoria son como aves enjauladas que esperan ser libres. Sin embargo, muchos después están tan libres que no experimentan ninguna restricción. Pero nosotros los que estamos en el recobro del Señor tomamos un camino angosto ... Quienes estamos en el recobro del Señor debemos andar en nuestro espíritu. Vivir y andar en el espíritu nos restringe. Incluso al amar, al regocijarnos y al estar alegres, necesitamos estar bajo cierta restricción. Es menester que no seamos como los que pierden el control cuando se entusiasman. Nosotros debemos emocionarnos dentro del límite del espíritu, incluso en las reuniones. Aunque podemos liberar plenamente nuestro espíritu, debemos restringirnos con respecto a la actividad física. En todas las cosas, debemos tomar el camino angosto y no el camino espacioso. </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Debemos tomar el camino angosto en la comunión que tenemos con los hermanos. ¿Tiene usted la intención de elogiar a un hermano? Debe usted elogiarlo de una manera restringida. ¿Está usted a punto de reprender a un hermano? Hágalo de manera restringida. ¿Está teniendo comunión con los hermanos? Esto es excelente, pero debe tener comunión de manera restringida. A veces, al tener comunión nos olvidamos de que hay límites. Continuamos por horas sin atender a la necesidad de comer y descansar. Además, en la comunión usted habla ... sobre todos sin ninguna restricción. Alabado sea el Señor porque somos verdaderamente libres. Sin embargo, todavía </w:t>
      </w:r>
      <w:r w:rsidRPr="00FB73FA">
        <w:rPr>
          <w:rFonts w:ascii="Arial" w:hAnsi="Arial" w:cs="Arial"/>
          <w:sz w:val="19"/>
          <w:szCs w:val="19"/>
          <w:lang w:val="es-EC"/>
        </w:rPr>
        <w:lastRenderedPageBreak/>
        <w:t xml:space="preserve">experimentamos limitaciones, restricciones y constricciones. </w:t>
      </w:r>
    </w:p>
    <w:p w:rsidR="0013690B" w:rsidRPr="00464852" w:rsidRDefault="00691D79" w:rsidP="00691D79">
      <w:pPr>
        <w:ind w:firstLine="720"/>
        <w:jc w:val="both"/>
        <w:rPr>
          <w:rFonts w:ascii="Arial" w:hAnsi="Arial" w:cs="Arial"/>
          <w:sz w:val="22"/>
          <w:szCs w:val="22"/>
          <w:lang w:val="en-US"/>
        </w:rPr>
      </w:pPr>
      <w:r w:rsidRPr="00FB73FA">
        <w:rPr>
          <w:rFonts w:ascii="Arial" w:hAnsi="Arial" w:cs="Arial"/>
          <w:sz w:val="19"/>
          <w:szCs w:val="19"/>
          <w:lang w:val="es-EC"/>
        </w:rPr>
        <w:t xml:space="preserve">[En Mateo 7:14] la palabra vida se refiere a la eterna bienaventuranza del reino, a estar lleno de la vida eterna de Dios. Esta vida está hoy en la realidad del reino y se encontrará en su manifestación en la era venidera (19:29; </w:t>
      </w:r>
      <w:proofErr w:type="spellStart"/>
      <w:r w:rsidRPr="00FB73FA">
        <w:rPr>
          <w:rFonts w:ascii="Arial" w:hAnsi="Arial" w:cs="Arial"/>
          <w:sz w:val="19"/>
          <w:szCs w:val="19"/>
          <w:lang w:val="es-EC"/>
        </w:rPr>
        <w:t>Lc.</w:t>
      </w:r>
      <w:proofErr w:type="spellEnd"/>
      <w:r w:rsidRPr="00FB73FA">
        <w:rPr>
          <w:rFonts w:ascii="Arial" w:hAnsi="Arial" w:cs="Arial"/>
          <w:sz w:val="19"/>
          <w:szCs w:val="19"/>
          <w:lang w:val="es-EC"/>
        </w:rPr>
        <w:t xml:space="preserve"> 18:30). Hoy en el recobro del Señor nosotros estamos tomando el camino angosto que lleva a la vida. </w:t>
      </w:r>
      <w:r w:rsidRPr="00130690">
        <w:rPr>
          <w:rFonts w:ascii="Arial" w:hAnsi="Arial" w:cs="Arial"/>
          <w:sz w:val="19"/>
          <w:szCs w:val="19"/>
          <w:lang w:val="en-US"/>
        </w:rPr>
        <w:t>(</w:t>
      </w:r>
      <w:proofErr w:type="spellStart"/>
      <w:r w:rsidRPr="00130690">
        <w:rPr>
          <w:rFonts w:ascii="Arial" w:hAnsi="Arial" w:cs="Arial"/>
          <w:sz w:val="19"/>
          <w:szCs w:val="19"/>
          <w:lang w:val="en-US"/>
        </w:rPr>
        <w:t>Estudio-vida</w:t>
      </w:r>
      <w:proofErr w:type="spellEnd"/>
      <w:r w:rsidRPr="00130690">
        <w:rPr>
          <w:rFonts w:ascii="Arial" w:hAnsi="Arial" w:cs="Arial"/>
          <w:sz w:val="19"/>
          <w:szCs w:val="19"/>
          <w:lang w:val="en-US"/>
        </w:rPr>
        <w:t xml:space="preserve"> de Mateo, </w:t>
      </w:r>
      <w:proofErr w:type="spellStart"/>
      <w:r w:rsidRPr="00130690">
        <w:rPr>
          <w:rFonts w:ascii="Arial" w:hAnsi="Arial" w:cs="Arial"/>
          <w:sz w:val="19"/>
          <w:szCs w:val="19"/>
          <w:lang w:val="en-US"/>
        </w:rPr>
        <w:t>págs</w:t>
      </w:r>
      <w:proofErr w:type="spellEnd"/>
      <w:r w:rsidRPr="00130690">
        <w:rPr>
          <w:rFonts w:ascii="Arial" w:hAnsi="Arial" w:cs="Arial"/>
          <w:sz w:val="19"/>
          <w:szCs w:val="19"/>
          <w:lang w:val="en-US"/>
        </w:rPr>
        <w:t>. 298-299, 301)</w:t>
      </w:r>
    </w:p>
    <w:p w:rsidR="00EB4F41" w:rsidRPr="00464852" w:rsidRDefault="00EB4F41" w:rsidP="00345096">
      <w:pPr>
        <w:rPr>
          <w:rFonts w:ascii="Arial" w:hAnsi="Arial" w:cs="Arial"/>
          <w:sz w:val="22"/>
          <w:szCs w:val="22"/>
          <w:lang w:val="en-US"/>
        </w:rPr>
      </w:pPr>
    </w:p>
    <w:p w:rsidR="00044E7E" w:rsidRPr="00130690" w:rsidRDefault="00C665D8" w:rsidP="00C665D8">
      <w:pPr>
        <w:jc w:val="both"/>
        <w:rPr>
          <w:rFonts w:ascii="Arial" w:eastAsia="Arial" w:hAnsi="Arial" w:cs="Arial"/>
          <w:i/>
          <w:iCs/>
          <w:sz w:val="18"/>
          <w:szCs w:val="18"/>
          <w:lang w:val="en-US"/>
        </w:rPr>
      </w:pPr>
      <w:proofErr w:type="spellStart"/>
      <w:r w:rsidRPr="00166D14">
        <w:rPr>
          <w:rFonts w:ascii="Arial" w:eastAsia="Arial" w:hAnsi="Arial" w:cs="Arial"/>
          <w:b/>
          <w:i/>
          <w:iCs/>
          <w:sz w:val="18"/>
          <w:szCs w:val="18"/>
          <w:lang w:val="en-US"/>
        </w:rPr>
        <w:t>Lectura</w:t>
      </w:r>
      <w:proofErr w:type="spellEnd"/>
      <w:r w:rsidRPr="00166D14">
        <w:rPr>
          <w:rFonts w:ascii="Arial" w:eastAsia="Arial" w:hAnsi="Arial" w:cs="Arial"/>
          <w:b/>
          <w:i/>
          <w:iCs/>
          <w:sz w:val="18"/>
          <w:szCs w:val="18"/>
          <w:lang w:val="en-US"/>
        </w:rPr>
        <w:t xml:space="preserve"> </w:t>
      </w:r>
      <w:proofErr w:type="spellStart"/>
      <w:r w:rsidRPr="00166D14">
        <w:rPr>
          <w:rFonts w:ascii="Arial" w:eastAsia="Arial" w:hAnsi="Arial" w:cs="Arial"/>
          <w:b/>
          <w:i/>
          <w:iCs/>
          <w:sz w:val="18"/>
          <w:szCs w:val="18"/>
          <w:lang w:val="en-US"/>
        </w:rPr>
        <w:t>Corporativa</w:t>
      </w:r>
      <w:proofErr w:type="spellEnd"/>
      <w:r w:rsidRPr="00166D14">
        <w:rPr>
          <w:rFonts w:ascii="Arial" w:eastAsia="Arial" w:hAnsi="Arial" w:cs="Arial"/>
          <w:b/>
          <w:i/>
          <w:iCs/>
          <w:sz w:val="18"/>
          <w:szCs w:val="18"/>
          <w:lang w:val="en-US"/>
        </w:rPr>
        <w:t xml:space="preserve">: </w:t>
      </w:r>
      <w:r w:rsidR="001272C2" w:rsidRPr="00166D14">
        <w:rPr>
          <w:rFonts w:ascii="Arial" w:eastAsia="Arial" w:hAnsi="Arial" w:cs="Arial"/>
          <w:b/>
          <w:bCs/>
          <w:i/>
          <w:iCs/>
          <w:sz w:val="18"/>
          <w:szCs w:val="18"/>
          <w:lang w:val="en-US"/>
        </w:rPr>
        <w:t xml:space="preserve">[No </w:t>
      </w:r>
      <w:proofErr w:type="spellStart"/>
      <w:r w:rsidR="001272C2" w:rsidRPr="00166D14">
        <w:rPr>
          <w:rFonts w:ascii="Arial" w:eastAsia="Arial" w:hAnsi="Arial" w:cs="Arial"/>
          <w:b/>
          <w:bCs/>
          <w:i/>
          <w:iCs/>
          <w:sz w:val="18"/>
          <w:szCs w:val="18"/>
          <w:lang w:val="en-US"/>
        </w:rPr>
        <w:t>Disponible</w:t>
      </w:r>
      <w:proofErr w:type="spellEnd"/>
      <w:r w:rsidR="001272C2" w:rsidRPr="00166D14">
        <w:rPr>
          <w:rFonts w:ascii="Arial" w:eastAsia="Arial" w:hAnsi="Arial" w:cs="Arial"/>
          <w:b/>
          <w:bCs/>
          <w:i/>
          <w:iCs/>
          <w:sz w:val="18"/>
          <w:szCs w:val="18"/>
          <w:lang w:val="en-US"/>
        </w:rPr>
        <w:t xml:space="preserve"> en </w:t>
      </w:r>
      <w:proofErr w:type="spellStart"/>
      <w:r w:rsidR="001272C2" w:rsidRPr="00166D14">
        <w:rPr>
          <w:rFonts w:ascii="Arial" w:eastAsia="Arial" w:hAnsi="Arial" w:cs="Arial"/>
          <w:b/>
          <w:bCs/>
          <w:i/>
          <w:iCs/>
          <w:sz w:val="18"/>
          <w:szCs w:val="18"/>
          <w:lang w:val="en-US"/>
        </w:rPr>
        <w:t>español</w:t>
      </w:r>
      <w:proofErr w:type="spellEnd"/>
      <w:r w:rsidR="001272C2" w:rsidRPr="00166D14">
        <w:rPr>
          <w:rFonts w:ascii="Arial" w:eastAsia="Arial" w:hAnsi="Arial" w:cs="Arial"/>
          <w:b/>
          <w:bCs/>
          <w:i/>
          <w:iCs/>
          <w:sz w:val="18"/>
          <w:szCs w:val="18"/>
          <w:lang w:val="en-US"/>
        </w:rPr>
        <w:t xml:space="preserve">] </w:t>
      </w:r>
      <w:r w:rsidR="00050959" w:rsidRPr="00166D14">
        <w:rPr>
          <w:rFonts w:ascii="Arial" w:eastAsia="Arial" w:hAnsi="Arial" w:cs="Arial"/>
          <w:i/>
          <w:iCs/>
          <w:sz w:val="18"/>
          <w:szCs w:val="18"/>
          <w:lang w:val="en-US"/>
        </w:rPr>
        <w:t xml:space="preserve">“The History of God in His Union with Man” </w:t>
      </w:r>
      <w:r w:rsidR="00345096" w:rsidRPr="00166D14">
        <w:rPr>
          <w:rFonts w:ascii="Arial" w:eastAsia="Arial" w:hAnsi="Arial" w:cs="Arial"/>
          <w:i/>
          <w:iCs/>
          <w:sz w:val="18"/>
          <w:szCs w:val="18"/>
          <w:lang w:val="en-US"/>
        </w:rPr>
        <w:t>Chapter 1</w:t>
      </w:r>
      <w:r w:rsidR="00130690">
        <w:rPr>
          <w:rFonts w:ascii="Arial" w:eastAsia="Arial" w:hAnsi="Arial" w:cs="Arial"/>
          <w:i/>
          <w:iCs/>
          <w:sz w:val="18"/>
          <w:szCs w:val="18"/>
          <w:lang w:val="en-US"/>
        </w:rPr>
        <w:t>2</w:t>
      </w:r>
      <w:r w:rsidR="00345096" w:rsidRPr="00166D14">
        <w:rPr>
          <w:rFonts w:ascii="Arial" w:eastAsia="Arial" w:hAnsi="Arial" w:cs="Arial"/>
          <w:i/>
          <w:iCs/>
          <w:sz w:val="18"/>
          <w:szCs w:val="18"/>
          <w:lang w:val="en-US"/>
        </w:rPr>
        <w:t xml:space="preserve"> – Sections: </w:t>
      </w:r>
      <w:r w:rsidR="00130690" w:rsidRPr="00130690">
        <w:rPr>
          <w:rFonts w:ascii="Arial" w:eastAsiaTheme="minorHAnsi" w:hAnsi="Arial" w:cs="Arial"/>
          <w:i/>
          <w:iCs/>
          <w:sz w:val="18"/>
          <w:szCs w:val="18"/>
          <w:lang w:val="en-US"/>
        </w:rPr>
        <w:t>To Meet God through the Propitiatory Blood on the Propitiation Cover of the Ark</w:t>
      </w:r>
    </w:p>
    <w:p w:rsidR="00A65EDC" w:rsidRPr="00345096" w:rsidRDefault="00A65EDC" w:rsidP="00C665D8">
      <w:pPr>
        <w:jc w:val="both"/>
        <w:rPr>
          <w:rFonts w:ascii="Arial" w:eastAsia="Arial" w:hAnsi="Arial" w:cs="Arial"/>
          <w:i/>
          <w:iCs/>
          <w:sz w:val="19"/>
          <w:szCs w:val="19"/>
          <w:lang w:val="en-US"/>
        </w:rPr>
      </w:pPr>
    </w:p>
    <w:p w:rsidR="003E4454" w:rsidRPr="00C857D7" w:rsidRDefault="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Noviembre 1</w:t>
      </w:r>
      <w:r w:rsidR="005B5A1C">
        <w:rPr>
          <w:rFonts w:ascii="Arial" w:eastAsia="Arial" w:hAnsi="Arial" w:cs="Arial"/>
          <w:b/>
          <w:sz w:val="20"/>
          <w:szCs w:val="20"/>
        </w:rPr>
        <w:t>9</w:t>
      </w:r>
      <w:r w:rsidR="006C4979">
        <w:rPr>
          <w:rFonts w:ascii="Arial" w:eastAsia="Arial" w:hAnsi="Arial" w:cs="Arial"/>
          <w:b/>
          <w:sz w:val="20"/>
          <w:szCs w:val="20"/>
        </w:rPr>
        <w:t xml:space="preserve"> viernes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Mateo 16:18</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18 Y Yo también te digo, que tú eres Pedro, y sobre esta roca edificaré Mi iglesia; y las puertas del Hades no prevalecerán contra ella.</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Juan 11:10</w:t>
      </w:r>
      <w:r>
        <w:rPr>
          <w:rFonts w:ascii="Arial" w:hAnsi="Arial" w:cs="Arial"/>
          <w:b/>
          <w:bCs/>
          <w:color w:val="000000"/>
          <w:sz w:val="19"/>
          <w:szCs w:val="19"/>
          <w:lang w:val="es-EC"/>
        </w:rPr>
        <w:t>, 25</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10 pero el que anda de noche, tropieza, porque no hay luz en él.</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25 Le dijo Jesús: Yo soy la resurrección y la vida; el que cree en Mí, aunque esté muerto, vivirá.</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Efesios 1:19-23</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19 y cuál la supereminente grandeza de Su poder para con nosotros los que creemos, según la operación del poder de Su fuerza,</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20 que hizo operar en Cristo, resucitándole de los muertos y sentándole a Su diestra en los lugares celestiales,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21 por encima de todo principado y autoridad y poder y señorío, y sobre todo nombre que se nombra, no sólo en este siglo, sino también en el venidero;</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22 y sometió todas las cosas bajo Sus pies, y lo dio por Cabeza sobre todas las cosas a la iglesia,</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23 la cual es Su Cuerpo, la plenitud de Aquel que todo lo llena en todo.</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Efesios 4:15-16</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15 sino que asidos a la verdad en amor, crezcamos en todo en Aquel que es la Cabeza, Cristo,</w:t>
      </w:r>
    </w:p>
    <w:p w:rsidR="000A4E6B"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 xml:space="preserve">16 de quien todo el Cuerpo, bien unido y entrelazado por todas las coyunturas del rico suministro </w:t>
      </w:r>
      <w:proofErr w:type="spellStart"/>
      <w:r w:rsidRPr="00604B14">
        <w:rPr>
          <w:rFonts w:ascii="Arial" w:hAnsi="Arial" w:cs="Arial"/>
          <w:color w:val="000000"/>
          <w:sz w:val="19"/>
          <w:szCs w:val="19"/>
          <w:lang w:val="es-EC"/>
        </w:rPr>
        <w:t>ypor</w:t>
      </w:r>
      <w:proofErr w:type="spellEnd"/>
      <w:r w:rsidRPr="00604B14">
        <w:rPr>
          <w:rFonts w:ascii="Arial" w:hAnsi="Arial" w:cs="Arial"/>
          <w:color w:val="000000"/>
          <w:sz w:val="19"/>
          <w:szCs w:val="19"/>
          <w:lang w:val="es-EC"/>
        </w:rPr>
        <w:t xml:space="preserve"> la función de cada miembro en su medida, causa el crecimiento del Cuerpo para la edificación de sí mismo en amor.</w:t>
      </w:r>
    </w:p>
    <w:p w:rsidR="00693A45" w:rsidRPr="00604B14" w:rsidRDefault="00693A45" w:rsidP="000A4E6B">
      <w:pPr>
        <w:pStyle w:val="NormalWeb"/>
        <w:spacing w:before="0" w:beforeAutospacing="0" w:after="0" w:afterAutospacing="0"/>
        <w:jc w:val="both"/>
        <w:rPr>
          <w:rFonts w:ascii="Arial" w:hAnsi="Arial" w:cs="Arial"/>
          <w:color w:val="000000"/>
          <w:sz w:val="19"/>
          <w:szCs w:val="19"/>
          <w:lang w:val="es-EC"/>
        </w:rPr>
      </w:pP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lastRenderedPageBreak/>
        <w:t>Hebreos 2:14-15</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14 Así que, por cuanto los hijos son participantes de sangre y carne, de igual manera Él participó también de lo mismo, para destruir por medio de la muerte al que tiene el imperio de la muerte, esto es, al diablo,</w:t>
      </w:r>
    </w:p>
    <w:p w:rsidR="00E96850" w:rsidRPr="00890808" w:rsidRDefault="000A4E6B" w:rsidP="000A4E6B">
      <w:pPr>
        <w:jc w:val="both"/>
        <w:rPr>
          <w:rFonts w:asciiTheme="minorBidi" w:hAnsiTheme="minorBidi" w:cstheme="minorBidi"/>
          <w:sz w:val="22"/>
          <w:szCs w:val="22"/>
        </w:rPr>
      </w:pPr>
      <w:r w:rsidRPr="00604B14">
        <w:rPr>
          <w:rFonts w:ascii="Arial" w:hAnsi="Arial" w:cs="Arial"/>
          <w:color w:val="000000"/>
          <w:sz w:val="19"/>
          <w:szCs w:val="19"/>
          <w:lang w:val="es-EC"/>
        </w:rPr>
        <w:t>15 y librar a todos los que por el temor de la muerte estaban durante toda la vida sujetos a esclavitud.</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12</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5</w:t>
      </w:r>
      <w:r w:rsidRPr="009C0F76">
        <w:rPr>
          <w:rFonts w:ascii="Arial" w:hAnsi="Arial" w:cs="Arial"/>
          <w:b/>
          <w:bCs/>
          <w:color w:val="222222"/>
          <w:sz w:val="19"/>
          <w:szCs w:val="19"/>
          <w:lang w:val="es-EC" w:eastAsia="en-US"/>
        </w:rPr>
        <w:t xml:space="preserve"> &gt;&gt;</w:t>
      </w:r>
    </w:p>
    <w:p w:rsidR="00345096" w:rsidRPr="005B5A1C" w:rsidRDefault="00345096" w:rsidP="0059755E">
      <w:pPr>
        <w:jc w:val="both"/>
        <w:rPr>
          <w:rFonts w:ascii="Arial" w:hAnsi="Arial" w:cs="Arial"/>
          <w:sz w:val="18"/>
          <w:szCs w:val="18"/>
          <w:lang w:val="es-EC"/>
        </w:rPr>
      </w:pPr>
    </w:p>
    <w:p w:rsidR="00691D79" w:rsidRDefault="00691D79" w:rsidP="00691D79">
      <w:pPr>
        <w:ind w:firstLine="720"/>
        <w:jc w:val="both"/>
        <w:rPr>
          <w:rFonts w:ascii="Arial" w:hAnsi="Arial" w:cs="Arial"/>
          <w:sz w:val="19"/>
          <w:szCs w:val="19"/>
          <w:lang w:val="es-EC"/>
        </w:rPr>
      </w:pPr>
      <w:r w:rsidRPr="00C27487">
        <w:rPr>
          <w:rFonts w:ascii="Arial" w:hAnsi="Arial" w:cs="Arial"/>
          <w:sz w:val="19"/>
          <w:szCs w:val="19"/>
          <w:lang w:val="es-EC"/>
        </w:rPr>
        <w:t xml:space="preserve">Cristo es la resurrección y la vida. Puesto que la iglesia es el vaso de Cristo en la tierra, debe expresar esta vida y esta resurrección. Dios tiene la intención de que la iglesia manifieste la vida de Cristo. Por tanto, la iglesia debe estar llena de vida. En la iglesia todo lo que procede de Dios es vida, y todo lo que procede de Satanás es muerte. </w:t>
      </w:r>
    </w:p>
    <w:p w:rsidR="00691D79" w:rsidRDefault="00691D79" w:rsidP="00691D79">
      <w:pPr>
        <w:ind w:firstLine="720"/>
        <w:jc w:val="both"/>
        <w:rPr>
          <w:rFonts w:ascii="Arial" w:hAnsi="Arial" w:cs="Arial"/>
          <w:sz w:val="19"/>
          <w:szCs w:val="19"/>
          <w:lang w:val="es-EC"/>
        </w:rPr>
      </w:pPr>
      <w:r w:rsidRPr="00C27487">
        <w:rPr>
          <w:rFonts w:ascii="Arial" w:hAnsi="Arial" w:cs="Arial"/>
          <w:sz w:val="19"/>
          <w:szCs w:val="19"/>
          <w:lang w:val="es-EC"/>
        </w:rPr>
        <w:t>El propósito principal de que el Señor viniera a la tierra es que el hombre tenga vida (</w:t>
      </w:r>
      <w:proofErr w:type="spellStart"/>
      <w:r w:rsidRPr="00C27487">
        <w:rPr>
          <w:rFonts w:ascii="Arial" w:hAnsi="Arial" w:cs="Arial"/>
          <w:sz w:val="19"/>
          <w:szCs w:val="19"/>
          <w:lang w:val="es-EC"/>
        </w:rPr>
        <w:t>Jn.</w:t>
      </w:r>
      <w:proofErr w:type="spellEnd"/>
      <w:r w:rsidRPr="00C27487">
        <w:rPr>
          <w:rFonts w:ascii="Arial" w:hAnsi="Arial" w:cs="Arial"/>
          <w:sz w:val="19"/>
          <w:szCs w:val="19"/>
          <w:lang w:val="es-EC"/>
        </w:rPr>
        <w:t xml:space="preserve"> 10:10), es decir, que el hombre reciba la vida de Dios ... El Cristo de Dios es vida y el Cristo de Dios es la resurrección, y la iglesia es el vaso para esta vida y resurrección ... Por medio de la iglesia —el vaso de Cristo— Dios imparte Su vida y Sus riquezas a los hombres. (CWWN, t. 44, págs. 881-882) </w:t>
      </w:r>
    </w:p>
    <w:p w:rsidR="00691D79" w:rsidRDefault="00691D79" w:rsidP="00691D79">
      <w:pPr>
        <w:ind w:firstLine="720"/>
        <w:jc w:val="both"/>
        <w:rPr>
          <w:rFonts w:ascii="Arial" w:hAnsi="Arial" w:cs="Arial"/>
          <w:sz w:val="19"/>
          <w:szCs w:val="19"/>
          <w:lang w:val="es-EC"/>
        </w:rPr>
      </w:pPr>
    </w:p>
    <w:p w:rsidR="00691D79" w:rsidRPr="00C27487" w:rsidRDefault="00691D79" w:rsidP="00691D79">
      <w:pPr>
        <w:jc w:val="center"/>
        <w:rPr>
          <w:rFonts w:ascii="Arial" w:hAnsi="Arial" w:cs="Arial"/>
          <w:b/>
          <w:bCs/>
          <w:sz w:val="19"/>
          <w:szCs w:val="19"/>
          <w:lang w:val="es-EC"/>
        </w:rPr>
      </w:pPr>
      <w:r w:rsidRPr="00C27487">
        <w:rPr>
          <w:rFonts w:ascii="Arial" w:hAnsi="Arial" w:cs="Arial"/>
          <w:b/>
          <w:bCs/>
          <w:sz w:val="19"/>
          <w:szCs w:val="19"/>
          <w:lang w:val="es-EC"/>
        </w:rPr>
        <w:t>Lectura para hoy</w:t>
      </w:r>
    </w:p>
    <w:p w:rsidR="00691D79" w:rsidRDefault="00691D79" w:rsidP="00691D79">
      <w:pPr>
        <w:ind w:firstLine="720"/>
        <w:jc w:val="both"/>
        <w:rPr>
          <w:rFonts w:ascii="Arial" w:hAnsi="Arial" w:cs="Arial"/>
          <w:sz w:val="19"/>
          <w:szCs w:val="19"/>
          <w:lang w:val="es-EC"/>
        </w:rPr>
      </w:pPr>
      <w:r w:rsidRPr="00C27487">
        <w:rPr>
          <w:rFonts w:ascii="Arial" w:hAnsi="Arial" w:cs="Arial"/>
          <w:sz w:val="19"/>
          <w:szCs w:val="19"/>
          <w:lang w:val="es-EC"/>
        </w:rPr>
        <w:t xml:space="preserve">Satanás es el rival de Dios. Él ataca todo lo que Dios quiere hacer. Puesto que la meta de Dios hoy es la iglesia, los ataques de Satanás están específicamente dirigidos contra la iglesia. Satanás no necesariamente hace tropezar a los cristianos o a la iglesia valiéndose de la seducción del pecado o del mundo, ya que tales cosas son demasiado obvias. Aunque estemos libres del pecado y no amemos al mundo, aún podemos estar bajo los ataques de Satanás ... Tomar medidas con respecto al pecado y el mundo por sí solo no basta para detener los ataques de Satanás. El arma más poderosa que Satanás utiliza para atacar la iglesia es la muerte. No es tan fácil identificar la muerte; ésta puede infiltrarse secretamente en la iglesia. Esto no significa que Satanás no utilizará el mundo y el pecado para atacar la iglesia; más bien, significa que puede usar cosas refinadas y morales para atacar a los cristianos, y no simplemente pecados sucios y engañosos. Muchas cosas refinadas y morales están llenas de muerte, y Satanás fácilmente puede utilizar tales cosas mortíferas para atacar la iglesia. </w:t>
      </w:r>
    </w:p>
    <w:p w:rsidR="00691D79" w:rsidRDefault="00691D79" w:rsidP="00691D79">
      <w:pPr>
        <w:ind w:firstLine="720"/>
        <w:jc w:val="both"/>
        <w:rPr>
          <w:rFonts w:ascii="Arial" w:hAnsi="Arial" w:cs="Arial"/>
          <w:sz w:val="19"/>
          <w:szCs w:val="19"/>
          <w:lang w:val="es-EC"/>
        </w:rPr>
      </w:pPr>
      <w:r w:rsidRPr="00C27487">
        <w:rPr>
          <w:rFonts w:ascii="Arial" w:hAnsi="Arial" w:cs="Arial"/>
          <w:sz w:val="19"/>
          <w:szCs w:val="19"/>
          <w:lang w:val="es-EC"/>
        </w:rPr>
        <w:t xml:space="preserve">Mateo 16:18 dice que el fundamento de la iglesia del Señor es Cristo mismo como Roca, y que las </w:t>
      </w:r>
      <w:r w:rsidRPr="00C27487">
        <w:rPr>
          <w:rFonts w:ascii="Arial" w:hAnsi="Arial" w:cs="Arial"/>
          <w:sz w:val="19"/>
          <w:szCs w:val="19"/>
          <w:lang w:val="es-EC"/>
        </w:rPr>
        <w:lastRenderedPageBreak/>
        <w:t xml:space="preserve">puertas del Hades no pueden prevalecer contra esta iglesia. El Hades es la muerte. Si la iglesia tiene sus raíces en los cielos, será imposible separarla de los cielos, porque ... está arraigada y la muerte no puede prevalecer contra ella. La única razón por la cual la muerte no puede prevalecer sobre la iglesia es que la iglesia está edificada sobre Cristo, la Roca ... Muchos cristianos ... saben si un sermón ha sido bien dado o no. Sin embargo, les es difícil distinguir entre la muerte y la resurrección. Pero si la iglesia es edificada sobre Cristo, la Roca, ella distinguirá entre la muerte y la vida, y las puertas del Hades no prevalecerán contra ella. </w:t>
      </w:r>
    </w:p>
    <w:p w:rsidR="00691D79" w:rsidRDefault="00691D79" w:rsidP="00691D79">
      <w:pPr>
        <w:ind w:firstLine="720"/>
        <w:jc w:val="both"/>
        <w:rPr>
          <w:rFonts w:ascii="Arial" w:hAnsi="Arial" w:cs="Arial"/>
          <w:sz w:val="19"/>
          <w:szCs w:val="19"/>
          <w:lang w:val="es-EC"/>
        </w:rPr>
      </w:pPr>
      <w:r w:rsidRPr="00C27487">
        <w:rPr>
          <w:rFonts w:ascii="Arial" w:hAnsi="Arial" w:cs="Arial"/>
          <w:sz w:val="19"/>
          <w:szCs w:val="19"/>
          <w:lang w:val="es-EC"/>
        </w:rPr>
        <w:t xml:space="preserve">Romanos 8:10 concuerda con Juan 12:25. Romanos 8:10 habla del cuerpo y el espíritu, mientras que Juan 12 habla del alma, en cuanto a salvaguardarla así como perderla. En ambos casos, el resultado final está relacionado con la muerte y la resurrección. Todo lo que procede del cuerpo o del alma tiene como resultado la muerte, la cual es el Hades, mientras que todo lo que procede del espíritu tiene como resultado la vida ... Un cristiano no debería preguntar si algo es bueno o malo, sino que debería preguntar cuál es su origen. ¿Se origina en la vida natural, la carne, el alma, o se origina en el espíritu? De todo lo que un cristiano posea, sólo las que se originen en el espíritu pertenecen a la vida, y sólo ellas pueden dar vida a otros. Ninguna otra cosa —por muy buena, provechosa o agradable que sea— da vida. </w:t>
      </w:r>
    </w:p>
    <w:p w:rsidR="00E96850" w:rsidRPr="00130690" w:rsidRDefault="00691D79" w:rsidP="00691D79">
      <w:pPr>
        <w:jc w:val="both"/>
        <w:rPr>
          <w:rFonts w:asciiTheme="minorBidi" w:hAnsiTheme="minorBidi" w:cstheme="minorBidi"/>
          <w:bCs/>
          <w:sz w:val="22"/>
          <w:szCs w:val="22"/>
          <w:lang w:val="en-US"/>
        </w:rPr>
      </w:pPr>
      <w:r w:rsidRPr="00C27487">
        <w:rPr>
          <w:rFonts w:ascii="Arial" w:hAnsi="Arial" w:cs="Arial"/>
          <w:sz w:val="19"/>
          <w:szCs w:val="19"/>
          <w:lang w:val="es-EC"/>
        </w:rPr>
        <w:t xml:space="preserve">La iglesia necesita vida, la vida de resurrección de Cristo. Ninguna doctrina, idea, teología o exposición puede reemplazar la vida de Cristo. Únicamente la vida de Cristo y aquello que procede de ella podrá prevalecer contra las puertas del Hades. Todo lo demás son meramente disfraces que usa la muerte y no pueden resistir los ataques de Satanás. Que el Señor tenga misericordia de nosotros y nos guarde de tocar muerte o de introducir muerte en la iglesia. Que Dios llene la iglesia de vida, y que Satanás no tenga ninguna brecha para atacar la iglesia. </w:t>
      </w:r>
      <w:r w:rsidRPr="00130690">
        <w:rPr>
          <w:rFonts w:ascii="Arial" w:hAnsi="Arial" w:cs="Arial"/>
          <w:sz w:val="19"/>
          <w:szCs w:val="19"/>
          <w:lang w:val="en-US"/>
        </w:rPr>
        <w:t xml:space="preserve">(CWWN, t. 44, </w:t>
      </w:r>
      <w:proofErr w:type="spellStart"/>
      <w:r w:rsidRPr="00130690">
        <w:rPr>
          <w:rFonts w:ascii="Arial" w:hAnsi="Arial" w:cs="Arial"/>
          <w:sz w:val="19"/>
          <w:szCs w:val="19"/>
          <w:lang w:val="en-US"/>
        </w:rPr>
        <w:t>págs</w:t>
      </w:r>
      <w:proofErr w:type="spellEnd"/>
      <w:r w:rsidRPr="00130690">
        <w:rPr>
          <w:rFonts w:ascii="Arial" w:hAnsi="Arial" w:cs="Arial"/>
          <w:sz w:val="19"/>
          <w:szCs w:val="19"/>
          <w:lang w:val="en-US"/>
        </w:rPr>
        <w:t>. 882-885)</w:t>
      </w:r>
    </w:p>
    <w:p w:rsidR="00E96850" w:rsidRPr="00130690" w:rsidRDefault="00E96850" w:rsidP="0059755E">
      <w:pPr>
        <w:jc w:val="both"/>
        <w:rPr>
          <w:rFonts w:ascii="Arial" w:hAnsi="Arial" w:cs="Arial"/>
          <w:sz w:val="18"/>
          <w:szCs w:val="18"/>
          <w:lang w:val="en-US"/>
        </w:rPr>
      </w:pPr>
    </w:p>
    <w:p w:rsidR="00044E7E" w:rsidRPr="00684297" w:rsidRDefault="00130690" w:rsidP="005304F9">
      <w:pPr>
        <w:jc w:val="both"/>
        <w:rPr>
          <w:rFonts w:ascii="Arial" w:eastAsia="Arial" w:hAnsi="Arial" w:cs="Arial"/>
          <w:i/>
          <w:sz w:val="18"/>
          <w:szCs w:val="18"/>
          <w:lang w:val="en-US"/>
        </w:rPr>
      </w:pPr>
      <w:r>
        <w:rPr>
          <w:rFonts w:ascii="Arial" w:eastAsia="Arial" w:hAnsi="Arial" w:cs="Arial"/>
          <w:b/>
          <w:i/>
          <w:sz w:val="18"/>
          <w:szCs w:val="18"/>
          <w:lang w:val="en-US"/>
        </w:rPr>
        <w:t xml:space="preserve">No </w:t>
      </w:r>
      <w:proofErr w:type="spellStart"/>
      <w:r>
        <w:rPr>
          <w:rFonts w:ascii="Arial" w:eastAsia="Arial" w:hAnsi="Arial" w:cs="Arial"/>
          <w:b/>
          <w:i/>
          <w:sz w:val="18"/>
          <w:szCs w:val="18"/>
          <w:lang w:val="en-US"/>
        </w:rPr>
        <w:t>L</w:t>
      </w:r>
      <w:r w:rsidR="00C665D8" w:rsidRPr="00684297">
        <w:rPr>
          <w:rFonts w:ascii="Arial" w:eastAsia="Arial" w:hAnsi="Arial" w:cs="Arial"/>
          <w:b/>
          <w:i/>
          <w:sz w:val="18"/>
          <w:szCs w:val="18"/>
          <w:lang w:val="en-US"/>
        </w:rPr>
        <w:t>ectura</w:t>
      </w:r>
      <w:proofErr w:type="spellEnd"/>
      <w:r w:rsidR="00C665D8" w:rsidRPr="00684297">
        <w:rPr>
          <w:rFonts w:ascii="Arial" w:eastAsia="Arial" w:hAnsi="Arial" w:cs="Arial"/>
          <w:b/>
          <w:i/>
          <w:sz w:val="18"/>
          <w:szCs w:val="18"/>
          <w:lang w:val="en-US"/>
        </w:rPr>
        <w:t xml:space="preserve"> </w:t>
      </w:r>
      <w:proofErr w:type="spellStart"/>
      <w:r w:rsidR="00C665D8" w:rsidRPr="00684297">
        <w:rPr>
          <w:rFonts w:ascii="Arial" w:eastAsia="Arial" w:hAnsi="Arial" w:cs="Arial"/>
          <w:b/>
          <w:i/>
          <w:sz w:val="18"/>
          <w:szCs w:val="18"/>
          <w:lang w:val="en-US"/>
        </w:rPr>
        <w:t>Corporativa</w:t>
      </w:r>
      <w:proofErr w:type="spellEnd"/>
      <w:r>
        <w:rPr>
          <w:rFonts w:ascii="Arial" w:eastAsia="Arial" w:hAnsi="Arial" w:cs="Arial"/>
          <w:b/>
          <w:i/>
          <w:sz w:val="18"/>
          <w:szCs w:val="18"/>
          <w:lang w:val="en-US"/>
        </w:rPr>
        <w:t xml:space="preserve"> </w:t>
      </w:r>
      <w:proofErr w:type="spellStart"/>
      <w:r>
        <w:rPr>
          <w:rFonts w:ascii="Arial" w:eastAsia="Arial" w:hAnsi="Arial" w:cs="Arial"/>
          <w:b/>
          <w:i/>
          <w:sz w:val="18"/>
          <w:szCs w:val="18"/>
          <w:lang w:val="en-US"/>
        </w:rPr>
        <w:t>para</w:t>
      </w:r>
      <w:proofErr w:type="spellEnd"/>
      <w:r>
        <w:rPr>
          <w:rFonts w:ascii="Arial" w:eastAsia="Arial" w:hAnsi="Arial" w:cs="Arial"/>
          <w:b/>
          <w:i/>
          <w:sz w:val="18"/>
          <w:szCs w:val="18"/>
          <w:lang w:val="en-US"/>
        </w:rPr>
        <w:t xml:space="preserve"> </w:t>
      </w:r>
      <w:proofErr w:type="spellStart"/>
      <w:r>
        <w:rPr>
          <w:rFonts w:ascii="Arial" w:eastAsia="Arial" w:hAnsi="Arial" w:cs="Arial"/>
          <w:b/>
          <w:i/>
          <w:sz w:val="18"/>
          <w:szCs w:val="18"/>
          <w:lang w:val="en-US"/>
        </w:rPr>
        <w:t>hoy</w:t>
      </w:r>
      <w:proofErr w:type="spellEnd"/>
    </w:p>
    <w:p w:rsidR="00345096" w:rsidRPr="009E5C5E" w:rsidRDefault="00345096" w:rsidP="005304F9">
      <w:pPr>
        <w:jc w:val="both"/>
        <w:rPr>
          <w:rFonts w:ascii="Arial" w:eastAsia="Arial" w:hAnsi="Arial" w:cs="Arial"/>
          <w:i/>
          <w:sz w:val="10"/>
          <w:szCs w:val="10"/>
          <w:lang w:val="en-US"/>
        </w:rPr>
      </w:pPr>
    </w:p>
    <w:p w:rsidR="00E96850" w:rsidRPr="00E96850" w:rsidRDefault="004B3875"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5B5A1C">
        <w:rPr>
          <w:rFonts w:ascii="Arial" w:eastAsia="Arial" w:hAnsi="Arial" w:cs="Arial"/>
          <w:b/>
          <w:color w:val="000000"/>
          <w:sz w:val="20"/>
          <w:szCs w:val="20"/>
        </w:rPr>
        <w:t>20</w:t>
      </w:r>
      <w:r w:rsidR="006C4979">
        <w:rPr>
          <w:rFonts w:ascii="Arial" w:eastAsia="Arial" w:hAnsi="Arial" w:cs="Arial"/>
          <w:b/>
          <w:color w:val="000000"/>
          <w:sz w:val="20"/>
          <w:szCs w:val="20"/>
        </w:rPr>
        <w:t xml:space="preserve"> </w:t>
      </w:r>
      <w:r>
        <w:rPr>
          <w:rFonts w:ascii="Arial" w:eastAsia="Arial" w:hAnsi="Arial" w:cs="Arial"/>
          <w:b/>
          <w:color w:val="000000"/>
          <w:sz w:val="20"/>
          <w:szCs w:val="20"/>
        </w:rPr>
        <w:t>sábado</w:t>
      </w:r>
    </w:p>
    <w:p w:rsidR="00E96850" w:rsidRDefault="00E96850" w:rsidP="00E96850">
      <w:pPr>
        <w:jc w:val="both"/>
        <w:rPr>
          <w:rFonts w:asciiTheme="minorBidi" w:hAnsiTheme="minorBidi" w:cstheme="minorBidi"/>
          <w:b/>
          <w:sz w:val="10"/>
          <w:szCs w:val="10"/>
          <w:u w:val="single"/>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Juan 3:14</w:t>
      </w:r>
    </w:p>
    <w:p w:rsidR="000A4E6B"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14 Nosotros sabemos que hemos pasado de muerte a vida, en que amamos a los hermanos. El que no ama, permanece en muerte.</w:t>
      </w:r>
    </w:p>
    <w:p w:rsidR="00693A45" w:rsidRDefault="00693A45" w:rsidP="000A4E6B">
      <w:pPr>
        <w:pStyle w:val="NormalWeb"/>
        <w:spacing w:before="0" w:beforeAutospacing="0" w:after="0" w:afterAutospacing="0"/>
        <w:jc w:val="both"/>
        <w:rPr>
          <w:rFonts w:ascii="Arial" w:hAnsi="Arial" w:cs="Arial"/>
          <w:color w:val="000000"/>
          <w:sz w:val="19"/>
          <w:szCs w:val="19"/>
          <w:lang w:val="es-EC"/>
        </w:rPr>
      </w:pPr>
    </w:p>
    <w:p w:rsidR="00693A45" w:rsidRDefault="00693A45" w:rsidP="000A4E6B">
      <w:pPr>
        <w:pStyle w:val="NormalWeb"/>
        <w:spacing w:before="0" w:beforeAutospacing="0" w:after="0" w:afterAutospacing="0"/>
        <w:jc w:val="both"/>
        <w:rPr>
          <w:rFonts w:ascii="Arial" w:hAnsi="Arial" w:cs="Arial"/>
          <w:color w:val="000000"/>
          <w:sz w:val="19"/>
          <w:szCs w:val="19"/>
          <w:lang w:val="es-EC"/>
        </w:rPr>
      </w:pPr>
    </w:p>
    <w:p w:rsidR="00693A45" w:rsidRPr="00604B14" w:rsidRDefault="00693A45" w:rsidP="000A4E6B">
      <w:pPr>
        <w:pStyle w:val="NormalWeb"/>
        <w:spacing w:before="0" w:beforeAutospacing="0" w:after="0" w:afterAutospacing="0"/>
        <w:jc w:val="both"/>
        <w:rPr>
          <w:rFonts w:ascii="Arial" w:hAnsi="Arial" w:cs="Arial"/>
          <w:color w:val="000000"/>
          <w:sz w:val="19"/>
          <w:szCs w:val="19"/>
          <w:lang w:val="es-EC"/>
        </w:rPr>
      </w:pP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lastRenderedPageBreak/>
        <w:t>Juan 5:24</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24 De cierto, de cierto os digo: El que oye Mi palabra, y cree al que me envió, tiene vida eterna; y no está sujeto a juicio, mas ha pasado de muerte a vida.</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Juan 13:34</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34 Un mandamiento nuevo os doy: Que os améis unos a otros; como Yo os he amado, que también os améis unos a otros.</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Juan 3:11</w:t>
      </w:r>
      <w:r>
        <w:rPr>
          <w:rFonts w:ascii="Arial" w:hAnsi="Arial" w:cs="Arial"/>
          <w:b/>
          <w:bCs/>
          <w:color w:val="000000"/>
          <w:sz w:val="19"/>
          <w:szCs w:val="19"/>
          <w:lang w:val="es-EC"/>
        </w:rPr>
        <w:t>, 16, 18, 23-24</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11 De cierto, de cierto te digo, que lo que sabemos hablamos, y lo que hemos visto, testificamos; y no recibís nuestro testimonio.</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16 Porque de tal manera amó Dios al mundo, que ha dado a Su Hijo unigénito, para que todo aquel que en Él cree, no perezca, mas tenga vida eterna.</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18 El que en Él cree, no es condenado; pero el que no cree, ya ha sido condenado, porque no ha creído en el nombre del unigénito Hijo de Dios.</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 xml:space="preserve">23 Juan bautizaba también en </w:t>
      </w:r>
      <w:proofErr w:type="spellStart"/>
      <w:r w:rsidRPr="00604B14">
        <w:rPr>
          <w:rFonts w:ascii="Arial" w:hAnsi="Arial" w:cs="Arial"/>
          <w:color w:val="000000"/>
          <w:sz w:val="19"/>
          <w:szCs w:val="19"/>
          <w:lang w:val="es-EC"/>
        </w:rPr>
        <w:t>Enón</w:t>
      </w:r>
      <w:proofErr w:type="spellEnd"/>
      <w:r w:rsidRPr="00604B14">
        <w:rPr>
          <w:rFonts w:ascii="Arial" w:hAnsi="Arial" w:cs="Arial"/>
          <w:color w:val="000000"/>
          <w:sz w:val="19"/>
          <w:szCs w:val="19"/>
          <w:lang w:val="es-EC"/>
        </w:rPr>
        <w:t xml:space="preserve">, junto a </w:t>
      </w:r>
      <w:proofErr w:type="spellStart"/>
      <w:r w:rsidRPr="00604B14">
        <w:rPr>
          <w:rFonts w:ascii="Arial" w:hAnsi="Arial" w:cs="Arial"/>
          <w:color w:val="000000"/>
          <w:sz w:val="19"/>
          <w:szCs w:val="19"/>
          <w:lang w:val="es-EC"/>
        </w:rPr>
        <w:t>Salim</w:t>
      </w:r>
      <w:proofErr w:type="spellEnd"/>
      <w:r w:rsidRPr="00604B14">
        <w:rPr>
          <w:rFonts w:ascii="Arial" w:hAnsi="Arial" w:cs="Arial"/>
          <w:color w:val="000000"/>
          <w:sz w:val="19"/>
          <w:szCs w:val="19"/>
          <w:lang w:val="es-EC"/>
        </w:rPr>
        <w:t>, porque había allí muchas aguas; y venían, y eran bautizados.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24 Porque Juan no había sido aún encarcelado.</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Pedro 1:22</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22 Puesto que habéis purificado vuestras almas por la obediencia a la verdad, para el amor fraternal no fingido, amaos unos a otros entrañablemente, de corazón puro,</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Romanos 12:9-10</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9 El amor sea sin hipocresía. Aborreced lo malo, adheríos a lo bueno.</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10 Amaos entrañablemente los unos a los otros con amor fraternal; en cuanto a conferir honra, adelantándoos los unos a los otros.</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Romanos 13:8</w:t>
      </w:r>
    </w:p>
    <w:p w:rsidR="00E96850" w:rsidRPr="00890808" w:rsidRDefault="000A4E6B" w:rsidP="000A4E6B">
      <w:pPr>
        <w:jc w:val="both"/>
        <w:rPr>
          <w:rFonts w:asciiTheme="minorBidi" w:hAnsiTheme="minorBidi" w:cstheme="minorBidi"/>
          <w:sz w:val="22"/>
          <w:szCs w:val="22"/>
        </w:rPr>
      </w:pPr>
      <w:r w:rsidRPr="00604B14">
        <w:rPr>
          <w:rFonts w:ascii="Arial" w:hAnsi="Arial" w:cs="Arial"/>
          <w:color w:val="000000"/>
          <w:sz w:val="19"/>
          <w:szCs w:val="19"/>
          <w:lang w:val="es-EC"/>
        </w:rPr>
        <w:t>8 No debáis a nadie nada, sino el amaros unos a otros; porque el que ama al prójimo, ha cumplido la ley.</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12</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6</w:t>
      </w:r>
      <w:r w:rsidRPr="009C0F76">
        <w:rPr>
          <w:rFonts w:ascii="Arial" w:hAnsi="Arial" w:cs="Arial"/>
          <w:b/>
          <w:bCs/>
          <w:color w:val="222222"/>
          <w:sz w:val="19"/>
          <w:szCs w:val="19"/>
          <w:lang w:val="es-EC" w:eastAsia="en-US"/>
        </w:rPr>
        <w:t xml:space="preserve"> &gt;&gt;</w:t>
      </w:r>
    </w:p>
    <w:p w:rsidR="00E96850" w:rsidRDefault="00E96850" w:rsidP="00E96850">
      <w:pPr>
        <w:jc w:val="both"/>
        <w:rPr>
          <w:rFonts w:asciiTheme="minorBidi" w:hAnsiTheme="minorBidi" w:cstheme="minorBidi"/>
          <w:b/>
          <w:sz w:val="22"/>
          <w:szCs w:val="22"/>
          <w:u w:val="single"/>
        </w:rPr>
      </w:pP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La muerte es del diablo, Satanás, el enemigo de Dios, que está representado por el árbol del conocimiento del bien y del mal, el cual trae muerte. La vida es de Dios, quien es la fuente de la vida y está representado por el árbol de la vida, el cual produce vida (</w:t>
      </w:r>
      <w:proofErr w:type="spellStart"/>
      <w:r w:rsidRPr="00FB73FA">
        <w:rPr>
          <w:rFonts w:ascii="Arial" w:hAnsi="Arial" w:cs="Arial"/>
          <w:sz w:val="19"/>
          <w:szCs w:val="19"/>
          <w:lang w:val="es-EC"/>
        </w:rPr>
        <w:t>Gn.</w:t>
      </w:r>
      <w:proofErr w:type="spellEnd"/>
      <w:r w:rsidRPr="00FB73FA">
        <w:rPr>
          <w:rFonts w:ascii="Arial" w:hAnsi="Arial" w:cs="Arial"/>
          <w:sz w:val="19"/>
          <w:szCs w:val="19"/>
          <w:lang w:val="es-EC"/>
        </w:rPr>
        <w:t xml:space="preserve"> 2:9, 16-17). La muerte y la vida no sólo proceden de estas dos fuentes, Satanás y Dios, sino que también son dos esencias, dos elementos y dos esferas. Pasar de </w:t>
      </w:r>
      <w:r w:rsidRPr="00FB73FA">
        <w:rPr>
          <w:rFonts w:ascii="Arial" w:hAnsi="Arial" w:cs="Arial"/>
          <w:sz w:val="19"/>
          <w:szCs w:val="19"/>
          <w:lang w:val="es-EC"/>
        </w:rPr>
        <w:lastRenderedPageBreak/>
        <w:t>muerte a vida es pasar de la fuente, esencia, elemento y esfera de la muerte a la fuente, esencia, elemento y esfera de la vida. Esto sucedió dentro de nosotros cuando fuimos regenerados. Nosotros sabemos (</w:t>
      </w:r>
      <w:proofErr w:type="spellStart"/>
      <w:r w:rsidRPr="00FB73FA">
        <w:rPr>
          <w:rFonts w:ascii="Arial" w:hAnsi="Arial" w:cs="Arial"/>
          <w:sz w:val="19"/>
          <w:szCs w:val="19"/>
          <w:lang w:val="es-EC"/>
        </w:rPr>
        <w:t>óida</w:t>
      </w:r>
      <w:proofErr w:type="spellEnd"/>
      <w:r w:rsidRPr="00FB73FA">
        <w:rPr>
          <w:rFonts w:ascii="Arial" w:hAnsi="Arial" w:cs="Arial"/>
          <w:sz w:val="19"/>
          <w:szCs w:val="19"/>
          <w:lang w:val="es-EC"/>
        </w:rPr>
        <w:t>) esto, es decir, lo percibimos claramente en nuestro interior, porque amamos a los hermanos. El amor (</w:t>
      </w:r>
      <w:proofErr w:type="spellStart"/>
      <w:r w:rsidRPr="00FB73FA">
        <w:rPr>
          <w:rFonts w:ascii="Arial" w:hAnsi="Arial" w:cs="Arial"/>
          <w:sz w:val="19"/>
          <w:szCs w:val="19"/>
          <w:lang w:val="es-EC"/>
        </w:rPr>
        <w:t>agápe</w:t>
      </w:r>
      <w:proofErr w:type="spellEnd"/>
      <w:r w:rsidRPr="00FB73FA">
        <w:rPr>
          <w:rFonts w:ascii="Arial" w:hAnsi="Arial" w:cs="Arial"/>
          <w:sz w:val="19"/>
          <w:szCs w:val="19"/>
          <w:lang w:val="es-EC"/>
        </w:rPr>
        <w:t xml:space="preserve">, el amor de Dios) para con los hermanos es una clara evidencia de esto. La fe en el Señor es el camino por el cual pasamos de muerte a vida, el amor para con los hermanos constituye la evidencia de que hemos pasado de muerte a vida. Tener fe es recibir la vida eterna, mientras que amar es vivir por la vida eterna y expresarla. </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No amar a los hermanos es una evidencia de no vivir por la esencia y el elemento de la vida divina, y de no permanecer en la esfera de ese amor; al contrario, es vivir en la esencia y en el elemento de la muerte satánica y permanecer en su esfera. (Estudio-vida de 1 Juan, págs. 254-255) </w:t>
      </w:r>
    </w:p>
    <w:p w:rsidR="00691D79" w:rsidRDefault="00691D79" w:rsidP="00691D79">
      <w:pPr>
        <w:ind w:firstLine="720"/>
        <w:jc w:val="both"/>
        <w:rPr>
          <w:rFonts w:ascii="Arial" w:hAnsi="Arial" w:cs="Arial"/>
          <w:sz w:val="19"/>
          <w:szCs w:val="19"/>
          <w:lang w:val="es-EC"/>
        </w:rPr>
      </w:pPr>
    </w:p>
    <w:p w:rsidR="00691D79" w:rsidRPr="00FB73FA"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Por medio de la regeneración hemos pasado de la fuente, esencia, elemento y esfera de la muerte a la fuente, esencia, elemento y esfera de la vida ... Primero, tenemos la fuente; luego, de la fuente procede la esencia; la esencia luego forma un elemento y, finalmente, este elemento llega a ser una esfera. Por consiguiente, en lo que a la vida se refiere, primero tenemos la fuente de la vida; luego, de esta fuente de vida emana la esencia de la vida, la cual a su vez forma el elemento de la vida; finalmente, este elemento de vida llega a ser la esfera de la vida. </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Para entender mejor la diferencia que existe entre la fuente de la vida, la esencia de la vida, el elemento de la vida y la esfera de la vida, usemos el ejemplo de un manantial de aguas. El agua fluye del manantial y se convierte en un río. Así que el manantial es la fuente. Podríamos decir que el H2O es la esencia de lo que brota del manantial. La esencia toma entonces la forma del agua, y ésta, a medida que fluye, se convierte en un río. El manantial es la fuente, el H2O es la esencia, el agua es el elemento y el río es la esfera. De manera que en la esfera del río tenemos el agua como el elemento, cuya esencia es el H2O; y la fuente de todo ello es el manantial. </w:t>
      </w:r>
    </w:p>
    <w:p w:rsidR="00691D79" w:rsidRDefault="00691D79" w:rsidP="00691D79">
      <w:pPr>
        <w:ind w:firstLine="720"/>
        <w:jc w:val="both"/>
        <w:rPr>
          <w:rFonts w:ascii="Arial" w:hAnsi="Arial" w:cs="Arial"/>
          <w:sz w:val="19"/>
          <w:szCs w:val="19"/>
          <w:lang w:val="es-EC"/>
        </w:rPr>
      </w:pPr>
      <w:r w:rsidRPr="00FB73FA">
        <w:rPr>
          <w:rFonts w:ascii="Arial" w:hAnsi="Arial" w:cs="Arial"/>
          <w:sz w:val="19"/>
          <w:szCs w:val="19"/>
          <w:lang w:val="es-EC"/>
        </w:rPr>
        <w:t xml:space="preserve">Como hijos de Dios, nosotros recibimos la vida divina de parte de Dios. Dios es la fuente, el manantial, de la vida divina. La esencia de la vida divina es el propio ser de Dios. De ahí que, el ser de Dios, Su esencia, es la esencia del agua espiritual que hemos </w:t>
      </w:r>
      <w:r w:rsidRPr="00FB73FA">
        <w:rPr>
          <w:rFonts w:ascii="Arial" w:hAnsi="Arial" w:cs="Arial"/>
          <w:sz w:val="19"/>
          <w:szCs w:val="19"/>
          <w:lang w:val="es-EC"/>
        </w:rPr>
        <w:lastRenderedPageBreak/>
        <w:t xml:space="preserve">recibido como la vida divina. Esta vida es también un elemento por el cual y en el cual podemos vivir. Cuando vivimos en el elemento de la vida divina, la vida divina llega a ser la esfera de nuestro vivir diario. Ahora vivimos en la esfera de la vida divina y, por ende, poseemos el elemento de la vida divina y disfrutamos la esencia de la vida divina. Además, a medida que disfrutamos la esencia de la vida divina, nos unimos orgánicamente a Dios, quien es la fuente de esta vida. Es por ello que decimos que si tenemos la vida divina, poseemos la fuente, la esencia, el elemento y la esfera de dicha vida. </w:t>
      </w:r>
    </w:p>
    <w:p w:rsidR="00C3622C" w:rsidRDefault="00691D79" w:rsidP="00691D79">
      <w:pPr>
        <w:jc w:val="both"/>
        <w:rPr>
          <w:rFonts w:ascii="Arial" w:hAnsi="Arial" w:cs="Arial"/>
          <w:sz w:val="19"/>
          <w:szCs w:val="19"/>
          <w:lang w:val="es-EC"/>
        </w:rPr>
      </w:pPr>
      <w:r w:rsidRPr="00FB73FA">
        <w:rPr>
          <w:rFonts w:ascii="Arial" w:hAnsi="Arial" w:cs="Arial"/>
          <w:sz w:val="19"/>
          <w:szCs w:val="19"/>
          <w:lang w:val="es-EC"/>
        </w:rPr>
        <w:t>El mismo principio se aplica con respecto a la muerte ... Vivíamos en la esfera de la muerte, poseíamos el elemento de la muerte y sufríamos a causa de la esencia de la muerte. Más aún, estábamos unidos a Satanás, la fuente de la muerte. Por lo tanto, antes de la regeneración, experimentábamos la fuente, la esencia, el elemento y la esfera de la muerte y sufríamos bajo éstos. (Estudio-vida de 1 Juan, págs. 263-264)</w:t>
      </w:r>
    </w:p>
    <w:p w:rsidR="00693A45" w:rsidRPr="00464852" w:rsidRDefault="00693A45" w:rsidP="00691D79">
      <w:pPr>
        <w:jc w:val="both"/>
        <w:rPr>
          <w:rFonts w:asciiTheme="minorBidi" w:hAnsiTheme="minorBidi" w:cstheme="minorBidi"/>
          <w:bCs/>
          <w:sz w:val="22"/>
          <w:szCs w:val="22"/>
        </w:rPr>
      </w:pPr>
    </w:p>
    <w:p w:rsidR="00605E16" w:rsidRDefault="001D03DB" w:rsidP="00F25281">
      <w:pPr>
        <w:spacing w:before="100" w:beforeAutospacing="1"/>
        <w:contextualSpacing/>
        <w:jc w:val="center"/>
        <w:rPr>
          <w:rFonts w:asciiTheme="minorHAnsi" w:hAnsiTheme="minorHAnsi" w:cstheme="minorHAnsi"/>
          <w:b/>
          <w:bCs/>
          <w:sz w:val="22"/>
          <w:szCs w:val="22"/>
          <w:lang w:val="es-EC"/>
        </w:rPr>
      </w:pPr>
      <w:r>
        <w:rPr>
          <w:rFonts w:asciiTheme="minorHAnsi" w:hAnsiTheme="minorHAnsi" w:cstheme="minorHAnsi"/>
          <w:b/>
          <w:bCs/>
          <w:sz w:val="22"/>
          <w:szCs w:val="22"/>
          <w:lang w:val="es-EC"/>
        </w:rPr>
        <w:t>Himno</w:t>
      </w:r>
      <w:r w:rsidRPr="001D03DB">
        <w:rPr>
          <w:rFonts w:asciiTheme="minorHAnsi" w:hAnsiTheme="minorHAnsi" w:cstheme="minorHAnsi"/>
          <w:b/>
          <w:bCs/>
          <w:sz w:val="22"/>
          <w:szCs w:val="22"/>
          <w:lang w:val="es-EC"/>
        </w:rPr>
        <w:t xml:space="preserve"> #</w:t>
      </w:r>
      <w:r w:rsidR="00F25281">
        <w:rPr>
          <w:rFonts w:asciiTheme="minorHAnsi" w:hAnsiTheme="minorHAnsi" w:cstheme="minorHAnsi"/>
          <w:b/>
          <w:bCs/>
          <w:sz w:val="22"/>
          <w:szCs w:val="22"/>
          <w:lang w:val="es-EC"/>
        </w:rPr>
        <w:t>305</w:t>
      </w:r>
    </w:p>
    <w:p w:rsidR="00693A45" w:rsidRDefault="00693A45" w:rsidP="00F25281">
      <w:pPr>
        <w:spacing w:before="100" w:beforeAutospacing="1"/>
        <w:contextualSpacing/>
        <w:jc w:val="center"/>
        <w:rPr>
          <w:rFonts w:asciiTheme="minorHAnsi" w:hAnsiTheme="minorHAnsi" w:cstheme="minorHAnsi"/>
          <w:b/>
          <w:bCs/>
          <w:sz w:val="22"/>
          <w:szCs w:val="22"/>
          <w:lang w:val="es-EC"/>
        </w:rPr>
      </w:pPr>
    </w:p>
    <w:p w:rsidR="00F25281" w:rsidRPr="00F25281" w:rsidRDefault="00F25281" w:rsidP="00693A45">
      <w:pPr>
        <w:pStyle w:val="NormalWeb"/>
        <w:shd w:val="clear" w:color="auto" w:fill="FFFFFF"/>
        <w:spacing w:before="0" w:beforeAutospacing="0" w:after="0" w:afterAutospacing="0"/>
        <w:ind w:left="720"/>
        <w:rPr>
          <w:rFonts w:ascii="Arial" w:hAnsi="Arial" w:cs="Arial"/>
          <w:color w:val="222222"/>
          <w:sz w:val="18"/>
          <w:szCs w:val="18"/>
          <w:lang w:val="es-EC"/>
        </w:rPr>
      </w:pPr>
      <w:r w:rsidRPr="00F25281">
        <w:rPr>
          <w:rFonts w:ascii="Arial" w:hAnsi="Arial" w:cs="Arial"/>
          <w:b/>
          <w:bCs/>
          <w:color w:val="3F51B5"/>
          <w:sz w:val="18"/>
          <w:szCs w:val="18"/>
        </w:rPr>
        <w:t>1</w:t>
      </w:r>
      <w:r w:rsidR="00693A45">
        <w:rPr>
          <w:rFonts w:ascii="Arial" w:hAnsi="Arial" w:cs="Arial"/>
          <w:color w:val="222222"/>
          <w:sz w:val="18"/>
          <w:szCs w:val="18"/>
        </w:rPr>
        <w:t xml:space="preserve">  </w:t>
      </w:r>
      <w:r w:rsidRPr="00F25281">
        <w:rPr>
          <w:rFonts w:ascii="Arial" w:hAnsi="Arial" w:cs="Arial"/>
          <w:color w:val="222222"/>
          <w:sz w:val="18"/>
          <w:szCs w:val="18"/>
        </w:rPr>
        <w:t>Dios puso el hombre en frente de</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Dos árboles en el Edén;</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El de la vida muestra á Dios,</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El de la ciencia a Satanás.</w:t>
      </w: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2</w:t>
      </w:r>
      <w:r w:rsidR="00693A45">
        <w:rPr>
          <w:rFonts w:ascii="Arial" w:hAnsi="Arial" w:cs="Arial"/>
          <w:color w:val="222222"/>
          <w:sz w:val="18"/>
          <w:szCs w:val="18"/>
        </w:rPr>
        <w:t xml:space="preserve">  </w:t>
      </w:r>
      <w:r w:rsidRPr="00F25281">
        <w:rPr>
          <w:rFonts w:ascii="Arial" w:hAnsi="Arial" w:cs="Arial"/>
          <w:color w:val="222222"/>
          <w:sz w:val="18"/>
          <w:szCs w:val="18"/>
        </w:rPr>
        <w:t>El centro del eterno plan</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El árbol de la vida es:</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El mismo Dios que en Cristo está</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La vida al hombre quiere ser.</w:t>
      </w: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3</w:t>
      </w:r>
      <w:r w:rsidR="00693A45">
        <w:rPr>
          <w:rFonts w:ascii="Arial" w:hAnsi="Arial" w:cs="Arial"/>
          <w:b/>
          <w:bCs/>
          <w:color w:val="3F51B5"/>
          <w:sz w:val="18"/>
          <w:szCs w:val="18"/>
        </w:rPr>
        <w:t xml:space="preserve">  </w:t>
      </w:r>
      <w:r w:rsidRPr="00F25281">
        <w:rPr>
          <w:rFonts w:ascii="Arial" w:hAnsi="Arial" w:cs="Arial"/>
          <w:color w:val="222222"/>
          <w:sz w:val="18"/>
          <w:szCs w:val="18"/>
        </w:rPr>
        <w:t>El árbol de la ciencia es</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Una advertencia y precaución:</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La fuente que hay fuera de Dios</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Trae muerte á aquel que la escogió.</w:t>
      </w: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4</w:t>
      </w:r>
      <w:r w:rsidR="00693A45">
        <w:rPr>
          <w:rFonts w:ascii="Arial" w:hAnsi="Arial" w:cs="Arial"/>
          <w:b/>
          <w:bCs/>
          <w:color w:val="3F51B5"/>
          <w:sz w:val="18"/>
          <w:szCs w:val="18"/>
        </w:rPr>
        <w:t xml:space="preserve">  </w:t>
      </w:r>
      <w:r w:rsidRPr="00F25281">
        <w:rPr>
          <w:rFonts w:ascii="Arial" w:hAnsi="Arial" w:cs="Arial"/>
          <w:color w:val="222222"/>
          <w:sz w:val="18"/>
          <w:szCs w:val="18"/>
        </w:rPr>
        <w:t>Para cumplir el plan de</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Dios El hombre tiene que comer</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Del árbol de la vida que</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Transformará todo su ser.</w:t>
      </w:r>
    </w:p>
    <w:p w:rsid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5</w:t>
      </w:r>
      <w:r w:rsidR="00693A45">
        <w:rPr>
          <w:rFonts w:ascii="Arial" w:hAnsi="Arial" w:cs="Arial"/>
          <w:b/>
          <w:bCs/>
          <w:color w:val="3F51B5"/>
          <w:sz w:val="18"/>
          <w:szCs w:val="18"/>
        </w:rPr>
        <w:t xml:space="preserve">  </w:t>
      </w:r>
      <w:r w:rsidRPr="00F25281">
        <w:rPr>
          <w:rFonts w:ascii="Arial" w:hAnsi="Arial" w:cs="Arial"/>
          <w:color w:val="222222"/>
          <w:sz w:val="18"/>
          <w:szCs w:val="18"/>
        </w:rPr>
        <w:t>Si él de la ciencia escoge hoy,</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Entra en el hombre Satanás,</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Quien es pecado y muerte trae,</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Para frustrar de Dios el plan.</w:t>
      </w:r>
    </w:p>
    <w:p w:rsidR="00693A45" w:rsidRPr="00F25281" w:rsidRDefault="00693A45" w:rsidP="00F25281">
      <w:pPr>
        <w:pStyle w:val="NormalWeb"/>
        <w:shd w:val="clear" w:color="auto" w:fill="FFFFFF"/>
        <w:ind w:left="720"/>
        <w:rPr>
          <w:rFonts w:ascii="Arial" w:hAnsi="Arial" w:cs="Arial"/>
          <w:color w:val="222222"/>
          <w:sz w:val="18"/>
          <w:szCs w:val="18"/>
        </w:rPr>
      </w:pP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lastRenderedPageBreak/>
        <w:t>6</w:t>
      </w:r>
      <w:r w:rsidR="00693A45">
        <w:rPr>
          <w:rFonts w:ascii="Arial" w:hAnsi="Arial" w:cs="Arial"/>
          <w:b/>
          <w:bCs/>
          <w:color w:val="3F51B5"/>
          <w:sz w:val="18"/>
          <w:szCs w:val="18"/>
        </w:rPr>
        <w:t xml:space="preserve">  </w:t>
      </w:r>
      <w:r w:rsidRPr="00F25281">
        <w:rPr>
          <w:rFonts w:ascii="Arial" w:hAnsi="Arial" w:cs="Arial"/>
          <w:color w:val="222222"/>
          <w:sz w:val="18"/>
          <w:szCs w:val="18"/>
        </w:rPr>
        <w:t>Todo lo cual nos hace ver</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Que Dios la fuente debe ser</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Para nosotros, pues tocar</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Toda otra fuente muerte es.</w:t>
      </w: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7</w:t>
      </w:r>
      <w:r w:rsidR="00693A45">
        <w:rPr>
          <w:rFonts w:ascii="Arial" w:hAnsi="Arial" w:cs="Arial"/>
          <w:b/>
          <w:bCs/>
          <w:color w:val="3F51B5"/>
          <w:sz w:val="18"/>
          <w:szCs w:val="18"/>
        </w:rPr>
        <w:t xml:space="preserve">  </w:t>
      </w:r>
      <w:r w:rsidRPr="00F25281">
        <w:rPr>
          <w:rFonts w:ascii="Arial" w:hAnsi="Arial" w:cs="Arial"/>
          <w:color w:val="222222"/>
          <w:sz w:val="18"/>
          <w:szCs w:val="18"/>
        </w:rPr>
        <w:t>Conocimiento muerte trae,</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Ya sea malo o luzca bien;</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Pues todo lo que no es de Dios</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Es artimaña de Satán.</w:t>
      </w: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8</w:t>
      </w:r>
      <w:r w:rsidR="00693A45">
        <w:rPr>
          <w:rFonts w:ascii="Arial" w:hAnsi="Arial" w:cs="Arial"/>
          <w:b/>
          <w:bCs/>
          <w:color w:val="3F51B5"/>
          <w:sz w:val="18"/>
          <w:szCs w:val="18"/>
        </w:rPr>
        <w:t xml:space="preserve">  </w:t>
      </w:r>
      <w:r w:rsidRPr="00F25281">
        <w:rPr>
          <w:rFonts w:ascii="Arial" w:hAnsi="Arial" w:cs="Arial"/>
          <w:color w:val="222222"/>
          <w:sz w:val="18"/>
          <w:szCs w:val="18"/>
        </w:rPr>
        <w:t>No sólo el mal, también el bien</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Con Cristo está en oposición;</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El mal y el bien son a la vez</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Con Cristo gran contradicción.</w:t>
      </w:r>
    </w:p>
    <w:p w:rsidR="00F25281" w:rsidRPr="00F25281" w:rsidRDefault="00F25281" w:rsidP="00F25281">
      <w:pPr>
        <w:pStyle w:val="NormalWeb"/>
        <w:shd w:val="clear" w:color="auto" w:fill="FFFFFF"/>
        <w:ind w:left="720"/>
        <w:rPr>
          <w:rFonts w:ascii="Arial" w:hAnsi="Arial" w:cs="Arial"/>
          <w:color w:val="222222"/>
          <w:sz w:val="18"/>
          <w:szCs w:val="18"/>
        </w:rPr>
      </w:pPr>
      <w:r w:rsidRPr="00F25281">
        <w:rPr>
          <w:rFonts w:ascii="Arial" w:hAnsi="Arial" w:cs="Arial"/>
          <w:b/>
          <w:bCs/>
          <w:color w:val="3F51B5"/>
          <w:sz w:val="18"/>
          <w:szCs w:val="18"/>
        </w:rPr>
        <w:t>9</w:t>
      </w:r>
      <w:r w:rsidR="00693A45">
        <w:rPr>
          <w:rFonts w:ascii="Arial" w:hAnsi="Arial" w:cs="Arial"/>
          <w:b/>
          <w:bCs/>
          <w:color w:val="3F51B5"/>
          <w:sz w:val="18"/>
          <w:szCs w:val="18"/>
        </w:rPr>
        <w:t xml:space="preserve">  </w:t>
      </w:r>
      <w:r w:rsidRPr="00F25281">
        <w:rPr>
          <w:rFonts w:ascii="Arial" w:hAnsi="Arial" w:cs="Arial"/>
          <w:color w:val="222222"/>
          <w:sz w:val="18"/>
          <w:szCs w:val="18"/>
        </w:rPr>
        <w:t>Señor, enséñame a tocar</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Sólo la vida que hay en Ti,</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Y no tocar el bien o el mal</w:t>
      </w:r>
      <w:r w:rsidRPr="00F25281">
        <w:rPr>
          <w:rFonts w:ascii="Arial" w:hAnsi="Arial" w:cs="Arial"/>
          <w:color w:val="222222"/>
          <w:sz w:val="18"/>
          <w:szCs w:val="18"/>
        </w:rPr>
        <w:br/>
      </w:r>
      <w:r w:rsidR="00693A45">
        <w:rPr>
          <w:rFonts w:ascii="Arial" w:hAnsi="Arial" w:cs="Arial"/>
          <w:color w:val="222222"/>
          <w:sz w:val="18"/>
          <w:szCs w:val="18"/>
        </w:rPr>
        <w:t xml:space="preserve">    </w:t>
      </w:r>
      <w:r w:rsidRPr="00F25281">
        <w:rPr>
          <w:rFonts w:ascii="Arial" w:hAnsi="Arial" w:cs="Arial"/>
          <w:color w:val="222222"/>
          <w:sz w:val="18"/>
          <w:szCs w:val="18"/>
        </w:rPr>
        <w:t>O lo que no viene de Ti.</w:t>
      </w:r>
    </w:p>
    <w:p w:rsidR="00F25281" w:rsidRPr="00F25281" w:rsidRDefault="00F25281" w:rsidP="00F25281">
      <w:pPr>
        <w:pStyle w:val="NormalWeb"/>
        <w:shd w:val="clear" w:color="auto" w:fill="FFFFFF"/>
        <w:ind w:left="720"/>
        <w:rPr>
          <w:rFonts w:ascii="Arial" w:hAnsi="Arial" w:cs="Arial"/>
          <w:color w:val="222222"/>
          <w:lang w:val="en-US"/>
        </w:rPr>
      </w:pPr>
      <w:r w:rsidRPr="00F25281">
        <w:rPr>
          <w:rFonts w:ascii="Arial" w:hAnsi="Arial" w:cs="Arial"/>
          <w:color w:val="222222"/>
          <w:sz w:val="18"/>
          <w:szCs w:val="18"/>
          <w:lang w:val="en-US"/>
        </w:rPr>
        <w:t>Author: *</w:t>
      </w:r>
      <w:r w:rsidRPr="00F25281">
        <w:rPr>
          <w:rFonts w:ascii="Arial" w:hAnsi="Arial" w:cs="Arial"/>
          <w:color w:val="222222"/>
          <w:sz w:val="18"/>
          <w:szCs w:val="18"/>
          <w:lang w:val="en-US"/>
        </w:rPr>
        <w:br/>
        <w:t>Composer: John Bacchus Dykes (1823-1876)</w:t>
      </w:r>
    </w:p>
    <w:p w:rsidR="00D67F2E" w:rsidRPr="00F25281" w:rsidRDefault="00D67F2E">
      <w:pPr>
        <w:pBdr>
          <w:top w:val="nil"/>
          <w:left w:val="nil"/>
          <w:bottom w:val="nil"/>
          <w:right w:val="nil"/>
          <w:between w:val="nil"/>
        </w:pBdr>
        <w:jc w:val="both"/>
        <w:rPr>
          <w:rFonts w:ascii="Arial" w:eastAsia="Arial" w:hAnsi="Arial" w:cs="Arial"/>
          <w:b/>
          <w:sz w:val="8"/>
          <w:szCs w:val="8"/>
          <w:lang w:val="en-US"/>
        </w:rPr>
      </w:pPr>
    </w:p>
    <w:p w:rsidR="004B3875" w:rsidRPr="00C857D7" w:rsidRDefault="004B3875"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5B5A1C">
        <w:rPr>
          <w:rFonts w:ascii="Arial" w:eastAsia="Arial" w:hAnsi="Arial" w:cs="Arial"/>
          <w:b/>
          <w:color w:val="000000"/>
          <w:sz w:val="20"/>
          <w:szCs w:val="20"/>
        </w:rPr>
        <w:t>21</w:t>
      </w:r>
      <w:r>
        <w:rPr>
          <w:rFonts w:ascii="Arial" w:eastAsia="Arial" w:hAnsi="Arial" w:cs="Arial"/>
          <w:b/>
          <w:color w:val="000000"/>
          <w:sz w:val="20"/>
          <w:szCs w:val="20"/>
        </w:rPr>
        <w:t xml:space="preserve"> Día del Señor</w:t>
      </w:r>
    </w:p>
    <w:p w:rsidR="00D67F2E" w:rsidRPr="00C857D7" w:rsidRDefault="00D67F2E">
      <w:pPr>
        <w:pBdr>
          <w:top w:val="nil"/>
          <w:left w:val="nil"/>
          <w:bottom w:val="nil"/>
          <w:right w:val="nil"/>
          <w:between w:val="nil"/>
        </w:pBdr>
        <w:jc w:val="both"/>
        <w:rPr>
          <w:rFonts w:ascii="Arial" w:eastAsia="Arial" w:hAnsi="Arial" w:cs="Arial"/>
          <w:b/>
          <w:sz w:val="8"/>
          <w:szCs w:val="8"/>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b/>
          <w:bCs/>
          <w:color w:val="000000"/>
          <w:sz w:val="19"/>
          <w:szCs w:val="19"/>
          <w:lang w:val="es-EC"/>
        </w:rPr>
        <w:t>1 Juan 4:7-13</w:t>
      </w:r>
      <w:r>
        <w:rPr>
          <w:rFonts w:ascii="Arial" w:hAnsi="Arial" w:cs="Arial"/>
          <w:b/>
          <w:bCs/>
          <w:color w:val="000000"/>
          <w:sz w:val="19"/>
          <w:szCs w:val="19"/>
          <w:lang w:val="es-EC"/>
        </w:rPr>
        <w:t>, 16-19, 21</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7 Amados, amémonos unos a otros; porque el amor es de Dios. Todo aquel que ama, es nacido de Dios, y conoce a Dios.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8 El que no ama, no ha conocido a Dios; porque Dios es amor.</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9 En esto se manifestó entre nosotros el amor de Dios, en que Dios envió a Su Hijo unigénito al mundo, para que tengamos vida y vivamos por Él.</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10 En esto consiste el amor: no en que nosotros hayamos amado a Dios, sino en que Él nos amó a nosotros, y envió a Su Hijo en propiciación por nuestros pecados.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11 Amados, si Dios nos ha amado así, debemos también nosotros amarnos unos a otros.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12 Nadie ha visto jamás a Dios. Si nos amamos unos a otros, Dios permanece en nosotros, y Su amor se ha perfeccionado en nosotros.</w:t>
      </w: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13 En esto conocemos que permanecemos en Él, y Él en nosotros, en que nos ha dado de Su Espíritu.</w:t>
      </w:r>
    </w:p>
    <w:p w:rsidR="000A4E6B" w:rsidRPr="003438E7" w:rsidRDefault="000A4E6B" w:rsidP="000A4E6B">
      <w:pPr>
        <w:pStyle w:val="NormalWeb"/>
        <w:spacing w:before="0" w:beforeAutospacing="0" w:after="0" w:afterAutospacing="0"/>
        <w:jc w:val="both"/>
        <w:rPr>
          <w:rFonts w:ascii="Arial" w:hAnsi="Arial" w:cs="Arial"/>
          <w:b/>
          <w:bCs/>
          <w:color w:val="000000"/>
          <w:sz w:val="9"/>
          <w:szCs w:val="9"/>
          <w:lang w:val="es-EC"/>
        </w:rPr>
      </w:pPr>
    </w:p>
    <w:p w:rsidR="000A4E6B" w:rsidRPr="00604B14" w:rsidRDefault="000A4E6B" w:rsidP="000A4E6B">
      <w:pPr>
        <w:pStyle w:val="NormalWeb"/>
        <w:spacing w:before="0" w:beforeAutospacing="0" w:after="0" w:afterAutospacing="0"/>
        <w:jc w:val="both"/>
        <w:rPr>
          <w:rFonts w:ascii="Arial" w:hAnsi="Arial" w:cs="Arial"/>
          <w:color w:val="000000"/>
          <w:sz w:val="19"/>
          <w:szCs w:val="19"/>
          <w:lang w:val="es-EC"/>
        </w:rPr>
      </w:pPr>
      <w:r w:rsidRPr="00604B14">
        <w:rPr>
          <w:rFonts w:ascii="Arial" w:hAnsi="Arial" w:cs="Arial"/>
          <w:color w:val="000000"/>
          <w:sz w:val="19"/>
          <w:szCs w:val="19"/>
          <w:lang w:val="es-EC"/>
        </w:rPr>
        <w:t>16 Y nosotros hemos conocido y creído el amor que Dios tiene para con nosotros. Dios es amor; y el que permanece en amor, permanece en Dios, y Dios en él.</w:t>
      </w:r>
    </w:p>
    <w:p w:rsidR="00E96850" w:rsidRPr="00890808" w:rsidRDefault="000A4E6B" w:rsidP="000A4E6B">
      <w:pPr>
        <w:jc w:val="both"/>
        <w:rPr>
          <w:rFonts w:asciiTheme="minorBidi" w:hAnsiTheme="minorBidi" w:cstheme="minorBidi"/>
          <w:sz w:val="22"/>
          <w:szCs w:val="22"/>
        </w:rPr>
      </w:pPr>
      <w:r w:rsidRPr="00604B14">
        <w:rPr>
          <w:rFonts w:ascii="Arial" w:hAnsi="Arial" w:cs="Arial"/>
          <w:color w:val="000000"/>
          <w:sz w:val="19"/>
          <w:szCs w:val="19"/>
          <w:lang w:val="es-EC"/>
        </w:rPr>
        <w:lastRenderedPageBreak/>
        <w:t>17 En esto se ha perfeccionado el amor en nosotros, en que tengamos confianza en el día del juicio; pues como Él es, así somos nosotros en este mundo.</w:t>
      </w:r>
    </w:p>
    <w:p w:rsidR="00F25281" w:rsidRPr="00E96850" w:rsidRDefault="00F25281" w:rsidP="00E96850">
      <w:pPr>
        <w:jc w:val="both"/>
        <w:rPr>
          <w:rFonts w:ascii="Arial" w:eastAsia="Arial" w:hAnsi="Arial" w:cs="Arial"/>
          <w:bCs/>
          <w:iCs/>
          <w:sz w:val="18"/>
          <w:szCs w:val="1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B51923" w:rsidRDefault="00B51923" w:rsidP="00D67F2E">
      <w:pPr>
        <w:ind w:left="270" w:right="60"/>
        <w:jc w:val="center"/>
        <w:rPr>
          <w:i/>
          <w:sz w:val="16"/>
          <w:szCs w:val="16"/>
        </w:rPr>
      </w:pPr>
      <w:r>
        <w:rPr>
          <w:i/>
          <w:sz w:val="16"/>
          <w:szCs w:val="16"/>
        </w:rPr>
        <w:t xml:space="preserve">Estudio-Vida de </w:t>
      </w:r>
      <w:r w:rsidR="000401F4">
        <w:rPr>
          <w:i/>
          <w:sz w:val="16"/>
          <w:szCs w:val="16"/>
        </w:rPr>
        <w:t>Ruth</w:t>
      </w:r>
      <w:r>
        <w:rPr>
          <w:i/>
          <w:sz w:val="16"/>
          <w:szCs w:val="16"/>
        </w:rPr>
        <w:t xml:space="preserve">, mensaje </w:t>
      </w:r>
      <w:r w:rsidR="00EC5A07">
        <w:rPr>
          <w:i/>
          <w:sz w:val="16"/>
          <w:szCs w:val="16"/>
        </w:rPr>
        <w:t>2, 5, 8</w:t>
      </w:r>
    </w:p>
    <w:p w:rsidR="00B51923" w:rsidRDefault="00EC5A07" w:rsidP="00D67F2E">
      <w:pPr>
        <w:ind w:left="270" w:right="60"/>
        <w:jc w:val="center"/>
        <w:rPr>
          <w:i/>
          <w:sz w:val="16"/>
          <w:szCs w:val="16"/>
        </w:rPr>
      </w:pPr>
      <w:r>
        <w:rPr>
          <w:i/>
          <w:sz w:val="16"/>
          <w:szCs w:val="16"/>
        </w:rPr>
        <w:t>La Conclusión del Nuevo Testamento, mensaje 8, 14</w:t>
      </w:r>
    </w:p>
    <w:p w:rsidR="00EC5A07" w:rsidRPr="00EC5A07" w:rsidRDefault="00EC5A07" w:rsidP="00D67F2E">
      <w:pPr>
        <w:ind w:left="270" w:right="60"/>
        <w:jc w:val="center"/>
        <w:rPr>
          <w:sz w:val="16"/>
          <w:szCs w:val="16"/>
          <w:lang w:val="en-US"/>
        </w:rPr>
      </w:pPr>
      <w:r w:rsidRPr="00EC5A07">
        <w:rPr>
          <w:sz w:val="16"/>
          <w:szCs w:val="16"/>
          <w:lang w:val="en-US"/>
        </w:rPr>
        <w:t xml:space="preserve">CWWL, 1981, Vol. 1, “God’s Eternal Intention and Satan’s Counterplot,” </w:t>
      </w:r>
      <w:proofErr w:type="spellStart"/>
      <w:r w:rsidRPr="00EC5A07">
        <w:rPr>
          <w:sz w:val="16"/>
          <w:szCs w:val="16"/>
          <w:lang w:val="en-US"/>
        </w:rPr>
        <w:t>chs</w:t>
      </w:r>
      <w:proofErr w:type="spellEnd"/>
      <w:r w:rsidRPr="00EC5A07">
        <w:rPr>
          <w:sz w:val="16"/>
          <w:szCs w:val="16"/>
          <w:lang w:val="en-US"/>
        </w:rPr>
        <w:t>. 2-3</w:t>
      </w:r>
    </w:p>
    <w:p w:rsidR="00464852" w:rsidRDefault="00464852" w:rsidP="00D67F2E">
      <w:pPr>
        <w:ind w:left="270" w:right="60"/>
        <w:jc w:val="center"/>
        <w:rPr>
          <w:i/>
          <w:sz w:val="16"/>
          <w:szCs w:val="16"/>
        </w:rPr>
      </w:pPr>
      <w:r>
        <w:rPr>
          <w:i/>
          <w:sz w:val="16"/>
          <w:szCs w:val="16"/>
        </w:rPr>
        <w:t xml:space="preserve">Estudio vida de </w:t>
      </w:r>
      <w:r w:rsidR="00EC5A07">
        <w:rPr>
          <w:i/>
          <w:sz w:val="16"/>
          <w:szCs w:val="16"/>
        </w:rPr>
        <w:t>1 Juan</w:t>
      </w:r>
      <w:r>
        <w:rPr>
          <w:i/>
          <w:sz w:val="16"/>
          <w:szCs w:val="16"/>
        </w:rPr>
        <w:t xml:space="preserve">, mensaje </w:t>
      </w:r>
      <w:r w:rsidR="00EC5A07">
        <w:rPr>
          <w:i/>
          <w:sz w:val="16"/>
          <w:szCs w:val="16"/>
        </w:rPr>
        <w:t>28, 34</w:t>
      </w:r>
    </w:p>
    <w:p w:rsidR="003E4454" w:rsidRPr="00C977E5" w:rsidRDefault="003E4454" w:rsidP="000401F4">
      <w:pPr>
        <w:rPr>
          <w:i/>
          <w:color w:val="000000"/>
          <w:sz w:val="16"/>
          <w:szCs w:val="16"/>
        </w:rPr>
      </w:pPr>
    </w:p>
    <w:p w:rsidR="003E4454" w:rsidRPr="00F76E18" w:rsidRDefault="003B27EC">
      <w:pPr>
        <w:jc w:val="center"/>
        <w:rPr>
          <w:i/>
          <w:sz w:val="16"/>
          <w:szCs w:val="16"/>
        </w:rPr>
      </w:pPr>
      <w:r w:rsidRPr="00F76E18">
        <w:rPr>
          <w:i/>
          <w:sz w:val="16"/>
          <w:szCs w:val="16"/>
        </w:rPr>
        <w:t>Con el permiso de Living Stream Ministry</w:t>
      </w:r>
    </w:p>
    <w:p w:rsidR="00ED2C21" w:rsidRPr="00F76E18" w:rsidRDefault="003B27EC" w:rsidP="00516204">
      <w:pPr>
        <w:jc w:val="center"/>
        <w:rPr>
          <w:i/>
          <w:sz w:val="16"/>
          <w:szCs w:val="16"/>
        </w:rPr>
      </w:pPr>
      <w:r w:rsidRPr="00F76E18">
        <w:rPr>
          <w:i/>
          <w:sz w:val="16"/>
          <w:szCs w:val="16"/>
        </w:rPr>
        <w:t xml:space="preserve"> Los versículos fueron tomados de la versión Recobro de la Biblia 201</w:t>
      </w:r>
      <w:r w:rsidR="00516204" w:rsidRPr="00F76E18">
        <w:rPr>
          <w:i/>
          <w:sz w:val="16"/>
          <w:szCs w:val="16"/>
        </w:rPr>
        <w:t>2</w:t>
      </w:r>
    </w:p>
    <w:p w:rsidR="00516204" w:rsidRPr="00F76E18" w:rsidRDefault="00516204" w:rsidP="00516204">
      <w:pPr>
        <w:jc w:val="center"/>
        <w:rPr>
          <w:i/>
          <w:sz w:val="16"/>
          <w:szCs w:val="16"/>
        </w:rPr>
      </w:pPr>
    </w:p>
    <w:p w:rsidR="00BB3731" w:rsidRPr="00BB3731"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4B3875" w:rsidRDefault="004B3875" w:rsidP="004B3875">
            <w:pPr>
              <w:rPr>
                <w:rFonts w:ascii="Arial" w:eastAsia="Arial" w:hAnsi="Arial" w:cs="Arial"/>
                <w:b/>
                <w:sz w:val="20"/>
                <w:szCs w:val="20"/>
              </w:rPr>
            </w:pPr>
          </w:p>
          <w:p w:rsidR="004B3875" w:rsidRDefault="004B3875" w:rsidP="00044E7E">
            <w:pPr>
              <w:jc w:val="center"/>
              <w:rPr>
                <w:rFonts w:ascii="Arial" w:eastAsia="Arial" w:hAnsi="Arial" w:cs="Arial"/>
                <w:b/>
                <w:sz w:val="20"/>
                <w:szCs w:val="20"/>
              </w:rPr>
            </w:pPr>
          </w:p>
          <w:p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t>NO</w:t>
            </w:r>
            <w:r w:rsidR="00044E7E">
              <w:rPr>
                <w:rFonts w:ascii="Arial" w:eastAsia="Arial" w:hAnsi="Arial" w:cs="Arial"/>
                <w:b/>
                <w:sz w:val="20"/>
                <w:szCs w:val="20"/>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1272C2" w:rsidRPr="00C857D7" w:rsidTr="004B3875">
        <w:trPr>
          <w:trHeight w:val="629"/>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bl>
    <w:p w:rsidR="003E4454" w:rsidRPr="00C857D7" w:rsidRDefault="003E4454" w:rsidP="0099200B">
      <w:pP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72" w:rsidRDefault="006F0372">
      <w:r>
        <w:separator/>
      </w:r>
    </w:p>
  </w:endnote>
  <w:endnote w:type="continuationSeparator" w:id="0">
    <w:p w:rsidR="006F0372" w:rsidRDefault="006F0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72" w:rsidRDefault="006F0372">
      <w:r>
        <w:separator/>
      </w:r>
    </w:p>
  </w:footnote>
  <w:footnote w:type="continuationSeparator" w:id="0">
    <w:p w:rsidR="006F0372" w:rsidRDefault="006F0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EE7B46">
      <w:rPr>
        <w:rFonts w:ascii="Arial" w:eastAsia="Arial" w:hAnsi="Arial" w:cs="Arial"/>
        <w:sz w:val="19"/>
        <w:szCs w:val="19"/>
        <w:u w:val="single"/>
      </w:rPr>
      <w:tab/>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EE7B46">
      <w:rPr>
        <w:rFonts w:ascii="Arial" w:eastAsia="Arial" w:hAnsi="Arial" w:cs="Arial"/>
        <w:sz w:val="19"/>
        <w:szCs w:val="19"/>
        <w:u w:val="single"/>
      </w:rPr>
      <w:t xml:space="preserve">Estudio de </w:t>
    </w:r>
    <w:r w:rsidR="004B3875">
      <w:rPr>
        <w:rFonts w:ascii="Arial" w:eastAsia="Arial" w:hAnsi="Arial" w:cs="Arial"/>
        <w:sz w:val="19"/>
        <w:szCs w:val="19"/>
        <w:u w:val="single"/>
      </w:rPr>
      <w:t>cristalización de Josué, Jueces y</w:t>
    </w:r>
    <w:r w:rsidR="00EE7B46">
      <w:rPr>
        <w:rFonts w:ascii="Arial" w:eastAsia="Arial" w:hAnsi="Arial" w:cs="Arial"/>
        <w:sz w:val="19"/>
        <w:szCs w:val="19"/>
        <w:u w:val="single"/>
      </w:rPr>
      <w:t xml:space="preserve"> Rut</w:t>
    </w:r>
    <w:r w:rsidR="00782851">
      <w:rPr>
        <w:rFonts w:ascii="Arial" w:eastAsia="Arial" w:hAnsi="Arial" w:cs="Arial"/>
        <w:sz w:val="19"/>
        <w:szCs w:val="19"/>
        <w:u w:val="single"/>
      </w:rPr>
      <w:t xml:space="preserve"> (Semana </w:t>
    </w:r>
    <w:r w:rsidR="004B3875">
      <w:rPr>
        <w:rFonts w:ascii="Arial" w:eastAsia="Arial" w:hAnsi="Arial" w:cs="Arial"/>
        <w:sz w:val="19"/>
        <w:szCs w:val="19"/>
        <w:u w:val="single"/>
      </w:rPr>
      <w:t>1</w:t>
    </w:r>
    <w:r w:rsidR="005B5A1C">
      <w:rPr>
        <w:rFonts w:ascii="Arial" w:eastAsia="Arial" w:hAnsi="Arial" w:cs="Arial"/>
        <w:sz w:val="19"/>
        <w:szCs w:val="19"/>
        <w:u w:val="single"/>
      </w:rPr>
      <w:t>2</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del </w:t>
    </w:r>
    <w:r w:rsidR="005B5A1C">
      <w:rPr>
        <w:rFonts w:ascii="Arial" w:eastAsia="Arial" w:hAnsi="Arial" w:cs="Arial"/>
        <w:sz w:val="19"/>
        <w:szCs w:val="19"/>
        <w:u w:val="single"/>
      </w:rPr>
      <w:t>15</w:t>
    </w:r>
    <w:r w:rsidR="004B3875">
      <w:rPr>
        <w:rFonts w:ascii="Arial" w:eastAsia="Arial" w:hAnsi="Arial" w:cs="Arial"/>
        <w:sz w:val="19"/>
        <w:szCs w:val="19"/>
        <w:u w:val="single"/>
      </w:rPr>
      <w:t xml:space="preserve"> al </w:t>
    </w:r>
    <w:r w:rsidR="005B5A1C">
      <w:rPr>
        <w:rFonts w:ascii="Arial" w:eastAsia="Arial" w:hAnsi="Arial" w:cs="Arial"/>
        <w:sz w:val="19"/>
        <w:szCs w:val="19"/>
        <w:u w:val="single"/>
      </w:rPr>
      <w:t>21</w:t>
    </w:r>
    <w:r w:rsidR="004B3875">
      <w:rPr>
        <w:rFonts w:ascii="Arial" w:eastAsia="Arial" w:hAnsi="Arial" w:cs="Arial"/>
        <w:sz w:val="19"/>
        <w:szCs w:val="19"/>
        <w:u w:val="single"/>
      </w:rPr>
      <w:t xml:space="preserve"> </w:t>
    </w:r>
    <w:r w:rsidR="006C4979">
      <w:rPr>
        <w:rFonts w:ascii="Arial" w:eastAsia="Arial" w:hAnsi="Arial" w:cs="Arial"/>
        <w:sz w:val="19"/>
        <w:szCs w:val="19"/>
        <w:u w:val="single"/>
      </w:rPr>
      <w:t>de noviembre</w:t>
    </w:r>
    <w:r w:rsidR="00F134EF">
      <w:rPr>
        <w:rFonts w:ascii="Arial" w:eastAsia="Arial" w:hAnsi="Arial" w:cs="Arial"/>
        <w:sz w:val="19"/>
        <w:szCs w:val="19"/>
        <w:u w:val="single"/>
      </w:rPr>
      <w:t xml:space="preserve"> </w:t>
    </w:r>
    <w:r w:rsidR="00256BE3">
      <w:rPr>
        <w:rFonts w:ascii="Arial" w:eastAsia="Arial" w:hAnsi="Arial" w:cs="Arial"/>
        <w:sz w:val="19"/>
        <w:szCs w:val="19"/>
        <w:u w:val="single"/>
      </w:rPr>
      <w:t>de</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156B"/>
    <w:rsid w:val="000304A0"/>
    <w:rsid w:val="00037A04"/>
    <w:rsid w:val="000401F4"/>
    <w:rsid w:val="00041AF1"/>
    <w:rsid w:val="00044E7E"/>
    <w:rsid w:val="00046DB9"/>
    <w:rsid w:val="000501A9"/>
    <w:rsid w:val="00050959"/>
    <w:rsid w:val="00063C7B"/>
    <w:rsid w:val="00066335"/>
    <w:rsid w:val="00076E94"/>
    <w:rsid w:val="0008124F"/>
    <w:rsid w:val="0008262F"/>
    <w:rsid w:val="00091399"/>
    <w:rsid w:val="000A4E6B"/>
    <w:rsid w:val="000A4F99"/>
    <w:rsid w:val="000A5B91"/>
    <w:rsid w:val="000A63F6"/>
    <w:rsid w:val="000D4BC6"/>
    <w:rsid w:val="000D6FAB"/>
    <w:rsid w:val="000E55D3"/>
    <w:rsid w:val="00105526"/>
    <w:rsid w:val="0010611B"/>
    <w:rsid w:val="00106968"/>
    <w:rsid w:val="00114429"/>
    <w:rsid w:val="001272C2"/>
    <w:rsid w:val="001278F7"/>
    <w:rsid w:val="00130690"/>
    <w:rsid w:val="00131E9B"/>
    <w:rsid w:val="001344FB"/>
    <w:rsid w:val="0013690B"/>
    <w:rsid w:val="001605B3"/>
    <w:rsid w:val="0016239D"/>
    <w:rsid w:val="00162CF8"/>
    <w:rsid w:val="00165C2F"/>
    <w:rsid w:val="00166D14"/>
    <w:rsid w:val="0017325C"/>
    <w:rsid w:val="00181FD9"/>
    <w:rsid w:val="00185C60"/>
    <w:rsid w:val="00187B7E"/>
    <w:rsid w:val="001935F7"/>
    <w:rsid w:val="00196A94"/>
    <w:rsid w:val="00197756"/>
    <w:rsid w:val="001A0D6E"/>
    <w:rsid w:val="001A1A01"/>
    <w:rsid w:val="001A45EB"/>
    <w:rsid w:val="001A611E"/>
    <w:rsid w:val="001A77D8"/>
    <w:rsid w:val="001B0098"/>
    <w:rsid w:val="001B14DB"/>
    <w:rsid w:val="001B1C9D"/>
    <w:rsid w:val="001C6112"/>
    <w:rsid w:val="001C6F5A"/>
    <w:rsid w:val="001D03DB"/>
    <w:rsid w:val="001E2DA5"/>
    <w:rsid w:val="001E3C0B"/>
    <w:rsid w:val="0021220A"/>
    <w:rsid w:val="00220696"/>
    <w:rsid w:val="00220911"/>
    <w:rsid w:val="00234EF7"/>
    <w:rsid w:val="00236E29"/>
    <w:rsid w:val="00240A61"/>
    <w:rsid w:val="00252938"/>
    <w:rsid w:val="00256BE3"/>
    <w:rsid w:val="00261257"/>
    <w:rsid w:val="002642EE"/>
    <w:rsid w:val="00264F84"/>
    <w:rsid w:val="0027361C"/>
    <w:rsid w:val="0027437E"/>
    <w:rsid w:val="0029592E"/>
    <w:rsid w:val="002A1C7E"/>
    <w:rsid w:val="002A7BD3"/>
    <w:rsid w:val="002B2BD4"/>
    <w:rsid w:val="002B2ECB"/>
    <w:rsid w:val="002B5AB4"/>
    <w:rsid w:val="002B7560"/>
    <w:rsid w:val="002C2BE6"/>
    <w:rsid w:val="002C7B02"/>
    <w:rsid w:val="002D51EA"/>
    <w:rsid w:val="002E1D22"/>
    <w:rsid w:val="002E7FBD"/>
    <w:rsid w:val="002F114F"/>
    <w:rsid w:val="003037D4"/>
    <w:rsid w:val="003056CD"/>
    <w:rsid w:val="00330499"/>
    <w:rsid w:val="00335A15"/>
    <w:rsid w:val="00345056"/>
    <w:rsid w:val="00345096"/>
    <w:rsid w:val="00354A3C"/>
    <w:rsid w:val="00357963"/>
    <w:rsid w:val="003610DB"/>
    <w:rsid w:val="003719AD"/>
    <w:rsid w:val="0037477C"/>
    <w:rsid w:val="00383D10"/>
    <w:rsid w:val="00392DFA"/>
    <w:rsid w:val="003942A8"/>
    <w:rsid w:val="003A78B9"/>
    <w:rsid w:val="003B27EC"/>
    <w:rsid w:val="003B59C9"/>
    <w:rsid w:val="003C13C1"/>
    <w:rsid w:val="003D00B8"/>
    <w:rsid w:val="003D70FB"/>
    <w:rsid w:val="003E0863"/>
    <w:rsid w:val="003E0B52"/>
    <w:rsid w:val="003E42D4"/>
    <w:rsid w:val="003E4454"/>
    <w:rsid w:val="003E5D51"/>
    <w:rsid w:val="003F3C05"/>
    <w:rsid w:val="00400A0E"/>
    <w:rsid w:val="00401862"/>
    <w:rsid w:val="00403E63"/>
    <w:rsid w:val="004067C2"/>
    <w:rsid w:val="0041480B"/>
    <w:rsid w:val="004155D5"/>
    <w:rsid w:val="00415603"/>
    <w:rsid w:val="0041740C"/>
    <w:rsid w:val="00430D73"/>
    <w:rsid w:val="004328B7"/>
    <w:rsid w:val="00436949"/>
    <w:rsid w:val="0044769B"/>
    <w:rsid w:val="00457AF1"/>
    <w:rsid w:val="00462D85"/>
    <w:rsid w:val="00464852"/>
    <w:rsid w:val="00464A2B"/>
    <w:rsid w:val="004908CA"/>
    <w:rsid w:val="0049240E"/>
    <w:rsid w:val="00496AB7"/>
    <w:rsid w:val="004A439E"/>
    <w:rsid w:val="004A5EC3"/>
    <w:rsid w:val="004B1C50"/>
    <w:rsid w:val="004B3875"/>
    <w:rsid w:val="004B5EC8"/>
    <w:rsid w:val="004C0BD0"/>
    <w:rsid w:val="004C3438"/>
    <w:rsid w:val="004C3D20"/>
    <w:rsid w:val="004C59D0"/>
    <w:rsid w:val="004C717B"/>
    <w:rsid w:val="004D72F7"/>
    <w:rsid w:val="004E0514"/>
    <w:rsid w:val="004F0844"/>
    <w:rsid w:val="004F14F3"/>
    <w:rsid w:val="004F4105"/>
    <w:rsid w:val="00502978"/>
    <w:rsid w:val="00507AB4"/>
    <w:rsid w:val="00510F9F"/>
    <w:rsid w:val="00516204"/>
    <w:rsid w:val="00527920"/>
    <w:rsid w:val="005304F9"/>
    <w:rsid w:val="00531AAB"/>
    <w:rsid w:val="00535767"/>
    <w:rsid w:val="00537A4A"/>
    <w:rsid w:val="005417F4"/>
    <w:rsid w:val="00562B43"/>
    <w:rsid w:val="00571691"/>
    <w:rsid w:val="00572F78"/>
    <w:rsid w:val="00575A82"/>
    <w:rsid w:val="0057647B"/>
    <w:rsid w:val="00580A1D"/>
    <w:rsid w:val="0059755E"/>
    <w:rsid w:val="005A6A93"/>
    <w:rsid w:val="005B5A1C"/>
    <w:rsid w:val="005C2D41"/>
    <w:rsid w:val="005C71AA"/>
    <w:rsid w:val="005D4296"/>
    <w:rsid w:val="005D58CD"/>
    <w:rsid w:val="005E7F81"/>
    <w:rsid w:val="005F6611"/>
    <w:rsid w:val="0060100B"/>
    <w:rsid w:val="0060555E"/>
    <w:rsid w:val="00605E16"/>
    <w:rsid w:val="006063EF"/>
    <w:rsid w:val="00607854"/>
    <w:rsid w:val="006149F9"/>
    <w:rsid w:val="00615531"/>
    <w:rsid w:val="00620C5C"/>
    <w:rsid w:val="00621415"/>
    <w:rsid w:val="00627F4C"/>
    <w:rsid w:val="00650436"/>
    <w:rsid w:val="00650FD3"/>
    <w:rsid w:val="00667D8A"/>
    <w:rsid w:val="00671FFA"/>
    <w:rsid w:val="00675302"/>
    <w:rsid w:val="006772BD"/>
    <w:rsid w:val="006838E9"/>
    <w:rsid w:val="00684116"/>
    <w:rsid w:val="00684297"/>
    <w:rsid w:val="0068455F"/>
    <w:rsid w:val="00691C44"/>
    <w:rsid w:val="00691D79"/>
    <w:rsid w:val="00693A45"/>
    <w:rsid w:val="00696F18"/>
    <w:rsid w:val="006A44C1"/>
    <w:rsid w:val="006A5343"/>
    <w:rsid w:val="006B3CEC"/>
    <w:rsid w:val="006C0679"/>
    <w:rsid w:val="006C4979"/>
    <w:rsid w:val="006C7E94"/>
    <w:rsid w:val="006D1B82"/>
    <w:rsid w:val="006D4178"/>
    <w:rsid w:val="006D51B1"/>
    <w:rsid w:val="006F0372"/>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A6C77"/>
    <w:rsid w:val="007B2A5B"/>
    <w:rsid w:val="007C3D51"/>
    <w:rsid w:val="007E14FB"/>
    <w:rsid w:val="00800F44"/>
    <w:rsid w:val="0080174E"/>
    <w:rsid w:val="00801DA2"/>
    <w:rsid w:val="008140BB"/>
    <w:rsid w:val="008201A4"/>
    <w:rsid w:val="008308D2"/>
    <w:rsid w:val="00832271"/>
    <w:rsid w:val="00835378"/>
    <w:rsid w:val="00850382"/>
    <w:rsid w:val="00861966"/>
    <w:rsid w:val="00871000"/>
    <w:rsid w:val="00871C83"/>
    <w:rsid w:val="008820F4"/>
    <w:rsid w:val="00884AAA"/>
    <w:rsid w:val="00893CD8"/>
    <w:rsid w:val="008A0D19"/>
    <w:rsid w:val="008B0E38"/>
    <w:rsid w:val="008B31A1"/>
    <w:rsid w:val="008B6B76"/>
    <w:rsid w:val="008C4856"/>
    <w:rsid w:val="008D1A77"/>
    <w:rsid w:val="008F4EBE"/>
    <w:rsid w:val="009033E2"/>
    <w:rsid w:val="00916F93"/>
    <w:rsid w:val="009171D3"/>
    <w:rsid w:val="00942AD1"/>
    <w:rsid w:val="009442C5"/>
    <w:rsid w:val="009737F2"/>
    <w:rsid w:val="009749EB"/>
    <w:rsid w:val="0098546F"/>
    <w:rsid w:val="00990575"/>
    <w:rsid w:val="0099200B"/>
    <w:rsid w:val="0099464C"/>
    <w:rsid w:val="00996C17"/>
    <w:rsid w:val="009A1F5F"/>
    <w:rsid w:val="009A53D5"/>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65EDC"/>
    <w:rsid w:val="00A72E9A"/>
    <w:rsid w:val="00A77A2E"/>
    <w:rsid w:val="00A877E9"/>
    <w:rsid w:val="00A87F93"/>
    <w:rsid w:val="00A97142"/>
    <w:rsid w:val="00A97B31"/>
    <w:rsid w:val="00AA2049"/>
    <w:rsid w:val="00AA25D4"/>
    <w:rsid w:val="00AA67AD"/>
    <w:rsid w:val="00AE1B09"/>
    <w:rsid w:val="00AE2BF5"/>
    <w:rsid w:val="00B11D33"/>
    <w:rsid w:val="00B12391"/>
    <w:rsid w:val="00B139CC"/>
    <w:rsid w:val="00B2570D"/>
    <w:rsid w:val="00B311E7"/>
    <w:rsid w:val="00B34B04"/>
    <w:rsid w:val="00B412D2"/>
    <w:rsid w:val="00B43F7F"/>
    <w:rsid w:val="00B46615"/>
    <w:rsid w:val="00B51923"/>
    <w:rsid w:val="00B650F4"/>
    <w:rsid w:val="00B73F75"/>
    <w:rsid w:val="00B77F1D"/>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1FF2"/>
    <w:rsid w:val="00C02E48"/>
    <w:rsid w:val="00C03AED"/>
    <w:rsid w:val="00C25A21"/>
    <w:rsid w:val="00C3622C"/>
    <w:rsid w:val="00C461C3"/>
    <w:rsid w:val="00C53BF1"/>
    <w:rsid w:val="00C60A55"/>
    <w:rsid w:val="00C665D8"/>
    <w:rsid w:val="00C724CA"/>
    <w:rsid w:val="00C74B33"/>
    <w:rsid w:val="00C81D79"/>
    <w:rsid w:val="00C830DC"/>
    <w:rsid w:val="00C857D7"/>
    <w:rsid w:val="00C868AD"/>
    <w:rsid w:val="00C87BC6"/>
    <w:rsid w:val="00C9366A"/>
    <w:rsid w:val="00C977E5"/>
    <w:rsid w:val="00CA3A24"/>
    <w:rsid w:val="00CA6339"/>
    <w:rsid w:val="00CA7505"/>
    <w:rsid w:val="00CA79D9"/>
    <w:rsid w:val="00CB6761"/>
    <w:rsid w:val="00CC4725"/>
    <w:rsid w:val="00CD3806"/>
    <w:rsid w:val="00CE6483"/>
    <w:rsid w:val="00CE6AC8"/>
    <w:rsid w:val="00D05B9C"/>
    <w:rsid w:val="00D12279"/>
    <w:rsid w:val="00D2068D"/>
    <w:rsid w:val="00D23554"/>
    <w:rsid w:val="00D42D19"/>
    <w:rsid w:val="00D52615"/>
    <w:rsid w:val="00D60D7A"/>
    <w:rsid w:val="00D63DC3"/>
    <w:rsid w:val="00D64ED2"/>
    <w:rsid w:val="00D67F2E"/>
    <w:rsid w:val="00D705BF"/>
    <w:rsid w:val="00D857B0"/>
    <w:rsid w:val="00D87AF3"/>
    <w:rsid w:val="00DA4BF8"/>
    <w:rsid w:val="00DA667F"/>
    <w:rsid w:val="00DB3047"/>
    <w:rsid w:val="00DD113C"/>
    <w:rsid w:val="00DD670B"/>
    <w:rsid w:val="00DE19FC"/>
    <w:rsid w:val="00DE2CDD"/>
    <w:rsid w:val="00DE67A5"/>
    <w:rsid w:val="00E01CC2"/>
    <w:rsid w:val="00E20167"/>
    <w:rsid w:val="00E22F3C"/>
    <w:rsid w:val="00E40FD1"/>
    <w:rsid w:val="00E422E6"/>
    <w:rsid w:val="00E55275"/>
    <w:rsid w:val="00E6056B"/>
    <w:rsid w:val="00E616CB"/>
    <w:rsid w:val="00E6488E"/>
    <w:rsid w:val="00E82ED2"/>
    <w:rsid w:val="00E950B1"/>
    <w:rsid w:val="00E9513F"/>
    <w:rsid w:val="00E96850"/>
    <w:rsid w:val="00EA3FC0"/>
    <w:rsid w:val="00EB4F41"/>
    <w:rsid w:val="00EC5A07"/>
    <w:rsid w:val="00ED0792"/>
    <w:rsid w:val="00ED2C21"/>
    <w:rsid w:val="00ED3723"/>
    <w:rsid w:val="00EE7B46"/>
    <w:rsid w:val="00EF10EB"/>
    <w:rsid w:val="00EF3758"/>
    <w:rsid w:val="00EF592C"/>
    <w:rsid w:val="00F13095"/>
    <w:rsid w:val="00F134EF"/>
    <w:rsid w:val="00F13D0B"/>
    <w:rsid w:val="00F14987"/>
    <w:rsid w:val="00F17F20"/>
    <w:rsid w:val="00F22C15"/>
    <w:rsid w:val="00F25281"/>
    <w:rsid w:val="00F335E0"/>
    <w:rsid w:val="00F47E9A"/>
    <w:rsid w:val="00F5637F"/>
    <w:rsid w:val="00F5688D"/>
    <w:rsid w:val="00F6582B"/>
    <w:rsid w:val="00F7684E"/>
    <w:rsid w:val="00F76E18"/>
    <w:rsid w:val="00F841C1"/>
    <w:rsid w:val="00F84DBB"/>
    <w:rsid w:val="00F91702"/>
    <w:rsid w:val="00F91A5C"/>
    <w:rsid w:val="00FA2C16"/>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3FB6AA-AC0A-4BCA-88A1-91963D9E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5440</Words>
  <Characters>31008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2021-11-14T14:18:00Z</dcterms:created>
  <dcterms:modified xsi:type="dcterms:W3CDTF">2021-11-14T14:18:00Z</dcterms:modified>
</cp:coreProperties>
</file>