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GoBack"/>
            <w:bookmarkStart w:id="1" w:name="_Hlk8719756"/>
            <w:bookmarkEnd w:id="0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01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F91D48" w:rsidRDefault="00221376" w:rsidP="00F91D4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这样，必有一安息日的安息，为神的子民存留。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创世记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到第七日，神造作的工已经完毕，就在第七日歇了祂一切造作的工，安息了。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这样，必有一安息日的安息，为神的子民存留。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马可福音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2:27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2:27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祂又对他们说，安息日是为着人的，人不是为着安息日的；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11:28-29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11:28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凡劳苦担重担的，可以到我这里来，我必使你们得安息。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11:29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我心里柔和谦卑，因此你们要负我的轭，且要跟我学，你们魂里就必得安息；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所以，我们应当畏惧，免得那进入祂安息的应许，虽然留给我们，你们中间却有人像是赶不上了。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所以我们务必竭力进入那安息，免得有人随着那不信从的样子跌倒了。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20:6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20:6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在头一次复活有分的有福了，圣别了，第二次的死在他们身上没有权柄；他们还要作神和基督的祭司，并要与基督一同作王一千年。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15:26-27</w:t>
      </w:r>
      <w:r w:rsidR="007C6709" w:rsidRPr="007C6709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15:26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最后所废除的仇敌，就是死，</w:t>
      </w:r>
    </w:p>
    <w:p w:rsidR="001330A1" w:rsidRPr="001330A1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15:27</w:t>
      </w:r>
      <w:r w:rsidR="007C6709" w:rsidRPr="007C6709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因为神已叫万有都服在祂的脚下。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:rsidR="001330A1" w:rsidRPr="00122929" w:rsidRDefault="001330A1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22:5</w:t>
      </w:r>
    </w:p>
    <w:p w:rsidR="00856C9D" w:rsidRPr="00856C9D" w:rsidRDefault="001330A1" w:rsidP="001330A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22:5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不再有黑夜，他们也不需要灯光日光，因为主神要光照他们；他们要作王，直到永永远远。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士师记是一卷以色列惨痛历史的书，黑暗而腐臭；路得记是记载一对夫妇佳美的故事，明亮而芬芳。这故事里的主角犹如荆棘中长出的百合花，又如黑夜里明亮的星（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圣经恢复本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，得一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路得记说到基督借着成为肉体被带到人类中，这是真安息。因此路得记是一卷安息的书。我们会看见，路得嫁给波阿斯以后，生了一个孩子俄备得；路得借此享受安息，得着完全的满足，并对她的后裔有完满的盼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望。后来的世代先是在大卫之下享受安息。一千年后，他们又因主耶稣享受真安息。二千年后，神的子民在千年国里因着基督作王，要更完满地享受这安息。千年国后，对这安息的享受要终极完成于新天新地里的新耶路撒冷，直到永远。安息乃是开启路得记的钥匙（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路得记生命读经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，七页）。</w:t>
      </w:r>
    </w:p>
    <w:p w:rsidR="00221376" w:rsidRPr="00221376" w:rsidRDefault="00221376" w:rsidP="00AA55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安息了，因为祂完成了祂的工，并且满足了。神的荣耀得着彰显，因为人有了祂的形像；祂的权柄也即将施行，以征服祂的仇敌撒但。只要人彰显神并对付神的仇敌，神就得着满足而能安息。……后来第七日蒙记念为安息日（出二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）。神的第七日乃是人的第一日。神已经预备好一切给人享受。人被造后，并不是加入神的工作，乃是进入神的安息。人受造不是为了作工，乃是以神为满足，并与神一同安息（参太十一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28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30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）。安息日是为人设立的，人不是为安息日创造的（可二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）。……</w:t>
      </w:r>
      <w:r w:rsidR="000B478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(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创世记二章二节</w:t>
      </w:r>
      <w:r w:rsidR="000B4788">
        <w:rPr>
          <w:rFonts w:ascii="SimSun" w:eastAsia="SimSun" w:hAnsi="SimSun"/>
          <w:bCs/>
          <w:color w:val="000000" w:themeColor="text1"/>
          <w:sz w:val="20"/>
          <w:szCs w:val="20"/>
        </w:rPr>
        <w:t>)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里的安息是一粒种子，在整本圣经里发展，收成于启示录。这种子的发展包括旧约里安息日的安息（出二十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）和美地的安息（申十二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，来四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）、新约里主日的安息（启一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，徒二十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，林前十六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）和千年国的安息（来四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）。安息的终极完成乃是新天新地同新耶路撒冷的安息，在那里所有得赎的圣徒都要彰显神的荣耀（启二一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），并要凭神的权柄作王（二二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下），直到永远（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圣经恢复本</w:t>
      </w:r>
      <w:r w:rsidR="007C670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，创二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FE3C90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安息日的安息，就是基督作我们的安息；由迦南美地所预表（申十二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，来四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）。基督作众圣徒的安息，分为三个阶段：（一）在召会时代，祂这位属天的基督，歇了一切的工，坐在诸天之上神的右边，现今在我们灵里是我们的安息（太十一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28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29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）；（二）在千年国里，撒但从地上除去之后（启二十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），基督连同国度将是得胜圣徒更完满的安息，他们要与基督一同作王（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），有分于并享受祂的安息；（三）在新天新地里，所有的仇敌，包括最后的仇敌，死，都被基督征服之后（林前十五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24</w:t>
      </w:r>
      <w:r w:rsidR="007C6709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祂这位全胜者，将是神所有赎民最完满的安息，直到永远。但这里所说安息日的安息，就是迦南美地的安息所预表的，只该包括基督作我们安息的头两个阶段，不该包括第三阶段。头两个阶段的安息乃是奖赏，要给那些竭力追求基督，不仅蒙了救赎，还丰满地享受了基督，以致成为得胜者的人。第三阶段的安息不是奖赏，乃是给所有赎民完满的分（来四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22137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19735B" w:rsidRPr="00DA500A" w:rsidRDefault="0019735B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8B2A4E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）在祂选民（从亚伯拉罕到约瑟）身上的工作（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25810" w:rsidRPr="00B25810">
        <w:rPr>
          <w:rFonts w:ascii="SimSun" w:eastAsia="SimSun" w:hAnsi="SimSun" w:hint="eastAsia"/>
          <w:color w:val="000000" w:themeColor="text1"/>
          <w:sz w:val="20"/>
          <w:szCs w:val="20"/>
        </w:rPr>
        <w:t>亚伯拉罕、以撒、雅各的神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结果成为一个民族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终极完成于新耶路撒冷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B0CF3" w:rsidRPr="00DA500A" w:rsidRDefault="007B0CF3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02</w:t>
            </w:r>
          </w:p>
        </w:tc>
      </w:tr>
    </w:tbl>
    <w:bookmarkEnd w:id="2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B073DA" w:rsidRDefault="00377F4A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路得记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路得说，不要催我离开你回去不跟随你。你往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里去，我也往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里去；你在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里住宿，我也在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里住宿；你的民就是我的民，你的神就是我的神。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路得记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路得说，不要催我离开你回去不跟随你。你往</w:t>
      </w:r>
      <w:r w:rsidR="00377F4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里去，我也往</w:t>
      </w:r>
      <w:r w:rsidR="00377F4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里去；你在</w:t>
      </w:r>
      <w:r w:rsidR="00377F4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里住宿，我也在</w:t>
      </w:r>
      <w:r w:rsidR="00377F4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里住宿；你的民就是我的民，你的神就是我的神。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于是二人同行，来到伯利恒。她们到了伯利恒，合城的人就都因她们惊动；妇女们说，这不是拿俄米么？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在希律王的日子，耶稣生在犹太的伯利恒。看哪，有星象家从东方来到耶路撒冷，说，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申命记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8:7</w:t>
      </w: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0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8:7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因为耶和华你神领你进入美地，那地有川，有泉，有源，从谷中和山上流出水来；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8:10 </w:t>
      </w:r>
      <w:r w:rsidRPr="001229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你吃得饱足，就要颂赞耶和华你的神，因祂将那美地赐给你了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24:13-15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24:13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我赐给你们地土，非你们所劳碌修治的；我赐给你们城邑，非你们所建造的，你们就住在其中；你们又得吃非你们所栽种的葡萄园、橄榄园的果子。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24:14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现在你们要敬畏耶和华，纯诚忠信</w:t>
      </w:r>
      <w:r w:rsidR="000B478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事奉祂，将你们列祖在大河那边和在埃及所事奉的神除掉，来事奉耶和华。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24:15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若是你们以事奉耶和华为不好，今日就可以选择所要事奉的，是你们列祖在大河那边所事奉的神呢，还是你们所住这地之亚摩利人的神？至于我和我家，我们必定事奉耶和华。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路加福音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14:26-27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14:26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人到我这里来，若不恨自己的父亲、母亲、妻子、儿女、弟兄、姊妹，甚至自己的魂生命，就不能作我的门徒。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14:27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凡不背着自己十字架跟从我的，也不能作我的门徒。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19:29</w:t>
      </w:r>
    </w:p>
    <w:p w:rsidR="00331828" w:rsidRPr="00DA500A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19:29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凡为我的名撇下房屋、或是弟兄、姊妹、父亲、母亲、儿女、田地的，必要得着百倍，且要承受永远的生命。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在路得记一章一至二节我们看见，以利米勒偏离神经纶中的安息。他原在美地，有其中的一分；他该留在那里。留在神所应许并赐给的美地，乃是真安息。……以色列的安息，意即他们的昌盛成为他们的享受与满足，乃是和他们在神的经纶里与神之间的光景有关。以色列人离开美地，就使自己与神永远的经纶断绝。……以利米勒的错误，是偏离了给他机会享受美地之安息的立场，地位。他从犹大的伯利恒偏离了。伯利恒，大卫的城，被指定为要来之基督的出生地（弥五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，路二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）。在神眼中，伯利恒是个非常特别的地方，因为这是神要借着成为肉体而生为人的地方。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犹大是以色列中君王支派的地（创四九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）。在所有支派中，没有一个支派分得的地比犹大更高。这地是神应许之地（出三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下）最好的部分，美地（申八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）最好的部分，以马内利之地（赛八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）最好的部分。以利米勒偏离这地，是何等的错误！……以利米勒从犹大的伯利恒偏离到摩押，就是神所弃绝并定罪的乱伦之地</w:t>
      </w:r>
      <w:r w:rsidR="006D5D5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创十九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38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，申二三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6D5D5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。……摩押也是拜偶像之地（士十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路得记生命读经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，六至八页）。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拿俄米从摩押，拜偶像之地归回，……回到犹大，以马内利之地。……拿俄米归回，因为她受了神的剥夺，先失去她的丈夫，然后失去她的两个儿子，遗留下她和两个儿媳为寡妇，没有子女（得一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）。拿俄米归回，也因为她听见耶和华眷顾祂的百姓，赐粮食与他们（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221376" w:rsidRPr="00221376" w:rsidRDefault="00221376" w:rsidP="000B478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拿俄米带着她的儿媳路得回来</w:t>
      </w:r>
      <w:r w:rsidR="000B478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伯利恒</w:t>
      </w:r>
      <w:r w:rsidR="000B47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；路得是神赐给她的，为着完成神关于基督的经纶（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上）。</w:t>
      </w:r>
    </w:p>
    <w:p w:rsidR="00221376" w:rsidRPr="00221376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路得记一章八至十八节记载路得拣选她的目标。……拿俄米为她两个儿媳的前途，向她们建议。她对她们说，“你们各人回娘家去吧。愿耶和华以恩慈待你们，像你们以恩慈待已死的人与我一样。愿耶和华使你们各在新夫家中寻得安息。”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上）于是拿俄米与她们亲嘴，……然后俄珥巴与婆婆亲嘴而别，只是路得紧紧随着婆婆。拿俄米对路得说，“你嫂子已经回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她本民和她的神那里去了，你也跟着你嫂子回去吧。”（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……路得对拿俄米说，“不要催我离开你回去不跟随你。你往哪里去，我也往哪里去；你在哪里住宿，我也在哪里住宿；你的民就是我的民，你的神就是我的神。你在哪里死，我也在哪里死，也葬在哪里。除非死能使你我相离，不然，愿耶和华重重</w:t>
      </w:r>
      <w:r w:rsidR="004E4DB1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降罚与我。”（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）拿俄米见路得定意要跟随自己去，就不再对她说什么了（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221376" w:rsidP="002213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路得所拣选的目标，乃是与神的选民一同有分于对基督的享受；她甚至成为基督重要的先祖，有助于将基督生到人类里。这不仅是她这位摩押寡妇的定意，更是她的目标，她的拣选。路得拣选神和神的国，使神关于基督的经纶得以完成。为着这样的目标，为着这样一个拣选这目标的人，阿利路亚！（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路得记生命读经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221376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221376">
        <w:rPr>
          <w:rFonts w:ascii="SimSun" w:eastAsia="SimSun" w:hAnsi="SimSun" w:hint="eastAsia"/>
          <w:color w:val="000000" w:themeColor="text1"/>
          <w:sz w:val="20"/>
          <w:szCs w:val="20"/>
        </w:rPr>
        <w:t>至一三页）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066C4" w:rsidRDefault="00D33747" w:rsidP="008B2A4E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）在祂选民（从亚伯拉罕到约瑟）身上的工作（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066C4" w:rsidRPr="00B25810">
        <w:rPr>
          <w:rFonts w:ascii="SimSun" w:eastAsia="SimSun" w:hAnsi="SimSun" w:hint="eastAsia"/>
          <w:color w:val="000000" w:themeColor="text1"/>
          <w:sz w:val="20"/>
          <w:szCs w:val="20"/>
        </w:rPr>
        <w:t>亚伯拉罕、以撒、雅各的神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FC4D5F" w:rsidRPr="00FC4D5F">
        <w:rPr>
          <w:rFonts w:ascii="SimSun" w:eastAsia="SimSun" w:hAnsi="SimSun" w:hint="eastAsia"/>
          <w:sz w:val="20"/>
          <w:szCs w:val="20"/>
        </w:rPr>
        <w:t>帐幕的神</w:t>
      </w:r>
      <w:r w:rsidR="007C6709">
        <w:rPr>
          <w:rFonts w:ascii="SimSun" w:eastAsia="SimSun" w:hAnsi="SimSun" w:hint="eastAsia"/>
          <w:sz w:val="20"/>
          <w:szCs w:val="20"/>
        </w:rPr>
        <w:t>～</w:t>
      </w:r>
      <w:r w:rsidR="00FC4D5F" w:rsidRPr="00FC4D5F">
        <w:rPr>
          <w:rFonts w:ascii="SimSun" w:eastAsia="SimSun" w:hAnsi="SimSun" w:hint="eastAsia"/>
          <w:sz w:val="20"/>
          <w:szCs w:val="20"/>
        </w:rPr>
        <w:t>三一神化身于子，成为肉体，作祂在地上的帐幕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EB48A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B48A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3A0C2B" w:rsidRDefault="00B51D0A" w:rsidP="00E474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感谢父，叫你们够资格在光中同得所分给众圣徒的分</w:t>
      </w:r>
      <w:r w:rsidR="004E4DB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利未记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23:22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23:22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你们收割地的庄稼时，不可割尽田角，也不可拾取收割时所遗落的，要留给穷人和寄居的；我是耶和华你们的神。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；3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:24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感谢父，叫你们够资格在光中同得所分给众圣徒的分；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3:24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知道你们从主那里必得着基业为赏报；你们所事奉的乃是主基督。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26:18</w:t>
      </w:r>
    </w:p>
    <w:p w:rsid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26:18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:rsidR="0019735B" w:rsidRDefault="0019735B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19735B" w:rsidRPr="001330A1" w:rsidRDefault="0019735B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彼得前书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1:3-4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我们主耶稣基督的神与父是当受颂赞的，祂曾照自己的大怜悯，</w:t>
      </w:r>
      <w:r w:rsidR="00AA281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耶稣基督从死人中复活，重生了我们，使我们有活的盼望，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可以得着不能朽坏、不能玷污、不能衰残，为你们存留在诸天之上的基业，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2:7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那灵向众召会所说的话，凡有耳的，就应当听。得胜的，我必将神乐园中生命树的果子赐给他吃。</w:t>
      </w:r>
    </w:p>
    <w:p w:rsidR="00122929" w:rsidRPr="001330A1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22:14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那些洗净自己袍子的有福了，可得权柄到生命树那里，也能从门进城。</w:t>
      </w:r>
    </w:p>
    <w:p w:rsidR="00122929" w:rsidRPr="00122929" w:rsidRDefault="00122929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20:32</w:t>
      </w:r>
    </w:p>
    <w:p w:rsidR="00FE3C90" w:rsidRPr="00DA500A" w:rsidRDefault="00122929" w:rsidP="0012292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20:32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如今我把你们交托神和祂恩典的话，这话能建造你们，叫你们在一切圣别的人中得着基业。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3010C" w:rsidRPr="00D3010C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路得的丈夫死后，她有两个选择：留在摩押，或与拿俄米一同回到以色列作外人。路得拣选往以色列地去，因为她可能听过很多关于神、神的应许和美地的事。她所听见的好消息，足以让她作美好的拣选。路得与拿俄米到了以色列地以后，就使用她的权利。</w:t>
      </w:r>
    </w:p>
    <w:p w:rsidR="00D3010C" w:rsidRPr="00D3010C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关于收割庄稼的事，神的吩咐乃是：以色列人若将田角和收割时所遗落的留给穷人、寄居的和孤儿寡妇，耶和华就要赐福与他们。关于这点，利未记二十三章二十二节说，“你们收割地的庄稼时，不可割尽田角，也不可拾取收割时所遗落的，要留给穷人和寄居的。”类似的话可见于十九章九至十节。申命记二十四章十九节说，“你在田间收割庄稼，若忘下一捆在田里，不可回去拾取，要留给寄居的与孤儿寡妇；这样，耶和华你神必在你手所办的一切事上，赐福与你。”这不仅显示神的慈爱，以及祂是何等伟大、纯良和无微不至，也显示美地丰富的出产（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路得记生命读经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，一四至一五页）。</w:t>
      </w:r>
    </w:p>
    <w:p w:rsidR="00D3010C" w:rsidRPr="00D3010C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神要祝福以色列人在美地上的庄稼，但这祝福有个条件—要留些东西给穷人；百姓不可割尽田角。然而，在神借摩西所颁赐关于收割之律法的条例中，并没有指定田角的大小。田角大小在于地主对耶和华的信心。人对耶和华的信心越大，所留的田角就越大。我相信顺从这条例，乃是波阿斯的实行。他对耶和华必大有信心。在神的主宰权柄之下，这条例似乎是为路得一人写的。</w:t>
      </w:r>
    </w:p>
    <w:p w:rsidR="00D3010C" w:rsidRPr="00D3010C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拿俄米和她儿媳路得回到伯利恒，正是动手割大麦的时候（得一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下）。大麦比其他谷类先成熟，预表复活的基督（约六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56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58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D3010C" w:rsidRPr="00D3010C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神是主宰一切的；在祂的主宰权柄里，祂将路得从摩押带到伯利恒城。在路得到达那里以前，祂预备了一个富有、慷慨的人，名叫波阿斯。……路得获拿俄米许可，去拾取麦穗（得二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）。路得求拿俄米让她往田间去，她在谁的眼中蒙恩，就在谁的身后拾取麦穗。拿俄米告诉路得只管去，她就去了。她来到田间，在收割的人身后拾取麦穗，恰巧是在波阿斯那块田里。</w:t>
      </w:r>
    </w:p>
    <w:p w:rsidR="00FE3C90" w:rsidRPr="00DA500A" w:rsidRDefault="00D3010C" w:rsidP="00D3010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后来，波阿斯得以认识路得（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7C6709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）。波阿斯从伯利恒来，对收割的人说，“愿耶和华与你们同在。”他们回答说，“愿耶和华赐福与你。”（</w:t>
      </w:r>
      <w:r w:rsidRPr="00D3010C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）波阿斯问监管收割之人的仆人关于路得的事，仆人告诉他，她是那摩押女子，随同拿俄米从摩押乡间回来的，请求在收割的人身后，拾取打捆剩下的麦穗。仆人对波阿斯所说关于路得的话，指明他很满意路得，认为她是贞洁、贤德的女子（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路得记生命读经</w:t>
      </w:r>
      <w:r w:rsidR="00AA281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，一五至一六页）。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1"/>
    <w:p w:rsidR="00366154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第十一篇　神在时间里的历史（创一</w:t>
      </w:r>
      <w:r w:rsidR="00FC4D5F" w:rsidRPr="00FC4D5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FC4D5F" w:rsidRPr="00FC4D5F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）（十）</w:t>
      </w:r>
      <w:r w:rsidR="00FC4D5F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着摩西在祂选民身上的工作（一）拯救以色列人出埃及，并领他们进入旷野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FC4D5F">
        <w:rPr>
          <w:rFonts w:ascii="SimSun" w:eastAsia="SimSun" w:hAnsi="SimSun" w:hint="eastAsia"/>
          <w:sz w:val="20"/>
          <w:szCs w:val="20"/>
        </w:rPr>
        <w:t>开头</w:t>
      </w:r>
      <w:r w:rsidR="00D066C4">
        <w:rPr>
          <w:rFonts w:ascii="SimSun" w:eastAsia="SimSun" w:hAnsi="SimSun" w:hint="eastAsia"/>
          <w:sz w:val="20"/>
          <w:szCs w:val="20"/>
        </w:rPr>
        <w:t>第1</w:t>
      </w:r>
      <w:r w:rsidR="007C6709">
        <w:rPr>
          <w:rFonts w:ascii="SimSun" w:eastAsia="SimSun" w:hAnsi="SimSun" w:hint="eastAsia"/>
          <w:sz w:val="20"/>
          <w:szCs w:val="20"/>
        </w:rPr>
        <w:t>～</w:t>
      </w:r>
      <w:r w:rsidR="002A28ED">
        <w:rPr>
          <w:rFonts w:ascii="SimSun" w:eastAsia="SimSun" w:hAnsi="SimSun"/>
          <w:sz w:val="20"/>
          <w:szCs w:val="20"/>
        </w:rPr>
        <w:t>5</w:t>
      </w:r>
      <w:r w:rsidR="00D066C4">
        <w:rPr>
          <w:rFonts w:ascii="SimSun" w:eastAsia="SimSun" w:hAnsi="SimSun" w:hint="eastAsia"/>
          <w:sz w:val="20"/>
          <w:szCs w:val="20"/>
        </w:rPr>
        <w:t>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8815EF" w:rsidRDefault="008815EF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815EF" w:rsidRPr="00416D31" w:rsidTr="00152A28">
        <w:tc>
          <w:tcPr>
            <w:tcW w:w="1295" w:type="dxa"/>
          </w:tcPr>
          <w:p w:rsidR="008815EF" w:rsidRPr="00416D31" w:rsidRDefault="008815EF" w:rsidP="00152A2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1/04</w:t>
            </w:r>
          </w:p>
        </w:tc>
      </w:tr>
    </w:tbl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路得记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2:11-12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……凡你向婆婆所行的，并你离开父母和出生地，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人全都告诉我了。愿耶和华照你所行的报答你；你来投靠耶和华以色列神的翅膀下，愿你满得祂的酬报。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路得记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11-12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2:8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波阿斯对路得说，女儿啊，听我说，不要往别人田里拾取麦穗，也不要离开这里，要紧随着我的使女们。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2:11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波阿斯回答说，自从你丈夫死后，凡你向婆婆所行的，并你离开父母和出生地，到素不认识的民中，这一切事人全都告诉我了。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愿耶和华照你所行的报答你；你来投靠耶和华以色列神的翅膀下，愿你满得祂的酬报。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8:16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6:17</w:t>
      </w:r>
    </w:p>
    <w:p w:rsidR="008815EF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6:17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19735B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19735B" w:rsidRPr="00E40250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腓立比书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3:7-8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13-14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3:7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只是从前我以为对我是赢得的，这些，我因基督都已经看作亏损。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3:8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3:13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弟兄们，我不是以为自己已经取得了，我只有一件事，就是忘记背后，努力面前的，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3:14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向着标竿竭力追求，要得神在基督耶稣里，召我向上去得的奖赏。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然而，我们无论到了什么地步，都当按着那同一规则而行。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6:35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6:35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耶稣对他们说，我就是生命的粮，到我这里来的，必永远不饿；信入我的，必永远不渴。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路得记二章八至十三节有波阿斯对路得的恩言。……路得听见这些话，就面伏于地叩拜，问波阿斯说，“我既是外邦人，怎么在你眼中蒙恩，使你这样顾恤我呢？”（</w:t>
      </w:r>
      <w:r w:rsidRPr="00E40250">
        <w:rPr>
          <w:rFonts w:asciiTheme="minorEastAsia" w:eastAsiaTheme="minorEastAsia" w:hAnsiTheme="minorEastAsia"/>
          <w:sz w:val="20"/>
          <w:szCs w:val="20"/>
        </w:rPr>
        <w:t>10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）波阿斯回答说，自从她丈夫死后，凡她向婆婆所行的，并她离开父母和出生地，到素不认识的民中，这一切事人全都告诉他了。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波阿斯不仅亲切地对路得说话，也对她显示慷慨（</w:t>
      </w:r>
      <w:r w:rsidRPr="00E40250">
        <w:rPr>
          <w:rFonts w:asciiTheme="minorEastAsia" w:eastAsiaTheme="minorEastAsia" w:hAnsiTheme="minorEastAsia"/>
          <w:sz w:val="20"/>
          <w:szCs w:val="20"/>
        </w:rPr>
        <w:t>14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16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到了吃饭的时候，波阿斯叫她来吃点饼，把烘了的穗子递给她，她就吃饱了。她起来又拾取麦穗，波阿斯吩咐仆人，她就是在禾捆中拾取麦穗，也可以容她，不可羞辱她。他又对他们说，“并要从捆里抽出些来，留给她拾取，不可斥责她。”（</w:t>
      </w:r>
      <w:r w:rsidRPr="00E40250">
        <w:rPr>
          <w:rFonts w:asciiTheme="minorEastAsia" w:eastAsiaTheme="minorEastAsia" w:hAnsiTheme="minorEastAsia"/>
          <w:sz w:val="20"/>
          <w:szCs w:val="20"/>
        </w:rPr>
        <w:t>16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）（</w:t>
      </w:r>
      <w:r w:rsidR="002A28ED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 w:rsidR="002A28ED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，一七至一八页）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路得告诉拿俄米，她在波阿斯的田间拾取麦穗，拿俄米就对她说，“愿那人蒙耶和华赐福，因为他不断以慈爱待活人和死人。”（得二</w:t>
      </w:r>
      <w:r w:rsidRPr="00E40250">
        <w:rPr>
          <w:rFonts w:asciiTheme="minorEastAsia" w:eastAsiaTheme="minorEastAsia" w:hAnsiTheme="minorEastAsia"/>
          <w:sz w:val="20"/>
          <w:szCs w:val="20"/>
        </w:rPr>
        <w:t>20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上）然后拿俄米告诉路得，那人与她们相近，是她们的亲人（</w:t>
      </w:r>
      <w:r w:rsidRPr="00E40250">
        <w:rPr>
          <w:rFonts w:asciiTheme="minorEastAsia" w:eastAsiaTheme="minorEastAsia" w:hAnsiTheme="minorEastAsia"/>
          <w:sz w:val="20"/>
          <w:szCs w:val="20"/>
        </w:rPr>
        <w:t>20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下）。……在二十二节拿俄米嘱咐路得，说，“女儿啊，你跟着他的使女出去，不叫人遇见你在别人田间，这才为好。”……拿俄米心里所想的，不仅要路得有分于波阿斯的丰富，得着满足，也要路得得着波阿斯作她的丈夫，并为以利米勒的名生子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这位从异邦背景归向神的人，使用她的权利，好有分于神选民产业的丰富出产。路得是摩押女子，来到美地作寄居者。按着她那寄居者、穷人和寡妇的三重身分，使用她的权利，拾取收割时所遗落的。她虽然贫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lastRenderedPageBreak/>
        <w:t>穷，却从未成为乞讨者。她拾取麦穗不是她的乞讨，乃是她的权利。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描绘罪人有分于基督并享受基督的路、地位、资格和权利。照着神的定命，我们信入基督的人有资格和地位，可以支取我们享受基督的权利。这意思是说，今天我们不需要乞求神拯救我们；我们能到神那里去，为自己支取祂的救恩。我们有地位、资格和权利向神支取救恩。这是接受福音的最高标准。</w:t>
      </w:r>
    </w:p>
    <w:p w:rsidR="008815EF" w:rsidRPr="00416D31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路得记这个故事是可爱、感人、折服人并征服人的。在二章这芬芳的故事里，含示四个预表。……波阿斯大有财富（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），预表基督富于神的恩典（林后十二</w:t>
      </w:r>
      <w:r w:rsidRPr="00E40250">
        <w:rPr>
          <w:rFonts w:asciiTheme="minorEastAsia" w:eastAsiaTheme="minorEastAsia" w:hAnsiTheme="minorEastAsia"/>
          <w:sz w:val="20"/>
          <w:szCs w:val="20"/>
        </w:rPr>
        <w:t>9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）。……神应许之美地的田（得二</w:t>
      </w:r>
      <w:r w:rsidRPr="00E40250">
        <w:rPr>
          <w:rFonts w:asciiTheme="minorEastAsia" w:eastAsiaTheme="minorEastAsia" w:hAnsiTheme="minor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），预表包罗万有的基督，祂是一切属灵神圣出产的源头，作神选民的生命供应（腓一</w:t>
      </w:r>
      <w:r w:rsidRPr="00E40250">
        <w:rPr>
          <w:rFonts w:asciiTheme="minorEastAsia" w:eastAsiaTheme="minorEastAsia" w:hAnsiTheme="minorEastAsia"/>
          <w:sz w:val="20"/>
          <w:szCs w:val="20"/>
        </w:rPr>
        <w:t>19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下）。……大麦和小麦（得二</w:t>
      </w:r>
      <w:r w:rsidRPr="00E40250">
        <w:rPr>
          <w:rFonts w:asciiTheme="minorEastAsia" w:eastAsiaTheme="minorEastAsia" w:hAnsiTheme="minorEastAsia"/>
          <w:sz w:val="20"/>
          <w:szCs w:val="20"/>
        </w:rPr>
        <w:t>23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）预表基督是作成神和祂子民食物的材料（利二，约六</w:t>
      </w:r>
      <w:r w:rsidRPr="00E40250">
        <w:rPr>
          <w:rFonts w:asciiTheme="minorEastAsia" w:eastAsiaTheme="minorEastAsia" w:hAnsiTheme="minorEastAsia"/>
          <w:sz w:val="20"/>
          <w:szCs w:val="20"/>
        </w:rPr>
        <w:t>9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E40250">
        <w:rPr>
          <w:rFonts w:asciiTheme="minorEastAsia" w:eastAsiaTheme="minorEastAsia" w:hAnsiTheme="minorEastAsia"/>
          <w:sz w:val="20"/>
          <w:szCs w:val="20"/>
        </w:rPr>
        <w:t>33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E40250">
        <w:rPr>
          <w:rFonts w:asciiTheme="minorEastAsia" w:eastAsiaTheme="minorEastAsia" w:hAnsiTheme="minorEastAsia"/>
          <w:sz w:val="20"/>
          <w:szCs w:val="20"/>
        </w:rPr>
        <w:t>35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）。……路得这摩押女子（申二三</w:t>
      </w:r>
      <w:r w:rsidRPr="00E40250">
        <w:rPr>
          <w:rFonts w:asciiTheme="minorEastAsia" w:eastAsiaTheme="minorEastAsia" w:hAnsiTheme="minorEastAsia"/>
          <w:sz w:val="20"/>
          <w:szCs w:val="20"/>
        </w:rPr>
        <w:t>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）是与神的应许隔绝的异邦罪人（弗二</w:t>
      </w:r>
      <w:r w:rsidRPr="00E40250">
        <w:rPr>
          <w:rFonts w:asciiTheme="minorEastAsia" w:eastAsiaTheme="minorEastAsia" w:hAnsiTheme="minorEastAsia"/>
          <w:sz w:val="20"/>
          <w:szCs w:val="20"/>
        </w:rPr>
        <w:t>12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），竟然得着权利有分于拾取神选民收割时所遗落的，这预表外邦的“狗”得着特权，有分于神选民儿女的分落在桌子下的碎渣（西一</w:t>
      </w:r>
      <w:r w:rsidRPr="00E40250">
        <w:rPr>
          <w:rFonts w:asciiTheme="minorEastAsia" w:eastAsiaTheme="minorEastAsia" w:hAnsiTheme="minorEastAsia"/>
          <w:sz w:val="20"/>
          <w:szCs w:val="20"/>
        </w:rPr>
        <w:t>12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，太十五</w:t>
      </w:r>
      <w:r w:rsidRPr="00E40250">
        <w:rPr>
          <w:rFonts w:asciiTheme="minorEastAsia" w:eastAsiaTheme="minorEastAsia" w:hAnsiTheme="minorEastAsia"/>
          <w:sz w:val="20"/>
          <w:szCs w:val="20"/>
        </w:rPr>
        <w:t>21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28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，一八至二一页）。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《神在祂与人联结中的历史》第十一篇　神在时间里的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历史（创一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E40250">
        <w:rPr>
          <w:rFonts w:asciiTheme="minorEastAsia" w:eastAsiaTheme="minorEastAsia" w:hAnsiTheme="minorEastAsia"/>
          <w:sz w:val="20"/>
          <w:szCs w:val="20"/>
        </w:rPr>
        <w:t>15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）（十）借着摩西在祂选民身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上的工作（一）拯救以色列人出埃及，并领他们进入旷</w:t>
      </w:r>
    </w:p>
    <w:p w:rsidR="008815EF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野（</w:t>
      </w:r>
      <w:r>
        <w:rPr>
          <w:rFonts w:asciiTheme="minorEastAsia" w:eastAsiaTheme="minorEastAsia" w:hAnsiTheme="minorEastAsia" w:hint="eastAsia"/>
          <w:sz w:val="20"/>
          <w:szCs w:val="20"/>
        </w:rPr>
        <w:t>开头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2A28ED">
        <w:rPr>
          <w:rFonts w:asciiTheme="minorEastAsia" w:eastAsiaTheme="minorEastAsia" w:hAnsiTheme="minorEastAsia"/>
          <w:sz w:val="20"/>
          <w:szCs w:val="20"/>
        </w:rPr>
        <w:t>6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>
        <w:rPr>
          <w:rFonts w:asciiTheme="minorEastAsia" w:eastAsiaTheme="minorEastAsia" w:hAnsiTheme="minorEastAsia"/>
          <w:sz w:val="20"/>
          <w:szCs w:val="20"/>
        </w:rPr>
        <w:t>1</w:t>
      </w:r>
      <w:r w:rsidR="002A28ED">
        <w:rPr>
          <w:rFonts w:asciiTheme="minorEastAsia" w:eastAsiaTheme="minorEastAsia" w:hAnsiTheme="minorEastAsia"/>
          <w:sz w:val="20"/>
          <w:szCs w:val="20"/>
        </w:rPr>
        <w:t>1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段）</w:t>
      </w:r>
    </w:p>
    <w:p w:rsidR="008815EF" w:rsidRPr="00416D31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815EF" w:rsidRPr="00416D31" w:rsidTr="00152A28">
        <w:tc>
          <w:tcPr>
            <w:tcW w:w="1295" w:type="dxa"/>
          </w:tcPr>
          <w:p w:rsidR="008815EF" w:rsidRPr="00416D31" w:rsidRDefault="008815EF" w:rsidP="00152A28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1/05</w:t>
            </w:r>
          </w:p>
        </w:tc>
      </w:tr>
    </w:tbl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路得记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路得的婆婆拿俄米对她说，女儿啊，我不当为你找个安身之处，使你享福么？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11:2-3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8815EF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11:3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我只怕你们的心思或被败坏，失去那向着基督的单纯和纯洁，就像蛇用诡诈诱骗了夏娃一样。</w:t>
      </w:r>
    </w:p>
    <w:p w:rsidR="0019735B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19735B" w:rsidRPr="00E40250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启示录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19:7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19:7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我们要喜乐欢腾，将荣耀归与祂；因为羔羊婚娶的时候到了，新妇也自己预备好了。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2:9</w:t>
      </w:r>
    </w:p>
    <w:p w:rsidR="008815EF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2:9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只是如经上所记：“神为爱祂的人所预备的，是眼睛未曾看见，耳朵未曾听见，人心也未曾想到的。”</w:t>
      </w:r>
    </w:p>
    <w:p w:rsidR="0019735B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19735B" w:rsidRPr="0019735B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5:25-27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5:25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作丈夫的，要爱你们的妻子，正如基督爱召会，为召会舍了自己，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好圣化召会，借着话中之水的洗涤洁净召会，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5:27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祂好献给自己，作荣耀的召会，没有斑点、皱纹、或任何这类的病，好使她成为圣别、没有瑕疵。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10:22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10:22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我们可惹主的妒忌么？难道我们比祂还强么？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路得记三章显示路得寻找她的安息。我们需要享受基督到得着安息的地步。要得着安息，我们必然需要家。没有一个地方能像家那样，给我们这么多安息。在三章拿俄米提议，甚至推动，为路得得着一个家。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所采取的步骤，符合我们属灵的经历。……借着相信主耶稣，我们就与祂有生机的联结。如今祂在我们里面，我们也在祂里面。有了这亲密、生机的联结，我们就必须开始追求基督，以得着、据有、经历并享受祂。这由路得使用她的权利，得着并据有美地的出产所预表。路得来到美地以后，就有权利享受那地的出产；照样，我们相信基督以后，也有权利享受祂作我们的美地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然而，我们拾取麦穗以后，还需要一个家，使我们得着定居的安息。这样的安息只能借着婚姻而得。……拿俄米要找一条路，为路得建立一个家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。路得若要得着一个家作她的安息，就需要丈夫。拿俄米知道，作路得丈夫合式的人，乃是预表基督的波阿斯（《路得记生命读经》，二二至二三页）。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你与主同在的时候曾说，“主，你是我的丈夫”么？虽然你得救并爱主，你也不会得着一个家作你的安息，直到你嫁给主耶稣，以祂为你的丈夫。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在现今的世代，有许多偶像，就如娱乐、运动和购物，使基督徒变得不忠贞。似乎他们从未嫁给基督，从未真正以基督为他们的丈夫。结果，他们从一地到一地徘徊、流荡，没有安息。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lastRenderedPageBreak/>
        <w:t>找着我们丈夫的地方，是在我们的家，就是在召会里。在召会里，基督是丈夫。仅仅得着丈夫并不够，我们还必须得着家。……我们若得着基督，享受基督，并经历基督，却没有得着召会，就仍是无家可归。所以，我们不仅必须强调基督作我们的丈夫，也必须强调召会作我们的家。基督作我们的丈夫，召会作我们的家，合起来乃是一个完整的单位，使我们得着正确、充分的安息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拿俄米清楚知道，路得需要嫁给波阿斯。……如此，就需要拿俄米作中间人，来推动路得和波阿斯结婚。……今天我的负担和拿俄米一样。我在为你们寻找安息之所；而你们得着安息唯一的路，乃是接受基督作你们的丈夫。因此，我在这里作中间人，推动你们嫁给基督。……你不仅需要在祂的田间拾取麦穗—你需要以祂为你的丈夫。所以，我的负担是要推动我们众人嫁给基督。我在推动大家嫁给基督，使我们能建立一个家，并在这家里，就是在召会里享受祂。</w:t>
      </w:r>
    </w:p>
    <w:p w:rsidR="008815EF" w:rsidRPr="00416D31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没有什么比婚姻更亲密的了。以基督为我们的丈夫，是最亲密的事。我们若嫁给基督，以祂为我们的丈夫，我们的生活就要改变。我们会领悟，我们必须有妻子的贞洁，并且会学习如何享受基督作我们的生命，与祂在一里行事为人。这样，我们就成为得着基督并享受基督的人，爱祂，与祂一同留在家里，并在家中，就是在召会中，与祂一同生活。我们若这样作，就会真正认识在主恢复里的召会生活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，二三至二五页）。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《神在祂与人联结中的历史》第十一篇　神在时间里的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历史（创一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E40250">
        <w:rPr>
          <w:rFonts w:asciiTheme="minorEastAsia" w:eastAsiaTheme="minorEastAsia" w:hAnsiTheme="minorEastAsia"/>
          <w:sz w:val="20"/>
          <w:szCs w:val="20"/>
        </w:rPr>
        <w:t>15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）（十）借着摩西在祂选民身</w:t>
      </w:r>
    </w:p>
    <w:p w:rsidR="008815EF" w:rsidRPr="00E40250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上的工作（一）拯救以色列人出埃及，并领他们进入旷</w:t>
      </w:r>
    </w:p>
    <w:p w:rsidR="008815EF" w:rsidRPr="00416D31" w:rsidRDefault="008815EF" w:rsidP="008815EF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野（下来拯救以色列人出埃及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救赎他们脱离死的审判）</w:t>
      </w:r>
    </w:p>
    <w:p w:rsidR="008815EF" w:rsidRPr="00416D31" w:rsidRDefault="008815EF" w:rsidP="008815EF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815EF" w:rsidRPr="00416D31" w:rsidTr="00152A28">
        <w:tc>
          <w:tcPr>
            <w:tcW w:w="1295" w:type="dxa"/>
          </w:tcPr>
          <w:p w:rsidR="008815EF" w:rsidRPr="00416D31" w:rsidRDefault="008815EF" w:rsidP="00152A28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1/06</w:t>
            </w:r>
          </w:p>
        </w:tc>
      </w:tr>
    </w:tbl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……你们借着基督的身体，向着律法也已经是死的了，叫你们归与别人，就是归与那从死人中复活的，使我们结果子给神。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1:5-6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1:5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撒门从喇合氏生波阿斯，波阿斯从路得氏生俄备得，俄备得生耶西，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耶西生大卫王。大卫从作过乌利亚妻子的生所罗门，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以赛亚书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54:5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54:5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因为造你的，是你的丈夫；万军之耶和华是祂的名。救赎你的，是以色列的圣者；祂必称为全地的神。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7:4</w:t>
      </w:r>
    </w:p>
    <w:p w:rsidR="008815EF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7:4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19735B" w:rsidRPr="00E40250" w:rsidRDefault="0019735B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22:17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22:17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祂使我们够资格作新约的执事，这些执事不是属于字句，乃是属于灵，因为那字句杀死人，那灵却叫人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活。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但他们的心几时转向主，帕子就几时除去了。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3:18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我们若看马太一章五至六节和十六节，就会看见路得寻找她的安息，实际上是为着家谱的延续，以带进基督（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，二八至二九页）。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在路得记三章十二节，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路得丈夫的第一个亲人，就是路得最近的亲人，预表我们天然的人，不能也不愿把我们从旧人的债务（罪）里赎回（四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）。波阿斯，路得丈夫的第二个亲人，预表基督，祂有分于血肉之体（来二</w:t>
      </w:r>
      <w:r w:rsidRPr="00E40250">
        <w:rPr>
          <w:rFonts w:asciiTheme="minorEastAsia" w:eastAsiaTheme="minorEastAsia" w:hAnsiTheme="minorEastAsia"/>
          <w:sz w:val="20"/>
          <w:szCs w:val="20"/>
        </w:rPr>
        <w:t>14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），成为我们的亲人，能救赎我们脱离罪，恢复我们在神创造里天然之人所失去的权利，在祂与我们神圣生机的联结里作我们的新丈夫，并娶我们作祂的配偶，使祂得着扩增（得四</w:t>
      </w:r>
      <w:r w:rsidRPr="00E40250">
        <w:rPr>
          <w:rFonts w:asciiTheme="minorEastAsia" w:eastAsiaTheme="minorEastAsia" w:hAnsiTheme="minorEastAsia"/>
          <w:sz w:val="20"/>
          <w:szCs w:val="20"/>
        </w:rPr>
        <w:t>7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13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圣经恢复本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，得三</w:t>
      </w:r>
      <w:r w:rsidRPr="00E40250">
        <w:rPr>
          <w:rFonts w:asciiTheme="minorEastAsia" w:eastAsiaTheme="minorEastAsia" w:hAnsiTheme="minorEastAsia"/>
          <w:sz w:val="20"/>
          <w:szCs w:val="20"/>
        </w:rPr>
        <w:t>12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重要的点是，路得得着赏赐为着神的经纶，其中一部分是赢得一位赎她的丈夫；这丈夫预表基督是救赎信徒的丈夫。唯有基督能作我们的丈夫和我们的救赎主。……如今我们这些在基督里的信徒有一位丈夫，祂是我们永远、现在和每日的救赎主，搭救我们，拯救我们，救拔我们，脱离一切的难处。这是何等的赢得！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路得也清偿已死丈夫所负的债（得四</w:t>
      </w:r>
      <w:r w:rsidRPr="00E40250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9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）。这预表信徒蒙救赎，脱离他们旧人的罪。……波阿斯对那比他更近的亲人说，“你从拿俄米手中买这田地的时候，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lastRenderedPageBreak/>
        <w:t>也当娶死人的妻摩押女子路得，叫死人的名得以在他的产业上存立。”（</w:t>
      </w:r>
      <w:r w:rsidRPr="00E40250">
        <w:rPr>
          <w:rFonts w:asciiTheme="minorEastAsia" w:eastAsiaTheme="minorEastAsia" w:hAnsiTheme="minorEastAsia"/>
          <w:sz w:val="20"/>
          <w:szCs w:val="20"/>
        </w:rPr>
        <w:t>5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）那亲人回答说，“这样我自己就不能赎了，恐怕于我的产业有损。你自己可以赎我所当赎的，因我不能赎了。”（</w:t>
      </w:r>
      <w:r w:rsidRPr="00E40250">
        <w:rPr>
          <w:rFonts w:asciiTheme="minorEastAsia" w:eastAsiaTheme="minorEastAsia" w:hAnsiTheme="minorEastAsia"/>
          <w:sz w:val="20"/>
          <w:szCs w:val="20"/>
        </w:rPr>
        <w:t>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）波阿斯就这样作，清偿路得所负的债。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照着罗马七章，这已死的丈夫，就是我们的旧丈夫，乃是我们的旧人。神造我们作祂的妻子，但我们背叛了祂。我们丢弃祂，并且擅自取了作丈夫的地位。我们罪恶的丈夫用许多债务缠累我们。但在我们嫁给基督那天，我们得着了一位丈夫，祂是我们全能、无所不能的救赎主。……我们既有祂作我们的丈夫，就该来到祂面前，简单地说，“主耶稣，我需要你。”</w:t>
      </w:r>
    </w:p>
    <w:p w:rsidR="008815EF" w:rsidRPr="00E40250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路得所得着赏赐的另一面，是她成为基督家谱中重要的先祖，带进大卫的王室，为着产生基督（得四</w:t>
      </w:r>
      <w:r w:rsidRPr="00E40250">
        <w:rPr>
          <w:rFonts w:asciiTheme="minorEastAsia" w:eastAsiaTheme="minorEastAsia" w:hAnsiTheme="minorEastAsia"/>
          <w:sz w:val="20"/>
          <w:szCs w:val="20"/>
        </w:rPr>
        <w:t>13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下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22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，太一</w:t>
      </w:r>
      <w:r w:rsidRPr="00E40250">
        <w:rPr>
          <w:rFonts w:asciiTheme="minorEastAsia" w:eastAsiaTheme="minorEastAsia" w:hAnsiTheme="minorEastAsia"/>
          <w:sz w:val="20"/>
          <w:szCs w:val="20"/>
        </w:rPr>
        <w:t>5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16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这指明她所赢得的，是包罗万有、延展无限的，使她有地位、有资格将基督带到人类中。因此，在将基督带到地的每一角落这条联线上，她是重要的环节。我们都感激路得，因为没有她，基督就无法临及我们。</w:t>
      </w:r>
    </w:p>
    <w:p w:rsidR="008815EF" w:rsidRPr="00416D31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这职事的负担是要在信徒里面产生基督。这就是说，这职事的目标不是要教导你谦卑，或仅仅在你的行为上荣耀神。……路得不仅成为基督家谱中重要的先祖，为着产生基督，她也延续神所创造的人类这条线，使基督能成为肉体（太一</w:t>
      </w:r>
      <w:r w:rsidRPr="00E40250">
        <w:rPr>
          <w:rFonts w:asciiTheme="minorEastAsia" w:eastAsiaTheme="minorEastAsia" w:hAnsiTheme="minorEastAsia"/>
          <w:sz w:val="20"/>
          <w:szCs w:val="20"/>
        </w:rPr>
        <w:t>5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E40250">
        <w:rPr>
          <w:rFonts w:asciiTheme="minorEastAsia" w:eastAsiaTheme="minorEastAsia" w:hAnsiTheme="minorEastAsia"/>
          <w:sz w:val="20"/>
          <w:szCs w:val="20"/>
        </w:rPr>
        <w:t>16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。基督的成为肉体是祂从永远里出来，带着祂的神性进到时间里。……我们基督徒生活的每一天，都该是基督成为肉体的延续，有基督生出来，好借着我们将基督供应给人，使祂生到他们里面。若要这事发生，我们都需要为基督说话，说出基督，甚至将基督说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到人里面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。这样供应基督，必然会改变我们（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，三二至三四页）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8815EF" w:rsidRPr="00416D31" w:rsidRDefault="008815EF" w:rsidP="00881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8815EF" w:rsidRPr="00416D31" w:rsidRDefault="008815EF" w:rsidP="008815EF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E40250">
        <w:rPr>
          <w:rStyle w:val="Strong"/>
          <w:rFonts w:asciiTheme="minorEastAsia" w:eastAsiaTheme="minorEastAsia" w:hAnsiTheme="minorEastAsia" w:hint="eastAsia"/>
          <w:sz w:val="20"/>
          <w:szCs w:val="20"/>
        </w:rPr>
        <w:t>赞美主</w:t>
      </w:r>
      <w:r w:rsidRPr="00E40250">
        <w:rPr>
          <w:rStyle w:val="Strong"/>
          <w:rFonts w:asciiTheme="minorEastAsia" w:eastAsiaTheme="minorEastAsia" w:hAnsiTheme="minorEastAsia"/>
          <w:sz w:val="20"/>
          <w:szCs w:val="20"/>
        </w:rPr>
        <w:t>─</w:t>
      </w:r>
      <w:r w:rsidRPr="00E40250">
        <w:rPr>
          <w:rStyle w:val="Strong"/>
          <w:rFonts w:asciiTheme="minorEastAsia" w:eastAsiaTheme="minorEastAsia" w:hAnsiTheme="minorEastAsia" w:hint="eastAsia"/>
          <w:sz w:val="20"/>
          <w:szCs w:val="20"/>
        </w:rPr>
        <w:t>祂的美丽</w:t>
      </w:r>
    </w:p>
    <w:p w:rsidR="008815EF" w:rsidRPr="00416D31" w:rsidRDefault="008815EF" w:rsidP="008815E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大本诗歌</w:t>
      </w:r>
      <w:r>
        <w:rPr>
          <w:rFonts w:asciiTheme="minorEastAsia" w:eastAsiaTheme="minorEastAsia" w:hAnsiTheme="minorEastAsia" w:cs="SimSun"/>
          <w:sz w:val="20"/>
          <w:szCs w:val="20"/>
        </w:rPr>
        <w:t>140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8815EF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主，你是那可爱新郎，神所选立，我所爱；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你的自己富有吸引，我心怎能不爱戴！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亲爱良人，我爱慕你，你的宝贵谁能言！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你的爱情，我深珍爱，你的可爱何无限！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你比美者还要更美，你比甜者还更甜！</w:t>
      </w:r>
    </w:p>
    <w:p w:rsidR="008815EF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你既柔细、你又亲切，你是何等的完全！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lastRenderedPageBreak/>
        <w:t>你的衣服满了没药，你的口中满恩惠！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在你受苦馨香气中，凭爱珍藏你宝贵。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神曾用那喜乐的油，膏你胜过你同伴；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从你那些</w:t>
      </w:r>
      <w:r>
        <w:rPr>
          <w:rFonts w:asciiTheme="minorEastAsia" w:eastAsiaTheme="minorEastAsia" w:hAnsiTheme="minorEastAsia" w:hint="eastAsia"/>
          <w:sz w:val="20"/>
          <w:szCs w:val="20"/>
        </w:rPr>
        <w:t>“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象牙宫</w:t>
      </w:r>
      <w:r>
        <w:rPr>
          <w:rFonts w:asciiTheme="minorEastAsia" w:eastAsiaTheme="minorEastAsia" w:hAnsiTheme="minorEastAsia" w:hint="eastAsia"/>
          <w:sz w:val="20"/>
          <w:szCs w:val="20"/>
        </w:rPr>
        <w:t>”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中，发出对你的称赞。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神已永远赐福与你，你已胜过众仇敌；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我今见你加冕、登极，权柄、威严，无可比。</w:t>
      </w:r>
    </w:p>
    <w:p w:rsidR="008815EF" w:rsidRPr="00E40250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E40250" w:rsidRDefault="008815EF" w:rsidP="008815E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你是</w:t>
      </w:r>
      <w:r>
        <w:rPr>
          <w:rFonts w:asciiTheme="minorEastAsia" w:eastAsiaTheme="minorEastAsia" w:hAnsiTheme="minorEastAsia" w:hint="eastAsia"/>
          <w:sz w:val="20"/>
          <w:szCs w:val="20"/>
        </w:rPr>
        <w:t>“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万国所羡慕的</w:t>
      </w:r>
      <w:r>
        <w:rPr>
          <w:rFonts w:asciiTheme="minorEastAsia" w:eastAsiaTheme="minorEastAsia" w:hAnsiTheme="minorEastAsia" w:hint="eastAsia"/>
          <w:sz w:val="20"/>
          <w:szCs w:val="20"/>
        </w:rPr>
        <w:t>”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，他们必知你价值；</w:t>
      </w:r>
    </w:p>
    <w:p w:rsidR="008815EF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你乃</w:t>
      </w:r>
      <w:r>
        <w:rPr>
          <w:rFonts w:asciiTheme="minorEastAsia" w:eastAsiaTheme="minorEastAsia" w:hAnsiTheme="minorEastAsia" w:hint="eastAsia"/>
          <w:sz w:val="20"/>
          <w:szCs w:val="20"/>
        </w:rPr>
        <w:t>“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超乎万人之上</w:t>
      </w:r>
      <w:r>
        <w:rPr>
          <w:rFonts w:asciiTheme="minorEastAsia" w:eastAsiaTheme="minorEastAsia" w:hAnsiTheme="minorEastAsia" w:hint="eastAsia"/>
          <w:sz w:val="20"/>
          <w:szCs w:val="20"/>
        </w:rPr>
        <w:t>”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，永远配得我赏识！</w:t>
      </w:r>
    </w:p>
    <w:p w:rsidR="008815EF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8815EF" w:rsidRPr="00416D31" w:rsidRDefault="008815EF" w:rsidP="008815EF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第五节的</w:t>
      </w:r>
      <w:r>
        <w:rPr>
          <w:rFonts w:asciiTheme="minorEastAsia" w:eastAsiaTheme="minorEastAsia" w:hAnsiTheme="minorEastAsia" w:hint="eastAsia"/>
          <w:sz w:val="20"/>
          <w:szCs w:val="20"/>
        </w:rPr>
        <w:t>“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象牙宫</w:t>
      </w:r>
      <w:r>
        <w:rPr>
          <w:rFonts w:asciiTheme="minorEastAsia" w:eastAsiaTheme="minorEastAsia" w:hAnsiTheme="minorEastAsia" w:hint="eastAsia"/>
          <w:sz w:val="20"/>
          <w:szCs w:val="20"/>
        </w:rPr>
        <w:t>”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指各地召会。</w:t>
      </w:r>
    </w:p>
    <w:p w:rsidR="008815EF" w:rsidRPr="00416D31" w:rsidRDefault="008815EF" w:rsidP="008815EF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8815EF" w:rsidRPr="00416D31" w:rsidTr="00152A28">
        <w:trPr>
          <w:trHeight w:val="234"/>
        </w:trPr>
        <w:tc>
          <w:tcPr>
            <w:tcW w:w="1295" w:type="dxa"/>
          </w:tcPr>
          <w:p w:rsidR="008815EF" w:rsidRPr="00416D31" w:rsidRDefault="008815EF" w:rsidP="00152A28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1/07</w:t>
            </w:r>
          </w:p>
        </w:tc>
      </w:tr>
    </w:tbl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5:31-3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为这缘故，人要离开父母，与妻子联合，二人成为一体。这是极大的奥秘，但我是指着基督与召会说的。</w:t>
      </w:r>
    </w:p>
    <w:p w:rsidR="008815EF" w:rsidRPr="00416D31" w:rsidRDefault="008815EF" w:rsidP="008815E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创世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记</w:t>
      </w: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2:22-24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耶和华神就用那人身上所取的肋骨，建造成一个女人，领她到那人跟前。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2:23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那人说，这一次这是我骨中的骨，肉中的肉，可以称这为女人，因为这是从男人身上取出来的。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2:24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因此，人要离开父母，与妻子联合，二人成为一体。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19:5-6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19:5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并且说，“为这缘故，人要离开父母，与妻子联合，二人成为一体”么？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19:6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这样，他们不再是两个，乃是一个肉身了。所以神所配偶的，人不可分开。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5:31-33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5:31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为这缘故，人要离开父母，与妻子联合，二人成为一体。</w:t>
      </w:r>
    </w:p>
    <w:p w:rsidR="008815EF" w:rsidRPr="00E40250" w:rsidRDefault="008815EF" w:rsidP="008815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5:32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这是极大的奥秘，但我是指着基督与召会说的。</w:t>
      </w:r>
    </w:p>
    <w:p w:rsidR="008815EF" w:rsidRPr="00D33747" w:rsidRDefault="008815EF" w:rsidP="00705F88">
      <w:pPr>
        <w:pStyle w:val="NormalWeb"/>
        <w:spacing w:before="0" w:beforeAutospacing="0" w:after="0" w:afterAutospacing="0"/>
        <w:jc w:val="both"/>
        <w:rPr>
          <w:rFonts w:eastAsia="SimSun"/>
          <w:lang w:eastAsia="zh-CN"/>
        </w:rPr>
      </w:pP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5:33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然而你们每一个人，也要这样各爱自己的妻子，如同爱自己一样；妻子也要敬畏丈夫。</w:t>
      </w:r>
    </w:p>
    <w:sectPr w:rsidR="008815EF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36" w:rsidRDefault="00200436">
      <w:r>
        <w:separator/>
      </w:r>
    </w:p>
  </w:endnote>
  <w:endnote w:type="continuationSeparator" w:id="0">
    <w:p w:rsidR="00200436" w:rsidRDefault="0020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205626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20562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20562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205626" w:rsidRPr="00FE7206">
          <w:rPr>
            <w:rStyle w:val="PageNumber"/>
            <w:sz w:val="16"/>
            <w:szCs w:val="16"/>
          </w:rPr>
          <w:fldChar w:fldCharType="separate"/>
        </w:r>
        <w:r w:rsidR="0019735B">
          <w:rPr>
            <w:rStyle w:val="PageNumber"/>
            <w:noProof/>
            <w:sz w:val="16"/>
            <w:szCs w:val="16"/>
          </w:rPr>
          <w:t>5</w:t>
        </w:r>
        <w:r w:rsidR="0020562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36" w:rsidRDefault="00200436">
      <w:r>
        <w:separator/>
      </w:r>
    </w:p>
  </w:footnote>
  <w:footnote w:type="continuationSeparator" w:id="0">
    <w:p w:rsidR="00200436" w:rsidRDefault="0020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205626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205626">
      <w:rPr>
        <w:noProof/>
        <w:sz w:val="8"/>
        <w:szCs w:val="8"/>
      </w:rPr>
      <w:pict>
        <v:shape id="Freeform 6" o:spid="_x0000_s4097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22929" w:rsidRPr="00122929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122929" w:rsidRPr="0012292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22929" w:rsidRPr="00122929">
      <w:rPr>
        <w:rStyle w:val="MWDate"/>
        <w:rFonts w:ascii="KaiTi" w:eastAsia="KaiTi" w:hAnsi="KaiTi" w:hint="eastAsia"/>
        <w:b/>
        <w:bCs/>
        <w:sz w:val="18"/>
        <w:szCs w:val="18"/>
      </w:rPr>
      <w:t>路得拣选她的目标，使用她的权利，寻找她的安息，并得着赏赐来为着神的经纶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2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788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6BCB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35B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436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626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8ED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01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475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72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4DB1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48E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D58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5F88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5EF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584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1324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5FC9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48AA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5D6D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77496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CF0D6-4F22-4251-AB79-2074320D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10527</Words>
  <Characters>839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2021-10-31T13:48:00Z</dcterms:created>
  <dcterms:modified xsi:type="dcterms:W3CDTF">2021-10-31T13:48:00Z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