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DF" w:rsidRDefault="00E93D4E">
      <w:pPr>
        <w:widowControl w:val="0"/>
        <w:pBdr>
          <w:bottom w:val="single" w:sz="6" w:space="1" w:color="000000"/>
        </w:pBdr>
        <w:spacing w:line="204" w:lineRule="auto"/>
      </w:pPr>
      <w:r>
        <w:rPr>
          <w:rFonts w:eastAsia="Arial Narrow" w:cs="Arial Narrow"/>
          <w:b/>
          <w:bCs/>
          <w:sz w:val="28"/>
          <w:szCs w:val="28"/>
        </w:rPr>
        <w:t xml:space="preserve">Morning Watch                           </w:t>
      </w:r>
      <w:r>
        <w:rPr>
          <w:rFonts w:ascii="Times" w:eastAsia="Arial Narrow" w:hAnsi="Times" w:cs="Arial Narrow"/>
          <w:b/>
          <w:bCs/>
          <w:color w:val="000000" w:themeColor="text1"/>
          <w:sz w:val="28"/>
          <w:szCs w:val="28"/>
        </w:rPr>
        <w:t xml:space="preserve">Knowing The Truth, Being Absolute For The Truth </w:t>
      </w:r>
      <w:r>
        <w:rPr>
          <w:rFonts w:eastAsia="Arial Narrow" w:cs="Arial Narrow"/>
          <w:b/>
          <w:bCs/>
          <w:sz w:val="28"/>
          <w:szCs w:val="28"/>
        </w:rPr>
        <w:t>. . .  – Week 1                      July 19-25, 2021</w:t>
      </w:r>
    </w:p>
    <w:p w:rsidR="00EA13DF" w:rsidRDefault="00EA13DF">
      <w:pPr>
        <w:sectPr w:rsidR="00EA13DF">
          <w:pgSz w:w="15840" w:h="12240" w:orient="landscape"/>
          <w:pgMar w:top="461" w:right="403" w:bottom="259" w:left="403" w:header="0" w:footer="0" w:gutter="0"/>
          <w:cols w:space="720"/>
          <w:formProt w:val="0"/>
          <w:docGrid w:linePitch="600" w:charSpace="40960"/>
        </w:sectPr>
      </w:pPr>
    </w:p>
    <w:p w:rsidR="00EA13DF" w:rsidRDefault="00E93D4E">
      <w:pPr>
        <w:pStyle w:val="NormalWeb"/>
        <w:widowControl w:val="0"/>
        <w:numPr>
          <w:ilvl w:val="0"/>
          <w:numId w:val="2"/>
        </w:numPr>
        <w:spacing w:before="120" w:after="0" w:line="204" w:lineRule="auto"/>
        <w:jc w:val="center"/>
      </w:pPr>
      <w:r>
        <w:rPr>
          <w:rFonts w:eastAsia="Times New Roman"/>
          <w:b/>
          <w:bCs/>
          <w:color w:val="000000" w:themeColor="text1"/>
        </w:rPr>
        <w:lastRenderedPageBreak/>
        <w:t>Knowing the Truth, Being Absolute for the Truth</w:t>
      </w:r>
      <w:r>
        <w:rPr>
          <w:rFonts w:eastAsia="Times New Roman"/>
          <w:b/>
          <w:bCs/>
          <w:color w:val="000000" w:themeColor="text1"/>
        </w:rPr>
        <w:br/>
        <w:t xml:space="preserve">and for Upholding the Absoluteness of </w:t>
      </w:r>
      <w:r>
        <w:rPr>
          <w:rFonts w:eastAsia="Times New Roman"/>
          <w:b/>
          <w:bCs/>
          <w:color w:val="000000" w:themeColor="text1"/>
        </w:rPr>
        <w:t>the Truth,</w:t>
      </w:r>
      <w:r>
        <w:rPr>
          <w:rFonts w:eastAsia="Times New Roman"/>
          <w:b/>
          <w:bCs/>
          <w:color w:val="000000" w:themeColor="text1"/>
        </w:rPr>
        <w:br/>
        <w:t>and Testifying to the Truth in the Present Age of the World</w:t>
      </w:r>
    </w:p>
    <w:p w:rsidR="00EA13DF" w:rsidRDefault="00E93D4E">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EA13DF" w:rsidRDefault="00E93D4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7/19</w:t>
      </w:r>
    </w:p>
    <w:p w:rsidR="00EA13DF" w:rsidRDefault="00E93D4E">
      <w:pPr>
        <w:widowControl w:val="0"/>
        <w:tabs>
          <w:tab w:val="left" w:pos="720"/>
          <w:tab w:val="left" w:pos="1440"/>
          <w:tab w:val="left" w:pos="2160"/>
          <w:tab w:val="left" w:pos="2880"/>
          <w:tab w:val="left" w:pos="3320"/>
        </w:tabs>
        <w:spacing w:line="72" w:lineRule="exact"/>
        <w:jc w:val="both"/>
        <w:rPr>
          <w:sz w:val="21"/>
          <w:szCs w:val="21"/>
        </w:rPr>
      </w:pPr>
      <w:bookmarkStart w:id="0" w:name="__DdeLink__1122_1063234655"/>
      <w:bookmarkStart w:id="1" w:name="__DdeLink__637_1212371244"/>
      <w:bookmarkStart w:id="2" w:name="__DdeLink__1477_3801743233"/>
      <w:bookmarkStart w:id="3" w:name="__DdeLink__420_2793229897"/>
      <w:bookmarkStart w:id="4" w:name="__DdeLink__1008_3020064979"/>
      <w:bookmarkStart w:id="5" w:name="__DdeLink__2427_30162269"/>
      <w:bookmarkStart w:id="6" w:name="__DdeLink__233_3360763476"/>
      <w:bookmarkStart w:id="7" w:name="__DdeLink__565_3848537523"/>
      <w:bookmarkStart w:id="8" w:name="__DdeLink__969_466962677"/>
      <w:bookmarkStart w:id="9" w:name="__DdeLink__672_3105282324"/>
      <w:bookmarkStart w:id="10" w:name="__DdeLink__858_3259384089"/>
      <w:bookmarkStart w:id="11" w:name="__DdeLink__542_2559277776"/>
      <w:bookmarkStart w:id="12" w:name="__DdeLink__652_2673525316"/>
      <w:bookmarkStart w:id="13" w:name="__DdeLink__553_3452495197"/>
      <w:bookmarkStart w:id="14" w:name="__DdeLink__639_1395326609"/>
      <w:bookmarkStart w:id="15" w:name="__DdeLink__526_3702370943"/>
      <w:bookmarkStart w:id="16" w:name="__DdeLink__1371_1953980582"/>
      <w:bookmarkStart w:id="17" w:name="__DdeLink__2482_1023770904"/>
      <w:bookmarkStart w:id="18" w:name="__DdeLink__975_1806159500"/>
      <w:bookmarkStart w:id="19" w:name="__DdeLink__534_2645629503"/>
      <w:bookmarkStart w:id="20" w:name="__DdeLink__603_2053864266"/>
      <w:bookmarkStart w:id="21" w:name="__DdeLink__416_211772273"/>
      <w:bookmarkStart w:id="22" w:name="__DdeLink__217_3287748764"/>
      <w:bookmarkStart w:id="23" w:name="__DdeLink__229_3146701173"/>
      <w:bookmarkStart w:id="24" w:name="__DdeLink__516_2139461595"/>
      <w:bookmarkStart w:id="25" w:name="__DdeLink__305_3235386708"/>
      <w:bookmarkStart w:id="26" w:name="__DdeLink__989_1203511431"/>
      <w:bookmarkStart w:id="27" w:name="__DdeLink__1800_2669978228"/>
      <w:bookmarkStart w:id="28" w:name="__DdeLink__836_51416556"/>
      <w:bookmarkStart w:id="29" w:name="__DdeLink__684_1016143372"/>
      <w:bookmarkStart w:id="30" w:name="__DdeLink__323_3486067279"/>
      <w:bookmarkStart w:id="31" w:name="__DdeLink__966_3167275184"/>
      <w:bookmarkStart w:id="32" w:name="__DdeLink__883_3506243933"/>
      <w:r>
        <w:rPr>
          <w:b/>
          <w:bCs/>
          <w:color w:val="000000"/>
          <w:sz w:val="22"/>
          <w:szCs w:val="22"/>
        </w:rPr>
        <w:t xml:space="preserve"> </w:t>
      </w:r>
      <w:bookmarkStart w:id="33" w:name="__DdeLink__710_3299793174"/>
      <w:bookmarkStart w:id="34" w:name="__DdeLink__217_306095072"/>
      <w:bookmarkStart w:id="35" w:name="__DdeLink__664_1554230408"/>
      <w:bookmarkStart w:id="36" w:name="__DdeLink__959_2205146682"/>
      <w:bookmarkStart w:id="37" w:name="__DdeLink__1049_3055244390"/>
      <w:r>
        <w:rPr>
          <w:b/>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EA13DF" w:rsidRDefault="00E93D4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John 18:37</w:t>
      </w:r>
    </w:p>
    <w:p w:rsidR="00EA13DF" w:rsidRDefault="00E93D4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37 </w:t>
      </w:r>
      <w:r>
        <w:rPr>
          <w:color w:val="000000"/>
          <w:sz w:val="22"/>
          <w:szCs w:val="22"/>
        </w:rPr>
        <w:t>Pilate said therefore to Him, So then You are a king? Jesus answered, You say that I am a king. For this I have been born, and for this I have come int</w:t>
      </w:r>
      <w:r>
        <w:rPr>
          <w:color w:val="000000"/>
          <w:sz w:val="22"/>
          <w:szCs w:val="22"/>
        </w:rPr>
        <w:t xml:space="preserve">o the world, that I would testify to the truth. </w:t>
      </w:r>
      <w:proofErr w:type="spellStart"/>
      <w:r>
        <w:rPr>
          <w:color w:val="000000"/>
          <w:sz w:val="22"/>
          <w:szCs w:val="22"/>
        </w:rPr>
        <w:t>Every one</w:t>
      </w:r>
      <w:proofErr w:type="spellEnd"/>
      <w:r>
        <w:rPr>
          <w:color w:val="000000"/>
          <w:sz w:val="22"/>
          <w:szCs w:val="22"/>
        </w:rPr>
        <w:t xml:space="preserve"> who is of the truth hears My voice.</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A13DF" w:rsidRDefault="00E93D4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Tim. 2:15</w:t>
      </w:r>
    </w:p>
    <w:p w:rsidR="00EA13DF" w:rsidRDefault="00E93D4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15</w:t>
      </w:r>
      <w:r>
        <w:rPr>
          <w:sz w:val="22"/>
          <w:szCs w:val="22"/>
        </w:rPr>
        <w:t xml:space="preserve"> </w:t>
      </w:r>
      <w:r>
        <w:rPr>
          <w:color w:val="000000"/>
          <w:sz w:val="22"/>
          <w:szCs w:val="22"/>
        </w:rPr>
        <w:t>Be diligent to present yourself approved to God, an unashamed workman, cutting straight the word of the truth.</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A13DF" w:rsidRDefault="00E93D4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Tim. 3:16-17</w:t>
      </w:r>
    </w:p>
    <w:p w:rsidR="00EA13DF" w:rsidRDefault="00E93D4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16 </w:t>
      </w:r>
      <w:r>
        <w:rPr>
          <w:color w:val="000000"/>
          <w:sz w:val="22"/>
          <w:szCs w:val="22"/>
        </w:rPr>
        <w:t xml:space="preserve">All </w:t>
      </w:r>
      <w:r>
        <w:rPr>
          <w:color w:val="000000"/>
          <w:sz w:val="22"/>
          <w:szCs w:val="22"/>
        </w:rPr>
        <w:t>Scripture is God-breathed and profitable for teaching, for conviction, for correction, for instruction in righteousness,</w:t>
      </w:r>
      <w:r>
        <w:rPr>
          <w:sz w:val="22"/>
          <w:szCs w:val="22"/>
        </w:rPr>
        <w:t xml:space="preserve"> </w:t>
      </w:r>
    </w:p>
    <w:p w:rsidR="00EA13DF" w:rsidRDefault="00E93D4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17</w:t>
      </w:r>
      <w:r>
        <w:rPr>
          <w:sz w:val="22"/>
          <w:szCs w:val="22"/>
        </w:rPr>
        <w:t xml:space="preserve"> </w:t>
      </w:r>
      <w:r>
        <w:rPr>
          <w:color w:val="000000"/>
          <w:sz w:val="22"/>
          <w:szCs w:val="22"/>
        </w:rPr>
        <w:t>That the man of God may be complete, fully equipped for every good work.</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A13DF" w:rsidRDefault="00E93D4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Tim. 2:3-4</w:t>
      </w:r>
    </w:p>
    <w:p w:rsidR="00EA13DF" w:rsidRDefault="00E93D4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3</w:t>
      </w:r>
      <w:r>
        <w:rPr>
          <w:sz w:val="22"/>
          <w:szCs w:val="22"/>
        </w:rPr>
        <w:t xml:space="preserve"> </w:t>
      </w:r>
      <w:r>
        <w:rPr>
          <w:color w:val="000000"/>
          <w:sz w:val="22"/>
          <w:szCs w:val="22"/>
        </w:rPr>
        <w:t>This is good and acceptable in the sig</w:t>
      </w:r>
      <w:r>
        <w:rPr>
          <w:color w:val="000000"/>
          <w:sz w:val="22"/>
          <w:szCs w:val="22"/>
        </w:rPr>
        <w:t>ht of our Savior God,</w:t>
      </w:r>
      <w:r>
        <w:rPr>
          <w:sz w:val="22"/>
          <w:szCs w:val="22"/>
        </w:rPr>
        <w:t xml:space="preserve"> </w:t>
      </w:r>
    </w:p>
    <w:p w:rsidR="00EA13DF" w:rsidRDefault="00E93D4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Who desires all men to be saved and to come to the full knowledge of the truth.</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A13DF" w:rsidRDefault="00E93D4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Titus 1:1</w:t>
      </w:r>
    </w:p>
    <w:p w:rsidR="00EA13DF" w:rsidRDefault="00E93D4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w:t>
      </w:r>
      <w:r>
        <w:rPr>
          <w:sz w:val="22"/>
          <w:szCs w:val="22"/>
        </w:rPr>
        <w:t xml:space="preserve"> </w:t>
      </w:r>
      <w:r>
        <w:rPr>
          <w:color w:val="000000"/>
          <w:sz w:val="22"/>
          <w:szCs w:val="22"/>
        </w:rPr>
        <w:t>Paul, a slave of God and an apostle of Jesus Christ according to the faith of God's chosen ones and the full knowledge of the truth, w</w:t>
      </w:r>
      <w:r>
        <w:rPr>
          <w:color w:val="000000"/>
          <w:sz w:val="22"/>
          <w:szCs w:val="22"/>
        </w:rPr>
        <w:t>hich is according to godliness,</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A13DF" w:rsidRDefault="00E93D4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Tim. 3:15</w:t>
      </w:r>
    </w:p>
    <w:p w:rsidR="00EA13DF" w:rsidRDefault="00E93D4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15</w:t>
      </w:r>
      <w:r>
        <w:rPr>
          <w:sz w:val="22"/>
          <w:szCs w:val="22"/>
        </w:rPr>
        <w:t xml:space="preserve"> </w:t>
      </w:r>
      <w:r>
        <w:rPr>
          <w:color w:val="000000"/>
          <w:sz w:val="22"/>
          <w:szCs w:val="22"/>
        </w:rPr>
        <w:t>But if I delay, I write that you may know how one ought to conduct himself in the house of God, which is the church of the living God, the pillar and base of the truth.</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p>
    <w:p w:rsidR="00EA13DF" w:rsidRDefault="00E93D4E">
      <w:pPr>
        <w:pStyle w:val="NormalWeb"/>
        <w:widowControl w:val="0"/>
        <w:spacing w:before="0" w:after="0"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 xml:space="preserve">HWMR </w:t>
      </w:r>
      <w:r>
        <w:rPr>
          <w:i/>
          <w:iCs/>
          <w:color w:val="000000" w:themeColor="text1"/>
          <w:sz w:val="22"/>
          <w:szCs w:val="22"/>
        </w:rPr>
        <w:t xml:space="preserve">Knowing </w:t>
      </w:r>
      <w:r>
        <w:rPr>
          <w:i/>
          <w:iCs/>
          <w:color w:val="000000" w:themeColor="text1"/>
          <w:sz w:val="22"/>
          <w:szCs w:val="22"/>
        </w:rPr>
        <w:t xml:space="preserve">The Truth, Being Absolute For The Truth </w:t>
      </w:r>
      <w:r>
        <w:rPr>
          <w:i/>
          <w:iCs/>
          <w:color w:val="000000"/>
          <w:sz w:val="22"/>
          <w:szCs w:val="22"/>
        </w:rPr>
        <w:t>. . .- Week 1, Day 1</w:t>
      </w:r>
    </w:p>
    <w:p w:rsidR="00EA13DF" w:rsidRDefault="00E93D4E">
      <w:pPr>
        <w:widowControl w:val="0"/>
        <w:tabs>
          <w:tab w:val="left" w:pos="720"/>
          <w:tab w:val="left" w:pos="1440"/>
          <w:tab w:val="left" w:pos="2160"/>
          <w:tab w:val="left" w:pos="2880"/>
          <w:tab w:val="center" w:pos="4181"/>
        </w:tabs>
        <w:spacing w:line="204" w:lineRule="auto"/>
        <w:jc w:val="both"/>
        <w:outlineLvl w:val="1"/>
        <w:rPr>
          <w:b/>
          <w:bCs/>
          <w:sz w:val="22"/>
          <w:szCs w:val="22"/>
        </w:rPr>
      </w:pPr>
      <w:r>
        <w:rPr>
          <w:b/>
          <w:bCs/>
          <w:color w:val="000000" w:themeColor="text1"/>
          <w:sz w:val="22"/>
          <w:szCs w:val="22"/>
        </w:rPr>
        <w:t xml:space="preserve">Corporate Reading of </w:t>
      </w:r>
      <w:r>
        <w:rPr>
          <w:b/>
          <w:bCs/>
          <w:i/>
          <w:iCs/>
          <w:color w:val="000000" w:themeColor="text1"/>
          <w:sz w:val="22"/>
          <w:szCs w:val="22"/>
        </w:rPr>
        <w:t>“Truth Messages”</w:t>
      </w:r>
      <w:r>
        <w:rPr>
          <w:b/>
          <w:bCs/>
          <w:color w:val="000000" w:themeColor="text1"/>
          <w:sz w:val="22"/>
          <w:szCs w:val="22"/>
        </w:rPr>
        <w:t xml:space="preserve"> Chapter 8 – Sections:</w:t>
      </w:r>
      <w:r>
        <w:rPr>
          <w:i/>
          <w:iCs/>
          <w:color w:val="000000" w:themeColor="text1"/>
          <w:sz w:val="22"/>
          <w:szCs w:val="22"/>
        </w:rPr>
        <w:t xml:space="preserve"> Losing The Oneness; Brought Into The Father’s Glory; Oneness Prevailing Where The Son Is</w:t>
      </w:r>
    </w:p>
    <w:p w:rsidR="00EA13DF" w:rsidRDefault="00E93D4E">
      <w:pPr>
        <w:widowControl w:val="0"/>
        <w:tabs>
          <w:tab w:val="left" w:pos="720"/>
          <w:tab w:val="left" w:pos="1440"/>
          <w:tab w:val="left" w:pos="2160"/>
          <w:tab w:val="left" w:pos="2880"/>
          <w:tab w:val="left" w:pos="3320"/>
        </w:tabs>
        <w:spacing w:line="72" w:lineRule="exact"/>
        <w:jc w:val="both"/>
        <w:rPr>
          <w:sz w:val="21"/>
          <w:szCs w:val="21"/>
        </w:rPr>
      </w:pPr>
      <w:r>
        <w:rPr>
          <w:i/>
          <w:iCs/>
          <w:color w:val="000000"/>
          <w:sz w:val="22"/>
          <w:szCs w:val="22"/>
        </w:rPr>
        <w:t xml:space="preserve">   </w:t>
      </w:r>
    </w:p>
    <w:p w:rsidR="00EA13DF" w:rsidRDefault="00E93D4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7/20</w:t>
      </w:r>
    </w:p>
    <w:p w:rsidR="00EA13DF" w:rsidRDefault="00E93D4E">
      <w:pPr>
        <w:widowControl w:val="0"/>
        <w:tabs>
          <w:tab w:val="left" w:pos="720"/>
          <w:tab w:val="left" w:pos="1440"/>
          <w:tab w:val="left" w:pos="2160"/>
          <w:tab w:val="left" w:pos="2880"/>
          <w:tab w:val="left" w:pos="3320"/>
        </w:tabs>
        <w:spacing w:line="72" w:lineRule="exact"/>
        <w:jc w:val="both"/>
        <w:rPr>
          <w:sz w:val="21"/>
          <w:szCs w:val="21"/>
        </w:rPr>
      </w:pPr>
      <w:bookmarkStart w:id="38" w:name="__DdeLink__526_1377666507"/>
      <w:bookmarkStart w:id="39" w:name="__DdeLink__1080_384701227"/>
      <w:bookmarkStart w:id="40" w:name="__DdeLink__998_3775819628"/>
      <w:r>
        <w:rPr>
          <w:b/>
          <w:bCs/>
          <w:color w:val="000000"/>
          <w:sz w:val="22"/>
          <w:szCs w:val="22"/>
        </w:rPr>
        <w:t xml:space="preserve">  </w:t>
      </w:r>
      <w:bookmarkEnd w:id="38"/>
      <w:r>
        <w:rPr>
          <w:b/>
          <w:bCs/>
          <w:color w:val="000000"/>
          <w:sz w:val="22"/>
          <w:szCs w:val="22"/>
        </w:rPr>
        <w:t xml:space="preserve"> </w:t>
      </w:r>
      <w:bookmarkEnd w:id="39"/>
      <w:bookmarkEnd w:id="40"/>
    </w:p>
    <w:p w:rsidR="00EA13DF" w:rsidRDefault="00E93D4E">
      <w:pPr>
        <w:widowControl w:val="0"/>
        <w:tabs>
          <w:tab w:val="left" w:pos="720"/>
        </w:tabs>
        <w:spacing w:line="204" w:lineRule="auto"/>
        <w:jc w:val="both"/>
        <w:outlineLvl w:val="0"/>
        <w:rPr>
          <w:b/>
          <w:bCs/>
          <w:sz w:val="22"/>
          <w:szCs w:val="22"/>
        </w:rPr>
      </w:pPr>
      <w:r>
        <w:rPr>
          <w:b/>
          <w:bCs/>
          <w:sz w:val="22"/>
          <w:szCs w:val="22"/>
        </w:rPr>
        <w:t>John 1:14</w:t>
      </w:r>
    </w:p>
    <w:p w:rsidR="00EA13DF" w:rsidRDefault="00E93D4E">
      <w:pPr>
        <w:widowControl w:val="0"/>
        <w:tabs>
          <w:tab w:val="left" w:pos="720"/>
        </w:tabs>
        <w:spacing w:line="204" w:lineRule="auto"/>
        <w:jc w:val="both"/>
        <w:outlineLvl w:val="0"/>
        <w:rPr>
          <w:sz w:val="22"/>
          <w:szCs w:val="22"/>
        </w:rPr>
      </w:pPr>
      <w:r>
        <w:rPr>
          <w:b/>
          <w:bCs/>
          <w:sz w:val="22"/>
          <w:szCs w:val="22"/>
        </w:rPr>
        <w:t xml:space="preserve">14 </w:t>
      </w:r>
      <w:r>
        <w:rPr>
          <w:color w:val="000000"/>
          <w:sz w:val="22"/>
          <w:szCs w:val="22"/>
        </w:rPr>
        <w:t>And the Word</w:t>
      </w:r>
      <w:r>
        <w:rPr>
          <w:color w:val="000000"/>
          <w:sz w:val="22"/>
          <w:szCs w:val="22"/>
        </w:rPr>
        <w:t xml:space="preserve"> became flesh and </w:t>
      </w:r>
      <w:proofErr w:type="spellStart"/>
      <w:r>
        <w:rPr>
          <w:color w:val="000000"/>
          <w:sz w:val="22"/>
          <w:szCs w:val="22"/>
        </w:rPr>
        <w:t>tabernacled</w:t>
      </w:r>
      <w:proofErr w:type="spellEnd"/>
      <w:r>
        <w:rPr>
          <w:color w:val="000000"/>
          <w:sz w:val="22"/>
          <w:szCs w:val="22"/>
        </w:rPr>
        <w:t xml:space="preserve"> </w:t>
      </w:r>
      <w:r>
        <w:rPr>
          <w:color w:val="000000"/>
          <w:sz w:val="22"/>
          <w:szCs w:val="22"/>
        </w:rPr>
        <w:lastRenderedPageBreak/>
        <w:t>among us (and we beheld His glory, glory as of the only Begotten from the Father), full of grace and reality.</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John 16:13</w:t>
      </w:r>
    </w:p>
    <w:p w:rsidR="00EA13DF" w:rsidRDefault="00E93D4E">
      <w:pPr>
        <w:widowControl w:val="0"/>
        <w:tabs>
          <w:tab w:val="left" w:pos="720"/>
        </w:tabs>
        <w:spacing w:line="204" w:lineRule="auto"/>
        <w:jc w:val="both"/>
        <w:outlineLvl w:val="0"/>
        <w:rPr>
          <w:sz w:val="22"/>
          <w:szCs w:val="22"/>
        </w:rPr>
      </w:pPr>
      <w:r>
        <w:rPr>
          <w:b/>
          <w:bCs/>
          <w:sz w:val="22"/>
          <w:szCs w:val="22"/>
        </w:rPr>
        <w:t xml:space="preserve">13 </w:t>
      </w:r>
      <w:r>
        <w:rPr>
          <w:color w:val="000000"/>
          <w:sz w:val="22"/>
          <w:szCs w:val="22"/>
        </w:rPr>
        <w:t xml:space="preserve">But when He, the Spirit of reality, comes, He will guide you into all the reality; for He will </w:t>
      </w:r>
      <w:r>
        <w:rPr>
          <w:color w:val="000000"/>
          <w:sz w:val="22"/>
          <w:szCs w:val="22"/>
        </w:rPr>
        <w:t>not speak from Himself, but what He hears He will speak; and He will declare to you the things that are coming.</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John 17:17</w:t>
      </w:r>
    </w:p>
    <w:p w:rsidR="00EA13DF" w:rsidRDefault="00E93D4E">
      <w:pPr>
        <w:widowControl w:val="0"/>
        <w:tabs>
          <w:tab w:val="left" w:pos="720"/>
        </w:tabs>
        <w:spacing w:line="204" w:lineRule="auto"/>
        <w:jc w:val="both"/>
        <w:outlineLvl w:val="0"/>
        <w:rPr>
          <w:b/>
          <w:bCs/>
          <w:i/>
          <w:iCs/>
          <w:sz w:val="22"/>
          <w:szCs w:val="22"/>
        </w:rPr>
      </w:pPr>
      <w:r>
        <w:rPr>
          <w:b/>
          <w:bCs/>
          <w:i/>
          <w:iCs/>
          <w:sz w:val="22"/>
          <w:szCs w:val="22"/>
        </w:rPr>
        <w:t>See Lord’s Day</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Col. 2:9</w:t>
      </w:r>
    </w:p>
    <w:p w:rsidR="00EA13DF" w:rsidRDefault="00E93D4E">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For in Him dwells all the fullness of the Godhead bodily,</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John 14:6</w:t>
      </w:r>
    </w:p>
    <w:p w:rsidR="00EA13DF" w:rsidRDefault="00E93D4E">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Jesus said to him, I am</w:t>
      </w:r>
      <w:r>
        <w:rPr>
          <w:color w:val="000000"/>
          <w:sz w:val="22"/>
          <w:szCs w:val="22"/>
        </w:rPr>
        <w:t xml:space="preserve"> the way and the reality and the life; no one comes to the Father except through Me.</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Eph. 4:20-21</w:t>
      </w:r>
    </w:p>
    <w:p w:rsidR="00EA13DF" w:rsidRDefault="00E93D4E">
      <w:pPr>
        <w:widowControl w:val="0"/>
        <w:tabs>
          <w:tab w:val="left" w:pos="720"/>
        </w:tabs>
        <w:spacing w:line="204" w:lineRule="auto"/>
        <w:jc w:val="both"/>
        <w:outlineLvl w:val="0"/>
        <w:rPr>
          <w:sz w:val="22"/>
          <w:szCs w:val="22"/>
        </w:rPr>
      </w:pPr>
      <w:r>
        <w:rPr>
          <w:b/>
          <w:bCs/>
          <w:sz w:val="22"/>
          <w:szCs w:val="22"/>
        </w:rPr>
        <w:t>20</w:t>
      </w:r>
      <w:r>
        <w:rPr>
          <w:sz w:val="22"/>
          <w:szCs w:val="22"/>
        </w:rPr>
        <w:t xml:space="preserve"> </w:t>
      </w:r>
      <w:r>
        <w:rPr>
          <w:color w:val="000000"/>
          <w:sz w:val="22"/>
          <w:szCs w:val="22"/>
        </w:rPr>
        <w:t>But you did not so learn Christ,</w:t>
      </w:r>
      <w:r>
        <w:rPr>
          <w:sz w:val="22"/>
          <w:szCs w:val="22"/>
        </w:rPr>
        <w:t xml:space="preserve"> </w:t>
      </w:r>
    </w:p>
    <w:p w:rsidR="00EA13DF" w:rsidRDefault="00E93D4E">
      <w:pPr>
        <w:widowControl w:val="0"/>
        <w:tabs>
          <w:tab w:val="left" w:pos="720"/>
        </w:tabs>
        <w:spacing w:line="204" w:lineRule="auto"/>
        <w:jc w:val="both"/>
        <w:outlineLvl w:val="0"/>
        <w:rPr>
          <w:sz w:val="22"/>
          <w:szCs w:val="22"/>
        </w:rPr>
      </w:pPr>
      <w:r>
        <w:rPr>
          <w:b/>
          <w:bCs/>
          <w:sz w:val="22"/>
          <w:szCs w:val="22"/>
        </w:rPr>
        <w:t>21</w:t>
      </w:r>
      <w:r>
        <w:rPr>
          <w:sz w:val="22"/>
          <w:szCs w:val="22"/>
        </w:rPr>
        <w:t xml:space="preserve"> </w:t>
      </w:r>
      <w:r>
        <w:rPr>
          <w:color w:val="000000"/>
          <w:sz w:val="22"/>
          <w:szCs w:val="22"/>
        </w:rPr>
        <w:t>If indeed you have heard Him and have been taught in Him as the reality is in Jesus,</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John 14:16-17</w:t>
      </w:r>
    </w:p>
    <w:p w:rsidR="00EA13DF" w:rsidRDefault="00E93D4E">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 xml:space="preserve">And I </w:t>
      </w:r>
      <w:r>
        <w:rPr>
          <w:color w:val="000000"/>
          <w:sz w:val="22"/>
          <w:szCs w:val="22"/>
        </w:rPr>
        <w:t>will ask the Father, and He will give you another Comforter, that He may be with you forever,</w:t>
      </w:r>
      <w:r>
        <w:rPr>
          <w:sz w:val="22"/>
          <w:szCs w:val="22"/>
        </w:rPr>
        <w:t xml:space="preserve"> </w:t>
      </w:r>
    </w:p>
    <w:p w:rsidR="00EA13DF" w:rsidRDefault="00E93D4E">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 xml:space="preserve">Even the Spirit of reality, whom the world cannot receive, because it does not behold Him or know Him; but you know Him, because He abides with you and shall </w:t>
      </w:r>
      <w:r>
        <w:rPr>
          <w:color w:val="000000"/>
          <w:sz w:val="22"/>
          <w:szCs w:val="22"/>
        </w:rPr>
        <w:t>be in you.</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John 15:26</w:t>
      </w:r>
    </w:p>
    <w:p w:rsidR="00EA13DF" w:rsidRDefault="00E93D4E">
      <w:pPr>
        <w:widowControl w:val="0"/>
        <w:tabs>
          <w:tab w:val="left" w:pos="720"/>
        </w:tabs>
        <w:spacing w:line="204" w:lineRule="auto"/>
        <w:jc w:val="both"/>
        <w:outlineLvl w:val="0"/>
        <w:rPr>
          <w:sz w:val="22"/>
          <w:szCs w:val="22"/>
        </w:rPr>
      </w:pPr>
      <w:r>
        <w:rPr>
          <w:b/>
          <w:bCs/>
          <w:sz w:val="22"/>
          <w:szCs w:val="22"/>
        </w:rPr>
        <w:t>26</w:t>
      </w:r>
      <w:r>
        <w:rPr>
          <w:sz w:val="22"/>
          <w:szCs w:val="22"/>
        </w:rPr>
        <w:t xml:space="preserve"> </w:t>
      </w:r>
      <w:r>
        <w:rPr>
          <w:color w:val="000000"/>
          <w:sz w:val="22"/>
          <w:szCs w:val="22"/>
        </w:rPr>
        <w:t>But when the Comforter comes, whom I will send to you from the Father, the Spirit of reality, who proceeds from the Father, He will testify concerning Me;</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p>
    <w:p w:rsidR="00EA13DF" w:rsidRDefault="00E93D4E">
      <w:pPr>
        <w:pStyle w:val="NormalWeb"/>
        <w:widowControl w:val="0"/>
        <w:spacing w:before="0" w:after="0"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 xml:space="preserve">HWMR </w:t>
      </w:r>
      <w:r>
        <w:rPr>
          <w:i/>
          <w:iCs/>
          <w:color w:val="000000" w:themeColor="text1"/>
          <w:sz w:val="22"/>
          <w:szCs w:val="22"/>
        </w:rPr>
        <w:t xml:space="preserve">Knowing The Truth, Being Absolute For The Truth </w:t>
      </w:r>
      <w:r>
        <w:rPr>
          <w:i/>
          <w:iCs/>
          <w:color w:val="000000"/>
          <w:sz w:val="22"/>
          <w:szCs w:val="22"/>
        </w:rPr>
        <w:t>. . .- Week 1, Day 2</w:t>
      </w:r>
    </w:p>
    <w:p w:rsidR="00EA13DF" w:rsidRDefault="00E93D4E">
      <w:pPr>
        <w:pStyle w:val="Heading1"/>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Corporate Reading of</w:t>
      </w:r>
      <w:r>
        <w:rPr>
          <w:b/>
          <w:bCs/>
          <w:i/>
          <w:iCs/>
          <w:color w:val="000000" w:themeColor="text1"/>
          <w:sz w:val="22"/>
          <w:szCs w:val="22"/>
        </w:rPr>
        <w:t xml:space="preserve"> “Truth Messages”</w:t>
      </w:r>
      <w:r>
        <w:rPr>
          <w:b/>
          <w:bCs/>
          <w:color w:val="000000" w:themeColor="text1"/>
          <w:sz w:val="22"/>
          <w:szCs w:val="22"/>
        </w:rPr>
        <w:t xml:space="preserve"> Chapter 9 – Sections: </w:t>
      </w:r>
      <w:r>
        <w:rPr>
          <w:i/>
          <w:iCs/>
          <w:color w:val="000000" w:themeColor="text1"/>
          <w:sz w:val="22"/>
          <w:szCs w:val="22"/>
        </w:rPr>
        <w:t>One In The Triune God And In His Expression; A Picture Of Our Oneness In The Triune God</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7/21</w:t>
      </w:r>
    </w:p>
    <w:p w:rsidR="00EA13DF" w:rsidRDefault="00E93D4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Eph. 1:13</w:t>
      </w:r>
    </w:p>
    <w:p w:rsidR="00EA13DF" w:rsidRDefault="00E93D4E">
      <w:pPr>
        <w:widowControl w:val="0"/>
        <w:tabs>
          <w:tab w:val="left" w:pos="720"/>
        </w:tabs>
        <w:spacing w:line="204" w:lineRule="auto"/>
        <w:jc w:val="both"/>
        <w:outlineLvl w:val="0"/>
        <w:rPr>
          <w:sz w:val="22"/>
          <w:szCs w:val="22"/>
        </w:rPr>
      </w:pPr>
      <w:r>
        <w:rPr>
          <w:b/>
          <w:bCs/>
          <w:sz w:val="22"/>
          <w:szCs w:val="22"/>
        </w:rPr>
        <w:t xml:space="preserve">13 </w:t>
      </w:r>
      <w:r>
        <w:rPr>
          <w:color w:val="000000"/>
          <w:sz w:val="22"/>
          <w:szCs w:val="22"/>
        </w:rPr>
        <w:t xml:space="preserve">In </w:t>
      </w:r>
      <w:r>
        <w:rPr>
          <w:color w:val="000000"/>
          <w:sz w:val="22"/>
          <w:szCs w:val="22"/>
        </w:rPr>
        <w:t>whom you also, having heard the word of the truth, the gospel of your salvation, in Him also believing, you were sealed with the Holy Spirit of the promise,</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2 Cor. 11:10</w:t>
      </w:r>
    </w:p>
    <w:p w:rsidR="00EA13DF" w:rsidRDefault="00E93D4E">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The truthfulness of Christ is in me, that this boasting shall not be stopped a</w:t>
      </w:r>
      <w:r>
        <w:rPr>
          <w:color w:val="000000"/>
          <w:sz w:val="22"/>
          <w:szCs w:val="22"/>
        </w:rPr>
        <w:t xml:space="preserve">s it regards me in the </w:t>
      </w:r>
      <w:r>
        <w:rPr>
          <w:color w:val="000000"/>
          <w:sz w:val="22"/>
          <w:szCs w:val="22"/>
        </w:rPr>
        <w:lastRenderedPageBreak/>
        <w:t>regions of Achaia.</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1 Peter 1:22</w:t>
      </w:r>
    </w:p>
    <w:p w:rsidR="00EA13DF" w:rsidRDefault="00E93D4E">
      <w:pPr>
        <w:widowControl w:val="0"/>
        <w:tabs>
          <w:tab w:val="left" w:pos="720"/>
        </w:tabs>
        <w:spacing w:line="204" w:lineRule="auto"/>
        <w:jc w:val="both"/>
        <w:outlineLvl w:val="0"/>
        <w:rPr>
          <w:sz w:val="22"/>
          <w:szCs w:val="22"/>
        </w:rPr>
      </w:pPr>
      <w:r>
        <w:rPr>
          <w:b/>
          <w:bCs/>
          <w:sz w:val="22"/>
          <w:szCs w:val="22"/>
        </w:rPr>
        <w:t>22</w:t>
      </w:r>
      <w:r>
        <w:rPr>
          <w:sz w:val="22"/>
          <w:szCs w:val="22"/>
        </w:rPr>
        <w:t xml:space="preserve"> </w:t>
      </w:r>
      <w:r>
        <w:rPr>
          <w:color w:val="000000"/>
          <w:sz w:val="22"/>
          <w:szCs w:val="22"/>
        </w:rPr>
        <w:t>Since you have purified your souls by your obedience to the truth unto unfeigned brotherly love, love one another from a pure heart fervently,</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Matt. 16:24-25</w:t>
      </w:r>
    </w:p>
    <w:p w:rsidR="00EA13DF" w:rsidRDefault="00E93D4E">
      <w:pPr>
        <w:widowControl w:val="0"/>
        <w:tabs>
          <w:tab w:val="left" w:pos="720"/>
        </w:tabs>
        <w:spacing w:line="204" w:lineRule="auto"/>
        <w:jc w:val="both"/>
        <w:outlineLvl w:val="0"/>
        <w:rPr>
          <w:sz w:val="22"/>
          <w:szCs w:val="22"/>
        </w:rPr>
      </w:pPr>
      <w:r>
        <w:rPr>
          <w:b/>
          <w:bCs/>
          <w:sz w:val="22"/>
          <w:szCs w:val="22"/>
        </w:rPr>
        <w:t>24</w:t>
      </w:r>
      <w:r>
        <w:rPr>
          <w:sz w:val="22"/>
          <w:szCs w:val="22"/>
        </w:rPr>
        <w:t xml:space="preserve"> </w:t>
      </w:r>
      <w:r>
        <w:rPr>
          <w:color w:val="000000"/>
          <w:sz w:val="22"/>
          <w:szCs w:val="22"/>
        </w:rPr>
        <w:t>Then Jesus said to His disc</w:t>
      </w:r>
      <w:r>
        <w:rPr>
          <w:color w:val="000000"/>
          <w:sz w:val="22"/>
          <w:szCs w:val="22"/>
        </w:rPr>
        <w:t>iples, If anyone wants to come after Me, let him deny himself and take up his cross and follow Me.</w:t>
      </w:r>
      <w:r>
        <w:rPr>
          <w:sz w:val="22"/>
          <w:szCs w:val="22"/>
        </w:rPr>
        <w:t xml:space="preserve"> </w:t>
      </w:r>
    </w:p>
    <w:p w:rsidR="00EA13DF" w:rsidRDefault="00E93D4E">
      <w:pPr>
        <w:widowControl w:val="0"/>
        <w:tabs>
          <w:tab w:val="left" w:pos="720"/>
        </w:tabs>
        <w:spacing w:line="204" w:lineRule="auto"/>
        <w:jc w:val="both"/>
        <w:outlineLvl w:val="0"/>
        <w:rPr>
          <w:sz w:val="22"/>
          <w:szCs w:val="22"/>
        </w:rPr>
      </w:pPr>
      <w:r>
        <w:rPr>
          <w:b/>
          <w:bCs/>
          <w:sz w:val="22"/>
          <w:szCs w:val="22"/>
        </w:rPr>
        <w:t xml:space="preserve">25 </w:t>
      </w:r>
      <w:r>
        <w:rPr>
          <w:color w:val="000000"/>
          <w:sz w:val="22"/>
          <w:szCs w:val="22"/>
        </w:rPr>
        <w:t>For whoever wants to save his soul-life shall lose it; but whoever loses his soul-life for My sake shall find it.</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3 John 1:4, 8</w:t>
      </w:r>
    </w:p>
    <w:p w:rsidR="00EA13DF" w:rsidRDefault="00E93D4E">
      <w:pPr>
        <w:widowControl w:val="0"/>
        <w:tabs>
          <w:tab w:val="left" w:pos="720"/>
        </w:tabs>
        <w:spacing w:line="204" w:lineRule="auto"/>
        <w:jc w:val="both"/>
        <w:outlineLvl w:val="0"/>
        <w:rPr>
          <w:sz w:val="22"/>
          <w:szCs w:val="22"/>
        </w:rPr>
      </w:pPr>
      <w:r>
        <w:rPr>
          <w:b/>
          <w:bCs/>
          <w:sz w:val="22"/>
          <w:szCs w:val="22"/>
        </w:rPr>
        <w:t>4</w:t>
      </w:r>
      <w:r>
        <w:rPr>
          <w:sz w:val="22"/>
          <w:szCs w:val="22"/>
        </w:rPr>
        <w:t xml:space="preserve"> </w:t>
      </w:r>
      <w:r>
        <w:rPr>
          <w:color w:val="000000"/>
          <w:sz w:val="22"/>
          <w:szCs w:val="22"/>
        </w:rPr>
        <w:t xml:space="preserve">I have no greater </w:t>
      </w:r>
      <w:r>
        <w:rPr>
          <w:color w:val="000000"/>
          <w:sz w:val="22"/>
          <w:szCs w:val="22"/>
        </w:rPr>
        <w:t>joy than these things, that I hear that my children are walking in the truth.</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sz w:val="22"/>
          <w:szCs w:val="22"/>
        </w:rPr>
      </w:pPr>
      <w:r>
        <w:rPr>
          <w:b/>
          <w:bCs/>
          <w:sz w:val="22"/>
          <w:szCs w:val="22"/>
        </w:rPr>
        <w:t>8</w:t>
      </w:r>
      <w:r>
        <w:rPr>
          <w:sz w:val="22"/>
          <w:szCs w:val="22"/>
        </w:rPr>
        <w:t xml:space="preserve"> </w:t>
      </w:r>
      <w:r>
        <w:rPr>
          <w:color w:val="000000"/>
          <w:sz w:val="22"/>
          <w:szCs w:val="22"/>
        </w:rPr>
        <w:t>We therefore ought to support such ones that we may become fellow workers in the truth.</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Prov. 23:23</w:t>
      </w:r>
    </w:p>
    <w:p w:rsidR="00EA13DF" w:rsidRDefault="00E93D4E">
      <w:pPr>
        <w:widowControl w:val="0"/>
        <w:tabs>
          <w:tab w:val="left" w:pos="720"/>
        </w:tabs>
        <w:spacing w:line="204" w:lineRule="auto"/>
        <w:jc w:val="both"/>
        <w:outlineLvl w:val="0"/>
        <w:rPr>
          <w:sz w:val="22"/>
          <w:szCs w:val="22"/>
        </w:rPr>
      </w:pPr>
      <w:r>
        <w:rPr>
          <w:b/>
          <w:bCs/>
          <w:sz w:val="22"/>
          <w:szCs w:val="22"/>
        </w:rPr>
        <w:t>23</w:t>
      </w:r>
      <w:r>
        <w:rPr>
          <w:sz w:val="22"/>
          <w:szCs w:val="22"/>
        </w:rPr>
        <w:t xml:space="preserve"> </w:t>
      </w:r>
      <w:r>
        <w:rPr>
          <w:color w:val="000000"/>
          <w:sz w:val="22"/>
          <w:szCs w:val="22"/>
        </w:rPr>
        <w:t>Buy truth, and do not sell it; Buy wisdom and instruction and u</w:t>
      </w:r>
      <w:r>
        <w:rPr>
          <w:color w:val="000000"/>
          <w:sz w:val="22"/>
          <w:szCs w:val="22"/>
        </w:rPr>
        <w:t>nderstanding.</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p>
    <w:p w:rsidR="00EA13DF" w:rsidRDefault="00E93D4E">
      <w:pPr>
        <w:pStyle w:val="NormalWeb"/>
        <w:widowControl w:val="0"/>
        <w:spacing w:before="0" w:after="0"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 xml:space="preserve">HWMR </w:t>
      </w:r>
      <w:r>
        <w:rPr>
          <w:i/>
          <w:iCs/>
          <w:color w:val="000000" w:themeColor="text1"/>
          <w:sz w:val="22"/>
          <w:szCs w:val="22"/>
        </w:rPr>
        <w:t xml:space="preserve">Knowing The Truth, Being Absolute For The Truth </w:t>
      </w:r>
      <w:r>
        <w:rPr>
          <w:i/>
          <w:iCs/>
          <w:color w:val="000000"/>
          <w:sz w:val="22"/>
          <w:szCs w:val="22"/>
        </w:rPr>
        <w:t>. . .- Week 1, Day 3</w:t>
      </w:r>
    </w:p>
    <w:p w:rsidR="00EA13DF" w:rsidRDefault="00E93D4E">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Corporate Reading of</w:t>
      </w:r>
      <w:r>
        <w:rPr>
          <w:b/>
          <w:bCs/>
          <w:i/>
          <w:iCs/>
          <w:color w:val="000000" w:themeColor="text1"/>
          <w:sz w:val="22"/>
          <w:szCs w:val="22"/>
        </w:rPr>
        <w:t xml:space="preserve"> “Truth Messages”</w:t>
      </w:r>
      <w:r>
        <w:rPr>
          <w:b/>
          <w:bCs/>
          <w:color w:val="000000" w:themeColor="text1"/>
          <w:sz w:val="22"/>
          <w:szCs w:val="22"/>
        </w:rPr>
        <w:t xml:space="preserve"> Chapter 9 – Sections:</w:t>
      </w:r>
      <w:r>
        <w:rPr>
          <w:i/>
          <w:iCs/>
          <w:color w:val="000000" w:themeColor="text1"/>
          <w:sz w:val="22"/>
          <w:szCs w:val="22"/>
        </w:rPr>
        <w:t xml:space="preserve"> One In The Glory Of God; The Wood And The Gold; The Need For A Weighty Layer Of Gold</w:t>
      </w:r>
    </w:p>
    <w:p w:rsidR="00EA13DF" w:rsidRDefault="00E93D4E">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EA13DF" w:rsidRDefault="00E93D4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7/22</w:t>
      </w:r>
    </w:p>
    <w:p w:rsidR="00EA13DF" w:rsidRDefault="00E93D4E">
      <w:pPr>
        <w:widowControl w:val="0"/>
        <w:tabs>
          <w:tab w:val="left" w:pos="720"/>
          <w:tab w:val="left" w:pos="1440"/>
          <w:tab w:val="left" w:pos="2160"/>
          <w:tab w:val="left" w:pos="2880"/>
          <w:tab w:val="left" w:pos="3320"/>
        </w:tabs>
        <w:spacing w:line="72" w:lineRule="exact"/>
        <w:jc w:val="both"/>
        <w:rPr>
          <w:sz w:val="22"/>
          <w:szCs w:val="22"/>
        </w:rPr>
      </w:pPr>
      <w:bookmarkStart w:id="41" w:name="__DdeLink__2844_2073487037"/>
      <w:r>
        <w:rPr>
          <w:b/>
          <w:bCs/>
          <w:color w:val="000000"/>
          <w:sz w:val="22"/>
          <w:szCs w:val="22"/>
        </w:rPr>
        <w:t xml:space="preserve">   </w:t>
      </w:r>
      <w:bookmarkEnd w:id="41"/>
    </w:p>
    <w:p w:rsidR="00EA13DF" w:rsidRDefault="00E93D4E">
      <w:pPr>
        <w:widowControl w:val="0"/>
        <w:tabs>
          <w:tab w:val="left" w:pos="720"/>
        </w:tabs>
        <w:spacing w:line="204" w:lineRule="auto"/>
        <w:jc w:val="both"/>
        <w:outlineLvl w:val="0"/>
        <w:rPr>
          <w:b/>
          <w:bCs/>
          <w:sz w:val="22"/>
          <w:szCs w:val="22"/>
        </w:rPr>
      </w:pPr>
      <w:r>
        <w:rPr>
          <w:b/>
          <w:bCs/>
          <w:sz w:val="22"/>
          <w:szCs w:val="22"/>
        </w:rPr>
        <w:t>3 John 3</w:t>
      </w:r>
    </w:p>
    <w:p w:rsidR="00EA13DF" w:rsidRDefault="00E93D4E">
      <w:pPr>
        <w:widowControl w:val="0"/>
        <w:tabs>
          <w:tab w:val="left" w:pos="720"/>
        </w:tabs>
        <w:spacing w:line="204" w:lineRule="auto"/>
        <w:jc w:val="both"/>
        <w:outlineLvl w:val="0"/>
        <w:rPr>
          <w:sz w:val="22"/>
          <w:szCs w:val="22"/>
        </w:rPr>
      </w:pPr>
      <w:r>
        <w:rPr>
          <w:b/>
          <w:bCs/>
          <w:sz w:val="22"/>
          <w:szCs w:val="22"/>
        </w:rPr>
        <w:t xml:space="preserve">3 </w:t>
      </w:r>
      <w:r>
        <w:rPr>
          <w:color w:val="000000"/>
          <w:sz w:val="22"/>
          <w:szCs w:val="22"/>
        </w:rPr>
        <w:t>For I rejoiced greatly at the brothers' coming and testifying to your steadfastness in the truth, even as you walk in truth.</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Col. 3:1</w:t>
      </w:r>
    </w:p>
    <w:p w:rsidR="00EA13DF" w:rsidRDefault="00E93D4E">
      <w:pPr>
        <w:widowControl w:val="0"/>
        <w:tabs>
          <w:tab w:val="left" w:pos="720"/>
        </w:tabs>
        <w:spacing w:line="204" w:lineRule="auto"/>
        <w:jc w:val="both"/>
        <w:outlineLvl w:val="0"/>
        <w:rPr>
          <w:sz w:val="22"/>
          <w:szCs w:val="22"/>
        </w:rPr>
      </w:pPr>
      <w:r>
        <w:rPr>
          <w:b/>
          <w:bCs/>
          <w:sz w:val="22"/>
          <w:szCs w:val="22"/>
        </w:rPr>
        <w:t xml:space="preserve">1 </w:t>
      </w:r>
      <w:r>
        <w:rPr>
          <w:color w:val="000000"/>
          <w:sz w:val="22"/>
          <w:szCs w:val="22"/>
        </w:rPr>
        <w:t xml:space="preserve">If therefore you were raised together with Christ, seek the things which are </w:t>
      </w:r>
      <w:r>
        <w:rPr>
          <w:color w:val="000000"/>
          <w:sz w:val="22"/>
          <w:szCs w:val="22"/>
        </w:rPr>
        <w:t>above, where Christ is, sitting at the right hand of God.</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Col. 1:27</w:t>
      </w:r>
    </w:p>
    <w:p w:rsidR="00EA13DF" w:rsidRDefault="00E93D4E">
      <w:pPr>
        <w:widowControl w:val="0"/>
        <w:tabs>
          <w:tab w:val="left" w:pos="720"/>
        </w:tabs>
        <w:spacing w:line="204" w:lineRule="auto"/>
        <w:jc w:val="both"/>
        <w:outlineLvl w:val="0"/>
        <w:rPr>
          <w:sz w:val="22"/>
          <w:szCs w:val="22"/>
        </w:rPr>
      </w:pPr>
      <w:r>
        <w:rPr>
          <w:b/>
          <w:bCs/>
          <w:sz w:val="22"/>
          <w:szCs w:val="22"/>
        </w:rPr>
        <w:t>27</w:t>
      </w:r>
      <w:r>
        <w:rPr>
          <w:sz w:val="22"/>
          <w:szCs w:val="22"/>
        </w:rPr>
        <w:t xml:space="preserve"> </w:t>
      </w:r>
      <w:r>
        <w:rPr>
          <w:color w:val="000000"/>
          <w:sz w:val="22"/>
          <w:szCs w:val="22"/>
        </w:rPr>
        <w:t>To whom God willed to make known what are the riches of the glory of this mystery among the Gentiles, which is Christ in you, the hope of glory,</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John 8:32</w:t>
      </w:r>
    </w:p>
    <w:p w:rsidR="00EA13DF" w:rsidRDefault="00E93D4E">
      <w:pPr>
        <w:widowControl w:val="0"/>
        <w:tabs>
          <w:tab w:val="left" w:pos="720"/>
        </w:tabs>
        <w:spacing w:line="204" w:lineRule="auto"/>
        <w:jc w:val="both"/>
        <w:outlineLvl w:val="0"/>
        <w:rPr>
          <w:sz w:val="22"/>
          <w:szCs w:val="22"/>
        </w:rPr>
      </w:pPr>
      <w:r>
        <w:rPr>
          <w:b/>
          <w:bCs/>
          <w:sz w:val="22"/>
          <w:szCs w:val="22"/>
        </w:rPr>
        <w:t>32</w:t>
      </w:r>
      <w:r>
        <w:rPr>
          <w:sz w:val="22"/>
          <w:szCs w:val="22"/>
        </w:rPr>
        <w:t xml:space="preserve"> </w:t>
      </w:r>
      <w:r>
        <w:rPr>
          <w:color w:val="000000"/>
          <w:sz w:val="22"/>
          <w:szCs w:val="22"/>
        </w:rPr>
        <w:t xml:space="preserve">And you shall </w:t>
      </w:r>
      <w:r>
        <w:rPr>
          <w:color w:val="000000"/>
          <w:sz w:val="22"/>
          <w:szCs w:val="22"/>
        </w:rPr>
        <w:t>know the truth, and the truth shall set you free.</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2 Cor. 3:5-6</w:t>
      </w:r>
    </w:p>
    <w:p w:rsidR="00EA13DF" w:rsidRDefault="00E93D4E">
      <w:pPr>
        <w:widowControl w:val="0"/>
        <w:tabs>
          <w:tab w:val="left" w:pos="720"/>
        </w:tabs>
        <w:spacing w:line="204" w:lineRule="auto"/>
        <w:jc w:val="both"/>
        <w:outlineLvl w:val="0"/>
        <w:rPr>
          <w:sz w:val="22"/>
          <w:szCs w:val="22"/>
        </w:rPr>
      </w:pPr>
      <w:r>
        <w:rPr>
          <w:b/>
          <w:bCs/>
          <w:sz w:val="22"/>
          <w:szCs w:val="22"/>
        </w:rPr>
        <w:t xml:space="preserve">5 </w:t>
      </w:r>
      <w:r>
        <w:rPr>
          <w:color w:val="000000"/>
          <w:sz w:val="22"/>
          <w:szCs w:val="22"/>
        </w:rPr>
        <w:t>Not that we are sufficient of ourselves to account anything as from ourselves; but our sufficiency is from God,</w:t>
      </w:r>
      <w:r>
        <w:rPr>
          <w:sz w:val="22"/>
          <w:szCs w:val="22"/>
        </w:rPr>
        <w:t xml:space="preserve"> </w:t>
      </w:r>
    </w:p>
    <w:p w:rsidR="00EA13DF" w:rsidRDefault="00E93D4E">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 xml:space="preserve">Who has also made us sufficient as ministers of a </w:t>
      </w:r>
      <w:r>
        <w:rPr>
          <w:color w:val="000000"/>
          <w:sz w:val="22"/>
          <w:szCs w:val="22"/>
        </w:rPr>
        <w:lastRenderedPageBreak/>
        <w:t>new covenant, ministe</w:t>
      </w:r>
      <w:r>
        <w:rPr>
          <w:color w:val="000000"/>
          <w:sz w:val="22"/>
          <w:szCs w:val="22"/>
        </w:rPr>
        <w:t>rs not of the letter but of the Spirit; for the letter kills, but the Spirit gives life.</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p>
    <w:p w:rsidR="00EA13DF" w:rsidRDefault="00E93D4E">
      <w:pPr>
        <w:widowControl w:val="0"/>
        <w:tabs>
          <w:tab w:val="left" w:pos="720"/>
        </w:tabs>
        <w:spacing w:line="204" w:lineRule="auto"/>
        <w:jc w:val="both"/>
        <w:outlineLvl w:val="0"/>
        <w:rPr>
          <w:b/>
          <w:bCs/>
          <w:sz w:val="22"/>
          <w:szCs w:val="22"/>
        </w:rPr>
      </w:pPr>
      <w:r>
        <w:rPr>
          <w:b/>
          <w:bCs/>
          <w:sz w:val="22"/>
          <w:szCs w:val="22"/>
        </w:rPr>
        <w:t>1 Tim. 6:14-16 (</w:t>
      </w:r>
      <w:r>
        <w:rPr>
          <w:b/>
          <w:bCs/>
          <w:sz w:val="22"/>
          <w:szCs w:val="22"/>
          <w:u w:val="single"/>
        </w:rPr>
        <w:t>15-16</w:t>
      </w:r>
      <w:r>
        <w:rPr>
          <w:b/>
          <w:bCs/>
          <w:sz w:val="22"/>
          <w:szCs w:val="22"/>
        </w:rPr>
        <w:t>)</w:t>
      </w:r>
    </w:p>
    <w:p w:rsidR="00EA13DF" w:rsidRDefault="00E93D4E">
      <w:pPr>
        <w:widowControl w:val="0"/>
        <w:tabs>
          <w:tab w:val="left" w:pos="720"/>
        </w:tabs>
        <w:spacing w:line="204" w:lineRule="auto"/>
        <w:jc w:val="both"/>
        <w:outlineLvl w:val="0"/>
        <w:rPr>
          <w:sz w:val="22"/>
          <w:szCs w:val="22"/>
        </w:rPr>
      </w:pPr>
      <w:r>
        <w:rPr>
          <w:b/>
          <w:bCs/>
          <w:sz w:val="22"/>
          <w:szCs w:val="22"/>
        </w:rPr>
        <w:t xml:space="preserve">14 </w:t>
      </w:r>
      <w:r>
        <w:rPr>
          <w:color w:val="000000"/>
          <w:sz w:val="22"/>
          <w:szCs w:val="22"/>
        </w:rPr>
        <w:t>To keep the commandment spotless, without reproach, until the appearing of our Lord Jesus Christ,</w:t>
      </w:r>
      <w:r>
        <w:rPr>
          <w:sz w:val="22"/>
          <w:szCs w:val="22"/>
        </w:rPr>
        <w:t xml:space="preserve"> </w:t>
      </w:r>
    </w:p>
    <w:p w:rsidR="00EA13DF" w:rsidRDefault="00E93D4E">
      <w:pPr>
        <w:widowControl w:val="0"/>
        <w:tabs>
          <w:tab w:val="left" w:pos="720"/>
        </w:tabs>
        <w:spacing w:line="204" w:lineRule="auto"/>
        <w:jc w:val="both"/>
        <w:outlineLvl w:val="0"/>
        <w:rPr>
          <w:sz w:val="22"/>
          <w:szCs w:val="22"/>
        </w:rPr>
      </w:pPr>
      <w:r>
        <w:rPr>
          <w:b/>
          <w:bCs/>
          <w:sz w:val="22"/>
          <w:szCs w:val="22"/>
        </w:rPr>
        <w:t>15</w:t>
      </w:r>
      <w:r>
        <w:rPr>
          <w:sz w:val="22"/>
          <w:szCs w:val="22"/>
        </w:rPr>
        <w:t xml:space="preserve"> </w:t>
      </w:r>
      <w:r>
        <w:rPr>
          <w:color w:val="000000"/>
          <w:sz w:val="22"/>
          <w:szCs w:val="22"/>
        </w:rPr>
        <w:t>Which in its own times the blessed</w:t>
      </w:r>
      <w:r>
        <w:rPr>
          <w:color w:val="000000"/>
          <w:sz w:val="22"/>
          <w:szCs w:val="22"/>
        </w:rPr>
        <w:t xml:space="preserve"> and only Sovereign will show, the King of those who reign as kings and Lord of those who rule as lords,</w:t>
      </w:r>
      <w:r>
        <w:rPr>
          <w:sz w:val="22"/>
          <w:szCs w:val="22"/>
        </w:rPr>
        <w:t xml:space="preserve"> </w:t>
      </w:r>
    </w:p>
    <w:p w:rsidR="00EA13DF" w:rsidRDefault="00E93D4E">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Who alone has immortality, dwelling in unapproachable light, whom no man has seen nor can see, to whom be honor and eternal might. Amen.</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p>
    <w:p w:rsidR="00EA13DF" w:rsidRDefault="00E93D4E">
      <w:pPr>
        <w:pStyle w:val="NormalWeb"/>
        <w:widowControl w:val="0"/>
        <w:spacing w:before="0" w:after="0" w:line="204" w:lineRule="auto"/>
        <w:jc w:val="both"/>
        <w:rPr>
          <w:b/>
          <w:bCs/>
          <w:sz w:val="22"/>
          <w:szCs w:val="22"/>
        </w:rPr>
      </w:pPr>
      <w:r>
        <w:rPr>
          <w:b/>
          <w:bCs/>
          <w:color w:val="000000"/>
          <w:sz w:val="22"/>
          <w:szCs w:val="22"/>
        </w:rPr>
        <w:t>Furth</w:t>
      </w:r>
      <w:r>
        <w:rPr>
          <w:b/>
          <w:bCs/>
          <w:color w:val="000000"/>
          <w:sz w:val="22"/>
          <w:szCs w:val="22"/>
        </w:rPr>
        <w:t>er Reading:</w:t>
      </w:r>
      <w:r>
        <w:rPr>
          <w:b/>
          <w:bCs/>
          <w:color w:val="000000"/>
          <w:sz w:val="22"/>
          <w:szCs w:val="22"/>
        </w:rPr>
        <w:t xml:space="preserve"> </w:t>
      </w:r>
      <w:r>
        <w:rPr>
          <w:i/>
          <w:iCs/>
          <w:color w:val="000000"/>
          <w:sz w:val="22"/>
          <w:szCs w:val="22"/>
        </w:rPr>
        <w:t xml:space="preserve">HWMR </w:t>
      </w:r>
      <w:r>
        <w:rPr>
          <w:i/>
          <w:iCs/>
          <w:color w:val="000000" w:themeColor="text1"/>
          <w:sz w:val="22"/>
          <w:szCs w:val="22"/>
        </w:rPr>
        <w:t xml:space="preserve">Knowing The Truth, Being Absolute For The Truth </w:t>
      </w:r>
      <w:r>
        <w:rPr>
          <w:i/>
          <w:iCs/>
          <w:color w:val="000000"/>
          <w:sz w:val="22"/>
          <w:szCs w:val="22"/>
        </w:rPr>
        <w:t>. . .- Week 1, Day 4</w:t>
      </w:r>
    </w:p>
    <w:p w:rsidR="00EA13DF" w:rsidRDefault="00E93D4E">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Corporate Reading of</w:t>
      </w:r>
      <w:r>
        <w:rPr>
          <w:b/>
          <w:bCs/>
          <w:i/>
          <w:iCs/>
          <w:color w:val="000000" w:themeColor="text1"/>
          <w:sz w:val="22"/>
          <w:szCs w:val="22"/>
        </w:rPr>
        <w:t xml:space="preserve"> “Truth Messages”</w:t>
      </w:r>
      <w:r>
        <w:rPr>
          <w:b/>
          <w:bCs/>
          <w:color w:val="000000" w:themeColor="text1"/>
          <w:sz w:val="22"/>
          <w:szCs w:val="22"/>
        </w:rPr>
        <w:t xml:space="preserve"> Chapter 9 – Sections: </w:t>
      </w:r>
      <w:r>
        <w:rPr>
          <w:i/>
          <w:iCs/>
          <w:color w:val="000000" w:themeColor="text1"/>
          <w:sz w:val="22"/>
          <w:szCs w:val="22"/>
        </w:rPr>
        <w:t xml:space="preserve">Not One In Our Humanity; Believing God’s Word Concerning Genuine Oneness; Perfected Into One By Gaining More </w:t>
      </w:r>
      <w:r>
        <w:rPr>
          <w:i/>
          <w:iCs/>
          <w:color w:val="000000" w:themeColor="text1"/>
          <w:sz w:val="22"/>
          <w:szCs w:val="22"/>
        </w:rPr>
        <w:t>Gold</w:t>
      </w:r>
    </w:p>
    <w:p w:rsidR="00EA13DF" w:rsidRDefault="00E93D4E">
      <w:pPr>
        <w:widowControl w:val="0"/>
        <w:tabs>
          <w:tab w:val="left" w:pos="720"/>
          <w:tab w:val="left" w:pos="1440"/>
          <w:tab w:val="left" w:pos="2160"/>
          <w:tab w:val="left" w:pos="2880"/>
          <w:tab w:val="left" w:pos="3320"/>
        </w:tabs>
        <w:spacing w:line="72" w:lineRule="exact"/>
        <w:jc w:val="both"/>
        <w:rPr>
          <w:sz w:val="23"/>
          <w:szCs w:val="23"/>
        </w:rPr>
      </w:pPr>
      <w:r>
        <w:rPr>
          <w:b/>
          <w:bCs/>
          <w:i/>
          <w:iCs/>
          <w:color w:val="000000"/>
          <w:sz w:val="22"/>
          <w:szCs w:val="22"/>
        </w:rPr>
        <w:t xml:space="preserve">   </w:t>
      </w:r>
    </w:p>
    <w:p w:rsidR="00EA13DF" w:rsidRDefault="00E93D4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7/23</w:t>
      </w:r>
    </w:p>
    <w:p w:rsidR="00EA13DF" w:rsidRDefault="00E93D4E">
      <w:pPr>
        <w:widowControl w:val="0"/>
        <w:tabs>
          <w:tab w:val="left" w:pos="720"/>
          <w:tab w:val="left" w:pos="1440"/>
          <w:tab w:val="left" w:pos="2160"/>
          <w:tab w:val="left" w:pos="2880"/>
          <w:tab w:val="left" w:pos="3320"/>
        </w:tabs>
        <w:spacing w:line="72" w:lineRule="exact"/>
        <w:jc w:val="both"/>
        <w:rPr>
          <w:sz w:val="23"/>
          <w:szCs w:val="23"/>
        </w:rPr>
      </w:pPr>
      <w:r>
        <w:rPr>
          <w:b/>
          <w:bCs/>
          <w:color w:val="000000"/>
          <w:sz w:val="22"/>
          <w:szCs w:val="22"/>
        </w:rPr>
        <w:t xml:space="preserve"> </w:t>
      </w:r>
      <w:bookmarkStart w:id="42" w:name="__DdeLink__394_1604229600"/>
      <w:r>
        <w:rPr>
          <w:b/>
          <w:bCs/>
          <w:color w:val="000000"/>
          <w:sz w:val="22"/>
          <w:szCs w:val="22"/>
        </w:rPr>
        <w:t xml:space="preserve">  </w:t>
      </w:r>
      <w:bookmarkEnd w:id="42"/>
    </w:p>
    <w:p w:rsidR="00EA13DF" w:rsidRDefault="00E93D4E">
      <w:pPr>
        <w:widowControl w:val="0"/>
        <w:numPr>
          <w:ilvl w:val="0"/>
          <w:numId w:val="3"/>
        </w:numPr>
        <w:tabs>
          <w:tab w:val="left" w:pos="720"/>
        </w:tabs>
        <w:spacing w:line="204" w:lineRule="auto"/>
        <w:jc w:val="both"/>
        <w:outlineLvl w:val="1"/>
        <w:rPr>
          <w:b/>
          <w:bCs/>
          <w:sz w:val="22"/>
          <w:szCs w:val="22"/>
        </w:rPr>
      </w:pPr>
      <w:r>
        <w:rPr>
          <w:b/>
          <w:bCs/>
          <w:sz w:val="22"/>
          <w:szCs w:val="22"/>
        </w:rPr>
        <w:t>1 John 1:6</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 xml:space="preserve">6 </w:t>
      </w:r>
      <w:r>
        <w:rPr>
          <w:color w:val="000000"/>
          <w:sz w:val="22"/>
          <w:szCs w:val="22"/>
        </w:rPr>
        <w:t>If we say that we have fellowship with Him and yet walk in the darkness, we lie and are not practicing the truth;</w:t>
      </w:r>
      <w:r>
        <w:rPr>
          <w:sz w:val="22"/>
          <w:szCs w:val="22"/>
        </w:rPr>
        <w:t xml:space="preserve"> </w:t>
      </w:r>
    </w:p>
    <w:p w:rsidR="00EA13DF" w:rsidRDefault="00E93D4E">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p>
    <w:p w:rsidR="00EA13DF" w:rsidRDefault="00E93D4E">
      <w:pPr>
        <w:widowControl w:val="0"/>
        <w:numPr>
          <w:ilvl w:val="0"/>
          <w:numId w:val="3"/>
        </w:numPr>
        <w:tabs>
          <w:tab w:val="left" w:pos="720"/>
        </w:tabs>
        <w:spacing w:line="204" w:lineRule="auto"/>
        <w:jc w:val="both"/>
        <w:outlineLvl w:val="1"/>
        <w:rPr>
          <w:b/>
          <w:bCs/>
          <w:sz w:val="22"/>
          <w:szCs w:val="22"/>
        </w:rPr>
      </w:pPr>
      <w:r>
        <w:rPr>
          <w:b/>
          <w:bCs/>
          <w:sz w:val="22"/>
          <w:szCs w:val="22"/>
        </w:rPr>
        <w:t>1 John 5:19</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19</w:t>
      </w:r>
      <w:r>
        <w:rPr>
          <w:sz w:val="22"/>
          <w:szCs w:val="22"/>
        </w:rPr>
        <w:t xml:space="preserve"> </w:t>
      </w:r>
      <w:r>
        <w:rPr>
          <w:color w:val="000000"/>
          <w:sz w:val="22"/>
          <w:szCs w:val="22"/>
        </w:rPr>
        <w:t>We know that we are of God, and the whole world lies in the evil one.</w:t>
      </w:r>
      <w:r>
        <w:rPr>
          <w:sz w:val="22"/>
          <w:szCs w:val="22"/>
        </w:rPr>
        <w:t xml:space="preserve"> </w:t>
      </w:r>
    </w:p>
    <w:p w:rsidR="00EA13DF" w:rsidRDefault="00E93D4E">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p>
    <w:p w:rsidR="00EA13DF" w:rsidRDefault="00E93D4E">
      <w:pPr>
        <w:widowControl w:val="0"/>
        <w:numPr>
          <w:ilvl w:val="0"/>
          <w:numId w:val="3"/>
        </w:numPr>
        <w:tabs>
          <w:tab w:val="left" w:pos="720"/>
        </w:tabs>
        <w:spacing w:line="204" w:lineRule="auto"/>
        <w:jc w:val="both"/>
        <w:outlineLvl w:val="1"/>
        <w:rPr>
          <w:b/>
          <w:bCs/>
          <w:sz w:val="22"/>
          <w:szCs w:val="22"/>
        </w:rPr>
      </w:pPr>
      <w:r>
        <w:rPr>
          <w:b/>
          <w:bCs/>
          <w:sz w:val="22"/>
          <w:szCs w:val="22"/>
        </w:rPr>
        <w:t>Rom. 12:2</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2</w:t>
      </w:r>
      <w:r>
        <w:rPr>
          <w:sz w:val="22"/>
          <w:szCs w:val="22"/>
        </w:rPr>
        <w:t xml:space="preserve"> </w:t>
      </w:r>
      <w:r>
        <w:rPr>
          <w:color w:val="000000"/>
          <w:sz w:val="22"/>
          <w:szCs w:val="22"/>
        </w:rPr>
        <w:t>And do not be fashioned according to this age, but be transformed by the renewing of the mind that you may prove what the will of God is, that which is good and well pleasing and perfect.</w:t>
      </w:r>
      <w:r>
        <w:rPr>
          <w:sz w:val="22"/>
          <w:szCs w:val="22"/>
        </w:rPr>
        <w:t xml:space="preserve"> </w:t>
      </w:r>
    </w:p>
    <w:p w:rsidR="00EA13DF" w:rsidRDefault="00E93D4E">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p>
    <w:p w:rsidR="00EA13DF" w:rsidRDefault="00E93D4E">
      <w:pPr>
        <w:widowControl w:val="0"/>
        <w:numPr>
          <w:ilvl w:val="0"/>
          <w:numId w:val="3"/>
        </w:numPr>
        <w:tabs>
          <w:tab w:val="left" w:pos="720"/>
        </w:tabs>
        <w:spacing w:line="204" w:lineRule="auto"/>
        <w:jc w:val="both"/>
        <w:outlineLvl w:val="1"/>
        <w:rPr>
          <w:b/>
          <w:bCs/>
          <w:sz w:val="22"/>
          <w:szCs w:val="22"/>
        </w:rPr>
      </w:pPr>
      <w:r>
        <w:rPr>
          <w:b/>
          <w:bCs/>
          <w:sz w:val="22"/>
          <w:szCs w:val="22"/>
        </w:rPr>
        <w:t>Eph. 4:23-24</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 xml:space="preserve">23 </w:t>
      </w:r>
      <w:r>
        <w:rPr>
          <w:color w:val="000000"/>
          <w:sz w:val="22"/>
          <w:szCs w:val="22"/>
        </w:rPr>
        <w:t>And that you be renewed in the spirit of you</w:t>
      </w:r>
      <w:r>
        <w:rPr>
          <w:color w:val="000000"/>
          <w:sz w:val="22"/>
          <w:szCs w:val="22"/>
        </w:rPr>
        <w:t>r mind</w:t>
      </w:r>
      <w:r>
        <w:rPr>
          <w:sz w:val="22"/>
          <w:szCs w:val="22"/>
        </w:rPr>
        <w:t xml:space="preserve"> </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24</w:t>
      </w:r>
      <w:r>
        <w:rPr>
          <w:sz w:val="22"/>
          <w:szCs w:val="22"/>
        </w:rPr>
        <w:t xml:space="preserve"> </w:t>
      </w:r>
      <w:r>
        <w:rPr>
          <w:color w:val="000000"/>
          <w:sz w:val="22"/>
          <w:szCs w:val="22"/>
        </w:rPr>
        <w:t>And put on the new man, which was created according to God in righteousness and holiness of the reality.</w:t>
      </w:r>
      <w:r>
        <w:rPr>
          <w:sz w:val="22"/>
          <w:szCs w:val="22"/>
        </w:rPr>
        <w:t xml:space="preserve"> </w:t>
      </w:r>
    </w:p>
    <w:p w:rsidR="00EA13DF" w:rsidRDefault="00E93D4E">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p>
    <w:p w:rsidR="00EA13DF" w:rsidRDefault="00E93D4E">
      <w:pPr>
        <w:widowControl w:val="0"/>
        <w:numPr>
          <w:ilvl w:val="0"/>
          <w:numId w:val="3"/>
        </w:numPr>
        <w:tabs>
          <w:tab w:val="left" w:pos="720"/>
        </w:tabs>
        <w:spacing w:line="204" w:lineRule="auto"/>
        <w:jc w:val="both"/>
        <w:outlineLvl w:val="1"/>
        <w:rPr>
          <w:b/>
          <w:bCs/>
          <w:sz w:val="22"/>
          <w:szCs w:val="22"/>
        </w:rPr>
      </w:pPr>
      <w:r>
        <w:rPr>
          <w:b/>
          <w:bCs/>
          <w:sz w:val="22"/>
          <w:szCs w:val="22"/>
        </w:rPr>
        <w:t>Titus 3:5</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 xml:space="preserve">Not out of works in righteousness which we did but according to His mercy He saved us, through the washing of regeneration </w:t>
      </w:r>
      <w:r>
        <w:rPr>
          <w:color w:val="000000"/>
          <w:sz w:val="22"/>
          <w:szCs w:val="22"/>
        </w:rPr>
        <w:t>and the renewing of the Holy Spirit,</w:t>
      </w:r>
      <w:r>
        <w:rPr>
          <w:sz w:val="22"/>
          <w:szCs w:val="22"/>
        </w:rPr>
        <w:t xml:space="preserve"> </w:t>
      </w:r>
    </w:p>
    <w:p w:rsidR="00EA13DF" w:rsidRDefault="00E93D4E">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p>
    <w:p w:rsidR="00EA13DF" w:rsidRDefault="00E93D4E">
      <w:pPr>
        <w:widowControl w:val="0"/>
        <w:numPr>
          <w:ilvl w:val="0"/>
          <w:numId w:val="3"/>
        </w:numPr>
        <w:tabs>
          <w:tab w:val="left" w:pos="720"/>
        </w:tabs>
        <w:spacing w:line="204" w:lineRule="auto"/>
        <w:jc w:val="both"/>
        <w:outlineLvl w:val="1"/>
        <w:rPr>
          <w:b/>
          <w:bCs/>
          <w:sz w:val="22"/>
          <w:szCs w:val="22"/>
        </w:rPr>
      </w:pPr>
      <w:r>
        <w:rPr>
          <w:b/>
          <w:bCs/>
          <w:sz w:val="22"/>
          <w:szCs w:val="22"/>
        </w:rPr>
        <w:t>2 Cor. 4:4</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 xml:space="preserve">4 </w:t>
      </w:r>
      <w:r>
        <w:rPr>
          <w:color w:val="000000"/>
          <w:sz w:val="22"/>
          <w:szCs w:val="22"/>
        </w:rPr>
        <w:t>In whom the god of this age has blinded the thoughts of the unbelievers that the illumination of the gospel of the glory of Christ, who is the image of God, might not shine on them.</w:t>
      </w:r>
      <w:r>
        <w:rPr>
          <w:sz w:val="22"/>
          <w:szCs w:val="22"/>
        </w:rPr>
        <w:t xml:space="preserve"> </w:t>
      </w:r>
    </w:p>
    <w:p w:rsidR="00EA13DF" w:rsidRDefault="00E93D4E">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lastRenderedPageBreak/>
        <w:t xml:space="preserve">   </w:t>
      </w:r>
    </w:p>
    <w:p w:rsidR="00EA13DF" w:rsidRDefault="00E93D4E">
      <w:pPr>
        <w:widowControl w:val="0"/>
        <w:numPr>
          <w:ilvl w:val="0"/>
          <w:numId w:val="3"/>
        </w:numPr>
        <w:tabs>
          <w:tab w:val="left" w:pos="720"/>
        </w:tabs>
        <w:spacing w:line="204" w:lineRule="auto"/>
        <w:jc w:val="both"/>
        <w:outlineLvl w:val="1"/>
        <w:rPr>
          <w:b/>
          <w:bCs/>
          <w:sz w:val="22"/>
          <w:szCs w:val="22"/>
        </w:rPr>
      </w:pPr>
      <w:r>
        <w:rPr>
          <w:b/>
          <w:bCs/>
          <w:sz w:val="22"/>
          <w:szCs w:val="22"/>
        </w:rPr>
        <w:t>Eph. 2:2-5 (</w:t>
      </w:r>
      <w:r>
        <w:rPr>
          <w:b/>
          <w:bCs/>
          <w:sz w:val="22"/>
          <w:szCs w:val="22"/>
          <w:u w:val="single"/>
        </w:rPr>
        <w:t>2,</w:t>
      </w:r>
      <w:r>
        <w:rPr>
          <w:b/>
          <w:bCs/>
          <w:sz w:val="22"/>
          <w:szCs w:val="22"/>
          <w:u w:val="single"/>
        </w:rPr>
        <w:t xml:space="preserve"> 5</w:t>
      </w:r>
      <w:r>
        <w:rPr>
          <w:b/>
          <w:bCs/>
          <w:sz w:val="22"/>
          <w:szCs w:val="22"/>
        </w:rPr>
        <w:t>)</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2</w:t>
      </w:r>
      <w:r>
        <w:rPr>
          <w:sz w:val="22"/>
          <w:szCs w:val="22"/>
        </w:rPr>
        <w:t xml:space="preserve"> </w:t>
      </w:r>
      <w:r>
        <w:rPr>
          <w:color w:val="000000"/>
          <w:sz w:val="22"/>
          <w:szCs w:val="22"/>
        </w:rPr>
        <w:t>In which you once walked according to the age of this world, according to the ruler of the authority of the air, of the spirit which is now operating in the sons of disobedience;</w:t>
      </w:r>
      <w:r>
        <w:rPr>
          <w:sz w:val="22"/>
          <w:szCs w:val="22"/>
        </w:rPr>
        <w:t xml:space="preserve"> </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3</w:t>
      </w:r>
      <w:r>
        <w:rPr>
          <w:sz w:val="22"/>
          <w:szCs w:val="22"/>
        </w:rPr>
        <w:t xml:space="preserve"> </w:t>
      </w:r>
      <w:r>
        <w:rPr>
          <w:color w:val="000000"/>
          <w:sz w:val="22"/>
          <w:szCs w:val="22"/>
        </w:rPr>
        <w:t xml:space="preserve">Among whom we also all conducted ourselves once in the lusts of our </w:t>
      </w:r>
      <w:r>
        <w:rPr>
          <w:color w:val="000000"/>
          <w:sz w:val="22"/>
          <w:szCs w:val="22"/>
        </w:rPr>
        <w:t>flesh, doing the desires of the flesh and of the thoughts, and were by nature children of wrath, even as the rest;</w:t>
      </w:r>
      <w:r>
        <w:rPr>
          <w:sz w:val="22"/>
          <w:szCs w:val="22"/>
        </w:rPr>
        <w:t xml:space="preserve"> </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But God, being rich in mercy, because of His great love with which He loved us,</w:t>
      </w:r>
      <w:r>
        <w:rPr>
          <w:sz w:val="22"/>
          <w:szCs w:val="22"/>
        </w:rPr>
        <w:t xml:space="preserve"> </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 xml:space="preserve">Even when we were dead in offenses, made us alive </w:t>
      </w:r>
      <w:r>
        <w:rPr>
          <w:color w:val="000000"/>
          <w:sz w:val="22"/>
          <w:szCs w:val="22"/>
        </w:rPr>
        <w:t>together with Christ (by grace you have been saved)</w:t>
      </w:r>
      <w:r>
        <w:rPr>
          <w:sz w:val="22"/>
          <w:szCs w:val="22"/>
        </w:rPr>
        <w:t xml:space="preserve"> </w:t>
      </w:r>
    </w:p>
    <w:p w:rsidR="00EA13DF" w:rsidRDefault="00E93D4E">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p>
    <w:p w:rsidR="00EA13DF" w:rsidRDefault="00E93D4E">
      <w:pPr>
        <w:pStyle w:val="NormalWeb"/>
        <w:widowControl w:val="0"/>
        <w:numPr>
          <w:ilvl w:val="0"/>
          <w:numId w:val="3"/>
        </w:numPr>
        <w:spacing w:before="0" w:after="0"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 xml:space="preserve">HWMR </w:t>
      </w:r>
      <w:r>
        <w:rPr>
          <w:i/>
          <w:iCs/>
          <w:color w:val="000000" w:themeColor="text1"/>
          <w:sz w:val="22"/>
          <w:szCs w:val="22"/>
        </w:rPr>
        <w:t xml:space="preserve">Knowing The Truth, Being Absolute For The Truth </w:t>
      </w:r>
      <w:r>
        <w:rPr>
          <w:i/>
          <w:iCs/>
          <w:color w:val="000000"/>
          <w:sz w:val="22"/>
          <w:szCs w:val="22"/>
        </w:rPr>
        <w:t>. . .- Week 1, Day 5</w:t>
      </w:r>
    </w:p>
    <w:p w:rsidR="00EA13DF" w:rsidRDefault="00E93D4E">
      <w:pPr>
        <w:widowControl w:val="0"/>
        <w:numPr>
          <w:ilvl w:val="0"/>
          <w:numId w:val="3"/>
        </w:numPr>
        <w:tabs>
          <w:tab w:val="left" w:pos="720"/>
        </w:tabs>
        <w:spacing w:line="204" w:lineRule="auto"/>
        <w:jc w:val="both"/>
        <w:outlineLvl w:val="1"/>
        <w:rPr>
          <w:sz w:val="22"/>
          <w:szCs w:val="22"/>
        </w:rPr>
      </w:pPr>
      <w:r>
        <w:rPr>
          <w:b/>
          <w:bCs/>
          <w:color w:val="000000" w:themeColor="text1"/>
          <w:sz w:val="22"/>
          <w:szCs w:val="22"/>
        </w:rPr>
        <w:t>Corporate Reading of</w:t>
      </w:r>
      <w:r>
        <w:rPr>
          <w:b/>
          <w:bCs/>
          <w:i/>
          <w:iCs/>
          <w:color w:val="000000" w:themeColor="text1"/>
          <w:sz w:val="22"/>
          <w:szCs w:val="22"/>
        </w:rPr>
        <w:t xml:space="preserve"> “Truth Messages”</w:t>
      </w:r>
      <w:r>
        <w:rPr>
          <w:b/>
          <w:bCs/>
          <w:color w:val="000000" w:themeColor="text1"/>
          <w:sz w:val="22"/>
          <w:szCs w:val="22"/>
        </w:rPr>
        <w:t xml:space="preserve"> Chapter 9 – Sections:</w:t>
      </w:r>
      <w:r>
        <w:rPr>
          <w:b/>
          <w:bCs/>
          <w:i/>
          <w:iCs/>
          <w:color w:val="000000" w:themeColor="text1"/>
          <w:sz w:val="22"/>
          <w:szCs w:val="22"/>
        </w:rPr>
        <w:t xml:space="preserve"> </w:t>
      </w:r>
      <w:r>
        <w:rPr>
          <w:i/>
          <w:iCs/>
          <w:color w:val="000000" w:themeColor="text1"/>
          <w:sz w:val="22"/>
          <w:szCs w:val="22"/>
        </w:rPr>
        <w:t>God Overlaying His Recovered People With Himself</w:t>
      </w:r>
      <w:r>
        <w:rPr>
          <w:i/>
          <w:iCs/>
          <w:color w:val="000000" w:themeColor="text1"/>
          <w:sz w:val="22"/>
          <w:szCs w:val="22"/>
        </w:rPr>
        <w:t xml:space="preserve">; The Top Portion Of God </w:t>
      </w:r>
    </w:p>
    <w:p w:rsidR="00EA13DF" w:rsidRDefault="00E93D4E">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2"/>
          <w:szCs w:val="22"/>
        </w:rPr>
        <w:t xml:space="preserve"> </w:t>
      </w:r>
      <w:bookmarkStart w:id="43" w:name="__DdeLink__710_329979317431"/>
      <w:bookmarkStart w:id="44" w:name="__DdeLink__217_30609507231"/>
      <w:bookmarkStart w:id="45" w:name="__DdeLink__664_155423040831"/>
      <w:r>
        <w:rPr>
          <w:b/>
          <w:bCs/>
          <w:color w:val="000000"/>
          <w:sz w:val="22"/>
          <w:szCs w:val="22"/>
        </w:rPr>
        <w:t xml:space="preserve">  </w:t>
      </w:r>
      <w:bookmarkEnd w:id="43"/>
      <w:bookmarkEnd w:id="44"/>
      <w:bookmarkEnd w:id="45"/>
    </w:p>
    <w:p w:rsidR="00EA13DF" w:rsidRDefault="00E93D4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7/24</w:t>
      </w:r>
    </w:p>
    <w:p w:rsidR="00EA13DF" w:rsidRDefault="00E93D4E">
      <w:pPr>
        <w:widowControl w:val="0"/>
        <w:tabs>
          <w:tab w:val="left" w:pos="720"/>
          <w:tab w:val="left" w:pos="1440"/>
          <w:tab w:val="left" w:pos="2160"/>
          <w:tab w:val="left" w:pos="2880"/>
          <w:tab w:val="left" w:pos="3320"/>
        </w:tabs>
        <w:spacing w:line="72" w:lineRule="exact"/>
        <w:jc w:val="both"/>
        <w:rPr>
          <w:sz w:val="21"/>
          <w:szCs w:val="21"/>
        </w:rPr>
      </w:pPr>
      <w:bookmarkStart w:id="46" w:name="__DdeLink__634_3373309812"/>
      <w:bookmarkStart w:id="47" w:name="__DdeLink__1072_1256820304"/>
      <w:r>
        <w:rPr>
          <w:color w:val="000000"/>
          <w:sz w:val="22"/>
          <w:szCs w:val="22"/>
        </w:rPr>
        <w:t xml:space="preserve">   </w:t>
      </w:r>
      <w:bookmarkEnd w:id="46"/>
      <w:bookmarkEnd w:id="47"/>
    </w:p>
    <w:p w:rsidR="00EA13DF" w:rsidRDefault="00E93D4E">
      <w:pPr>
        <w:widowControl w:val="0"/>
        <w:numPr>
          <w:ilvl w:val="0"/>
          <w:numId w:val="3"/>
        </w:numPr>
        <w:tabs>
          <w:tab w:val="left" w:pos="720"/>
        </w:tabs>
        <w:spacing w:line="204" w:lineRule="auto"/>
        <w:jc w:val="both"/>
        <w:outlineLvl w:val="1"/>
        <w:rPr>
          <w:b/>
          <w:bCs/>
          <w:sz w:val="22"/>
          <w:szCs w:val="22"/>
        </w:rPr>
      </w:pPr>
      <w:r>
        <w:rPr>
          <w:b/>
          <w:bCs/>
          <w:sz w:val="22"/>
          <w:szCs w:val="22"/>
        </w:rPr>
        <w:t>Eph. 6:14</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 xml:space="preserve">14 </w:t>
      </w:r>
      <w:r>
        <w:rPr>
          <w:color w:val="000000"/>
          <w:sz w:val="22"/>
          <w:szCs w:val="22"/>
        </w:rPr>
        <w:t>Stand therefore, having girded your loins with truth and having put on the breastplate of righteousness</w:t>
      </w:r>
      <w:r>
        <w:rPr>
          <w:sz w:val="22"/>
          <w:szCs w:val="22"/>
        </w:rPr>
        <w:t xml:space="preserve"> </w:t>
      </w:r>
    </w:p>
    <w:p w:rsidR="00EA13DF" w:rsidRDefault="00E93D4E">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p>
    <w:p w:rsidR="00EA13DF" w:rsidRDefault="00E93D4E">
      <w:pPr>
        <w:widowControl w:val="0"/>
        <w:numPr>
          <w:ilvl w:val="0"/>
          <w:numId w:val="3"/>
        </w:numPr>
        <w:tabs>
          <w:tab w:val="left" w:pos="720"/>
        </w:tabs>
        <w:spacing w:line="204" w:lineRule="auto"/>
        <w:jc w:val="both"/>
        <w:outlineLvl w:val="1"/>
        <w:rPr>
          <w:b/>
          <w:bCs/>
          <w:sz w:val="22"/>
          <w:szCs w:val="22"/>
        </w:rPr>
      </w:pPr>
      <w:r>
        <w:rPr>
          <w:b/>
          <w:bCs/>
          <w:sz w:val="22"/>
          <w:szCs w:val="22"/>
        </w:rPr>
        <w:t>1 John 5:20</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 xml:space="preserve">20 </w:t>
      </w:r>
      <w:r>
        <w:rPr>
          <w:color w:val="000000"/>
          <w:sz w:val="22"/>
          <w:szCs w:val="22"/>
        </w:rPr>
        <w:t xml:space="preserve">And we know that the Son of God has come and has given us an </w:t>
      </w:r>
      <w:r>
        <w:rPr>
          <w:color w:val="000000"/>
          <w:sz w:val="22"/>
          <w:szCs w:val="22"/>
        </w:rPr>
        <w:t>understanding that we might know Him who is true; and we are in Him who is true, in His Son Jesus Christ. This is the true God and eternal life.</w:t>
      </w:r>
      <w:r>
        <w:rPr>
          <w:sz w:val="22"/>
          <w:szCs w:val="22"/>
        </w:rPr>
        <w:t xml:space="preserve"> </w:t>
      </w:r>
    </w:p>
    <w:p w:rsidR="00EA13DF" w:rsidRDefault="00E93D4E">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p>
    <w:p w:rsidR="00EA13DF" w:rsidRDefault="00E93D4E">
      <w:pPr>
        <w:widowControl w:val="0"/>
        <w:numPr>
          <w:ilvl w:val="0"/>
          <w:numId w:val="3"/>
        </w:numPr>
        <w:tabs>
          <w:tab w:val="left" w:pos="720"/>
        </w:tabs>
        <w:spacing w:line="204" w:lineRule="auto"/>
        <w:jc w:val="both"/>
        <w:outlineLvl w:val="1"/>
        <w:rPr>
          <w:b/>
          <w:bCs/>
          <w:sz w:val="22"/>
          <w:szCs w:val="22"/>
        </w:rPr>
      </w:pPr>
      <w:r>
        <w:rPr>
          <w:b/>
          <w:bCs/>
          <w:sz w:val="22"/>
          <w:szCs w:val="22"/>
        </w:rPr>
        <w:t>1 Peter 1:13</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Therefore girding up the loins of your mind and being sober, set your hope perfectly on th</w:t>
      </w:r>
      <w:r>
        <w:rPr>
          <w:color w:val="000000"/>
          <w:sz w:val="22"/>
          <w:szCs w:val="22"/>
        </w:rPr>
        <w:t>e grace being brought to you at the revelation of Jesus Christ.</w:t>
      </w:r>
      <w:r>
        <w:rPr>
          <w:sz w:val="22"/>
          <w:szCs w:val="22"/>
        </w:rPr>
        <w:t xml:space="preserve"> </w:t>
      </w:r>
    </w:p>
    <w:p w:rsidR="00EA13DF" w:rsidRDefault="00E93D4E">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p>
    <w:p w:rsidR="00EA13DF" w:rsidRDefault="00E93D4E">
      <w:pPr>
        <w:widowControl w:val="0"/>
        <w:numPr>
          <w:ilvl w:val="0"/>
          <w:numId w:val="3"/>
        </w:numPr>
        <w:tabs>
          <w:tab w:val="left" w:pos="720"/>
        </w:tabs>
        <w:spacing w:line="204" w:lineRule="auto"/>
        <w:jc w:val="both"/>
        <w:outlineLvl w:val="1"/>
        <w:rPr>
          <w:b/>
          <w:bCs/>
          <w:sz w:val="22"/>
          <w:szCs w:val="22"/>
        </w:rPr>
      </w:pPr>
      <w:r>
        <w:rPr>
          <w:b/>
          <w:bCs/>
          <w:sz w:val="22"/>
          <w:szCs w:val="22"/>
        </w:rPr>
        <w:t>Eph. 4:14-16</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 xml:space="preserve">14 </w:t>
      </w:r>
      <w:r>
        <w:rPr>
          <w:color w:val="000000"/>
          <w:sz w:val="22"/>
          <w:szCs w:val="22"/>
        </w:rPr>
        <w:t>That we may be no longer little children tossed by waves and carried about by every wind of teaching in the sleight of men, in craftiness with a view to a system of error,</w:t>
      </w:r>
      <w:r>
        <w:rPr>
          <w:sz w:val="22"/>
          <w:szCs w:val="22"/>
        </w:rPr>
        <w:t xml:space="preserve"> </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15</w:t>
      </w:r>
      <w:r>
        <w:rPr>
          <w:sz w:val="22"/>
          <w:szCs w:val="22"/>
        </w:rPr>
        <w:t xml:space="preserve"> </w:t>
      </w:r>
      <w:r>
        <w:rPr>
          <w:color w:val="000000"/>
          <w:sz w:val="22"/>
          <w:szCs w:val="22"/>
        </w:rPr>
        <w:t>But holding to truth in love, we may grow up into Him in all things, who is the Head, Christ,</w:t>
      </w:r>
      <w:r>
        <w:rPr>
          <w:sz w:val="22"/>
          <w:szCs w:val="22"/>
        </w:rPr>
        <w:t xml:space="preserve"> </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Out from whom all the Body, being joined together and being knit together through every joint of the rich supply and through the operation in the measure</w:t>
      </w:r>
      <w:r>
        <w:rPr>
          <w:color w:val="000000"/>
          <w:sz w:val="22"/>
          <w:szCs w:val="22"/>
        </w:rPr>
        <w:t xml:space="preserve"> of each one part, causes the growth of the Body unto the building up of itself in love.</w:t>
      </w:r>
      <w:r>
        <w:rPr>
          <w:sz w:val="22"/>
          <w:szCs w:val="22"/>
        </w:rPr>
        <w:t xml:space="preserve"> </w:t>
      </w:r>
    </w:p>
    <w:p w:rsidR="00EA13DF" w:rsidRDefault="00E93D4E">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p>
    <w:p w:rsidR="00EA13DF" w:rsidRDefault="00E93D4E">
      <w:pPr>
        <w:widowControl w:val="0"/>
        <w:numPr>
          <w:ilvl w:val="0"/>
          <w:numId w:val="3"/>
        </w:numPr>
        <w:tabs>
          <w:tab w:val="left" w:pos="720"/>
        </w:tabs>
        <w:spacing w:line="204" w:lineRule="auto"/>
        <w:jc w:val="both"/>
        <w:outlineLvl w:val="1"/>
        <w:rPr>
          <w:b/>
          <w:bCs/>
          <w:sz w:val="22"/>
          <w:szCs w:val="22"/>
        </w:rPr>
      </w:pPr>
      <w:bookmarkStart w:id="48" w:name="_GoBack"/>
      <w:bookmarkEnd w:id="48"/>
      <w:r>
        <w:rPr>
          <w:b/>
          <w:bCs/>
          <w:sz w:val="22"/>
          <w:szCs w:val="22"/>
        </w:rPr>
        <w:t>John 1:12-13</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12</w:t>
      </w:r>
      <w:r>
        <w:rPr>
          <w:sz w:val="22"/>
          <w:szCs w:val="22"/>
        </w:rPr>
        <w:t xml:space="preserve"> </w:t>
      </w:r>
      <w:r>
        <w:rPr>
          <w:color w:val="000000"/>
          <w:sz w:val="22"/>
          <w:szCs w:val="22"/>
        </w:rPr>
        <w:t xml:space="preserve">But as many as received Him, to them He gave </w:t>
      </w:r>
      <w:r>
        <w:rPr>
          <w:color w:val="000000"/>
          <w:sz w:val="22"/>
          <w:szCs w:val="22"/>
        </w:rPr>
        <w:lastRenderedPageBreak/>
        <w:t>the authority to become children of God, to those who believe into His name,</w:t>
      </w:r>
      <w:r>
        <w:rPr>
          <w:sz w:val="22"/>
          <w:szCs w:val="22"/>
        </w:rPr>
        <w:t xml:space="preserve"> </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 xml:space="preserve">13 </w:t>
      </w:r>
      <w:r>
        <w:rPr>
          <w:color w:val="000000"/>
          <w:sz w:val="22"/>
          <w:szCs w:val="22"/>
        </w:rPr>
        <w:t>Who were begotten no</w:t>
      </w:r>
      <w:r>
        <w:rPr>
          <w:color w:val="000000"/>
          <w:sz w:val="22"/>
          <w:szCs w:val="22"/>
        </w:rPr>
        <w:t>t of blood, nor of the will of the flesh, nor of the will of man, but of God.</w:t>
      </w:r>
      <w:r>
        <w:rPr>
          <w:sz w:val="22"/>
          <w:szCs w:val="22"/>
        </w:rPr>
        <w:t xml:space="preserve"> </w:t>
      </w:r>
    </w:p>
    <w:p w:rsidR="00EA13DF" w:rsidRDefault="00E93D4E">
      <w:pPr>
        <w:widowControl w:val="0"/>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p>
    <w:p w:rsidR="00EA13DF" w:rsidRDefault="00E93D4E">
      <w:pPr>
        <w:pStyle w:val="NormalWeb"/>
        <w:widowControl w:val="0"/>
        <w:numPr>
          <w:ilvl w:val="0"/>
          <w:numId w:val="3"/>
        </w:numPr>
        <w:tabs>
          <w:tab w:val="left" w:pos="720"/>
        </w:tabs>
        <w:spacing w:before="0" w:after="0" w:line="204" w:lineRule="auto"/>
        <w:jc w:val="both"/>
        <w:outlineLvl w:val="1"/>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 xml:space="preserve">HWMR </w:t>
      </w:r>
      <w:r>
        <w:rPr>
          <w:i/>
          <w:iCs/>
          <w:color w:val="000000" w:themeColor="text1"/>
          <w:sz w:val="22"/>
          <w:szCs w:val="22"/>
        </w:rPr>
        <w:t xml:space="preserve">Knowing The Truth, Being Absolute For The Truth </w:t>
      </w:r>
      <w:r>
        <w:rPr>
          <w:i/>
          <w:iCs/>
          <w:color w:val="000000"/>
          <w:sz w:val="22"/>
          <w:szCs w:val="22"/>
        </w:rPr>
        <w:t>. . .- Week 1, Day 6</w:t>
      </w:r>
    </w:p>
    <w:p w:rsidR="00EA13DF" w:rsidRDefault="00E93D4E">
      <w:pPr>
        <w:widowControl w:val="0"/>
        <w:numPr>
          <w:ilvl w:val="0"/>
          <w:numId w:val="3"/>
        </w:numPr>
        <w:tabs>
          <w:tab w:val="left" w:pos="720"/>
        </w:tabs>
        <w:spacing w:line="204" w:lineRule="auto"/>
        <w:jc w:val="both"/>
        <w:outlineLvl w:val="1"/>
        <w:rPr>
          <w:sz w:val="22"/>
          <w:szCs w:val="22"/>
        </w:rPr>
      </w:pPr>
      <w:r>
        <w:rPr>
          <w:b/>
          <w:bCs/>
          <w:sz w:val="22"/>
          <w:szCs w:val="22"/>
        </w:rPr>
        <w:t>Hymns,</w:t>
      </w:r>
      <w:r>
        <w:rPr>
          <w:b/>
          <w:bCs/>
          <w:i/>
          <w:iCs/>
          <w:sz w:val="22"/>
          <w:szCs w:val="22"/>
        </w:rPr>
        <w:t xml:space="preserve"> </w:t>
      </w:r>
      <w:r>
        <w:rPr>
          <w:i/>
          <w:iCs/>
          <w:sz w:val="22"/>
          <w:szCs w:val="22"/>
        </w:rPr>
        <w:t xml:space="preserve">#817 </w:t>
      </w:r>
    </w:p>
    <w:p w:rsidR="00EA13DF" w:rsidRDefault="00E93D4E">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A13DF" w:rsidRDefault="00E93D4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7/25</w:t>
      </w:r>
    </w:p>
    <w:p w:rsidR="00EA13DF" w:rsidRDefault="00E93D4E">
      <w:pPr>
        <w:widowControl w:val="0"/>
        <w:tabs>
          <w:tab w:val="left" w:pos="720"/>
          <w:tab w:val="left" w:pos="1440"/>
          <w:tab w:val="left" w:pos="2160"/>
          <w:tab w:val="left" w:pos="2880"/>
          <w:tab w:val="left" w:pos="3320"/>
        </w:tabs>
        <w:spacing w:line="72" w:lineRule="exact"/>
        <w:jc w:val="both"/>
        <w:rPr>
          <w:sz w:val="22"/>
          <w:szCs w:val="22"/>
        </w:rPr>
      </w:pPr>
      <w:bookmarkStart w:id="49" w:name="__DdeLink__811_1218883199"/>
      <w:bookmarkStart w:id="50" w:name="__DdeLink__762_1715760573"/>
      <w:r>
        <w:rPr>
          <w:b/>
          <w:bCs/>
          <w:color w:val="000000"/>
          <w:sz w:val="22"/>
          <w:szCs w:val="22"/>
        </w:rPr>
        <w:t xml:space="preserve">   </w:t>
      </w:r>
      <w:bookmarkEnd w:id="49"/>
      <w:bookmarkEnd w:id="50"/>
    </w:p>
    <w:p w:rsidR="00EA13DF" w:rsidRDefault="00E93D4E">
      <w:pPr>
        <w:widowControl w:val="0"/>
        <w:spacing w:line="204" w:lineRule="auto"/>
        <w:jc w:val="both"/>
        <w:rPr>
          <w:b/>
          <w:bCs/>
          <w:sz w:val="22"/>
          <w:szCs w:val="22"/>
        </w:rPr>
      </w:pPr>
      <w:r>
        <w:rPr>
          <w:b/>
          <w:bCs/>
          <w:color w:val="000000"/>
          <w:sz w:val="22"/>
          <w:szCs w:val="22"/>
        </w:rPr>
        <w:t>John 17:14-21</w:t>
      </w:r>
    </w:p>
    <w:p w:rsidR="00EA13DF" w:rsidRDefault="00E93D4E">
      <w:pPr>
        <w:widowControl w:val="0"/>
        <w:spacing w:line="204" w:lineRule="auto"/>
        <w:jc w:val="both"/>
        <w:rPr>
          <w:b/>
          <w:bCs/>
          <w:color w:val="000000"/>
          <w:sz w:val="21"/>
          <w:szCs w:val="21"/>
        </w:rPr>
      </w:pPr>
      <w:r>
        <w:rPr>
          <w:b/>
          <w:bCs/>
          <w:color w:val="000000"/>
          <w:sz w:val="22"/>
          <w:szCs w:val="22"/>
        </w:rPr>
        <w:t xml:space="preserve">14 </w:t>
      </w:r>
      <w:r>
        <w:rPr>
          <w:color w:val="000000"/>
          <w:sz w:val="22"/>
          <w:szCs w:val="22"/>
        </w:rPr>
        <w:t xml:space="preserve">I have given them Your word, and the world has hated them, because they are not of the world even as I am not of the world. </w:t>
      </w:r>
    </w:p>
    <w:p w:rsidR="00EA13DF" w:rsidRDefault="00E93D4E">
      <w:pPr>
        <w:widowControl w:val="0"/>
        <w:spacing w:line="204" w:lineRule="auto"/>
        <w:jc w:val="both"/>
        <w:rPr>
          <w:b/>
          <w:bCs/>
          <w:color w:val="000000"/>
          <w:sz w:val="21"/>
          <w:szCs w:val="21"/>
        </w:rPr>
      </w:pPr>
      <w:r>
        <w:rPr>
          <w:b/>
          <w:bCs/>
          <w:color w:val="000000"/>
          <w:sz w:val="22"/>
          <w:szCs w:val="22"/>
        </w:rPr>
        <w:t>15</w:t>
      </w:r>
      <w:r>
        <w:rPr>
          <w:color w:val="000000"/>
          <w:sz w:val="22"/>
          <w:szCs w:val="22"/>
        </w:rPr>
        <w:t xml:space="preserve"> I do not ask that You would take them out of the world, but that You would keep them out of the hands of the evil one. </w:t>
      </w:r>
    </w:p>
    <w:p w:rsidR="00EA13DF" w:rsidRDefault="00E93D4E">
      <w:pPr>
        <w:widowControl w:val="0"/>
        <w:spacing w:line="204" w:lineRule="auto"/>
        <w:jc w:val="both"/>
        <w:rPr>
          <w:b/>
          <w:bCs/>
          <w:color w:val="000000"/>
          <w:sz w:val="21"/>
          <w:szCs w:val="21"/>
        </w:rPr>
      </w:pPr>
      <w:r>
        <w:rPr>
          <w:b/>
          <w:bCs/>
          <w:color w:val="000000"/>
          <w:sz w:val="22"/>
          <w:szCs w:val="22"/>
        </w:rPr>
        <w:t>16</w:t>
      </w:r>
      <w:r>
        <w:rPr>
          <w:color w:val="000000"/>
          <w:sz w:val="22"/>
          <w:szCs w:val="22"/>
        </w:rPr>
        <w:t xml:space="preserve"> They are not of the world, even as I am not of the world. </w:t>
      </w:r>
    </w:p>
    <w:p w:rsidR="00EA13DF" w:rsidRDefault="00E93D4E">
      <w:pPr>
        <w:widowControl w:val="0"/>
        <w:spacing w:line="204" w:lineRule="auto"/>
        <w:jc w:val="both"/>
        <w:rPr>
          <w:b/>
          <w:bCs/>
          <w:color w:val="000000"/>
          <w:sz w:val="21"/>
          <w:szCs w:val="21"/>
        </w:rPr>
      </w:pPr>
      <w:r>
        <w:rPr>
          <w:b/>
          <w:bCs/>
          <w:color w:val="000000"/>
          <w:sz w:val="22"/>
          <w:szCs w:val="22"/>
        </w:rPr>
        <w:t>17</w:t>
      </w:r>
      <w:r>
        <w:rPr>
          <w:color w:val="000000"/>
          <w:sz w:val="22"/>
          <w:szCs w:val="22"/>
        </w:rPr>
        <w:t xml:space="preserve"> Sanctify them in the truth; Your word is truth. </w:t>
      </w:r>
    </w:p>
    <w:p w:rsidR="00EA13DF" w:rsidRDefault="00E93D4E">
      <w:pPr>
        <w:widowControl w:val="0"/>
        <w:spacing w:line="204" w:lineRule="auto"/>
        <w:jc w:val="both"/>
        <w:rPr>
          <w:b/>
          <w:bCs/>
          <w:color w:val="000000"/>
          <w:sz w:val="21"/>
          <w:szCs w:val="21"/>
        </w:rPr>
      </w:pPr>
      <w:r>
        <w:rPr>
          <w:b/>
          <w:bCs/>
          <w:color w:val="000000"/>
          <w:sz w:val="22"/>
          <w:szCs w:val="22"/>
        </w:rPr>
        <w:t xml:space="preserve">18 </w:t>
      </w:r>
      <w:r>
        <w:rPr>
          <w:color w:val="000000"/>
          <w:sz w:val="22"/>
          <w:szCs w:val="22"/>
        </w:rPr>
        <w:t xml:space="preserve">As you have sent Me into the world, I also have sent them into the world. </w:t>
      </w:r>
    </w:p>
    <w:p w:rsidR="00EA13DF" w:rsidRDefault="00E93D4E">
      <w:pPr>
        <w:widowControl w:val="0"/>
        <w:spacing w:line="204" w:lineRule="auto"/>
        <w:jc w:val="both"/>
        <w:rPr>
          <w:b/>
          <w:bCs/>
          <w:color w:val="000000"/>
          <w:sz w:val="21"/>
          <w:szCs w:val="21"/>
        </w:rPr>
      </w:pPr>
      <w:r>
        <w:rPr>
          <w:b/>
          <w:bCs/>
          <w:color w:val="000000"/>
          <w:sz w:val="22"/>
          <w:szCs w:val="22"/>
        </w:rPr>
        <w:t>19</w:t>
      </w:r>
      <w:r>
        <w:rPr>
          <w:color w:val="000000"/>
          <w:sz w:val="22"/>
          <w:szCs w:val="22"/>
        </w:rPr>
        <w:t xml:space="preserve"> And for their sake I sanctify Myself, that they themselves also</w:t>
      </w:r>
      <w:r>
        <w:rPr>
          <w:color w:val="000000"/>
          <w:sz w:val="22"/>
          <w:szCs w:val="22"/>
        </w:rPr>
        <w:t xml:space="preserve"> may be sanctified in truth. </w:t>
      </w:r>
    </w:p>
    <w:p w:rsidR="00EA13DF" w:rsidRDefault="00E93D4E">
      <w:pPr>
        <w:widowControl w:val="0"/>
        <w:spacing w:line="204" w:lineRule="auto"/>
        <w:jc w:val="both"/>
        <w:rPr>
          <w:b/>
          <w:bCs/>
          <w:color w:val="000000"/>
          <w:sz w:val="21"/>
          <w:szCs w:val="21"/>
        </w:rPr>
      </w:pPr>
      <w:r>
        <w:rPr>
          <w:b/>
          <w:bCs/>
          <w:color w:val="000000"/>
          <w:sz w:val="22"/>
          <w:szCs w:val="22"/>
        </w:rPr>
        <w:t>20</w:t>
      </w:r>
      <w:r>
        <w:rPr>
          <w:color w:val="000000"/>
          <w:sz w:val="22"/>
          <w:szCs w:val="22"/>
        </w:rPr>
        <w:t xml:space="preserve"> And I do not ask concerning these only, but concerning those also who believe into Me through their word, </w:t>
      </w:r>
    </w:p>
    <w:p w:rsidR="00EA13DF" w:rsidRDefault="00E93D4E">
      <w:pPr>
        <w:widowControl w:val="0"/>
        <w:spacing w:line="204" w:lineRule="auto"/>
        <w:jc w:val="both"/>
        <w:rPr>
          <w:b/>
          <w:bCs/>
          <w:color w:val="000000"/>
          <w:sz w:val="21"/>
          <w:szCs w:val="21"/>
        </w:rPr>
      </w:pPr>
      <w:r>
        <w:rPr>
          <w:b/>
          <w:bCs/>
          <w:color w:val="000000"/>
          <w:sz w:val="22"/>
          <w:szCs w:val="22"/>
        </w:rPr>
        <w:t>21</w:t>
      </w:r>
      <w:r>
        <w:rPr>
          <w:color w:val="000000"/>
          <w:sz w:val="22"/>
          <w:szCs w:val="22"/>
        </w:rPr>
        <w:t xml:space="preserve"> That they all may be one; even as You, Father, are in Me and I in You, that they also may be in Us; that the worl</w:t>
      </w:r>
      <w:r>
        <w:rPr>
          <w:color w:val="000000"/>
          <w:sz w:val="22"/>
          <w:szCs w:val="22"/>
        </w:rPr>
        <w:t xml:space="preserve">d may believe that You have sent Me. </w:t>
      </w:r>
    </w:p>
    <w:p w:rsidR="00EA13DF" w:rsidRDefault="00E93D4E">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r>
        <w:rPr>
          <w:b/>
          <w:bCs/>
          <w:color w:val="000000"/>
          <w:sz w:val="21"/>
          <w:szCs w:val="21"/>
        </w:rPr>
        <w:t xml:space="preserve"> </w:t>
      </w:r>
      <w:bookmarkStart w:id="51" w:name="__DdeLink__710_329979317438"/>
      <w:bookmarkStart w:id="52" w:name="__DdeLink__217_30609507238"/>
      <w:bookmarkStart w:id="53" w:name="__DdeLink__664_155423040838"/>
      <w:r>
        <w:rPr>
          <w:b/>
          <w:bCs/>
          <w:color w:val="000000"/>
          <w:sz w:val="21"/>
          <w:szCs w:val="21"/>
        </w:rPr>
        <w:t xml:space="preserve">  </w:t>
      </w:r>
      <w:bookmarkEnd w:id="51"/>
      <w:bookmarkEnd w:id="52"/>
      <w:bookmarkEnd w:id="53"/>
    </w:p>
    <w:p w:rsidR="00EA13DF" w:rsidRDefault="00E93D4E">
      <w:pPr>
        <w:widowControl w:val="0"/>
        <w:spacing w:line="204" w:lineRule="auto"/>
        <w:jc w:val="center"/>
        <w:rPr>
          <w:sz w:val="21"/>
          <w:szCs w:val="21"/>
        </w:rPr>
      </w:pPr>
      <w:r>
        <w:rPr>
          <w:b/>
          <w:bCs/>
          <w:sz w:val="22"/>
          <w:szCs w:val="22"/>
        </w:rPr>
        <w:t>Further Reading</w:t>
      </w:r>
    </w:p>
    <w:p w:rsidR="00EA13DF" w:rsidRDefault="00E93D4E">
      <w:pPr>
        <w:widowControl w:val="0"/>
        <w:spacing w:line="204" w:lineRule="auto"/>
        <w:jc w:val="center"/>
        <w:rPr>
          <w:sz w:val="22"/>
          <w:szCs w:val="22"/>
        </w:rPr>
      </w:pPr>
      <w:r>
        <w:rPr>
          <w:i/>
          <w:iCs/>
          <w:sz w:val="22"/>
          <w:szCs w:val="22"/>
        </w:rPr>
        <w:t xml:space="preserve">Life- study of 2 John, </w:t>
      </w:r>
      <w:proofErr w:type="spellStart"/>
      <w:r>
        <w:rPr>
          <w:sz w:val="22"/>
          <w:szCs w:val="22"/>
        </w:rPr>
        <w:t>msgs</w:t>
      </w:r>
      <w:proofErr w:type="spellEnd"/>
      <w:r>
        <w:rPr>
          <w:sz w:val="22"/>
          <w:szCs w:val="22"/>
        </w:rPr>
        <w:t>. 1-2</w:t>
      </w:r>
      <w:r>
        <w:rPr>
          <w:i/>
          <w:iCs/>
          <w:sz w:val="22"/>
          <w:szCs w:val="22"/>
        </w:rPr>
        <w:t xml:space="preserve"> </w:t>
      </w:r>
    </w:p>
    <w:p w:rsidR="00EA13DF" w:rsidRDefault="00E93D4E">
      <w:pPr>
        <w:widowControl w:val="0"/>
        <w:spacing w:line="204" w:lineRule="auto"/>
        <w:jc w:val="center"/>
        <w:rPr>
          <w:sz w:val="22"/>
          <w:szCs w:val="22"/>
        </w:rPr>
      </w:pPr>
      <w:r>
        <w:rPr>
          <w:i/>
          <w:iCs/>
          <w:sz w:val="22"/>
          <w:szCs w:val="22"/>
        </w:rPr>
        <w:t>Life-study of Romans</w:t>
      </w:r>
      <w:r>
        <w:rPr>
          <w:sz w:val="22"/>
          <w:szCs w:val="22"/>
        </w:rPr>
        <w:t>, msg. 25</w:t>
      </w:r>
      <w:r>
        <w:rPr>
          <w:i/>
          <w:iCs/>
          <w:sz w:val="22"/>
          <w:szCs w:val="22"/>
        </w:rPr>
        <w:t xml:space="preserve">  </w:t>
      </w:r>
    </w:p>
    <w:p w:rsidR="00EA13DF" w:rsidRDefault="00E93D4E">
      <w:pPr>
        <w:widowControl w:val="0"/>
        <w:spacing w:line="204" w:lineRule="auto"/>
        <w:jc w:val="center"/>
        <w:rPr>
          <w:sz w:val="22"/>
          <w:szCs w:val="22"/>
        </w:rPr>
      </w:pPr>
      <w:r>
        <w:rPr>
          <w:sz w:val="22"/>
          <w:szCs w:val="22"/>
        </w:rPr>
        <w:t xml:space="preserve">CWWL, 1984, vol. 5, “Truth, Life, the Church, and the Gospel—the Four Great Pillars in the Lord’s Recovery,” </w:t>
      </w:r>
      <w:proofErr w:type="spellStart"/>
      <w:r>
        <w:rPr>
          <w:sz w:val="22"/>
          <w:szCs w:val="22"/>
        </w:rPr>
        <w:t>chs</w:t>
      </w:r>
      <w:proofErr w:type="spellEnd"/>
      <w:r>
        <w:rPr>
          <w:sz w:val="22"/>
          <w:szCs w:val="22"/>
        </w:rPr>
        <w:t xml:space="preserve">. 3-4; </w:t>
      </w:r>
    </w:p>
    <w:p w:rsidR="00EA13DF" w:rsidRDefault="00E93D4E">
      <w:pPr>
        <w:widowControl w:val="0"/>
        <w:spacing w:line="204" w:lineRule="auto"/>
        <w:jc w:val="center"/>
        <w:rPr>
          <w:sz w:val="22"/>
          <w:szCs w:val="22"/>
        </w:rPr>
      </w:pPr>
      <w:r>
        <w:rPr>
          <w:i/>
          <w:iCs/>
          <w:sz w:val="22"/>
          <w:szCs w:val="22"/>
        </w:rPr>
        <w:t xml:space="preserve">CWWL, 1977, vol. 3, “The Subjective Truths in the Holy Scriptures,” </w:t>
      </w:r>
      <w:proofErr w:type="spellStart"/>
      <w:r>
        <w:rPr>
          <w:i/>
          <w:iCs/>
          <w:sz w:val="22"/>
          <w:szCs w:val="22"/>
        </w:rPr>
        <w:t>chs</w:t>
      </w:r>
      <w:proofErr w:type="spellEnd"/>
      <w:r>
        <w:rPr>
          <w:i/>
          <w:iCs/>
          <w:sz w:val="22"/>
          <w:szCs w:val="22"/>
        </w:rPr>
        <w:t xml:space="preserve">. 1-2 </w:t>
      </w:r>
    </w:p>
    <w:p w:rsidR="00EA13DF" w:rsidRDefault="00EA13DF">
      <w:pPr>
        <w:widowControl w:val="0"/>
        <w:spacing w:line="204" w:lineRule="auto"/>
        <w:jc w:val="center"/>
        <w:rPr>
          <w:bCs/>
          <w:i/>
          <w:iCs/>
          <w:color w:val="000000"/>
          <w:sz w:val="22"/>
          <w:szCs w:val="22"/>
          <w:lang w:bidi="he-IL"/>
        </w:rPr>
      </w:pPr>
    </w:p>
    <w:p w:rsidR="00EA13DF" w:rsidRDefault="00EA13DF">
      <w:pPr>
        <w:widowControl w:val="0"/>
        <w:spacing w:line="204" w:lineRule="auto"/>
        <w:jc w:val="center"/>
        <w:rPr>
          <w:bCs/>
          <w:i/>
          <w:iCs/>
          <w:color w:val="000000"/>
          <w:sz w:val="22"/>
          <w:szCs w:val="22"/>
          <w:lang w:bidi="he-IL"/>
        </w:rPr>
      </w:pPr>
    </w:p>
    <w:p w:rsidR="00EA13DF" w:rsidRDefault="00EA13DF">
      <w:pPr>
        <w:widowControl w:val="0"/>
        <w:spacing w:line="204" w:lineRule="auto"/>
        <w:jc w:val="center"/>
        <w:rPr>
          <w:bCs/>
          <w:i/>
          <w:iCs/>
          <w:color w:val="000000"/>
          <w:sz w:val="22"/>
          <w:szCs w:val="22"/>
          <w:lang w:bidi="he-IL"/>
        </w:rPr>
      </w:pPr>
    </w:p>
    <w:p w:rsidR="00EA13DF" w:rsidRDefault="00EA13DF">
      <w:pPr>
        <w:widowControl w:val="0"/>
        <w:spacing w:line="204" w:lineRule="auto"/>
        <w:jc w:val="center"/>
        <w:rPr>
          <w:bCs/>
          <w:i/>
          <w:iCs/>
          <w:color w:val="000000"/>
          <w:sz w:val="22"/>
          <w:szCs w:val="22"/>
          <w:lang w:bidi="he-IL"/>
        </w:rPr>
      </w:pPr>
    </w:p>
    <w:p w:rsidR="00EA13DF" w:rsidRDefault="00EA13DF">
      <w:pPr>
        <w:widowControl w:val="0"/>
        <w:spacing w:line="204" w:lineRule="auto"/>
        <w:jc w:val="center"/>
        <w:rPr>
          <w:bCs/>
          <w:i/>
          <w:iCs/>
          <w:color w:val="000000"/>
          <w:sz w:val="22"/>
          <w:szCs w:val="22"/>
          <w:lang w:bidi="he-IL"/>
        </w:rPr>
      </w:pPr>
    </w:p>
    <w:p w:rsidR="00EA13DF" w:rsidRDefault="00EA13DF">
      <w:pPr>
        <w:widowControl w:val="0"/>
        <w:spacing w:line="204" w:lineRule="auto"/>
        <w:jc w:val="center"/>
        <w:rPr>
          <w:bCs/>
          <w:i/>
          <w:iCs/>
          <w:color w:val="000000"/>
          <w:sz w:val="22"/>
          <w:szCs w:val="22"/>
          <w:lang w:bidi="he-IL"/>
        </w:rPr>
      </w:pPr>
    </w:p>
    <w:p w:rsidR="00EA13DF" w:rsidRDefault="00EA13DF">
      <w:pPr>
        <w:widowControl w:val="0"/>
        <w:spacing w:line="204" w:lineRule="auto"/>
        <w:jc w:val="center"/>
        <w:rPr>
          <w:bCs/>
          <w:i/>
          <w:iCs/>
          <w:color w:val="000000"/>
          <w:sz w:val="22"/>
          <w:szCs w:val="22"/>
          <w:lang w:bidi="he-IL"/>
        </w:rPr>
      </w:pPr>
    </w:p>
    <w:p w:rsidR="00EA13DF" w:rsidRDefault="00EA13DF">
      <w:pPr>
        <w:widowControl w:val="0"/>
        <w:spacing w:line="204" w:lineRule="auto"/>
        <w:jc w:val="center"/>
        <w:rPr>
          <w:bCs/>
          <w:i/>
          <w:iCs/>
          <w:color w:val="000000"/>
          <w:sz w:val="22"/>
          <w:szCs w:val="22"/>
          <w:lang w:bidi="he-IL"/>
        </w:rPr>
      </w:pPr>
    </w:p>
    <w:p w:rsidR="00EA13DF" w:rsidRDefault="00EA13DF">
      <w:pPr>
        <w:widowControl w:val="0"/>
        <w:spacing w:line="204" w:lineRule="auto"/>
        <w:jc w:val="center"/>
        <w:rPr>
          <w:bCs/>
          <w:i/>
          <w:iCs/>
          <w:color w:val="000000"/>
          <w:sz w:val="22"/>
          <w:szCs w:val="22"/>
          <w:lang w:bidi="he-IL"/>
        </w:rPr>
      </w:pPr>
    </w:p>
    <w:p w:rsidR="00EA13DF" w:rsidRDefault="00EA13DF">
      <w:pPr>
        <w:widowControl w:val="0"/>
        <w:spacing w:line="204" w:lineRule="auto"/>
        <w:jc w:val="center"/>
        <w:rPr>
          <w:bCs/>
          <w:i/>
          <w:iCs/>
          <w:color w:val="000000"/>
          <w:sz w:val="22"/>
          <w:szCs w:val="22"/>
          <w:lang w:bidi="he-IL"/>
        </w:rPr>
      </w:pPr>
    </w:p>
    <w:p w:rsidR="00EA13DF" w:rsidRDefault="00EA13DF">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EA13DF" w:rsidRDefault="00EA13DF">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EA13DF" w:rsidRDefault="00EA13DF">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EA13DF" w:rsidRDefault="00E93D4E">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EA13DF" w:rsidRDefault="00E93D4E">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EA13DF" w:rsidRDefault="00EA13DF">
      <w:pPr>
        <w:sectPr w:rsidR="00EA13DF">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EA13DF" w:rsidRDefault="00E93D4E">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EA13DF" w:rsidSect="00EA13DF">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54124"/>
    <w:multiLevelType w:val="multilevel"/>
    <w:tmpl w:val="8618E5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A3C076B"/>
    <w:multiLevelType w:val="multilevel"/>
    <w:tmpl w:val="A532072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DE712BC"/>
    <w:multiLevelType w:val="multilevel"/>
    <w:tmpl w:val="DF1E0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EA13DF"/>
    <w:rsid w:val="00E93D4E"/>
    <w:rsid w:val="00EA13DF"/>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DF"/>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EA13DF"/>
    <w:pPr>
      <w:keepNext/>
      <w:numPr>
        <w:numId w:val="1"/>
      </w:numPr>
      <w:ind w:right="1440"/>
      <w:jc w:val="center"/>
      <w:outlineLvl w:val="0"/>
    </w:pPr>
  </w:style>
  <w:style w:type="paragraph" w:styleId="Heading2">
    <w:name w:val="heading 2"/>
    <w:basedOn w:val="Normal"/>
    <w:next w:val="Normal"/>
    <w:qFormat/>
    <w:rsid w:val="00EA13DF"/>
    <w:pPr>
      <w:keepNext/>
      <w:numPr>
        <w:ilvl w:val="1"/>
        <w:numId w:val="1"/>
      </w:numPr>
      <w:ind w:right="1440"/>
      <w:jc w:val="center"/>
      <w:outlineLvl w:val="1"/>
    </w:pPr>
    <w:rPr>
      <w:sz w:val="24"/>
    </w:rPr>
  </w:style>
  <w:style w:type="paragraph" w:styleId="Heading3">
    <w:name w:val="heading 3"/>
    <w:basedOn w:val="Normal"/>
    <w:next w:val="Normal"/>
    <w:qFormat/>
    <w:rsid w:val="00EA13DF"/>
    <w:pPr>
      <w:keepNext/>
      <w:ind w:left="720" w:right="1440" w:hanging="720"/>
      <w:jc w:val="center"/>
      <w:outlineLvl w:val="2"/>
    </w:pPr>
  </w:style>
  <w:style w:type="paragraph" w:styleId="Heading4">
    <w:name w:val="heading 4"/>
    <w:basedOn w:val="Normal"/>
    <w:next w:val="Normal"/>
    <w:qFormat/>
    <w:rsid w:val="00EA13DF"/>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EA13DF"/>
  </w:style>
  <w:style w:type="character" w:customStyle="1" w:styleId="WW8Num1z1">
    <w:name w:val="WW8Num1z1"/>
    <w:qFormat/>
    <w:rsid w:val="00EA13DF"/>
  </w:style>
  <w:style w:type="character" w:customStyle="1" w:styleId="WW8Num1z2">
    <w:name w:val="WW8Num1z2"/>
    <w:qFormat/>
    <w:rsid w:val="00EA13DF"/>
  </w:style>
  <w:style w:type="character" w:customStyle="1" w:styleId="WW8Num1z3">
    <w:name w:val="WW8Num1z3"/>
    <w:qFormat/>
    <w:rsid w:val="00EA13DF"/>
  </w:style>
  <w:style w:type="character" w:customStyle="1" w:styleId="WW8Num1z4">
    <w:name w:val="WW8Num1z4"/>
    <w:qFormat/>
    <w:rsid w:val="00EA13DF"/>
  </w:style>
  <w:style w:type="character" w:customStyle="1" w:styleId="WW8Num1z5">
    <w:name w:val="WW8Num1z5"/>
    <w:qFormat/>
    <w:rsid w:val="00EA13DF"/>
  </w:style>
  <w:style w:type="character" w:customStyle="1" w:styleId="WW8Num1z6">
    <w:name w:val="WW8Num1z6"/>
    <w:qFormat/>
    <w:rsid w:val="00EA13DF"/>
  </w:style>
  <w:style w:type="character" w:customStyle="1" w:styleId="WW8Num1z7">
    <w:name w:val="WW8Num1z7"/>
    <w:qFormat/>
    <w:rsid w:val="00EA13DF"/>
  </w:style>
  <w:style w:type="character" w:customStyle="1" w:styleId="WW8Num1z8">
    <w:name w:val="WW8Num1z8"/>
    <w:qFormat/>
    <w:rsid w:val="00EA13DF"/>
  </w:style>
  <w:style w:type="character" w:customStyle="1" w:styleId="InternetLink">
    <w:name w:val="Internet Link"/>
    <w:rsid w:val="00EA13DF"/>
    <w:rPr>
      <w:rFonts w:ascii="Arial" w:hAnsi="Arial" w:cs="Arial"/>
      <w:b/>
      <w:bCs/>
      <w:strike w:val="0"/>
      <w:dstrike w:val="0"/>
      <w:color w:val="212394"/>
      <w:sz w:val="20"/>
      <w:szCs w:val="20"/>
      <w:u w:val="none"/>
    </w:rPr>
  </w:style>
  <w:style w:type="character" w:customStyle="1" w:styleId="s1">
    <w:name w:val="s1"/>
    <w:qFormat/>
    <w:rsid w:val="00EA13DF"/>
  </w:style>
  <w:style w:type="character" w:customStyle="1" w:styleId="apple-converted-space">
    <w:name w:val="apple-converted-space"/>
    <w:basedOn w:val="DefaultParagraphFont"/>
    <w:qFormat/>
    <w:rsid w:val="00EA13DF"/>
  </w:style>
  <w:style w:type="character" w:customStyle="1" w:styleId="NumberingSymbols">
    <w:name w:val="Numbering Symbols"/>
    <w:qFormat/>
    <w:rsid w:val="00EA13DF"/>
  </w:style>
  <w:style w:type="character" w:customStyle="1" w:styleId="ListLabel5">
    <w:name w:val="ListLabel 5"/>
    <w:qFormat/>
    <w:rsid w:val="00EA13DF"/>
    <w:rPr>
      <w:rFonts w:cs="Courier New"/>
    </w:rPr>
  </w:style>
  <w:style w:type="character" w:customStyle="1" w:styleId="ListLabel4">
    <w:name w:val="ListLabel 4"/>
    <w:qFormat/>
    <w:rsid w:val="00EA13DF"/>
    <w:rPr>
      <w:rFonts w:cs="Courier New"/>
    </w:rPr>
  </w:style>
  <w:style w:type="character" w:customStyle="1" w:styleId="ListLabel3">
    <w:name w:val="ListLabel 3"/>
    <w:qFormat/>
    <w:rsid w:val="00EA13DF"/>
    <w:rPr>
      <w:rFonts w:cs="Courier New"/>
    </w:rPr>
  </w:style>
  <w:style w:type="character" w:customStyle="1" w:styleId="ListLabel2">
    <w:name w:val="ListLabel 2"/>
    <w:qFormat/>
    <w:rsid w:val="00EA13DF"/>
    <w:rPr>
      <w:rFonts w:cs="Courier New"/>
    </w:rPr>
  </w:style>
  <w:style w:type="character" w:customStyle="1" w:styleId="ListLabel1">
    <w:name w:val="ListLabel 1"/>
    <w:qFormat/>
    <w:rsid w:val="00EA13DF"/>
    <w:rPr>
      <w:rFonts w:cs="Courier New"/>
    </w:rPr>
  </w:style>
  <w:style w:type="character" w:customStyle="1" w:styleId="DocumentMapChar">
    <w:name w:val="Document Map Char"/>
    <w:qFormat/>
    <w:rsid w:val="00EA13DF"/>
    <w:rPr>
      <w:sz w:val="24"/>
      <w:szCs w:val="24"/>
    </w:rPr>
  </w:style>
  <w:style w:type="character" w:customStyle="1" w:styleId="BalloonTextChar">
    <w:name w:val="Balloon Text Char"/>
    <w:qFormat/>
    <w:rsid w:val="00EA13DF"/>
    <w:rPr>
      <w:sz w:val="16"/>
      <w:szCs w:val="2"/>
    </w:rPr>
  </w:style>
  <w:style w:type="character" w:customStyle="1" w:styleId="BodyTextChar">
    <w:name w:val="Body Text Char"/>
    <w:basedOn w:val="DefaultParagraphFont"/>
    <w:qFormat/>
    <w:rsid w:val="00EA13DF"/>
  </w:style>
  <w:style w:type="character" w:customStyle="1" w:styleId="Heading2Char">
    <w:name w:val="Heading 2 Char"/>
    <w:qFormat/>
    <w:rsid w:val="00EA13DF"/>
    <w:rPr>
      <w:rFonts w:ascii="Calibri Light" w:eastAsia="Times New Roman" w:hAnsi="Calibri Light" w:cs="Times New Roman"/>
      <w:b/>
      <w:bCs/>
      <w:i/>
      <w:iCs/>
      <w:sz w:val="28"/>
      <w:szCs w:val="28"/>
    </w:rPr>
  </w:style>
  <w:style w:type="character" w:customStyle="1" w:styleId="Heading4Char">
    <w:name w:val="Heading 4 Char"/>
    <w:qFormat/>
    <w:rsid w:val="00EA13DF"/>
    <w:rPr>
      <w:rFonts w:ascii="Calibri" w:eastAsia="Times New Roman" w:hAnsi="Calibri" w:cs="Times New Roman"/>
      <w:b/>
      <w:bCs/>
      <w:sz w:val="28"/>
      <w:szCs w:val="28"/>
    </w:rPr>
  </w:style>
  <w:style w:type="character" w:customStyle="1" w:styleId="Heading3Char">
    <w:name w:val="Heading 3 Char"/>
    <w:qFormat/>
    <w:rsid w:val="00EA13DF"/>
    <w:rPr>
      <w:rFonts w:ascii="Calibri Light" w:eastAsia="Times New Roman" w:hAnsi="Calibri Light" w:cs="Times New Roman"/>
      <w:b/>
      <w:bCs/>
      <w:sz w:val="26"/>
      <w:szCs w:val="26"/>
    </w:rPr>
  </w:style>
  <w:style w:type="character" w:customStyle="1" w:styleId="Heading1Char">
    <w:name w:val="Heading 1 Char"/>
    <w:qFormat/>
    <w:rsid w:val="00EA13DF"/>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EA13DF"/>
    <w:pPr>
      <w:keepNext/>
      <w:spacing w:before="240" w:after="120"/>
    </w:pPr>
    <w:rPr>
      <w:rFonts w:ascii="Liberation Sans;Arial" w:eastAsia="Microsoft YaHei" w:hAnsi="Liberation Sans;Arial" w:cs="Arial"/>
      <w:sz w:val="28"/>
      <w:szCs w:val="28"/>
    </w:rPr>
  </w:style>
  <w:style w:type="paragraph" w:styleId="BodyText">
    <w:name w:val="Body Text"/>
    <w:basedOn w:val="Normal"/>
    <w:rsid w:val="00EA13DF"/>
    <w:pPr>
      <w:spacing w:after="140" w:line="288" w:lineRule="auto"/>
    </w:pPr>
  </w:style>
  <w:style w:type="paragraph" w:styleId="List">
    <w:name w:val="List"/>
    <w:basedOn w:val="BodyText"/>
    <w:rsid w:val="00EA13DF"/>
    <w:rPr>
      <w:rFonts w:cs="Arial"/>
    </w:rPr>
  </w:style>
  <w:style w:type="paragraph" w:styleId="Caption">
    <w:name w:val="caption"/>
    <w:basedOn w:val="Normal"/>
    <w:qFormat/>
    <w:rsid w:val="00EA13DF"/>
    <w:pPr>
      <w:suppressLineNumbers/>
      <w:spacing w:before="120" w:after="120"/>
    </w:pPr>
    <w:rPr>
      <w:rFonts w:cs="Lohit Devanagari"/>
      <w:i/>
      <w:iCs/>
      <w:sz w:val="24"/>
      <w:szCs w:val="24"/>
    </w:rPr>
  </w:style>
  <w:style w:type="paragraph" w:customStyle="1" w:styleId="Index">
    <w:name w:val="Index"/>
    <w:basedOn w:val="Normal"/>
    <w:qFormat/>
    <w:rsid w:val="00EA13DF"/>
    <w:pPr>
      <w:suppressLineNumbers/>
    </w:pPr>
    <w:rPr>
      <w:rFonts w:cs="Arial"/>
    </w:rPr>
  </w:style>
  <w:style w:type="paragraph" w:customStyle="1" w:styleId="PreformattedText">
    <w:name w:val="Preformatted Text"/>
    <w:basedOn w:val="Normal"/>
    <w:qFormat/>
    <w:rsid w:val="00EA13DF"/>
    <w:rPr>
      <w:rFonts w:eastAsia="Nimbus Roman No9 L;Times New Ro" w:cs="Nimbus Roman No9 L;Times New Ro"/>
    </w:rPr>
  </w:style>
  <w:style w:type="paragraph" w:customStyle="1" w:styleId="p1">
    <w:name w:val="p1"/>
    <w:basedOn w:val="Normal"/>
    <w:qFormat/>
    <w:rsid w:val="00EA13DF"/>
    <w:rPr>
      <w:rFonts w:ascii="Helvetica;Arial" w:hAnsi="Helvetica;Arial" w:cs="Helvetica;Arial"/>
      <w:color w:val="CE3524"/>
      <w:sz w:val="24"/>
      <w:szCs w:val="24"/>
    </w:rPr>
  </w:style>
  <w:style w:type="paragraph" w:styleId="NormalWeb">
    <w:name w:val="Normal (Web)"/>
    <w:basedOn w:val="Normal"/>
    <w:qFormat/>
    <w:rsid w:val="00EA13DF"/>
    <w:pPr>
      <w:spacing w:before="280" w:after="280"/>
    </w:pPr>
    <w:rPr>
      <w:rFonts w:eastAsia="Calibri"/>
      <w:sz w:val="24"/>
      <w:szCs w:val="24"/>
    </w:rPr>
  </w:style>
  <w:style w:type="paragraph" w:customStyle="1" w:styleId="TableContents">
    <w:name w:val="Table Contents"/>
    <w:basedOn w:val="Normal"/>
    <w:qFormat/>
    <w:rsid w:val="00EA13DF"/>
    <w:pPr>
      <w:suppressLineNumbers/>
    </w:pPr>
  </w:style>
  <w:style w:type="paragraph" w:customStyle="1" w:styleId="TableHeading">
    <w:name w:val="Table Heading"/>
    <w:basedOn w:val="TableContents"/>
    <w:qFormat/>
    <w:rsid w:val="00EA13DF"/>
    <w:pPr>
      <w:jc w:val="center"/>
    </w:pPr>
    <w:rPr>
      <w:b/>
      <w:bCs/>
    </w:rPr>
  </w:style>
  <w:style w:type="paragraph" w:styleId="ListParagraph">
    <w:name w:val="List Paragraph"/>
    <w:basedOn w:val="Normal"/>
    <w:qFormat/>
    <w:rsid w:val="00EA13DF"/>
    <w:pPr>
      <w:ind w:left="720"/>
      <w:contextualSpacing/>
    </w:pPr>
  </w:style>
  <w:style w:type="paragraph" w:styleId="NoSpacing">
    <w:name w:val="No Spacing"/>
    <w:qFormat/>
    <w:rsid w:val="00EA13DF"/>
    <w:pPr>
      <w:overflowPunct w:val="0"/>
    </w:pPr>
  </w:style>
  <w:style w:type="paragraph" w:customStyle="1" w:styleId="verses">
    <w:name w:val="verses"/>
    <w:basedOn w:val="Normal"/>
    <w:qFormat/>
    <w:rsid w:val="00EA13DF"/>
    <w:pPr>
      <w:spacing w:before="280" w:after="280"/>
    </w:pPr>
    <w:rPr>
      <w:sz w:val="24"/>
      <w:szCs w:val="24"/>
    </w:rPr>
  </w:style>
  <w:style w:type="paragraph" w:styleId="DocumentMap">
    <w:name w:val="Document Map"/>
    <w:basedOn w:val="Normal"/>
    <w:qFormat/>
    <w:rsid w:val="00EA13DF"/>
    <w:rPr>
      <w:sz w:val="24"/>
      <w:szCs w:val="24"/>
    </w:rPr>
  </w:style>
  <w:style w:type="paragraph" w:customStyle="1" w:styleId="p2">
    <w:name w:val="p2"/>
    <w:basedOn w:val="Normal"/>
    <w:qFormat/>
    <w:rsid w:val="00EA13DF"/>
    <w:pPr>
      <w:shd w:val="clear" w:color="auto" w:fill="FFFB01"/>
    </w:pPr>
    <w:rPr>
      <w:rFonts w:ascii="Helvetica" w:hAnsi="Helvetica"/>
      <w:color w:val="7F6959"/>
      <w:sz w:val="27"/>
      <w:szCs w:val="27"/>
    </w:rPr>
  </w:style>
  <w:style w:type="paragraph" w:styleId="BalloonText">
    <w:name w:val="Balloon Text"/>
    <w:basedOn w:val="Normal"/>
    <w:qFormat/>
    <w:rsid w:val="00EA13DF"/>
    <w:rPr>
      <w:rFonts w:ascii="Tahoma" w:hAnsi="Tahoma" w:cs="Tahoma"/>
      <w:sz w:val="16"/>
      <w:szCs w:val="16"/>
    </w:rPr>
  </w:style>
  <w:style w:type="numbering" w:customStyle="1" w:styleId="WW8Num1">
    <w:name w:val="WW8Num1"/>
    <w:qFormat/>
    <w:rsid w:val="00EA13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1591</Words>
  <Characters>9071</Characters>
  <Application>Microsoft Office Word</Application>
  <DocSecurity>4</DocSecurity>
  <Lines>75</Lines>
  <Paragraphs>21</Paragraphs>
  <ScaleCrop>false</ScaleCrop>
  <Company>The church in New York City</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2021-07-17T19:15:00Z</dcterms:created>
  <dcterms:modified xsi:type="dcterms:W3CDTF">2021-07-17T19:15:00Z</dcterms:modified>
  <dc:language>en-US</dc:language>
</cp:coreProperties>
</file>