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D6A8AB0"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D66064">
        <w:rPr>
          <w:rFonts w:cs="Times New Roman"/>
          <w:b/>
          <w:bCs/>
        </w:rPr>
        <w:t>4</w:t>
      </w:r>
      <w:r w:rsidR="00046B56" w:rsidRPr="00DE57A0">
        <w:rPr>
          <w:rFonts w:cs="Times New Roman"/>
          <w:b/>
          <w:bCs/>
        </w:rPr>
        <w:t>/</w:t>
      </w:r>
      <w:r w:rsidR="00D66064">
        <w:rPr>
          <w:rFonts w:cs="Times New Roman"/>
          <w:b/>
          <w:bCs/>
        </w:rPr>
        <w:t>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59D580C2"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b/>
          <w:bCs/>
          <w:sz w:val="20"/>
          <w:szCs w:val="20"/>
        </w:rPr>
      </w:pPr>
      <w:r w:rsidRPr="00D66064">
        <w:rPr>
          <w:b/>
          <w:bCs/>
          <w:sz w:val="20"/>
          <w:szCs w:val="20"/>
        </w:rPr>
        <w:t>Gen. 1:26</w:t>
      </w:r>
    </w:p>
    <w:p w14:paraId="5DB62BFB" w14:textId="3DC1C7E8"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 xml:space="preserve">26 </w:t>
      </w:r>
      <w:r w:rsidRPr="00D66064">
        <w:rPr>
          <w:color w:val="000000"/>
          <w:sz w:val="20"/>
          <w:szCs w:val="20"/>
        </w:rPr>
        <w:t>And God said, Let Us make man in Our image, according to Our likeness; and let them have dominion over the fish of the sea and over the birds of heaven and over the cattle and over all the earth and over every creeping thing that creeps upon the earth.</w:t>
      </w:r>
      <w:r w:rsidRPr="00D66064">
        <w:rPr>
          <w:sz w:val="20"/>
          <w:szCs w:val="20"/>
        </w:rPr>
        <w:t xml:space="preserve"> </w:t>
      </w:r>
    </w:p>
    <w:p w14:paraId="30C21C2B"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b/>
          <w:bCs/>
          <w:sz w:val="20"/>
          <w:szCs w:val="20"/>
        </w:rPr>
      </w:pPr>
      <w:r w:rsidRPr="00D66064">
        <w:rPr>
          <w:b/>
          <w:bCs/>
          <w:sz w:val="20"/>
          <w:szCs w:val="20"/>
        </w:rPr>
        <w:t>Job 2:3</w:t>
      </w:r>
    </w:p>
    <w:p w14:paraId="4782309E" w14:textId="2B2721A6"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 xml:space="preserve">3 </w:t>
      </w:r>
      <w:r w:rsidRPr="00D66064">
        <w:rPr>
          <w:color w:val="000000"/>
          <w:sz w:val="20"/>
          <w:szCs w:val="20"/>
        </w:rPr>
        <w:t xml:space="preserve">And Jehovah said to Satan, </w:t>
      </w:r>
      <w:proofErr w:type="gramStart"/>
      <w:r w:rsidRPr="00D66064">
        <w:rPr>
          <w:color w:val="000000"/>
          <w:sz w:val="20"/>
          <w:szCs w:val="20"/>
        </w:rPr>
        <w:t>Have</w:t>
      </w:r>
      <w:proofErr w:type="gramEnd"/>
      <w:r w:rsidRPr="00D66064">
        <w:rPr>
          <w:color w:val="000000"/>
          <w:sz w:val="20"/>
          <w:szCs w:val="20"/>
        </w:rPr>
        <w:t xml:space="preserve"> you considered My servant Job? For there is none like him on the earth, a perfect and upright man, who fears God and turns away from evil. And he still holds fast his integrity, though you have moved Me against him to destroy him without cause.</w:t>
      </w:r>
      <w:r w:rsidRPr="00D66064">
        <w:rPr>
          <w:sz w:val="20"/>
          <w:szCs w:val="20"/>
        </w:rPr>
        <w:t xml:space="preserve"> </w:t>
      </w:r>
    </w:p>
    <w:p w14:paraId="68900A58"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b/>
          <w:bCs/>
          <w:sz w:val="20"/>
          <w:szCs w:val="20"/>
        </w:rPr>
      </w:pPr>
      <w:r w:rsidRPr="00D66064">
        <w:rPr>
          <w:b/>
          <w:bCs/>
          <w:sz w:val="20"/>
          <w:szCs w:val="20"/>
        </w:rPr>
        <w:t>1 John 3:2</w:t>
      </w:r>
    </w:p>
    <w:p w14:paraId="380C2EE3" w14:textId="3CB5F1B9"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2</w:t>
      </w:r>
      <w:r w:rsidRPr="00D66064">
        <w:rPr>
          <w:sz w:val="20"/>
          <w:szCs w:val="20"/>
        </w:rPr>
        <w:t xml:space="preserve"> </w:t>
      </w:r>
      <w:r w:rsidRPr="00D66064">
        <w:rPr>
          <w:color w:val="000000"/>
          <w:sz w:val="20"/>
          <w:szCs w:val="20"/>
        </w:rPr>
        <w:t>Beloved, now we are children of God, and it has not yet been manifested what we will be. We know that if He is manifested, we will be like Him because we will see Him even as He is.</w:t>
      </w:r>
      <w:r w:rsidRPr="00D66064">
        <w:rPr>
          <w:sz w:val="20"/>
          <w:szCs w:val="20"/>
        </w:rPr>
        <w:t xml:space="preserve"> </w:t>
      </w:r>
    </w:p>
    <w:p w14:paraId="466F9B7F"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b/>
          <w:bCs/>
          <w:sz w:val="20"/>
          <w:szCs w:val="20"/>
        </w:rPr>
      </w:pPr>
      <w:r w:rsidRPr="00D66064">
        <w:rPr>
          <w:b/>
          <w:bCs/>
          <w:sz w:val="20"/>
          <w:szCs w:val="20"/>
        </w:rPr>
        <w:t>Rom. 8:14-17</w:t>
      </w:r>
    </w:p>
    <w:p w14:paraId="42AD3998"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 xml:space="preserve">14 </w:t>
      </w:r>
      <w:r w:rsidRPr="00D66064">
        <w:rPr>
          <w:color w:val="000000"/>
          <w:sz w:val="20"/>
          <w:szCs w:val="20"/>
        </w:rPr>
        <w:t>For as many as are led by the Spirit of God, these are sons of God.</w:t>
      </w:r>
      <w:r w:rsidRPr="00D66064">
        <w:rPr>
          <w:sz w:val="20"/>
          <w:szCs w:val="20"/>
        </w:rPr>
        <w:t xml:space="preserve"> </w:t>
      </w:r>
    </w:p>
    <w:p w14:paraId="0A8749A0"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15</w:t>
      </w:r>
      <w:r w:rsidRPr="00D66064">
        <w:rPr>
          <w:sz w:val="20"/>
          <w:szCs w:val="20"/>
        </w:rPr>
        <w:t xml:space="preserve"> </w:t>
      </w:r>
      <w:r w:rsidRPr="00D66064">
        <w:rPr>
          <w:color w:val="000000"/>
          <w:sz w:val="20"/>
          <w:szCs w:val="20"/>
        </w:rPr>
        <w:t>For you have not received a spirit of slavery bringing you into fear again, but you have received a spirit of sonship in which we cry, Abba, Father!</w:t>
      </w:r>
      <w:r w:rsidRPr="00D66064">
        <w:rPr>
          <w:sz w:val="20"/>
          <w:szCs w:val="20"/>
        </w:rPr>
        <w:t xml:space="preserve"> </w:t>
      </w:r>
    </w:p>
    <w:p w14:paraId="03202498"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16</w:t>
      </w:r>
      <w:r w:rsidRPr="00D66064">
        <w:rPr>
          <w:sz w:val="20"/>
          <w:szCs w:val="20"/>
        </w:rPr>
        <w:t xml:space="preserve"> </w:t>
      </w:r>
      <w:r w:rsidRPr="00D66064">
        <w:rPr>
          <w:color w:val="000000"/>
          <w:sz w:val="20"/>
          <w:szCs w:val="20"/>
        </w:rPr>
        <w:t>The Spirit Himself witnesses with our spirit that we are children of God.</w:t>
      </w:r>
      <w:r w:rsidRPr="00D66064">
        <w:rPr>
          <w:sz w:val="20"/>
          <w:szCs w:val="20"/>
        </w:rPr>
        <w:t xml:space="preserve"> </w:t>
      </w:r>
    </w:p>
    <w:p w14:paraId="44EEA03C" w14:textId="29578BF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17</w:t>
      </w:r>
      <w:r w:rsidRPr="00D66064">
        <w:rPr>
          <w:sz w:val="20"/>
          <w:szCs w:val="20"/>
        </w:rPr>
        <w:t xml:space="preserve"> </w:t>
      </w:r>
      <w:r w:rsidRPr="00D66064">
        <w:rPr>
          <w:color w:val="000000"/>
          <w:sz w:val="20"/>
          <w:szCs w:val="20"/>
        </w:rPr>
        <w:t>And if children, heirs also; on the one hand, heirs of God; on the other, joint heirs with Christ, if indeed we suffer with Him that we may also be glorified with Him.</w:t>
      </w:r>
      <w:r w:rsidRPr="00D66064">
        <w:rPr>
          <w:sz w:val="20"/>
          <w:szCs w:val="20"/>
        </w:rPr>
        <w:t xml:space="preserve"> </w:t>
      </w:r>
    </w:p>
    <w:p w14:paraId="118609B1"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b/>
          <w:bCs/>
          <w:sz w:val="20"/>
          <w:szCs w:val="20"/>
        </w:rPr>
      </w:pPr>
      <w:r w:rsidRPr="00D66064">
        <w:rPr>
          <w:b/>
          <w:bCs/>
          <w:sz w:val="20"/>
          <w:szCs w:val="20"/>
        </w:rPr>
        <w:t>Job. 42:5-6</w:t>
      </w:r>
    </w:p>
    <w:p w14:paraId="5E2E8CB6"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 xml:space="preserve">5 </w:t>
      </w:r>
      <w:r w:rsidRPr="00D66064">
        <w:rPr>
          <w:color w:val="000000"/>
          <w:sz w:val="20"/>
          <w:szCs w:val="20"/>
        </w:rPr>
        <w:t xml:space="preserve">I had heard of You by the hearing of the ear, </w:t>
      </w:r>
      <w:proofErr w:type="gramStart"/>
      <w:r w:rsidRPr="00D66064">
        <w:rPr>
          <w:color w:val="000000"/>
          <w:sz w:val="20"/>
          <w:szCs w:val="20"/>
        </w:rPr>
        <w:t>But</w:t>
      </w:r>
      <w:proofErr w:type="gramEnd"/>
      <w:r w:rsidRPr="00D66064">
        <w:rPr>
          <w:color w:val="000000"/>
          <w:sz w:val="20"/>
          <w:szCs w:val="20"/>
        </w:rPr>
        <w:t xml:space="preserve"> now my eye has seen You;</w:t>
      </w:r>
      <w:r w:rsidRPr="00D66064">
        <w:rPr>
          <w:sz w:val="20"/>
          <w:szCs w:val="20"/>
        </w:rPr>
        <w:t xml:space="preserve"> </w:t>
      </w:r>
    </w:p>
    <w:p w14:paraId="3AD911E9" w14:textId="77777777" w:rsidR="00D66064" w:rsidRPr="00D66064" w:rsidRDefault="00D66064" w:rsidP="00D66064">
      <w:pPr>
        <w:tabs>
          <w:tab w:val="left" w:pos="720"/>
          <w:tab w:val="left" w:pos="1440"/>
          <w:tab w:val="left" w:pos="2160"/>
          <w:tab w:val="left" w:pos="2880"/>
          <w:tab w:val="center" w:pos="4181"/>
        </w:tabs>
        <w:spacing w:after="20" w:line="240" w:lineRule="auto"/>
        <w:jc w:val="both"/>
        <w:rPr>
          <w:sz w:val="20"/>
          <w:szCs w:val="20"/>
        </w:rPr>
      </w:pPr>
      <w:r w:rsidRPr="00D66064">
        <w:rPr>
          <w:b/>
          <w:bCs/>
          <w:sz w:val="20"/>
          <w:szCs w:val="20"/>
        </w:rPr>
        <w:t xml:space="preserve">6 </w:t>
      </w:r>
      <w:r w:rsidRPr="00D66064">
        <w:rPr>
          <w:color w:val="000000"/>
          <w:sz w:val="20"/>
          <w:szCs w:val="20"/>
        </w:rPr>
        <w:t xml:space="preserve">Therefore I abhor myself, and I repent </w:t>
      </w:r>
      <w:proofErr w:type="gramStart"/>
      <w:r w:rsidRPr="00D66064">
        <w:rPr>
          <w:color w:val="000000"/>
          <w:sz w:val="20"/>
          <w:szCs w:val="20"/>
        </w:rPr>
        <w:t>In</w:t>
      </w:r>
      <w:proofErr w:type="gramEnd"/>
      <w:r w:rsidRPr="00D66064">
        <w:rPr>
          <w:color w:val="000000"/>
          <w:sz w:val="20"/>
          <w:szCs w:val="20"/>
        </w:rPr>
        <w:t xml:space="preserve"> dust and ashes.</w:t>
      </w:r>
      <w:r w:rsidRPr="00D66064">
        <w:rPr>
          <w:sz w:val="20"/>
          <w:szCs w:val="20"/>
        </w:rPr>
        <w:t xml:space="preserve"> </w:t>
      </w:r>
    </w:p>
    <w:p w14:paraId="3CAE0410" w14:textId="418FC2A0" w:rsidR="00046B56" w:rsidRPr="00D66064" w:rsidRDefault="00407C83" w:rsidP="00D66064">
      <w:pPr>
        <w:tabs>
          <w:tab w:val="left" w:pos="720"/>
          <w:tab w:val="left" w:pos="1440"/>
          <w:tab w:val="left" w:pos="2160"/>
          <w:tab w:val="left" w:pos="2880"/>
          <w:tab w:val="center" w:pos="4181"/>
        </w:tabs>
        <w:spacing w:after="20" w:line="240" w:lineRule="auto"/>
        <w:ind w:firstLine="288"/>
        <w:jc w:val="both"/>
        <w:rPr>
          <w:sz w:val="20"/>
          <w:szCs w:val="20"/>
        </w:rPr>
      </w:pPr>
      <w:r w:rsidRPr="00D66064">
        <w:rPr>
          <w:b/>
          <w:bCs/>
          <w:sz w:val="20"/>
          <w:szCs w:val="20"/>
        </w:rPr>
        <w:tab/>
      </w:r>
      <w:r w:rsidR="006A3578" w:rsidRPr="00D66064">
        <w:rPr>
          <w:b/>
          <w:bCs/>
          <w:sz w:val="20"/>
          <w:szCs w:val="20"/>
        </w:rPr>
        <w:tab/>
      </w:r>
    </w:p>
    <w:p w14:paraId="7ADEAC4E" w14:textId="44D8B8C7" w:rsidR="00046B56" w:rsidRPr="00D66064" w:rsidRDefault="00285FE5" w:rsidP="00D66064">
      <w:pPr>
        <w:pStyle w:val="Normal1"/>
        <w:spacing w:after="20" w:line="240" w:lineRule="auto"/>
        <w:ind w:firstLine="288"/>
        <w:jc w:val="center"/>
        <w:rPr>
          <w:b/>
          <w:i/>
          <w:sz w:val="20"/>
          <w:szCs w:val="20"/>
          <w:u w:val="single"/>
        </w:rPr>
      </w:pPr>
      <w:r w:rsidRPr="00D66064">
        <w:rPr>
          <w:b/>
          <w:i/>
          <w:sz w:val="20"/>
          <w:szCs w:val="20"/>
          <w:u w:val="single"/>
        </w:rPr>
        <w:t>Suggested Reading</w:t>
      </w:r>
    </w:p>
    <w:p w14:paraId="001013D6" w14:textId="77777777" w:rsidR="00D66064" w:rsidRPr="00D66064" w:rsidRDefault="00D66064" w:rsidP="00D66064">
      <w:pPr>
        <w:spacing w:after="20" w:line="240" w:lineRule="auto"/>
        <w:ind w:firstLine="288"/>
        <w:jc w:val="both"/>
        <w:rPr>
          <w:sz w:val="20"/>
          <w:szCs w:val="20"/>
        </w:rPr>
      </w:pPr>
      <w:r w:rsidRPr="00D66064">
        <w:rPr>
          <w:sz w:val="20"/>
          <w:szCs w:val="20"/>
        </w:rPr>
        <w:t xml:space="preserve">Job 1: 1 says, “There was a man in the land of </w:t>
      </w:r>
      <w:proofErr w:type="spellStart"/>
      <w:r w:rsidRPr="00D66064">
        <w:rPr>
          <w:sz w:val="20"/>
          <w:szCs w:val="20"/>
        </w:rPr>
        <w:t>Uz</w:t>
      </w:r>
      <w:proofErr w:type="spellEnd"/>
      <w:r w:rsidRPr="00D66064">
        <w:rPr>
          <w:sz w:val="20"/>
          <w:szCs w:val="20"/>
        </w:rPr>
        <w:t xml:space="preserve"> whose name was Job; and this man was perfect and upright, and he feared God and turned away from evil.” Being perfect is related to our inner </w:t>
      </w:r>
      <w:proofErr w:type="gramStart"/>
      <w:r w:rsidRPr="00D66064">
        <w:rPr>
          <w:sz w:val="20"/>
          <w:szCs w:val="20"/>
        </w:rPr>
        <w:t>man, and</w:t>
      </w:r>
      <w:proofErr w:type="gramEnd"/>
      <w:r w:rsidRPr="00D66064">
        <w:rPr>
          <w:sz w:val="20"/>
          <w:szCs w:val="20"/>
        </w:rPr>
        <w:t xml:space="preserve"> being upright is related to our outer man. Furthermore, to be upright means that we are not crooked or biased. In addition to being perfect inwardly and upright outwardly, Job feared God </w:t>
      </w:r>
      <w:r w:rsidRPr="00D66064">
        <w:rPr>
          <w:sz w:val="20"/>
          <w:szCs w:val="20"/>
        </w:rPr>
        <w:t xml:space="preserve">positively and turned away from evil negatively. </w:t>
      </w:r>
      <w:proofErr w:type="gramStart"/>
      <w:r w:rsidRPr="00D66064">
        <w:rPr>
          <w:sz w:val="20"/>
          <w:szCs w:val="20"/>
        </w:rPr>
        <w:t>However,...</w:t>
      </w:r>
      <w:proofErr w:type="gramEnd"/>
      <w:r w:rsidRPr="00D66064">
        <w:rPr>
          <w:sz w:val="20"/>
          <w:szCs w:val="20"/>
        </w:rPr>
        <w:t xml:space="preserve"> God did not create man merely to fear Him without doing anything wrong. The Bible tells us that God created man in His own image and after His likeness that man may express Him (Gen. 1: 26). This is the most positive thing among all positive things.... The most positive thing is to express God. To express God is higher than fearing God and turning away from evil. (</w:t>
      </w:r>
      <w:r w:rsidRPr="00D66064">
        <w:rPr>
          <w:i/>
          <w:sz w:val="20"/>
          <w:szCs w:val="20"/>
        </w:rPr>
        <w:t>Life-study of Job</w:t>
      </w:r>
      <w:r w:rsidRPr="00D66064">
        <w:rPr>
          <w:sz w:val="20"/>
          <w:szCs w:val="20"/>
        </w:rPr>
        <w:t xml:space="preserve">, p. 9) </w:t>
      </w:r>
    </w:p>
    <w:p w14:paraId="37681026" w14:textId="75152DBD" w:rsidR="00C136C0" w:rsidRPr="00D66064" w:rsidRDefault="00C136C0" w:rsidP="00D66064">
      <w:pPr>
        <w:spacing w:beforeLines="20" w:before="48" w:after="20" w:line="240" w:lineRule="auto"/>
        <w:ind w:firstLine="288"/>
        <w:jc w:val="center"/>
        <w:rPr>
          <w:color w:val="222222"/>
          <w:sz w:val="20"/>
          <w:szCs w:val="20"/>
          <w:shd w:val="clear" w:color="auto" w:fill="FFFFFF"/>
        </w:rPr>
      </w:pPr>
      <w:r w:rsidRPr="00D66064">
        <w:rPr>
          <w:color w:val="222222"/>
          <w:sz w:val="20"/>
          <w:szCs w:val="20"/>
          <w:shd w:val="clear" w:color="auto" w:fill="FFFFFF"/>
        </w:rPr>
        <w:t>-----</w:t>
      </w:r>
    </w:p>
    <w:p w14:paraId="06324916" w14:textId="1EA14B43" w:rsidR="00D66064" w:rsidRPr="00D66064" w:rsidRDefault="00D66064" w:rsidP="00D66064">
      <w:pPr>
        <w:spacing w:after="20" w:line="240" w:lineRule="auto"/>
        <w:ind w:firstLine="288"/>
        <w:jc w:val="both"/>
        <w:rPr>
          <w:sz w:val="20"/>
          <w:szCs w:val="20"/>
        </w:rPr>
      </w:pPr>
      <w:r w:rsidRPr="00D66064">
        <w:rPr>
          <w:sz w:val="20"/>
          <w:szCs w:val="20"/>
        </w:rPr>
        <w:t>Another word used in relation to Job the man is integrity. In Job 2: 3 Jehovah tells Satan that Job “still holds fast his integrity.” In verse 9 Job’s wife asks him, “Do you still hold fast your integrity?” In 27: 5 Job says to his friends, “Until I die, I will not put away my integrity from me.” Finally, in 31: 6 Job declares, “Let God know my integrity</w:t>
      </w:r>
      <w:proofErr w:type="gramStart"/>
      <w:r w:rsidRPr="00D66064">
        <w:rPr>
          <w:sz w:val="20"/>
          <w:szCs w:val="20"/>
        </w:rPr>
        <w:t>.”...</w:t>
      </w:r>
      <w:proofErr w:type="gramEnd"/>
      <w:r w:rsidRPr="00D66064">
        <w:rPr>
          <w:sz w:val="20"/>
          <w:szCs w:val="20"/>
        </w:rPr>
        <w:t xml:space="preserve"> Integrity is the totality of being perfect and being upright; it is the totality of perfection plus uprightness. With respect to Job, integrity is the total expression of what he is. In character he is perfect and upright, and in his </w:t>
      </w:r>
      <w:proofErr w:type="gramStart"/>
      <w:r w:rsidRPr="00D66064">
        <w:rPr>
          <w:sz w:val="20"/>
          <w:szCs w:val="20"/>
        </w:rPr>
        <w:t>ethics</w:t>
      </w:r>
      <w:proofErr w:type="gramEnd"/>
      <w:r w:rsidRPr="00D66064">
        <w:rPr>
          <w:sz w:val="20"/>
          <w:szCs w:val="20"/>
        </w:rPr>
        <w:t xml:space="preserve"> he has a high standard of integrity. </w:t>
      </w:r>
    </w:p>
    <w:p w14:paraId="46002C0E" w14:textId="2CD11C96" w:rsidR="00D66064" w:rsidRPr="00D66064" w:rsidRDefault="00D66064" w:rsidP="00D66064">
      <w:pPr>
        <w:spacing w:after="20" w:line="240" w:lineRule="auto"/>
        <w:ind w:firstLine="288"/>
        <w:jc w:val="both"/>
        <w:rPr>
          <w:sz w:val="20"/>
          <w:szCs w:val="20"/>
        </w:rPr>
      </w:pPr>
      <w:r w:rsidRPr="00D66064">
        <w:rPr>
          <w:sz w:val="20"/>
          <w:szCs w:val="20"/>
        </w:rPr>
        <w:t xml:space="preserve">It was not easy for God to gain a person like Job who feared God and turned away from evil. Yet what Job had attained was altogether vanity. It did not fulfill God’s purpose, and it did not satisfy God’s desire. Thus, God was lovingly concerned for Job. </w:t>
      </w:r>
    </w:p>
    <w:p w14:paraId="144AF333" w14:textId="6D4278C3" w:rsidR="00D66064" w:rsidRPr="00D66064" w:rsidRDefault="00D66064" w:rsidP="00D66064">
      <w:pPr>
        <w:spacing w:after="20" w:line="240" w:lineRule="auto"/>
        <w:ind w:firstLine="288"/>
        <w:jc w:val="both"/>
        <w:rPr>
          <w:sz w:val="20"/>
          <w:szCs w:val="20"/>
        </w:rPr>
      </w:pPr>
      <w:r w:rsidRPr="00D66064">
        <w:rPr>
          <w:sz w:val="20"/>
          <w:szCs w:val="20"/>
        </w:rPr>
        <w:t xml:space="preserve">Ethically speaking, Job was very good. According to human eyes, there was no problem with Job. God even boasted to Satan regarding how good Job was (v. 8; 2: 3). Only God knew that Job had a need, that he was short of God. </w:t>
      </w:r>
    </w:p>
    <w:p w14:paraId="0B1394C2" w14:textId="2A1FBB9D" w:rsidR="00D66064" w:rsidRPr="00D66064" w:rsidRDefault="00D66064" w:rsidP="00D66064">
      <w:pPr>
        <w:spacing w:after="20" w:line="240" w:lineRule="auto"/>
        <w:ind w:firstLine="288"/>
        <w:jc w:val="both"/>
        <w:rPr>
          <w:sz w:val="20"/>
          <w:szCs w:val="20"/>
        </w:rPr>
      </w:pPr>
      <w:r w:rsidRPr="00D66064">
        <w:rPr>
          <w:sz w:val="20"/>
          <w:szCs w:val="20"/>
        </w:rPr>
        <w:t xml:space="preserve">Eventually, God’s intention was to make Job a man of God (1 Tim. 6: 11; 2 Tim. 3: 17), filled with Christ, the embodiment of God, to be the fullness of God for the expression of God in Christ, not a man of the high standard of ethics in Job’s natural perfection, natural uprightness, and natural integrity, which Job attempted to maintain and hold (Job 2: 3, 9a). Such a person, constituted with God according to His economy, would never be entangled by any troubles and problems so that he would curse his birth and prefer to die rather than to live. </w:t>
      </w:r>
    </w:p>
    <w:p w14:paraId="4058DAA4" w14:textId="1E6D49BC" w:rsidR="00D66064" w:rsidRPr="00D66064" w:rsidRDefault="00D66064" w:rsidP="00D66064">
      <w:pPr>
        <w:spacing w:after="20" w:line="240" w:lineRule="auto"/>
        <w:ind w:firstLine="288"/>
        <w:jc w:val="both"/>
        <w:rPr>
          <w:sz w:val="20"/>
          <w:szCs w:val="20"/>
        </w:rPr>
      </w:pPr>
      <w:r w:rsidRPr="00D66064">
        <w:rPr>
          <w:sz w:val="20"/>
          <w:szCs w:val="20"/>
        </w:rPr>
        <w:t xml:space="preserve">In His economy God’s intention is to dispense Himself into us to be our life and our nature that we may be the same as He is in life and nature in order to express Him.... God’s stripping and God’s consuming are to tear us down. </w:t>
      </w:r>
      <w:r w:rsidRPr="00D66064">
        <w:rPr>
          <w:sz w:val="20"/>
          <w:szCs w:val="20"/>
        </w:rPr>
        <w:t xml:space="preserve">We are fallen and natural men. As such men, we need to be torn down.... Then God can have a base, a way, to build us up again. </w:t>
      </w:r>
    </w:p>
    <w:p w14:paraId="477F413D" w14:textId="61B260A6" w:rsidR="00D66064" w:rsidRPr="00D66064" w:rsidRDefault="00D66064" w:rsidP="00D66064">
      <w:pPr>
        <w:spacing w:after="20" w:line="240" w:lineRule="auto"/>
        <w:ind w:firstLine="288"/>
        <w:jc w:val="both"/>
        <w:rPr>
          <w:sz w:val="20"/>
          <w:szCs w:val="20"/>
        </w:rPr>
      </w:pPr>
      <w:r w:rsidRPr="00D66064">
        <w:rPr>
          <w:sz w:val="20"/>
          <w:szCs w:val="20"/>
        </w:rPr>
        <w:t xml:space="preserve">In His economy God’s intention is not to make fallen man whole. Rather, God’s intention is to tear us down and rebuild us with Himself as our life and our nature that we may be persons who are absolutely one with Him. </w:t>
      </w:r>
    </w:p>
    <w:p w14:paraId="488E78BA" w14:textId="1332B8B8" w:rsidR="00D66064" w:rsidRPr="00D66064" w:rsidRDefault="00D66064" w:rsidP="00D66064">
      <w:pPr>
        <w:spacing w:after="20" w:line="240" w:lineRule="auto"/>
        <w:ind w:firstLine="288"/>
        <w:jc w:val="both"/>
        <w:rPr>
          <w:sz w:val="20"/>
          <w:szCs w:val="20"/>
        </w:rPr>
      </w:pPr>
      <w:r w:rsidRPr="00D66064">
        <w:rPr>
          <w:sz w:val="20"/>
          <w:szCs w:val="20"/>
        </w:rPr>
        <w:t xml:space="preserve">God’s stripping and consuming were exercised over Job to tear Job down that God might have a base and a way to rebuild him with God Himself that he might become a </w:t>
      </w:r>
      <w:proofErr w:type="gramStart"/>
      <w:r w:rsidRPr="00D66064">
        <w:rPr>
          <w:sz w:val="20"/>
          <w:szCs w:val="20"/>
        </w:rPr>
        <w:t>God-man</w:t>
      </w:r>
      <w:proofErr w:type="gramEnd"/>
      <w:r w:rsidRPr="00D66064">
        <w:rPr>
          <w:sz w:val="20"/>
          <w:szCs w:val="20"/>
        </w:rPr>
        <w:t>. (</w:t>
      </w:r>
      <w:r w:rsidRPr="00D66064">
        <w:rPr>
          <w:i/>
          <w:sz w:val="20"/>
          <w:szCs w:val="20"/>
        </w:rPr>
        <w:t>Life-study of Job</w:t>
      </w:r>
      <w:r w:rsidRPr="00D66064">
        <w:rPr>
          <w:sz w:val="20"/>
          <w:szCs w:val="20"/>
        </w:rPr>
        <w:t xml:space="preserve">, pp. 9-10, 17, 10-11, 29, 34-35) </w:t>
      </w:r>
    </w:p>
    <w:p w14:paraId="1CBA5037" w14:textId="77777777" w:rsidR="00D66064" w:rsidRPr="00D66064" w:rsidRDefault="00D66064" w:rsidP="00D66064">
      <w:pPr>
        <w:spacing w:after="20" w:line="240" w:lineRule="auto"/>
        <w:ind w:firstLine="288"/>
        <w:jc w:val="both"/>
        <w:rPr>
          <w:sz w:val="20"/>
          <w:szCs w:val="20"/>
        </w:rPr>
      </w:pPr>
      <w:r w:rsidRPr="00D66064">
        <w:rPr>
          <w:sz w:val="20"/>
          <w:szCs w:val="20"/>
        </w:rPr>
        <w:t>Further Reading:</w:t>
      </w:r>
      <w:r w:rsidRPr="00D66064">
        <w:rPr>
          <w:i/>
          <w:sz w:val="20"/>
          <w:szCs w:val="20"/>
        </w:rPr>
        <w:t xml:space="preserve"> Life-study of Job</w:t>
      </w:r>
      <w:r w:rsidRPr="00D66064">
        <w:rPr>
          <w:sz w:val="20"/>
          <w:szCs w:val="20"/>
        </w:rPr>
        <w:t xml:space="preserve">, </w:t>
      </w:r>
      <w:proofErr w:type="spellStart"/>
      <w:r w:rsidRPr="00D66064">
        <w:rPr>
          <w:sz w:val="20"/>
          <w:szCs w:val="20"/>
        </w:rPr>
        <w:t>msgs</w:t>
      </w:r>
      <w:proofErr w:type="spellEnd"/>
      <w:r w:rsidRPr="00D66064">
        <w:rPr>
          <w:sz w:val="20"/>
          <w:szCs w:val="20"/>
        </w:rPr>
        <w:t xml:space="preserve">. 5, 23; </w:t>
      </w:r>
      <w:r w:rsidRPr="00D66064">
        <w:rPr>
          <w:i/>
          <w:sz w:val="20"/>
          <w:szCs w:val="20"/>
        </w:rPr>
        <w:t xml:space="preserve">CWWL, 1994-1997, </w:t>
      </w:r>
      <w:r w:rsidRPr="00D66064">
        <w:rPr>
          <w:sz w:val="20"/>
          <w:szCs w:val="20"/>
        </w:rPr>
        <w:t xml:space="preserve">vol. 1, “Living a Life according to the High Peak of God’s Revelation,” </w:t>
      </w:r>
      <w:proofErr w:type="spellStart"/>
      <w:r w:rsidRPr="00D66064">
        <w:rPr>
          <w:sz w:val="20"/>
          <w:szCs w:val="20"/>
        </w:rPr>
        <w:t>ch.</w:t>
      </w:r>
      <w:proofErr w:type="spellEnd"/>
      <w:r w:rsidRPr="00D66064">
        <w:rPr>
          <w:sz w:val="20"/>
          <w:szCs w:val="20"/>
        </w:rPr>
        <w:t xml:space="preserve"> 5 </w:t>
      </w:r>
    </w:p>
    <w:p w14:paraId="18C69D95" w14:textId="77777777" w:rsidR="005B041B" w:rsidRPr="00D66064" w:rsidRDefault="005B041B" w:rsidP="00D66064">
      <w:pPr>
        <w:spacing w:after="20" w:line="240" w:lineRule="auto"/>
        <w:ind w:firstLine="288"/>
        <w:jc w:val="both"/>
        <w:rPr>
          <w:rFonts w:eastAsia="Times New Roman"/>
          <w:sz w:val="20"/>
          <w:szCs w:val="20"/>
        </w:rPr>
      </w:pPr>
    </w:p>
    <w:p w14:paraId="419C40B5" w14:textId="77777777" w:rsidR="00D66064" w:rsidRPr="00D66064" w:rsidRDefault="00D66064" w:rsidP="00D66064">
      <w:pPr>
        <w:pStyle w:val="p1"/>
        <w:suppressAutoHyphens w:val="0"/>
        <w:spacing w:after="20"/>
        <w:ind w:firstLine="288"/>
        <w:jc w:val="both"/>
        <w:rPr>
          <w:rFonts w:ascii="Times New Roman" w:hAnsi="Times New Roman"/>
          <w:b/>
          <w:bCs/>
          <w:sz w:val="20"/>
          <w:szCs w:val="20"/>
        </w:rPr>
      </w:pPr>
      <w:r w:rsidRPr="00D66064">
        <w:rPr>
          <w:rFonts w:ascii="Times New Roman" w:hAnsi="Times New Roman"/>
          <w:b/>
          <w:bCs/>
          <w:color w:val="000000"/>
          <w:sz w:val="20"/>
          <w:szCs w:val="20"/>
        </w:rPr>
        <w:t xml:space="preserve">Further Reading: </w:t>
      </w:r>
      <w:r w:rsidRPr="00D66064">
        <w:rPr>
          <w:rFonts w:ascii="Times New Roman" w:hAnsi="Times New Roman"/>
          <w:i/>
          <w:iCs/>
          <w:color w:val="000000"/>
          <w:sz w:val="20"/>
          <w:szCs w:val="20"/>
        </w:rPr>
        <w:t>HWMR Crystallization-Study of Job Proverbs Ecclesiastes - Week 5, Day 1</w:t>
      </w:r>
    </w:p>
    <w:p w14:paraId="226B4908" w14:textId="77777777" w:rsidR="00D66064" w:rsidRPr="00D66064" w:rsidRDefault="00D66064" w:rsidP="00D66064">
      <w:pPr>
        <w:tabs>
          <w:tab w:val="left" w:pos="720"/>
          <w:tab w:val="left" w:pos="1440"/>
          <w:tab w:val="left" w:pos="2160"/>
          <w:tab w:val="left" w:pos="2880"/>
          <w:tab w:val="center" w:pos="4181"/>
        </w:tabs>
        <w:spacing w:after="20" w:line="240" w:lineRule="auto"/>
        <w:ind w:firstLine="288"/>
        <w:jc w:val="both"/>
        <w:rPr>
          <w:sz w:val="20"/>
          <w:szCs w:val="20"/>
        </w:rPr>
      </w:pPr>
      <w:r w:rsidRPr="00D66064">
        <w:rPr>
          <w:b/>
          <w:bCs/>
          <w:color w:val="000000" w:themeColor="text1"/>
          <w:sz w:val="20"/>
          <w:szCs w:val="20"/>
        </w:rPr>
        <w:t xml:space="preserve">Corporate Reading of </w:t>
      </w:r>
      <w:r w:rsidRPr="00D66064">
        <w:rPr>
          <w:b/>
          <w:bCs/>
          <w:i/>
          <w:color w:val="000000" w:themeColor="text1"/>
          <w:sz w:val="20"/>
          <w:szCs w:val="20"/>
        </w:rPr>
        <w:t>“The Basic Revelation in the Holy Scriptures”</w:t>
      </w:r>
      <w:r w:rsidRPr="00D66064">
        <w:rPr>
          <w:b/>
          <w:bCs/>
          <w:color w:val="000000" w:themeColor="text1"/>
          <w:sz w:val="20"/>
          <w:szCs w:val="20"/>
        </w:rPr>
        <w:t xml:space="preserve"> Chapter </w:t>
      </w:r>
      <w:proofErr w:type="gramStart"/>
      <w:r w:rsidRPr="00D66064">
        <w:rPr>
          <w:b/>
          <w:bCs/>
          <w:color w:val="000000" w:themeColor="text1"/>
          <w:sz w:val="20"/>
          <w:szCs w:val="20"/>
        </w:rPr>
        <w:t>6  –</w:t>
      </w:r>
      <w:proofErr w:type="gramEnd"/>
      <w:r w:rsidRPr="00D66064">
        <w:rPr>
          <w:b/>
          <w:bCs/>
          <w:color w:val="000000" w:themeColor="text1"/>
          <w:sz w:val="20"/>
          <w:szCs w:val="20"/>
        </w:rPr>
        <w:t xml:space="preserve"> Sections:</w:t>
      </w:r>
      <w:r w:rsidRPr="00D66064">
        <w:rPr>
          <w:rFonts w:eastAsiaTheme="majorEastAsia" w:cstheme="majorBidi"/>
          <w:b/>
          <w:bCs/>
          <w:color w:val="000000" w:themeColor="text1"/>
          <w:sz w:val="20"/>
          <w:szCs w:val="20"/>
        </w:rPr>
        <w:t xml:space="preserve"> </w:t>
      </w:r>
      <w:r w:rsidRPr="00D66064">
        <w:rPr>
          <w:rFonts w:eastAsiaTheme="minorHAnsi" w:cstheme="minorBidi"/>
          <w:i/>
          <w:iCs/>
          <w:color w:val="000000" w:themeColor="text1"/>
          <w:sz w:val="20"/>
          <w:szCs w:val="20"/>
        </w:rPr>
        <w:t>The Kingdom; The Church And The Kingdom; A Chart Of The Kingdom</w:t>
      </w:r>
      <w:r w:rsidRPr="00D66064">
        <w:rPr>
          <w:i/>
          <w:iCs/>
          <w:sz w:val="20"/>
          <w:szCs w:val="20"/>
        </w:rPr>
        <w:t xml:space="preserve"> </w:t>
      </w:r>
      <w:r w:rsidRPr="00D66064">
        <w:rPr>
          <w:rFonts w:eastAsiaTheme="minorHAnsi" w:cstheme="minorBidi"/>
          <w:i/>
          <w:iCs/>
          <w:color w:val="000000" w:themeColor="text1"/>
          <w:sz w:val="20"/>
          <w:szCs w:val="20"/>
        </w:rPr>
        <w:t xml:space="preserve"> </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59887716"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D66064">
        <w:rPr>
          <w:rFonts w:cs="Times New Roman"/>
          <w:b/>
          <w:bCs/>
        </w:rPr>
        <w:t>4</w:t>
      </w:r>
      <w:proofErr w:type="gramEnd"/>
      <w:r w:rsidRPr="00DE57A0">
        <w:rPr>
          <w:rFonts w:cs="Times New Roman"/>
          <w:b/>
          <w:bCs/>
        </w:rPr>
        <w:t>/</w:t>
      </w:r>
      <w:r w:rsidR="00D66064">
        <w:rPr>
          <w:rFonts w:cs="Times New Roman"/>
          <w:b/>
          <w:bCs/>
        </w:rPr>
        <w:t>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15029264" w14:textId="77777777" w:rsidR="00D66064" w:rsidRPr="00D66064" w:rsidRDefault="00D66064" w:rsidP="00D66064">
      <w:pPr>
        <w:tabs>
          <w:tab w:val="left" w:pos="720"/>
        </w:tabs>
        <w:spacing w:after="20" w:line="240" w:lineRule="auto"/>
        <w:jc w:val="both"/>
        <w:rPr>
          <w:b/>
          <w:bCs/>
          <w:sz w:val="20"/>
          <w:szCs w:val="20"/>
        </w:rPr>
      </w:pPr>
      <w:r w:rsidRPr="00D66064">
        <w:rPr>
          <w:b/>
          <w:bCs/>
          <w:sz w:val="20"/>
          <w:szCs w:val="20"/>
        </w:rPr>
        <w:t>1 Tim. 6:11</w:t>
      </w:r>
    </w:p>
    <w:p w14:paraId="62C96818" w14:textId="0DBD0444" w:rsidR="00D66064" w:rsidRPr="00D66064" w:rsidRDefault="00D66064" w:rsidP="00D66064">
      <w:pPr>
        <w:tabs>
          <w:tab w:val="left" w:pos="720"/>
        </w:tabs>
        <w:spacing w:after="20" w:line="240" w:lineRule="auto"/>
        <w:jc w:val="both"/>
        <w:rPr>
          <w:sz w:val="20"/>
          <w:szCs w:val="20"/>
        </w:rPr>
      </w:pPr>
      <w:r w:rsidRPr="00D66064">
        <w:rPr>
          <w:b/>
          <w:bCs/>
          <w:sz w:val="20"/>
          <w:szCs w:val="20"/>
        </w:rPr>
        <w:t xml:space="preserve">11 </w:t>
      </w:r>
      <w:r w:rsidRPr="00D66064">
        <w:rPr>
          <w:sz w:val="20"/>
          <w:szCs w:val="20"/>
        </w:rPr>
        <w:t>B</w:t>
      </w:r>
      <w:r w:rsidRPr="00D66064">
        <w:rPr>
          <w:color w:val="000000"/>
          <w:sz w:val="20"/>
          <w:szCs w:val="20"/>
        </w:rPr>
        <w:t xml:space="preserve">ut you, O man of God, flee these things, and pursue righteousness, godliness, faith, love, </w:t>
      </w:r>
      <w:proofErr w:type="spellStart"/>
      <w:r w:rsidRPr="00D66064">
        <w:rPr>
          <w:color w:val="000000"/>
          <w:sz w:val="20"/>
          <w:szCs w:val="20"/>
        </w:rPr>
        <w:t>endu</w:t>
      </w:r>
      <w:proofErr w:type="spellEnd"/>
      <w:r w:rsidRPr="00D66064">
        <w:rPr>
          <w:color w:val="000000"/>
          <w:sz w:val="20"/>
          <w:szCs w:val="20"/>
        </w:rPr>
        <w:t>-</w:t>
      </w:r>
      <w:r w:rsidRPr="00D66064">
        <w:rPr>
          <w:rFonts w:eastAsia="Times New Roman"/>
          <w:b/>
          <w:bCs/>
          <w:color w:val="000000"/>
          <w:sz w:val="20"/>
          <w:szCs w:val="20"/>
        </w:rPr>
        <w:t xml:space="preserve"> </w:t>
      </w:r>
      <w:bookmarkStart w:id="6" w:name="__DdeLink__959_22051466827"/>
      <w:bookmarkStart w:id="7" w:name="__DdeLink__664_15542304087"/>
      <w:bookmarkStart w:id="8" w:name="__DdeLink__217_3060950727"/>
      <w:bookmarkStart w:id="9" w:name="__DdeLink__710_32997931747"/>
      <w:r w:rsidRPr="00D66064">
        <w:rPr>
          <w:rFonts w:eastAsia="Times New Roman"/>
          <w:b/>
          <w:bCs/>
          <w:color w:val="000000"/>
          <w:sz w:val="20"/>
          <w:szCs w:val="20"/>
        </w:rPr>
        <w:t xml:space="preserve">  </w:t>
      </w:r>
      <w:bookmarkEnd w:id="6"/>
      <w:bookmarkEnd w:id="7"/>
      <w:bookmarkEnd w:id="8"/>
      <w:bookmarkEnd w:id="9"/>
      <w:proofErr w:type="spellStart"/>
      <w:r w:rsidRPr="00D66064">
        <w:rPr>
          <w:color w:val="000000"/>
          <w:sz w:val="20"/>
          <w:szCs w:val="20"/>
        </w:rPr>
        <w:t>rance</w:t>
      </w:r>
      <w:proofErr w:type="spellEnd"/>
      <w:r w:rsidRPr="00D66064">
        <w:rPr>
          <w:color w:val="000000"/>
          <w:sz w:val="20"/>
          <w:szCs w:val="20"/>
        </w:rPr>
        <w:t>, meekness.</w:t>
      </w:r>
      <w:r w:rsidRPr="00D66064">
        <w:rPr>
          <w:sz w:val="20"/>
          <w:szCs w:val="20"/>
        </w:rPr>
        <w:t xml:space="preserve"> </w:t>
      </w:r>
    </w:p>
    <w:p w14:paraId="63AB3FCD" w14:textId="77777777" w:rsidR="00D66064" w:rsidRPr="00D66064" w:rsidRDefault="00D66064" w:rsidP="00D66064">
      <w:pPr>
        <w:tabs>
          <w:tab w:val="left" w:pos="720"/>
        </w:tabs>
        <w:spacing w:after="20" w:line="240" w:lineRule="auto"/>
        <w:jc w:val="both"/>
        <w:rPr>
          <w:b/>
          <w:bCs/>
          <w:sz w:val="20"/>
          <w:szCs w:val="20"/>
        </w:rPr>
      </w:pPr>
      <w:r w:rsidRPr="00D66064">
        <w:rPr>
          <w:b/>
          <w:bCs/>
          <w:sz w:val="20"/>
          <w:szCs w:val="20"/>
        </w:rPr>
        <w:t>2 Tim. 3:17</w:t>
      </w:r>
    </w:p>
    <w:p w14:paraId="24730E80" w14:textId="69DA66F3" w:rsidR="00D66064" w:rsidRPr="00D66064" w:rsidRDefault="00D66064" w:rsidP="00D66064">
      <w:pPr>
        <w:tabs>
          <w:tab w:val="left" w:pos="720"/>
        </w:tabs>
        <w:spacing w:after="20" w:line="240" w:lineRule="auto"/>
        <w:jc w:val="both"/>
        <w:rPr>
          <w:sz w:val="20"/>
          <w:szCs w:val="20"/>
        </w:rPr>
      </w:pPr>
      <w:r w:rsidRPr="00D66064">
        <w:rPr>
          <w:b/>
          <w:bCs/>
          <w:sz w:val="20"/>
          <w:szCs w:val="20"/>
        </w:rPr>
        <w:t>17</w:t>
      </w:r>
      <w:r w:rsidRPr="00D66064">
        <w:rPr>
          <w:sz w:val="20"/>
          <w:szCs w:val="20"/>
        </w:rPr>
        <w:t xml:space="preserve"> </w:t>
      </w:r>
      <w:r w:rsidRPr="00D66064">
        <w:rPr>
          <w:color w:val="000000"/>
          <w:sz w:val="20"/>
          <w:szCs w:val="20"/>
        </w:rPr>
        <w:t>That the man of God may be complete, fully equipped for every good work.</w:t>
      </w:r>
      <w:r w:rsidRPr="00D66064">
        <w:rPr>
          <w:sz w:val="20"/>
          <w:szCs w:val="20"/>
        </w:rPr>
        <w:t xml:space="preserve"> </w:t>
      </w:r>
    </w:p>
    <w:p w14:paraId="6D000696" w14:textId="77777777" w:rsidR="00D66064" w:rsidRPr="00D66064" w:rsidRDefault="00D66064" w:rsidP="00D66064">
      <w:pPr>
        <w:tabs>
          <w:tab w:val="left" w:pos="720"/>
        </w:tabs>
        <w:spacing w:after="20" w:line="240" w:lineRule="auto"/>
        <w:jc w:val="both"/>
        <w:rPr>
          <w:b/>
          <w:bCs/>
          <w:sz w:val="20"/>
          <w:szCs w:val="20"/>
        </w:rPr>
      </w:pPr>
      <w:r w:rsidRPr="00D66064">
        <w:rPr>
          <w:b/>
          <w:bCs/>
          <w:sz w:val="20"/>
          <w:szCs w:val="20"/>
        </w:rPr>
        <w:t>Eph. 3:16-21</w:t>
      </w:r>
    </w:p>
    <w:p w14:paraId="35098A46"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t>16</w:t>
      </w:r>
      <w:r w:rsidRPr="00D66064">
        <w:rPr>
          <w:sz w:val="20"/>
          <w:szCs w:val="20"/>
        </w:rPr>
        <w:t xml:space="preserve"> </w:t>
      </w:r>
      <w:r w:rsidRPr="00D66064">
        <w:rPr>
          <w:color w:val="000000"/>
          <w:sz w:val="20"/>
          <w:szCs w:val="20"/>
        </w:rPr>
        <w:t>That He would grant you, according to the riches of His glory, to be strengthened with power through His Spirit into the inner man,</w:t>
      </w:r>
      <w:r w:rsidRPr="00D66064">
        <w:rPr>
          <w:sz w:val="20"/>
          <w:szCs w:val="20"/>
        </w:rPr>
        <w:t xml:space="preserve"> </w:t>
      </w:r>
    </w:p>
    <w:p w14:paraId="4A0A7AEB"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t>17</w:t>
      </w:r>
      <w:r w:rsidRPr="00D66064">
        <w:rPr>
          <w:sz w:val="20"/>
          <w:szCs w:val="20"/>
        </w:rPr>
        <w:t xml:space="preserve"> </w:t>
      </w:r>
      <w:r w:rsidRPr="00D66064">
        <w:rPr>
          <w:color w:val="000000"/>
          <w:sz w:val="20"/>
          <w:szCs w:val="20"/>
        </w:rPr>
        <w:t>That Christ may make His home in your hearts through faith, that you, being rooted and grounded in love,</w:t>
      </w:r>
      <w:r w:rsidRPr="00D66064">
        <w:rPr>
          <w:sz w:val="20"/>
          <w:szCs w:val="20"/>
        </w:rPr>
        <w:t xml:space="preserve"> </w:t>
      </w:r>
    </w:p>
    <w:p w14:paraId="0F1A5AE5"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t>18</w:t>
      </w:r>
      <w:r w:rsidRPr="00D66064">
        <w:rPr>
          <w:sz w:val="20"/>
          <w:szCs w:val="20"/>
        </w:rPr>
        <w:t xml:space="preserve"> </w:t>
      </w:r>
      <w:r w:rsidRPr="00D66064">
        <w:rPr>
          <w:color w:val="000000"/>
          <w:sz w:val="20"/>
          <w:szCs w:val="20"/>
        </w:rPr>
        <w:t>May be full of strength to apprehend with all the saints what the breadth and length and height and depth are</w:t>
      </w:r>
      <w:r w:rsidRPr="00D66064">
        <w:rPr>
          <w:sz w:val="20"/>
          <w:szCs w:val="20"/>
        </w:rPr>
        <w:t xml:space="preserve"> </w:t>
      </w:r>
    </w:p>
    <w:p w14:paraId="011DCEA6"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t>19</w:t>
      </w:r>
      <w:r w:rsidRPr="00D66064">
        <w:rPr>
          <w:sz w:val="20"/>
          <w:szCs w:val="20"/>
        </w:rPr>
        <w:t xml:space="preserve"> </w:t>
      </w:r>
      <w:r w:rsidRPr="00D66064">
        <w:rPr>
          <w:color w:val="000000"/>
          <w:sz w:val="20"/>
          <w:szCs w:val="20"/>
        </w:rPr>
        <w:t>And to know the knowledge-surpassing love of Christ, that you may be filled unto all the fullness of God.</w:t>
      </w:r>
      <w:r w:rsidRPr="00D66064">
        <w:rPr>
          <w:sz w:val="20"/>
          <w:szCs w:val="20"/>
        </w:rPr>
        <w:t xml:space="preserve"> </w:t>
      </w:r>
    </w:p>
    <w:p w14:paraId="6F8D6668"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lastRenderedPageBreak/>
        <w:t xml:space="preserve">20 </w:t>
      </w:r>
      <w:r w:rsidRPr="00D66064">
        <w:rPr>
          <w:color w:val="000000"/>
          <w:sz w:val="20"/>
          <w:szCs w:val="20"/>
        </w:rPr>
        <w:t>But to Him who is able to do superabundantly above all that we ask or think, according to the power which operates in us,</w:t>
      </w:r>
      <w:r w:rsidRPr="00D66064">
        <w:rPr>
          <w:sz w:val="20"/>
          <w:szCs w:val="20"/>
        </w:rPr>
        <w:t xml:space="preserve"> </w:t>
      </w:r>
    </w:p>
    <w:p w14:paraId="1E9E9527" w14:textId="77777777" w:rsidR="00D66064" w:rsidRPr="00D66064" w:rsidRDefault="00D66064" w:rsidP="00D66064">
      <w:pPr>
        <w:tabs>
          <w:tab w:val="left" w:pos="720"/>
        </w:tabs>
        <w:spacing w:after="20" w:line="240" w:lineRule="auto"/>
        <w:jc w:val="both"/>
        <w:rPr>
          <w:sz w:val="20"/>
          <w:szCs w:val="20"/>
        </w:rPr>
      </w:pPr>
      <w:r w:rsidRPr="00D66064">
        <w:rPr>
          <w:b/>
          <w:bCs/>
          <w:sz w:val="20"/>
          <w:szCs w:val="20"/>
        </w:rPr>
        <w:t xml:space="preserve">21 </w:t>
      </w:r>
      <w:r w:rsidRPr="00D66064">
        <w:rPr>
          <w:color w:val="000000"/>
          <w:sz w:val="20"/>
          <w:szCs w:val="20"/>
        </w:rPr>
        <w:t>To Him be the glory in the church and in Christ Jesus unto all the generations forever and ever. Amen.</w:t>
      </w:r>
      <w:r w:rsidRPr="00D66064">
        <w:rPr>
          <w:sz w:val="20"/>
          <w:szCs w:val="20"/>
        </w:rPr>
        <w:t xml:space="preserve"> </w:t>
      </w:r>
    </w:p>
    <w:p w14:paraId="541468E9" w14:textId="5DFC2634" w:rsidR="006A3578" w:rsidRPr="00D66064" w:rsidRDefault="00C5518E" w:rsidP="00D66064">
      <w:pPr>
        <w:tabs>
          <w:tab w:val="left" w:pos="720"/>
          <w:tab w:val="left" w:pos="1440"/>
          <w:tab w:val="left" w:pos="2160"/>
          <w:tab w:val="left" w:pos="2880"/>
          <w:tab w:val="left" w:pos="3320"/>
        </w:tabs>
        <w:spacing w:after="20" w:line="240" w:lineRule="auto"/>
        <w:ind w:firstLine="288"/>
        <w:jc w:val="both"/>
        <w:rPr>
          <w:b/>
          <w:bCs/>
          <w:sz w:val="20"/>
          <w:szCs w:val="20"/>
        </w:rPr>
      </w:pPr>
      <w:r w:rsidRPr="00D66064">
        <w:rPr>
          <w:rFonts w:eastAsia="Times New Roman"/>
          <w:b/>
          <w:bCs/>
          <w:color w:val="000000"/>
          <w:sz w:val="20"/>
          <w:szCs w:val="20"/>
        </w:rPr>
        <w:t xml:space="preserve"> </w:t>
      </w:r>
      <w:bookmarkStart w:id="10" w:name="__DdeLink__710_329979317413"/>
      <w:bookmarkStart w:id="11" w:name="__DdeLink__217_30609507213"/>
      <w:bookmarkStart w:id="12" w:name="__DdeLink__664_155423040813"/>
      <w:r w:rsidRPr="00D66064">
        <w:rPr>
          <w:rFonts w:eastAsia="Times New Roman"/>
          <w:b/>
          <w:bCs/>
          <w:color w:val="000000"/>
          <w:sz w:val="20"/>
          <w:szCs w:val="20"/>
        </w:rPr>
        <w:t xml:space="preserve">  </w:t>
      </w:r>
      <w:bookmarkEnd w:id="10"/>
      <w:bookmarkEnd w:id="11"/>
      <w:bookmarkEnd w:id="12"/>
    </w:p>
    <w:p w14:paraId="5C4F81FD" w14:textId="2579B9C2" w:rsidR="00046B56" w:rsidRPr="00D66064" w:rsidRDefault="00285FE5" w:rsidP="00D66064">
      <w:pPr>
        <w:pStyle w:val="Normal1"/>
        <w:spacing w:after="20" w:line="240" w:lineRule="auto"/>
        <w:ind w:firstLine="288"/>
        <w:jc w:val="center"/>
        <w:rPr>
          <w:b/>
          <w:i/>
          <w:sz w:val="20"/>
          <w:szCs w:val="20"/>
          <w:u w:val="single"/>
        </w:rPr>
      </w:pPr>
      <w:r w:rsidRPr="00D66064">
        <w:rPr>
          <w:b/>
          <w:i/>
          <w:sz w:val="20"/>
          <w:szCs w:val="20"/>
          <w:u w:val="single"/>
        </w:rPr>
        <w:t>Suggested Reading</w:t>
      </w:r>
    </w:p>
    <w:p w14:paraId="446B4629" w14:textId="7AAC5CD4" w:rsidR="00D66064" w:rsidRPr="00D66064" w:rsidRDefault="00D66064" w:rsidP="00D66064">
      <w:pPr>
        <w:spacing w:after="20" w:line="240" w:lineRule="auto"/>
        <w:ind w:firstLine="288"/>
        <w:jc w:val="both"/>
        <w:rPr>
          <w:sz w:val="20"/>
          <w:szCs w:val="20"/>
        </w:rPr>
      </w:pPr>
      <w:r w:rsidRPr="00D66064">
        <w:rPr>
          <w:sz w:val="20"/>
          <w:szCs w:val="20"/>
        </w:rPr>
        <w:t xml:space="preserve">The </w:t>
      </w:r>
      <w:proofErr w:type="gramStart"/>
      <w:r w:rsidRPr="00D66064">
        <w:rPr>
          <w:sz w:val="20"/>
          <w:szCs w:val="20"/>
        </w:rPr>
        <w:t>God-men</w:t>
      </w:r>
      <w:proofErr w:type="gramEnd"/>
      <w:r w:rsidRPr="00D66064">
        <w:rPr>
          <w:sz w:val="20"/>
          <w:szCs w:val="20"/>
        </w:rPr>
        <w:t xml:space="preserve"> not only have two lives, but they also have two natures, humanity and divinity.... Religion always cultivates man’s natural capacity in order to build up the self. Education does the same thing; it merely builds up the human being.... The Bible does not build up the natural man; rather, it builds up a </w:t>
      </w:r>
      <w:proofErr w:type="gramStart"/>
      <w:r w:rsidRPr="00D66064">
        <w:rPr>
          <w:sz w:val="20"/>
          <w:szCs w:val="20"/>
        </w:rPr>
        <w:t>God-man</w:t>
      </w:r>
      <w:proofErr w:type="gramEnd"/>
      <w:r w:rsidRPr="00D66064">
        <w:rPr>
          <w:sz w:val="20"/>
          <w:szCs w:val="20"/>
        </w:rPr>
        <w:t xml:space="preserve">. We are born of God, and we are children of God. </w:t>
      </w:r>
    </w:p>
    <w:p w14:paraId="6954A6D4" w14:textId="41722814" w:rsidR="00D66064" w:rsidRPr="00D66064" w:rsidRDefault="00D66064" w:rsidP="00D66064">
      <w:pPr>
        <w:spacing w:after="20" w:line="240" w:lineRule="auto"/>
        <w:ind w:firstLine="288"/>
        <w:jc w:val="both"/>
        <w:rPr>
          <w:sz w:val="20"/>
          <w:szCs w:val="20"/>
        </w:rPr>
      </w:pPr>
      <w:r w:rsidRPr="00D66064">
        <w:rPr>
          <w:sz w:val="20"/>
          <w:szCs w:val="20"/>
        </w:rPr>
        <w:t xml:space="preserve">My burden in the Lord’s ministry is not to build you up to be a nice man, a good man, or a gentle man, but to be a </w:t>
      </w:r>
      <w:proofErr w:type="gramStart"/>
      <w:r w:rsidRPr="00D66064">
        <w:rPr>
          <w:sz w:val="20"/>
          <w:szCs w:val="20"/>
        </w:rPr>
        <w:t>God-man</w:t>
      </w:r>
      <w:proofErr w:type="gramEnd"/>
      <w:r w:rsidRPr="00D66064">
        <w:rPr>
          <w:sz w:val="20"/>
          <w:szCs w:val="20"/>
        </w:rPr>
        <w:t xml:space="preserve">. I have given thousands of messages on how to be a Christ-man, a </w:t>
      </w:r>
      <w:proofErr w:type="gramStart"/>
      <w:r w:rsidRPr="00D66064">
        <w:rPr>
          <w:sz w:val="20"/>
          <w:szCs w:val="20"/>
        </w:rPr>
        <w:t>God-man</w:t>
      </w:r>
      <w:proofErr w:type="gramEnd"/>
      <w:r w:rsidRPr="00D66064">
        <w:rPr>
          <w:sz w:val="20"/>
          <w:szCs w:val="20"/>
        </w:rPr>
        <w:t>. In the Lord’s recovery our teaching is not to raise up good men</w:t>
      </w:r>
      <w:proofErr w:type="gramStart"/>
      <w:r w:rsidRPr="00D66064">
        <w:rPr>
          <w:sz w:val="20"/>
          <w:szCs w:val="20"/>
        </w:rPr>
        <w:t>...[</w:t>
      </w:r>
      <w:proofErr w:type="gramEnd"/>
      <w:r w:rsidRPr="00D66064">
        <w:rPr>
          <w:sz w:val="20"/>
          <w:szCs w:val="20"/>
        </w:rPr>
        <w:t xml:space="preserve"> but] to raise up God-men. </w:t>
      </w:r>
    </w:p>
    <w:p w14:paraId="6F90F04C" w14:textId="77777777" w:rsidR="00D66064" w:rsidRPr="00D66064" w:rsidRDefault="00D66064" w:rsidP="00D66064">
      <w:pPr>
        <w:spacing w:after="20" w:line="240" w:lineRule="auto"/>
        <w:ind w:firstLine="288"/>
        <w:jc w:val="both"/>
        <w:rPr>
          <w:sz w:val="20"/>
          <w:szCs w:val="20"/>
        </w:rPr>
      </w:pPr>
      <w:r w:rsidRPr="00D66064">
        <w:rPr>
          <w:sz w:val="20"/>
          <w:szCs w:val="20"/>
        </w:rPr>
        <w:t>We need to know by seeing that we have God’s life and possess God’s nature. There is such a fact that the divine life is mingled with our human life. Therefore, we must learn how to live not by our human life but by God’s life mingling with our human life to make us divine. (</w:t>
      </w:r>
      <w:r w:rsidRPr="00D66064">
        <w:rPr>
          <w:i/>
          <w:sz w:val="20"/>
          <w:szCs w:val="20"/>
        </w:rPr>
        <w:t>CWWL, 1994-1997,</w:t>
      </w:r>
      <w:r w:rsidRPr="00D66064">
        <w:rPr>
          <w:sz w:val="20"/>
          <w:szCs w:val="20"/>
        </w:rPr>
        <w:t xml:space="preserve"> vol. 2, “The God-men,” p. 439) </w:t>
      </w:r>
    </w:p>
    <w:p w14:paraId="534C30FB" w14:textId="507883BC" w:rsidR="00C136C0" w:rsidRPr="00D66064" w:rsidRDefault="00C136C0" w:rsidP="00D66064">
      <w:pPr>
        <w:spacing w:beforeLines="20" w:before="48" w:after="20" w:line="240" w:lineRule="auto"/>
        <w:ind w:firstLine="288"/>
        <w:jc w:val="center"/>
        <w:rPr>
          <w:color w:val="222222"/>
          <w:sz w:val="20"/>
          <w:szCs w:val="20"/>
          <w:shd w:val="clear" w:color="auto" w:fill="FFFFFF"/>
        </w:rPr>
      </w:pPr>
      <w:r w:rsidRPr="00D66064">
        <w:rPr>
          <w:color w:val="222222"/>
          <w:sz w:val="20"/>
          <w:szCs w:val="20"/>
          <w:shd w:val="clear" w:color="auto" w:fill="FFFFFF"/>
        </w:rPr>
        <w:t>-----</w:t>
      </w:r>
    </w:p>
    <w:p w14:paraId="6FE63CD6" w14:textId="537852DE" w:rsidR="00D66064" w:rsidRPr="00D66064" w:rsidRDefault="00D66064" w:rsidP="00D66064">
      <w:pPr>
        <w:spacing w:after="20" w:line="240" w:lineRule="auto"/>
        <w:ind w:firstLine="288"/>
        <w:jc w:val="both"/>
        <w:rPr>
          <w:sz w:val="20"/>
          <w:szCs w:val="20"/>
        </w:rPr>
      </w:pPr>
      <w:r w:rsidRPr="00D66064">
        <w:rPr>
          <w:sz w:val="20"/>
          <w:szCs w:val="20"/>
        </w:rPr>
        <w:t xml:space="preserve">I was taught that I should be very virtuous. Eventually, I discovered that I could not love, I could not be humble, and I could not be patient, kind, holy, or righteous. I became very disappointed and struggled for a long time. One day I saw that... only God can be holy. There is no possibility for a piece of black iron to be gold. I saw that what God wanted was to enter into me to be my contents, to be my holiness, to be my “gold.” When I saw and realized this, I became greatly excited. I wanted to tell everyone that I had God in me, that God was my contents. God is my life, my holiness, my love, my slowness, and my everything. I am a vessel, a container, to contain God and to be filled with God. </w:t>
      </w:r>
    </w:p>
    <w:p w14:paraId="4407EB98" w14:textId="4A0FF30D" w:rsidR="00D66064" w:rsidRPr="00D66064" w:rsidRDefault="00D66064" w:rsidP="00D66064">
      <w:pPr>
        <w:spacing w:after="20" w:line="240" w:lineRule="auto"/>
        <w:ind w:firstLine="288"/>
        <w:jc w:val="both"/>
        <w:rPr>
          <w:sz w:val="20"/>
          <w:szCs w:val="20"/>
        </w:rPr>
      </w:pPr>
      <w:r w:rsidRPr="00D66064">
        <w:rPr>
          <w:sz w:val="20"/>
          <w:szCs w:val="20"/>
        </w:rPr>
        <w:t>Do not try in yourself to love others. The more you try to love others, the more you will eventually hate others. If you try to be humble, you will be proud. You may even have the inward attitude</w:t>
      </w:r>
      <w:proofErr w:type="gramStart"/>
      <w:r w:rsidRPr="00D66064">
        <w:rPr>
          <w:sz w:val="20"/>
          <w:szCs w:val="20"/>
        </w:rPr>
        <w:t>—“ Don’t</w:t>
      </w:r>
      <w:proofErr w:type="gramEnd"/>
      <w:r w:rsidRPr="00D66064">
        <w:rPr>
          <w:sz w:val="20"/>
          <w:szCs w:val="20"/>
        </w:rPr>
        <w:t xml:space="preserve"> you know that I am so humble?” This is pride. You are proud of your humility. </w:t>
      </w:r>
    </w:p>
    <w:p w14:paraId="7EE5FCC2" w14:textId="77777777" w:rsidR="00D66064" w:rsidRPr="00D66064" w:rsidRDefault="00D66064" w:rsidP="00D66064">
      <w:pPr>
        <w:spacing w:after="20" w:line="240" w:lineRule="auto"/>
        <w:ind w:firstLine="288"/>
        <w:jc w:val="both"/>
        <w:rPr>
          <w:sz w:val="20"/>
          <w:szCs w:val="20"/>
        </w:rPr>
      </w:pPr>
      <w:r w:rsidRPr="00D66064">
        <w:rPr>
          <w:sz w:val="20"/>
          <w:szCs w:val="20"/>
        </w:rPr>
        <w:t xml:space="preserve">In the garden of Eden there were two trees—the tree of life and the tree of the knowledge of good and evil (Gen. 2: 9). Evil always goes with </w:t>
      </w:r>
      <w:proofErr w:type="gramStart"/>
      <w:r w:rsidRPr="00D66064">
        <w:rPr>
          <w:sz w:val="20"/>
          <w:szCs w:val="20"/>
        </w:rPr>
        <w:t>good</w:t>
      </w:r>
      <w:proofErr w:type="gramEnd"/>
      <w:r w:rsidRPr="00D66064">
        <w:rPr>
          <w:sz w:val="20"/>
          <w:szCs w:val="20"/>
        </w:rPr>
        <w:t xml:space="preserve">. Hatred goes with love. Pride goes with humility.... God wants life. God does not want you to be a good man, but God wants you to be a </w:t>
      </w:r>
      <w:proofErr w:type="gramStart"/>
      <w:r w:rsidRPr="00D66064">
        <w:rPr>
          <w:sz w:val="20"/>
          <w:szCs w:val="20"/>
        </w:rPr>
        <w:t>God-man</w:t>
      </w:r>
      <w:proofErr w:type="gramEnd"/>
      <w:r w:rsidRPr="00D66064">
        <w:rPr>
          <w:sz w:val="20"/>
          <w:szCs w:val="20"/>
        </w:rPr>
        <w:t xml:space="preserve">.... You can never be an expression of God if you are merely a good man. God made man in His own image for the purpose of expressing God. When we become a </w:t>
      </w:r>
      <w:proofErr w:type="gramStart"/>
      <w:r w:rsidRPr="00D66064">
        <w:rPr>
          <w:sz w:val="20"/>
          <w:szCs w:val="20"/>
        </w:rPr>
        <w:t>God-man</w:t>
      </w:r>
      <w:proofErr w:type="gramEnd"/>
      <w:r w:rsidRPr="00D66064">
        <w:rPr>
          <w:sz w:val="20"/>
          <w:szCs w:val="20"/>
        </w:rPr>
        <w:t xml:space="preserve"> who is filled with God, we express God. A </w:t>
      </w:r>
      <w:proofErr w:type="gramStart"/>
      <w:r w:rsidRPr="00D66064">
        <w:rPr>
          <w:sz w:val="20"/>
          <w:szCs w:val="20"/>
        </w:rPr>
        <w:t>God-man</w:t>
      </w:r>
      <w:proofErr w:type="gramEnd"/>
      <w:r w:rsidRPr="00D66064">
        <w:rPr>
          <w:sz w:val="20"/>
          <w:szCs w:val="20"/>
        </w:rPr>
        <w:t xml:space="preserve"> is an expression of God. </w:t>
      </w:r>
    </w:p>
    <w:p w14:paraId="581E96CF" w14:textId="77777777" w:rsidR="00D66064" w:rsidRPr="00D66064" w:rsidRDefault="00D66064" w:rsidP="00D66064">
      <w:pPr>
        <w:spacing w:after="20" w:line="240" w:lineRule="auto"/>
        <w:ind w:firstLine="288"/>
        <w:jc w:val="both"/>
        <w:rPr>
          <w:sz w:val="20"/>
          <w:szCs w:val="20"/>
        </w:rPr>
      </w:pPr>
    </w:p>
    <w:p w14:paraId="2FFBEAB7" w14:textId="60EC22D8" w:rsidR="00D66064" w:rsidRPr="00D66064" w:rsidRDefault="00D66064" w:rsidP="00D66064">
      <w:pPr>
        <w:spacing w:after="20" w:line="240" w:lineRule="auto"/>
        <w:ind w:firstLine="288"/>
        <w:jc w:val="both"/>
        <w:rPr>
          <w:sz w:val="20"/>
          <w:szCs w:val="20"/>
        </w:rPr>
      </w:pPr>
      <w:r w:rsidRPr="00D66064">
        <w:rPr>
          <w:sz w:val="20"/>
          <w:szCs w:val="20"/>
        </w:rPr>
        <w:t xml:space="preserve">Such a </w:t>
      </w:r>
      <w:proofErr w:type="gramStart"/>
      <w:r w:rsidRPr="00D66064">
        <w:rPr>
          <w:sz w:val="20"/>
          <w:szCs w:val="20"/>
        </w:rPr>
        <w:t>God-man</w:t>
      </w:r>
      <w:proofErr w:type="gramEnd"/>
      <w:r w:rsidRPr="00D66064">
        <w:rPr>
          <w:sz w:val="20"/>
          <w:szCs w:val="20"/>
        </w:rPr>
        <w:t xml:space="preserve">, expressing God, is God’s representative. He represents God, and he has God’s authority over all things. God created man in His own image to express Him, and God gave His dominion to man that man may reign for Him (Gen. 1: 26). It is not a good man but a </w:t>
      </w:r>
      <w:proofErr w:type="gramStart"/>
      <w:r w:rsidRPr="00D66064">
        <w:rPr>
          <w:sz w:val="20"/>
          <w:szCs w:val="20"/>
        </w:rPr>
        <w:t>God-man</w:t>
      </w:r>
      <w:proofErr w:type="gramEnd"/>
      <w:r w:rsidRPr="00D66064">
        <w:rPr>
          <w:sz w:val="20"/>
          <w:szCs w:val="20"/>
        </w:rPr>
        <w:t xml:space="preserve"> who expresses God and represents God. God’s image is for us to express God, and God’s dominion is for us to represent God. We have God Himself in our spirit, and we can be filled with God and full of God to express Him and represent Him as a </w:t>
      </w:r>
      <w:proofErr w:type="gramStart"/>
      <w:r w:rsidRPr="00D66064">
        <w:rPr>
          <w:sz w:val="20"/>
          <w:szCs w:val="20"/>
        </w:rPr>
        <w:t>God-man</w:t>
      </w:r>
      <w:proofErr w:type="gramEnd"/>
      <w:r w:rsidRPr="00D66064">
        <w:rPr>
          <w:sz w:val="20"/>
          <w:szCs w:val="20"/>
        </w:rPr>
        <w:t xml:space="preserve">. This is the dispensing of God Himself into us according to the divine economy. </w:t>
      </w:r>
    </w:p>
    <w:p w14:paraId="2E8C276A" w14:textId="5E01B29A" w:rsidR="00D66064" w:rsidRPr="00D66064" w:rsidRDefault="00D66064" w:rsidP="00D66064">
      <w:pPr>
        <w:spacing w:after="20" w:line="240" w:lineRule="auto"/>
        <w:ind w:firstLine="288"/>
        <w:jc w:val="both"/>
        <w:rPr>
          <w:sz w:val="20"/>
          <w:szCs w:val="20"/>
        </w:rPr>
      </w:pPr>
      <w:r w:rsidRPr="00D66064">
        <w:rPr>
          <w:sz w:val="20"/>
          <w:szCs w:val="20"/>
        </w:rPr>
        <w:t xml:space="preserve">I must testify that my only burden and my unique interest is God’s economy. God wants to dispense Himself into us to make us </w:t>
      </w:r>
      <w:proofErr w:type="gramStart"/>
      <w:r w:rsidRPr="00D66064">
        <w:rPr>
          <w:sz w:val="20"/>
          <w:szCs w:val="20"/>
        </w:rPr>
        <w:t>God-men</w:t>
      </w:r>
      <w:proofErr w:type="gramEnd"/>
      <w:r w:rsidRPr="00D66064">
        <w:rPr>
          <w:sz w:val="20"/>
          <w:szCs w:val="20"/>
        </w:rPr>
        <w:t xml:space="preserve">, not good men. A Christian is not merely a good man but a </w:t>
      </w:r>
      <w:proofErr w:type="gramStart"/>
      <w:r w:rsidRPr="00D66064">
        <w:rPr>
          <w:sz w:val="20"/>
          <w:szCs w:val="20"/>
        </w:rPr>
        <w:t>God-man</w:t>
      </w:r>
      <w:proofErr w:type="gramEnd"/>
      <w:r w:rsidRPr="00D66064">
        <w:rPr>
          <w:sz w:val="20"/>
          <w:szCs w:val="20"/>
        </w:rPr>
        <w:t xml:space="preserve">. We were made in God’s image with a spirit to receive God into us as our life, our life supply, and our everything to be our very contents for us to be </w:t>
      </w:r>
      <w:proofErr w:type="gramStart"/>
      <w:r w:rsidRPr="00D66064">
        <w:rPr>
          <w:sz w:val="20"/>
          <w:szCs w:val="20"/>
        </w:rPr>
        <w:t>God-men</w:t>
      </w:r>
      <w:proofErr w:type="gramEnd"/>
      <w:r w:rsidRPr="00D66064">
        <w:rPr>
          <w:sz w:val="20"/>
          <w:szCs w:val="20"/>
        </w:rPr>
        <w:t>. (</w:t>
      </w:r>
      <w:r w:rsidRPr="00D66064">
        <w:rPr>
          <w:i/>
          <w:sz w:val="20"/>
          <w:szCs w:val="20"/>
        </w:rPr>
        <w:t xml:space="preserve">CWWL, 1984, </w:t>
      </w:r>
      <w:r w:rsidRPr="00D66064">
        <w:rPr>
          <w:sz w:val="20"/>
          <w:szCs w:val="20"/>
        </w:rPr>
        <w:t>vol. 3, “The Divine Economy,” pp. 10-12)</w:t>
      </w:r>
    </w:p>
    <w:p w14:paraId="344396DD" w14:textId="022D9AA3" w:rsidR="005B041B" w:rsidRPr="00D66064" w:rsidRDefault="00D66064" w:rsidP="00D66064">
      <w:pPr>
        <w:spacing w:after="20" w:line="240" w:lineRule="auto"/>
        <w:ind w:firstLine="288"/>
        <w:jc w:val="both"/>
        <w:rPr>
          <w:sz w:val="20"/>
          <w:szCs w:val="20"/>
        </w:rPr>
      </w:pPr>
      <w:r w:rsidRPr="00D66064">
        <w:rPr>
          <w:sz w:val="20"/>
          <w:szCs w:val="20"/>
        </w:rPr>
        <w:t>Further Reading:</w:t>
      </w:r>
      <w:r w:rsidRPr="00D66064">
        <w:rPr>
          <w:i/>
          <w:sz w:val="20"/>
          <w:szCs w:val="20"/>
        </w:rPr>
        <w:t xml:space="preserve"> CWWL, 1994-1997</w:t>
      </w:r>
      <w:r w:rsidRPr="00D66064">
        <w:rPr>
          <w:sz w:val="20"/>
          <w:szCs w:val="20"/>
        </w:rPr>
        <w:t xml:space="preserve">, vol. 2, “The God-men,” </w:t>
      </w:r>
      <w:proofErr w:type="spellStart"/>
      <w:r w:rsidRPr="00D66064">
        <w:rPr>
          <w:sz w:val="20"/>
          <w:szCs w:val="20"/>
        </w:rPr>
        <w:t>ch.</w:t>
      </w:r>
      <w:proofErr w:type="spellEnd"/>
      <w:r w:rsidRPr="00D66064">
        <w:rPr>
          <w:sz w:val="20"/>
          <w:szCs w:val="20"/>
        </w:rPr>
        <w:t xml:space="preserve"> 1; </w:t>
      </w:r>
      <w:r w:rsidRPr="00D66064">
        <w:rPr>
          <w:i/>
          <w:sz w:val="20"/>
          <w:szCs w:val="20"/>
        </w:rPr>
        <w:t>CWWL, 1984,</w:t>
      </w:r>
      <w:r w:rsidRPr="00D66064">
        <w:rPr>
          <w:sz w:val="20"/>
          <w:szCs w:val="20"/>
        </w:rPr>
        <w:t xml:space="preserve"> vol. 2, “Elders’ Training, Book 1: The Ministry of the New Testament,” </w:t>
      </w:r>
      <w:proofErr w:type="spellStart"/>
      <w:r w:rsidRPr="00D66064">
        <w:rPr>
          <w:sz w:val="20"/>
          <w:szCs w:val="20"/>
        </w:rPr>
        <w:t>ch.</w:t>
      </w:r>
      <w:proofErr w:type="spellEnd"/>
      <w:r w:rsidRPr="00D66064">
        <w:rPr>
          <w:sz w:val="20"/>
          <w:szCs w:val="20"/>
        </w:rPr>
        <w:t xml:space="preserve"> 3 </w:t>
      </w:r>
    </w:p>
    <w:p w14:paraId="738B58EE" w14:textId="77777777" w:rsidR="00CF41BA" w:rsidRPr="00D66064" w:rsidRDefault="00CF41BA" w:rsidP="00D66064">
      <w:pPr>
        <w:spacing w:after="20" w:line="240" w:lineRule="auto"/>
        <w:ind w:firstLine="288"/>
        <w:jc w:val="both"/>
        <w:rPr>
          <w:sz w:val="20"/>
          <w:szCs w:val="20"/>
        </w:rPr>
      </w:pPr>
    </w:p>
    <w:p w14:paraId="5EC9A182" w14:textId="77777777" w:rsidR="00D66064" w:rsidRPr="00D66064" w:rsidRDefault="00D66064" w:rsidP="00D66064">
      <w:pPr>
        <w:pStyle w:val="p1"/>
        <w:suppressAutoHyphens w:val="0"/>
        <w:spacing w:after="20"/>
        <w:ind w:firstLine="288"/>
        <w:jc w:val="both"/>
        <w:rPr>
          <w:rFonts w:ascii="Times New Roman" w:hAnsi="Times New Roman"/>
          <w:b/>
          <w:bCs/>
          <w:sz w:val="20"/>
          <w:szCs w:val="20"/>
        </w:rPr>
      </w:pPr>
      <w:r w:rsidRPr="00D66064">
        <w:rPr>
          <w:rFonts w:ascii="Times New Roman" w:hAnsi="Times New Roman"/>
          <w:b/>
          <w:bCs/>
          <w:color w:val="000000"/>
          <w:sz w:val="20"/>
          <w:szCs w:val="20"/>
        </w:rPr>
        <w:t xml:space="preserve">Further Reading: </w:t>
      </w:r>
      <w:r w:rsidRPr="00D66064">
        <w:rPr>
          <w:rFonts w:ascii="Times New Roman" w:hAnsi="Times New Roman"/>
          <w:i/>
          <w:iCs/>
          <w:color w:val="000000"/>
          <w:sz w:val="20"/>
          <w:szCs w:val="20"/>
        </w:rPr>
        <w:t>HWMR Crystallization-Study of Job Proverbs Ecclesiastes - Week 5, Day 2</w:t>
      </w:r>
    </w:p>
    <w:p w14:paraId="7845E458" w14:textId="77777777" w:rsidR="00D66064" w:rsidRPr="00D66064" w:rsidRDefault="00D66064" w:rsidP="00D66064">
      <w:pPr>
        <w:pStyle w:val="Heading2"/>
        <w:keepNext w:val="0"/>
        <w:numPr>
          <w:ilvl w:val="1"/>
          <w:numId w:val="43"/>
        </w:numPr>
        <w:tabs>
          <w:tab w:val="left" w:pos="720"/>
          <w:tab w:val="left" w:pos="1440"/>
          <w:tab w:val="left" w:pos="2160"/>
          <w:tab w:val="left" w:pos="2880"/>
          <w:tab w:val="center" w:pos="4181"/>
        </w:tabs>
        <w:spacing w:after="20" w:line="240" w:lineRule="auto"/>
        <w:ind w:right="0" w:firstLine="288"/>
        <w:jc w:val="both"/>
        <w:rPr>
          <w:b/>
          <w:bCs/>
          <w:sz w:val="20"/>
          <w:szCs w:val="20"/>
        </w:rPr>
      </w:pPr>
      <w:r w:rsidRPr="00D66064">
        <w:rPr>
          <w:rFonts w:eastAsia="Calibri"/>
          <w:b/>
          <w:bCs/>
          <w:color w:val="000000" w:themeColor="text1"/>
          <w:sz w:val="20"/>
          <w:szCs w:val="20"/>
        </w:rPr>
        <w:t>Corporate Reading of</w:t>
      </w:r>
      <w:r w:rsidRPr="00D66064">
        <w:rPr>
          <w:rFonts w:eastAsia="Calibri"/>
          <w:b/>
          <w:bCs/>
          <w:i/>
          <w:iCs/>
          <w:color w:val="000000" w:themeColor="text1"/>
          <w:sz w:val="20"/>
          <w:szCs w:val="20"/>
        </w:rPr>
        <w:t xml:space="preserve"> “The Basic Revelation in the Holy Scriptures” </w:t>
      </w:r>
      <w:r w:rsidRPr="00D66064">
        <w:rPr>
          <w:rFonts w:eastAsia="Calibri"/>
          <w:b/>
          <w:bCs/>
          <w:color w:val="000000" w:themeColor="text1"/>
          <w:sz w:val="20"/>
          <w:szCs w:val="20"/>
        </w:rPr>
        <w:t xml:space="preserve">Chapter </w:t>
      </w:r>
      <w:proofErr w:type="gramStart"/>
      <w:r w:rsidRPr="00D66064">
        <w:rPr>
          <w:rFonts w:eastAsia="Calibri"/>
          <w:b/>
          <w:bCs/>
          <w:color w:val="000000" w:themeColor="text1"/>
          <w:sz w:val="20"/>
          <w:szCs w:val="20"/>
        </w:rPr>
        <w:t>6  –</w:t>
      </w:r>
      <w:proofErr w:type="gramEnd"/>
      <w:r w:rsidRPr="00D66064">
        <w:rPr>
          <w:rFonts w:eastAsia="Calibri"/>
          <w:b/>
          <w:bCs/>
          <w:color w:val="000000" w:themeColor="text1"/>
          <w:sz w:val="20"/>
          <w:szCs w:val="20"/>
        </w:rPr>
        <w:t xml:space="preserve"> Sections:</w:t>
      </w:r>
      <w:r w:rsidRPr="00D66064">
        <w:rPr>
          <w:rFonts w:eastAsiaTheme="majorEastAsia" w:cstheme="majorBidi"/>
          <w:b/>
          <w:bCs/>
          <w:i/>
          <w:iCs/>
          <w:color w:val="000000" w:themeColor="text1"/>
          <w:sz w:val="20"/>
          <w:szCs w:val="20"/>
        </w:rPr>
        <w:t xml:space="preserve"> </w:t>
      </w:r>
      <w:r w:rsidRPr="00D66064">
        <w:rPr>
          <w:rFonts w:eastAsiaTheme="minorHAnsi" w:cstheme="minorBidi"/>
          <w:i/>
          <w:iCs/>
          <w:color w:val="000000" w:themeColor="text1"/>
          <w:sz w:val="20"/>
          <w:szCs w:val="20"/>
        </w:rPr>
        <w:t>The Church—Overcoming and Defeated Believers; Four Categories of People</w:t>
      </w:r>
    </w:p>
    <w:p w14:paraId="59B241CB" w14:textId="0E4600F8" w:rsidR="00F6159D" w:rsidRDefault="00F6159D" w:rsidP="006A3578">
      <w:pPr>
        <w:tabs>
          <w:tab w:val="left" w:pos="720"/>
        </w:tabs>
        <w:spacing w:after="20" w:line="240" w:lineRule="auto"/>
        <w:ind w:firstLine="288"/>
        <w:jc w:val="both"/>
        <w:rPr>
          <w:sz w:val="20"/>
          <w:szCs w:val="20"/>
        </w:rPr>
      </w:pPr>
    </w:p>
    <w:p w14:paraId="2E9FDF12" w14:textId="463D7920" w:rsidR="00D66064" w:rsidRDefault="00D66064" w:rsidP="006A3578">
      <w:pPr>
        <w:tabs>
          <w:tab w:val="left" w:pos="720"/>
        </w:tabs>
        <w:spacing w:after="20" w:line="240" w:lineRule="auto"/>
        <w:ind w:firstLine="288"/>
        <w:jc w:val="both"/>
        <w:rPr>
          <w:sz w:val="20"/>
          <w:szCs w:val="20"/>
        </w:rPr>
      </w:pP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7491891D"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D66064">
        <w:rPr>
          <w:rFonts w:cs="Times New Roman"/>
          <w:b/>
          <w:bCs/>
        </w:rPr>
        <w:t>4</w:t>
      </w:r>
      <w:proofErr w:type="gramEnd"/>
      <w:r w:rsidR="00046B56" w:rsidRPr="00DE57A0">
        <w:rPr>
          <w:rFonts w:cs="Times New Roman"/>
          <w:b/>
          <w:bCs/>
        </w:rPr>
        <w:t>/</w:t>
      </w:r>
      <w:r w:rsidR="00D66064">
        <w:rPr>
          <w:rFonts w:cs="Times New Roman"/>
          <w:b/>
          <w:bCs/>
        </w:rPr>
        <w:t>7</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0F31F390" w14:textId="77777777" w:rsidR="00D66064" w:rsidRPr="004F30D6" w:rsidRDefault="00D66064" w:rsidP="004F30D6">
      <w:pPr>
        <w:tabs>
          <w:tab w:val="left" w:pos="720"/>
        </w:tabs>
        <w:spacing w:after="20" w:line="240" w:lineRule="auto"/>
        <w:jc w:val="both"/>
        <w:rPr>
          <w:b/>
          <w:bCs/>
          <w:sz w:val="20"/>
          <w:szCs w:val="20"/>
        </w:rPr>
      </w:pPr>
      <w:bookmarkStart w:id="13" w:name="__DdeLink__710_329979317414"/>
      <w:bookmarkStart w:id="14" w:name="__DdeLink__217_30609507214"/>
      <w:bookmarkStart w:id="15" w:name="__DdeLink__664_155423040814"/>
      <w:bookmarkEnd w:id="13"/>
      <w:bookmarkEnd w:id="14"/>
      <w:bookmarkEnd w:id="15"/>
      <w:r w:rsidRPr="004F30D6">
        <w:rPr>
          <w:b/>
          <w:bCs/>
          <w:sz w:val="20"/>
          <w:szCs w:val="20"/>
        </w:rPr>
        <w:t>Luke 1:35</w:t>
      </w:r>
    </w:p>
    <w:p w14:paraId="2B798E05" w14:textId="22A6A8B4" w:rsidR="00D66064" w:rsidRPr="004F30D6" w:rsidRDefault="00D66064" w:rsidP="004F30D6">
      <w:pPr>
        <w:tabs>
          <w:tab w:val="left" w:pos="720"/>
        </w:tabs>
        <w:spacing w:after="20" w:line="240" w:lineRule="auto"/>
        <w:jc w:val="both"/>
        <w:rPr>
          <w:sz w:val="20"/>
          <w:szCs w:val="20"/>
        </w:rPr>
      </w:pPr>
      <w:r w:rsidRPr="004F30D6">
        <w:rPr>
          <w:b/>
          <w:bCs/>
          <w:sz w:val="20"/>
          <w:szCs w:val="20"/>
        </w:rPr>
        <w:t xml:space="preserve">35 </w:t>
      </w:r>
      <w:r w:rsidRPr="004F30D6">
        <w:rPr>
          <w:color w:val="000000"/>
          <w:sz w:val="20"/>
          <w:szCs w:val="20"/>
        </w:rPr>
        <w:t xml:space="preserve">And the angel answered and said to her, The Holy Spirit will come upon you, and the power of the </w:t>
      </w:r>
      <w:proofErr w:type="gramStart"/>
      <w:r w:rsidRPr="004F30D6">
        <w:rPr>
          <w:color w:val="000000"/>
          <w:sz w:val="20"/>
          <w:szCs w:val="20"/>
        </w:rPr>
        <w:t>Most High</w:t>
      </w:r>
      <w:proofErr w:type="gramEnd"/>
      <w:r w:rsidRPr="004F30D6">
        <w:rPr>
          <w:color w:val="000000"/>
          <w:sz w:val="20"/>
          <w:szCs w:val="20"/>
        </w:rPr>
        <w:t xml:space="preserve"> will overshadow you; therefore also the holy thing which is born will be called the Son of God.</w:t>
      </w:r>
      <w:r w:rsidRPr="004F30D6">
        <w:rPr>
          <w:sz w:val="20"/>
          <w:szCs w:val="20"/>
        </w:rPr>
        <w:t xml:space="preserve"> </w:t>
      </w:r>
    </w:p>
    <w:p w14:paraId="714A113B" w14:textId="77777777" w:rsidR="00D66064" w:rsidRPr="004F30D6" w:rsidRDefault="00D66064" w:rsidP="004F30D6">
      <w:pPr>
        <w:tabs>
          <w:tab w:val="left" w:pos="720"/>
        </w:tabs>
        <w:spacing w:after="20" w:line="240" w:lineRule="auto"/>
        <w:jc w:val="both"/>
        <w:rPr>
          <w:b/>
          <w:bCs/>
          <w:sz w:val="20"/>
          <w:szCs w:val="20"/>
        </w:rPr>
      </w:pPr>
      <w:r w:rsidRPr="004F30D6">
        <w:rPr>
          <w:b/>
          <w:bCs/>
          <w:sz w:val="20"/>
          <w:szCs w:val="20"/>
        </w:rPr>
        <w:t>Rom. 8:29, 28</w:t>
      </w:r>
    </w:p>
    <w:p w14:paraId="00EF102D" w14:textId="026CAA52" w:rsidR="00D66064" w:rsidRPr="004F30D6" w:rsidRDefault="00D66064" w:rsidP="004F30D6">
      <w:pPr>
        <w:tabs>
          <w:tab w:val="left" w:pos="720"/>
        </w:tabs>
        <w:spacing w:after="20" w:line="240" w:lineRule="auto"/>
        <w:jc w:val="both"/>
        <w:rPr>
          <w:sz w:val="20"/>
          <w:szCs w:val="20"/>
        </w:rPr>
      </w:pPr>
      <w:r w:rsidRPr="004F30D6">
        <w:rPr>
          <w:b/>
          <w:bCs/>
          <w:sz w:val="20"/>
          <w:szCs w:val="20"/>
        </w:rPr>
        <w:t>29</w:t>
      </w:r>
      <w:r w:rsidRPr="004F30D6">
        <w:rPr>
          <w:sz w:val="20"/>
          <w:szCs w:val="20"/>
        </w:rPr>
        <w:t xml:space="preserve"> </w:t>
      </w:r>
      <w:r w:rsidRPr="004F30D6">
        <w:rPr>
          <w:color w:val="000000"/>
          <w:sz w:val="20"/>
          <w:szCs w:val="20"/>
        </w:rPr>
        <w:t xml:space="preserve">Because those whom He foreknew, He also predestinated to be conformed to the image of His Son, that He might be the Firstborn among many </w:t>
      </w:r>
      <w:proofErr w:type="gramStart"/>
      <w:r w:rsidRPr="004F30D6">
        <w:rPr>
          <w:color w:val="000000"/>
          <w:sz w:val="20"/>
          <w:szCs w:val="20"/>
        </w:rPr>
        <w:t>brothers;</w:t>
      </w:r>
      <w:proofErr w:type="gramEnd"/>
      <w:r w:rsidRPr="004F30D6">
        <w:rPr>
          <w:sz w:val="20"/>
          <w:szCs w:val="20"/>
        </w:rPr>
        <w:t xml:space="preserve"> </w:t>
      </w:r>
    </w:p>
    <w:p w14:paraId="7CFC3F0A" w14:textId="6E357306" w:rsidR="00D66064" w:rsidRPr="004F30D6" w:rsidRDefault="00D66064" w:rsidP="004F30D6">
      <w:pPr>
        <w:tabs>
          <w:tab w:val="left" w:pos="720"/>
        </w:tabs>
        <w:spacing w:after="20" w:line="240" w:lineRule="auto"/>
        <w:jc w:val="both"/>
        <w:rPr>
          <w:sz w:val="20"/>
          <w:szCs w:val="20"/>
        </w:rPr>
      </w:pPr>
      <w:r w:rsidRPr="004F30D6">
        <w:rPr>
          <w:b/>
          <w:bCs/>
          <w:sz w:val="20"/>
          <w:szCs w:val="20"/>
        </w:rPr>
        <w:t xml:space="preserve">28 </w:t>
      </w:r>
      <w:r w:rsidRPr="004F30D6">
        <w:rPr>
          <w:color w:val="000000"/>
          <w:sz w:val="20"/>
          <w:szCs w:val="20"/>
        </w:rPr>
        <w:t>And we know that all things work together for good to those who love God, to those who are called according to His purpose.</w:t>
      </w:r>
      <w:r w:rsidRPr="004F30D6">
        <w:rPr>
          <w:sz w:val="20"/>
          <w:szCs w:val="20"/>
        </w:rPr>
        <w:t xml:space="preserve"> </w:t>
      </w:r>
    </w:p>
    <w:p w14:paraId="740B6322" w14:textId="77777777" w:rsidR="00D66064" w:rsidRPr="004F30D6" w:rsidRDefault="00D66064" w:rsidP="004F30D6">
      <w:pPr>
        <w:tabs>
          <w:tab w:val="left" w:pos="720"/>
        </w:tabs>
        <w:spacing w:after="20" w:line="240" w:lineRule="auto"/>
        <w:jc w:val="both"/>
        <w:rPr>
          <w:b/>
          <w:bCs/>
          <w:sz w:val="20"/>
          <w:szCs w:val="20"/>
        </w:rPr>
      </w:pPr>
      <w:r w:rsidRPr="004F30D6">
        <w:rPr>
          <w:b/>
          <w:bCs/>
          <w:sz w:val="20"/>
          <w:szCs w:val="20"/>
        </w:rPr>
        <w:t>John 1:14, 18</w:t>
      </w:r>
    </w:p>
    <w:p w14:paraId="7F83AC67" w14:textId="1549A51E" w:rsidR="00D66064" w:rsidRPr="004F30D6" w:rsidRDefault="00D66064" w:rsidP="004F30D6">
      <w:pPr>
        <w:tabs>
          <w:tab w:val="left" w:pos="720"/>
        </w:tabs>
        <w:spacing w:after="20" w:line="240" w:lineRule="auto"/>
        <w:jc w:val="both"/>
        <w:rPr>
          <w:sz w:val="20"/>
          <w:szCs w:val="20"/>
        </w:rPr>
      </w:pPr>
      <w:r w:rsidRPr="004F30D6">
        <w:rPr>
          <w:b/>
          <w:bCs/>
          <w:sz w:val="20"/>
          <w:szCs w:val="20"/>
        </w:rPr>
        <w:t xml:space="preserve">14 </w:t>
      </w:r>
      <w:r w:rsidRPr="004F30D6">
        <w:rPr>
          <w:color w:val="000000"/>
          <w:sz w:val="20"/>
          <w:szCs w:val="20"/>
        </w:rPr>
        <w:t>And the Word became flesh and tabernacled among us (and we beheld His glory, glory as of the only Begotten from the Father), full of grace and reality.</w:t>
      </w:r>
      <w:r w:rsidRPr="004F30D6">
        <w:rPr>
          <w:sz w:val="20"/>
          <w:szCs w:val="20"/>
        </w:rPr>
        <w:t xml:space="preserve"> </w:t>
      </w:r>
    </w:p>
    <w:p w14:paraId="543D10EC" w14:textId="0A003CC1" w:rsidR="00D66064" w:rsidRPr="004F30D6" w:rsidRDefault="00D66064" w:rsidP="004F30D6">
      <w:pPr>
        <w:tabs>
          <w:tab w:val="left" w:pos="720"/>
        </w:tabs>
        <w:spacing w:after="20" w:line="240" w:lineRule="auto"/>
        <w:jc w:val="both"/>
        <w:rPr>
          <w:sz w:val="20"/>
          <w:szCs w:val="20"/>
        </w:rPr>
      </w:pPr>
      <w:r w:rsidRPr="004F30D6">
        <w:rPr>
          <w:b/>
          <w:bCs/>
          <w:sz w:val="20"/>
          <w:szCs w:val="20"/>
        </w:rPr>
        <w:t xml:space="preserve">18 </w:t>
      </w:r>
      <w:r w:rsidRPr="004F30D6">
        <w:rPr>
          <w:color w:val="000000"/>
          <w:sz w:val="20"/>
          <w:szCs w:val="20"/>
        </w:rPr>
        <w:t>No one has ever seen God; the only begotten Son, who is in the bosom of the Father, He has declared Him.</w:t>
      </w:r>
      <w:r w:rsidRPr="004F30D6">
        <w:rPr>
          <w:sz w:val="20"/>
          <w:szCs w:val="20"/>
        </w:rPr>
        <w:t xml:space="preserve"> </w:t>
      </w:r>
    </w:p>
    <w:p w14:paraId="45BF1A28" w14:textId="77777777" w:rsidR="00D66064" w:rsidRPr="004F30D6" w:rsidRDefault="00D66064" w:rsidP="004F30D6">
      <w:pPr>
        <w:tabs>
          <w:tab w:val="left" w:pos="720"/>
        </w:tabs>
        <w:spacing w:after="20" w:line="240" w:lineRule="auto"/>
        <w:jc w:val="both"/>
        <w:rPr>
          <w:b/>
          <w:bCs/>
          <w:sz w:val="20"/>
          <w:szCs w:val="20"/>
        </w:rPr>
      </w:pPr>
      <w:r w:rsidRPr="004F30D6">
        <w:rPr>
          <w:b/>
          <w:bCs/>
          <w:sz w:val="20"/>
          <w:szCs w:val="20"/>
        </w:rPr>
        <w:t>Luke 1:31-32</w:t>
      </w:r>
    </w:p>
    <w:p w14:paraId="4F5B4400" w14:textId="77777777" w:rsidR="00D66064" w:rsidRPr="004F30D6" w:rsidRDefault="00D66064" w:rsidP="004F30D6">
      <w:pPr>
        <w:tabs>
          <w:tab w:val="left" w:pos="720"/>
        </w:tabs>
        <w:spacing w:after="20" w:line="240" w:lineRule="auto"/>
        <w:jc w:val="both"/>
        <w:rPr>
          <w:sz w:val="20"/>
          <w:szCs w:val="20"/>
        </w:rPr>
      </w:pPr>
      <w:r w:rsidRPr="004F30D6">
        <w:rPr>
          <w:b/>
          <w:bCs/>
          <w:sz w:val="20"/>
          <w:szCs w:val="20"/>
        </w:rPr>
        <w:t>31</w:t>
      </w:r>
      <w:r w:rsidRPr="004F30D6">
        <w:rPr>
          <w:sz w:val="20"/>
          <w:szCs w:val="20"/>
        </w:rPr>
        <w:t xml:space="preserve"> </w:t>
      </w:r>
      <w:r w:rsidRPr="004F30D6">
        <w:rPr>
          <w:color w:val="000000"/>
          <w:sz w:val="20"/>
          <w:szCs w:val="20"/>
        </w:rPr>
        <w:t>And behold, you will conceive in your womb and bear a son, and you shall call His name Jesus.</w:t>
      </w:r>
      <w:r w:rsidRPr="004F30D6">
        <w:rPr>
          <w:sz w:val="20"/>
          <w:szCs w:val="20"/>
        </w:rPr>
        <w:t xml:space="preserve"> </w:t>
      </w:r>
    </w:p>
    <w:p w14:paraId="44E9EBC2" w14:textId="46D6D50E" w:rsidR="00D66064" w:rsidRPr="004F30D6" w:rsidRDefault="00D66064" w:rsidP="004F30D6">
      <w:pPr>
        <w:tabs>
          <w:tab w:val="left" w:pos="720"/>
        </w:tabs>
        <w:spacing w:after="20" w:line="240" w:lineRule="auto"/>
        <w:jc w:val="both"/>
        <w:rPr>
          <w:sz w:val="20"/>
          <w:szCs w:val="20"/>
        </w:rPr>
      </w:pPr>
      <w:r w:rsidRPr="004F30D6">
        <w:rPr>
          <w:b/>
          <w:bCs/>
          <w:sz w:val="20"/>
          <w:szCs w:val="20"/>
        </w:rPr>
        <w:t>32</w:t>
      </w:r>
      <w:r w:rsidRPr="004F30D6">
        <w:rPr>
          <w:sz w:val="20"/>
          <w:szCs w:val="20"/>
        </w:rPr>
        <w:t xml:space="preserve"> </w:t>
      </w:r>
      <w:r w:rsidRPr="004F30D6">
        <w:rPr>
          <w:color w:val="000000"/>
          <w:sz w:val="20"/>
          <w:szCs w:val="20"/>
        </w:rPr>
        <w:t xml:space="preserve">He will be great and will be called Son of the </w:t>
      </w:r>
      <w:proofErr w:type="gramStart"/>
      <w:r w:rsidRPr="004F30D6">
        <w:rPr>
          <w:color w:val="000000"/>
          <w:sz w:val="20"/>
          <w:szCs w:val="20"/>
        </w:rPr>
        <w:t>Most High</w:t>
      </w:r>
      <w:proofErr w:type="gramEnd"/>
      <w:r w:rsidRPr="004F30D6">
        <w:rPr>
          <w:color w:val="000000"/>
          <w:sz w:val="20"/>
          <w:szCs w:val="20"/>
        </w:rPr>
        <w:t>; and the Lord God will give to Him the throne of David His father,</w:t>
      </w:r>
      <w:r w:rsidRPr="004F30D6">
        <w:rPr>
          <w:sz w:val="20"/>
          <w:szCs w:val="20"/>
        </w:rPr>
        <w:t xml:space="preserve"> </w:t>
      </w:r>
    </w:p>
    <w:p w14:paraId="5D064638" w14:textId="77777777" w:rsidR="00D66064" w:rsidRPr="004F30D6" w:rsidRDefault="00D66064" w:rsidP="004F30D6">
      <w:pPr>
        <w:tabs>
          <w:tab w:val="left" w:pos="720"/>
        </w:tabs>
        <w:spacing w:after="20" w:line="240" w:lineRule="auto"/>
        <w:jc w:val="both"/>
        <w:rPr>
          <w:b/>
          <w:bCs/>
          <w:sz w:val="20"/>
          <w:szCs w:val="20"/>
        </w:rPr>
      </w:pPr>
      <w:r w:rsidRPr="004F30D6">
        <w:rPr>
          <w:b/>
          <w:bCs/>
          <w:sz w:val="20"/>
          <w:szCs w:val="20"/>
        </w:rPr>
        <w:t>Gal. 2:20</w:t>
      </w:r>
    </w:p>
    <w:p w14:paraId="54C0BCE4" w14:textId="77777777" w:rsidR="00D66064" w:rsidRPr="004F30D6" w:rsidRDefault="00D66064" w:rsidP="004F30D6">
      <w:pPr>
        <w:tabs>
          <w:tab w:val="left" w:pos="720"/>
        </w:tabs>
        <w:spacing w:after="20" w:line="240" w:lineRule="auto"/>
        <w:jc w:val="both"/>
        <w:rPr>
          <w:sz w:val="20"/>
          <w:szCs w:val="20"/>
        </w:rPr>
      </w:pPr>
      <w:r w:rsidRPr="004F30D6">
        <w:rPr>
          <w:b/>
          <w:bCs/>
          <w:sz w:val="20"/>
          <w:szCs w:val="20"/>
        </w:rPr>
        <w:t>20</w:t>
      </w:r>
      <w:r w:rsidRPr="004F30D6">
        <w:rPr>
          <w:sz w:val="20"/>
          <w:szCs w:val="20"/>
        </w:rPr>
        <w:t xml:space="preserve"> </w:t>
      </w:r>
      <w:r w:rsidRPr="004F30D6">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4F30D6">
        <w:rPr>
          <w:sz w:val="20"/>
          <w:szCs w:val="20"/>
        </w:rPr>
        <w:t xml:space="preserve"> </w:t>
      </w:r>
    </w:p>
    <w:p w14:paraId="3247A601" w14:textId="77777777" w:rsidR="005B041B" w:rsidRPr="004F30D6" w:rsidRDefault="005B041B" w:rsidP="004F30D6">
      <w:pPr>
        <w:tabs>
          <w:tab w:val="left" w:pos="720"/>
        </w:tabs>
        <w:spacing w:after="20" w:line="240" w:lineRule="auto"/>
        <w:ind w:firstLine="288"/>
        <w:jc w:val="both"/>
        <w:rPr>
          <w:b/>
          <w:bCs/>
          <w:sz w:val="20"/>
          <w:szCs w:val="20"/>
        </w:rPr>
      </w:pPr>
    </w:p>
    <w:p w14:paraId="76309022" w14:textId="38557EC9" w:rsidR="00046B56" w:rsidRPr="004F30D6" w:rsidRDefault="00285FE5" w:rsidP="004F30D6">
      <w:pPr>
        <w:pStyle w:val="Normal1"/>
        <w:spacing w:after="20" w:line="240" w:lineRule="auto"/>
        <w:ind w:firstLine="288"/>
        <w:jc w:val="center"/>
        <w:rPr>
          <w:b/>
          <w:i/>
          <w:sz w:val="20"/>
          <w:szCs w:val="20"/>
          <w:u w:val="single"/>
        </w:rPr>
      </w:pPr>
      <w:r w:rsidRPr="004F30D6">
        <w:rPr>
          <w:b/>
          <w:i/>
          <w:sz w:val="20"/>
          <w:szCs w:val="20"/>
          <w:u w:val="single"/>
        </w:rPr>
        <w:t>Suggested Reading</w:t>
      </w:r>
    </w:p>
    <w:p w14:paraId="226370DC" w14:textId="77777777" w:rsidR="00D66064" w:rsidRPr="004F30D6" w:rsidRDefault="00D66064" w:rsidP="004F30D6">
      <w:pPr>
        <w:spacing w:after="20" w:line="240" w:lineRule="auto"/>
        <w:ind w:firstLine="288"/>
        <w:jc w:val="both"/>
        <w:rPr>
          <w:sz w:val="20"/>
          <w:szCs w:val="20"/>
        </w:rPr>
      </w:pPr>
      <w:r w:rsidRPr="004F30D6">
        <w:rPr>
          <w:sz w:val="20"/>
          <w:szCs w:val="20"/>
        </w:rPr>
        <w:t xml:space="preserve">We use </w:t>
      </w:r>
      <w:r w:rsidRPr="004F30D6">
        <w:rPr>
          <w:i/>
          <w:sz w:val="20"/>
          <w:szCs w:val="20"/>
        </w:rPr>
        <w:t xml:space="preserve">attributes </w:t>
      </w:r>
      <w:r w:rsidRPr="004F30D6">
        <w:rPr>
          <w:sz w:val="20"/>
          <w:szCs w:val="20"/>
        </w:rPr>
        <w:t xml:space="preserve">in relation to God and </w:t>
      </w:r>
      <w:r w:rsidRPr="004F30D6">
        <w:rPr>
          <w:i/>
          <w:sz w:val="20"/>
          <w:szCs w:val="20"/>
        </w:rPr>
        <w:t xml:space="preserve">virtues </w:t>
      </w:r>
      <w:r w:rsidRPr="004F30D6">
        <w:rPr>
          <w:sz w:val="20"/>
          <w:szCs w:val="20"/>
        </w:rPr>
        <w:t xml:space="preserve">in relation to man. The Lord Jesus possesses both the divine nature with its divine attributes and the human nature with its human virtues.... Because the Lord Jesus was conceived of the Holy Spirit with the divine essence, He possesses the divine nature with the divine attributes. Because He was born of a human virgin with the human essence, He possesses the human virtues. Therefore, while He was on earth, He lived a life that was both human and divine. He </w:t>
      </w:r>
      <w:r w:rsidRPr="004F30D6">
        <w:rPr>
          <w:sz w:val="20"/>
          <w:szCs w:val="20"/>
        </w:rPr>
        <w:lastRenderedPageBreak/>
        <w:t>lived a human life, but in that life the divine attributes were expressed. (</w:t>
      </w:r>
      <w:r w:rsidRPr="004F30D6">
        <w:rPr>
          <w:i/>
          <w:sz w:val="20"/>
          <w:szCs w:val="20"/>
        </w:rPr>
        <w:t>The Conclusion of the New Testament</w:t>
      </w:r>
      <w:r w:rsidRPr="004F30D6">
        <w:rPr>
          <w:sz w:val="20"/>
          <w:szCs w:val="20"/>
        </w:rPr>
        <w:t xml:space="preserve">, p. 655) </w:t>
      </w:r>
    </w:p>
    <w:p w14:paraId="1CF75E68" w14:textId="17FB29D4" w:rsidR="00393509" w:rsidRPr="004F30D6" w:rsidRDefault="00393509" w:rsidP="004F30D6">
      <w:pPr>
        <w:spacing w:beforeLines="20" w:before="48" w:after="20" w:line="240" w:lineRule="auto"/>
        <w:ind w:firstLine="288"/>
        <w:jc w:val="center"/>
        <w:rPr>
          <w:color w:val="222222"/>
          <w:sz w:val="20"/>
          <w:szCs w:val="20"/>
          <w:shd w:val="clear" w:color="auto" w:fill="FFFFFF"/>
        </w:rPr>
      </w:pPr>
      <w:r w:rsidRPr="004F30D6">
        <w:rPr>
          <w:color w:val="222222"/>
          <w:sz w:val="20"/>
          <w:szCs w:val="20"/>
          <w:shd w:val="clear" w:color="auto" w:fill="FFFFFF"/>
        </w:rPr>
        <w:t>-----</w:t>
      </w:r>
    </w:p>
    <w:p w14:paraId="7B837049" w14:textId="3AB85174" w:rsidR="00D66064" w:rsidRPr="004F30D6" w:rsidRDefault="00D66064" w:rsidP="004F30D6">
      <w:pPr>
        <w:spacing w:after="20" w:line="240" w:lineRule="auto"/>
        <w:ind w:firstLine="288"/>
        <w:jc w:val="both"/>
        <w:rPr>
          <w:sz w:val="20"/>
          <w:szCs w:val="20"/>
        </w:rPr>
      </w:pPr>
      <w:r w:rsidRPr="004F30D6">
        <w:rPr>
          <w:sz w:val="20"/>
          <w:szCs w:val="20"/>
        </w:rPr>
        <w:t xml:space="preserve">In the Lord Jesus man and God, God and man, are mingled to form a composition full of the divine attributes and the human virtues. </w:t>
      </w:r>
    </w:p>
    <w:p w14:paraId="1283605F" w14:textId="4C19A109" w:rsidR="00D66064" w:rsidRPr="004F30D6" w:rsidRDefault="00D66064" w:rsidP="004F30D6">
      <w:pPr>
        <w:spacing w:after="20" w:line="240" w:lineRule="auto"/>
        <w:ind w:firstLine="288"/>
        <w:jc w:val="both"/>
        <w:rPr>
          <w:sz w:val="20"/>
          <w:szCs w:val="20"/>
        </w:rPr>
      </w:pPr>
      <w:r w:rsidRPr="004F30D6">
        <w:rPr>
          <w:sz w:val="20"/>
          <w:szCs w:val="20"/>
        </w:rPr>
        <w:t xml:space="preserve">In His incarnation Christ, the very </w:t>
      </w:r>
      <w:proofErr w:type="gramStart"/>
      <w:r w:rsidRPr="004F30D6">
        <w:rPr>
          <w:sz w:val="20"/>
          <w:szCs w:val="20"/>
        </w:rPr>
        <w:t>God,...</w:t>
      </w:r>
      <w:proofErr w:type="gramEnd"/>
      <w:r w:rsidRPr="004F30D6">
        <w:rPr>
          <w:sz w:val="20"/>
          <w:szCs w:val="20"/>
        </w:rPr>
        <w:t xml:space="preserve"> was conceived of God to have the divine attributes, and He was born of mankind to have the human virtues.... In Christ the divine attributes and the human virtues are one; that </w:t>
      </w:r>
      <w:proofErr w:type="gramStart"/>
      <w:r w:rsidRPr="004F30D6">
        <w:rPr>
          <w:sz w:val="20"/>
          <w:szCs w:val="20"/>
        </w:rPr>
        <w:t>is,...</w:t>
      </w:r>
      <w:proofErr w:type="gramEnd"/>
      <w:r w:rsidRPr="004F30D6">
        <w:rPr>
          <w:sz w:val="20"/>
          <w:szCs w:val="20"/>
        </w:rPr>
        <w:t xml:space="preserve"> mingled together as one.... </w:t>
      </w:r>
      <w:proofErr w:type="gramStart"/>
      <w:r w:rsidRPr="004F30D6">
        <w:rPr>
          <w:sz w:val="20"/>
          <w:szCs w:val="20"/>
        </w:rPr>
        <w:t>Therefore,...</w:t>
      </w:r>
      <w:proofErr w:type="gramEnd"/>
      <w:r w:rsidRPr="004F30D6">
        <w:rPr>
          <w:sz w:val="20"/>
          <w:szCs w:val="20"/>
        </w:rPr>
        <w:t xml:space="preserve"> He lived a life on earth with the attributes of God expressed in the virtues of man. </w:t>
      </w:r>
    </w:p>
    <w:p w14:paraId="1AEEE969" w14:textId="0E43C491" w:rsidR="00D66064" w:rsidRPr="004F30D6" w:rsidRDefault="00D66064" w:rsidP="004F30D6">
      <w:pPr>
        <w:spacing w:after="20" w:line="240" w:lineRule="auto"/>
        <w:ind w:firstLine="288"/>
        <w:jc w:val="both"/>
        <w:rPr>
          <w:sz w:val="20"/>
          <w:szCs w:val="20"/>
        </w:rPr>
      </w:pPr>
      <w:r w:rsidRPr="004F30D6">
        <w:rPr>
          <w:sz w:val="20"/>
          <w:szCs w:val="20"/>
        </w:rPr>
        <w:t xml:space="preserve">Today the Christ who lives in us is still the One who possesses the human virtues strengthened and enriched by the divine attributes. The Christ who is being dispensed into us is a composition of the divine nature with its divine attributes and the human nature with its human virtues. While He was on earth, He lived a life that was a composition of these two. From the time of His </w:t>
      </w:r>
      <w:proofErr w:type="gramStart"/>
      <w:r w:rsidRPr="004F30D6">
        <w:rPr>
          <w:sz w:val="20"/>
          <w:szCs w:val="20"/>
        </w:rPr>
        <w:t>resurrection</w:t>
      </w:r>
      <w:proofErr w:type="gramEnd"/>
      <w:r w:rsidRPr="004F30D6">
        <w:rPr>
          <w:sz w:val="20"/>
          <w:szCs w:val="20"/>
        </w:rPr>
        <w:t xml:space="preserve"> He has been seeking to live in the believers the kind of life He lived on earth. This means that within us today Christ is still living a life that is a composition of the divine nature with its divine attributes and the human nature with its human virtues. If we see this, we shall say with Paul, “It is no longer I who live, but it is Christ who lives in me” (Gal. 2: 20). (</w:t>
      </w:r>
      <w:r w:rsidRPr="004F30D6">
        <w:rPr>
          <w:i/>
          <w:sz w:val="20"/>
          <w:szCs w:val="20"/>
        </w:rPr>
        <w:t xml:space="preserve">The Conclusion of the New Testament, </w:t>
      </w:r>
      <w:r w:rsidRPr="004F30D6">
        <w:rPr>
          <w:sz w:val="20"/>
          <w:szCs w:val="20"/>
        </w:rPr>
        <w:t xml:space="preserve">pp. 655-656) </w:t>
      </w:r>
    </w:p>
    <w:p w14:paraId="0F867BA8" w14:textId="58D8B089" w:rsidR="00D66064" w:rsidRPr="004F30D6" w:rsidRDefault="00D66064" w:rsidP="004F30D6">
      <w:pPr>
        <w:spacing w:after="20" w:line="240" w:lineRule="auto"/>
        <w:ind w:firstLine="288"/>
        <w:jc w:val="both"/>
        <w:rPr>
          <w:sz w:val="20"/>
          <w:szCs w:val="20"/>
        </w:rPr>
      </w:pPr>
      <w:r w:rsidRPr="004F30D6">
        <w:rPr>
          <w:sz w:val="20"/>
          <w:szCs w:val="20"/>
        </w:rPr>
        <w:t xml:space="preserve">In the Man-Savior’s </w:t>
      </w:r>
      <w:proofErr w:type="gramStart"/>
      <w:r w:rsidRPr="004F30D6">
        <w:rPr>
          <w:sz w:val="20"/>
          <w:szCs w:val="20"/>
        </w:rPr>
        <w:t>God-man</w:t>
      </w:r>
      <w:proofErr w:type="gramEnd"/>
      <w:r w:rsidRPr="004F30D6">
        <w:rPr>
          <w:sz w:val="20"/>
          <w:szCs w:val="20"/>
        </w:rPr>
        <w:t xml:space="preserve"> living, man’s virtues became a shell, an image, to express God’s attributes so that God may be expressed in man’s living. From this we see that our human virtues—our love, brightness, holiness, and righteousness—are just a shell, the image created by God [Gen. 1: 26]. </w:t>
      </w:r>
    </w:p>
    <w:p w14:paraId="554EC27C" w14:textId="0BF96B03" w:rsidR="00D66064" w:rsidRPr="004F30D6" w:rsidRDefault="00D66064" w:rsidP="004F30D6">
      <w:pPr>
        <w:spacing w:after="20" w:line="240" w:lineRule="auto"/>
        <w:ind w:firstLine="288"/>
        <w:jc w:val="both"/>
        <w:rPr>
          <w:sz w:val="20"/>
          <w:szCs w:val="20"/>
        </w:rPr>
      </w:pPr>
      <w:r w:rsidRPr="004F30D6">
        <w:rPr>
          <w:sz w:val="20"/>
          <w:szCs w:val="20"/>
        </w:rPr>
        <w:t xml:space="preserve">If we see this, we shall have the answer to the question... concerning why it was necessary for the Lord Jesus to live on earth for thirty-three and a half years before He died to accomplish redemption. If He had lived on earth only a short time, there would have been only a momentary expression of the divine attributes in His living.... The Man-Savior lived a full human life for thirty-three and a half years. During those years He was proved to be without defect or imperfection. He did not fail in any way. His virtues were an image for an expression of God’s attributes. Therefore, God was expressed in His living. </w:t>
      </w:r>
    </w:p>
    <w:p w14:paraId="7EC75515" w14:textId="7A8B1380" w:rsidR="00D66064" w:rsidRPr="004F30D6" w:rsidRDefault="00D66064" w:rsidP="004F30D6">
      <w:pPr>
        <w:spacing w:after="20" w:line="240" w:lineRule="auto"/>
        <w:ind w:firstLine="288"/>
        <w:jc w:val="both"/>
        <w:rPr>
          <w:sz w:val="20"/>
          <w:szCs w:val="20"/>
        </w:rPr>
      </w:pPr>
      <w:r w:rsidRPr="004F30D6">
        <w:rPr>
          <w:sz w:val="20"/>
          <w:szCs w:val="20"/>
        </w:rPr>
        <w:t xml:space="preserve">The Lord’s </w:t>
      </w:r>
      <w:proofErr w:type="gramStart"/>
      <w:r w:rsidRPr="004F30D6">
        <w:rPr>
          <w:sz w:val="20"/>
          <w:szCs w:val="20"/>
        </w:rPr>
        <w:t>God-man</w:t>
      </w:r>
      <w:proofErr w:type="gramEnd"/>
      <w:r w:rsidRPr="004F30D6">
        <w:rPr>
          <w:sz w:val="20"/>
          <w:szCs w:val="20"/>
        </w:rPr>
        <w:t xml:space="preserve"> living... constituted a prototype to His believers.... This prototype is for the “mass production,” the reproduction, of the </w:t>
      </w:r>
      <w:proofErr w:type="gramStart"/>
      <w:r w:rsidRPr="004F30D6">
        <w:rPr>
          <w:sz w:val="20"/>
          <w:szCs w:val="20"/>
        </w:rPr>
        <w:t>God-man</w:t>
      </w:r>
      <w:proofErr w:type="gramEnd"/>
      <w:r w:rsidRPr="004F30D6">
        <w:rPr>
          <w:sz w:val="20"/>
          <w:szCs w:val="20"/>
        </w:rPr>
        <w:t xml:space="preserve"> in the believers. In a factory, a great deal of time may be spent to produce a </w:t>
      </w:r>
      <w:proofErr w:type="gramStart"/>
      <w:r w:rsidRPr="004F30D6">
        <w:rPr>
          <w:sz w:val="20"/>
          <w:szCs w:val="20"/>
        </w:rPr>
        <w:t>prototype,...</w:t>
      </w:r>
      <w:proofErr w:type="gramEnd"/>
      <w:r w:rsidRPr="004F30D6">
        <w:rPr>
          <w:sz w:val="20"/>
          <w:szCs w:val="20"/>
        </w:rPr>
        <w:t xml:space="preserve">[ which is] then used for mass production. In a similar way, the Man-Savior’s </w:t>
      </w:r>
      <w:proofErr w:type="gramStart"/>
      <w:r w:rsidRPr="004F30D6">
        <w:rPr>
          <w:sz w:val="20"/>
          <w:szCs w:val="20"/>
        </w:rPr>
        <w:t>God-man</w:t>
      </w:r>
      <w:proofErr w:type="gramEnd"/>
      <w:r w:rsidRPr="004F30D6">
        <w:rPr>
          <w:sz w:val="20"/>
          <w:szCs w:val="20"/>
        </w:rPr>
        <w:t xml:space="preserve"> living constituted Him a prototype so that He may now be reproduced in us. (</w:t>
      </w:r>
      <w:r w:rsidRPr="004F30D6">
        <w:rPr>
          <w:i/>
          <w:sz w:val="20"/>
          <w:szCs w:val="20"/>
        </w:rPr>
        <w:t>Life-study of Luke,</w:t>
      </w:r>
      <w:r w:rsidRPr="004F30D6">
        <w:rPr>
          <w:sz w:val="20"/>
          <w:szCs w:val="20"/>
        </w:rPr>
        <w:t xml:space="preserve"> pp. 525-526) </w:t>
      </w:r>
    </w:p>
    <w:p w14:paraId="4017F273" w14:textId="77777777" w:rsidR="00D66064" w:rsidRPr="004F30D6" w:rsidRDefault="00D66064" w:rsidP="004F30D6">
      <w:pPr>
        <w:spacing w:after="20" w:line="240" w:lineRule="auto"/>
        <w:ind w:firstLine="288"/>
        <w:jc w:val="both"/>
        <w:rPr>
          <w:sz w:val="20"/>
          <w:szCs w:val="20"/>
        </w:rPr>
      </w:pPr>
      <w:r w:rsidRPr="004F30D6">
        <w:rPr>
          <w:sz w:val="20"/>
          <w:szCs w:val="20"/>
        </w:rPr>
        <w:t xml:space="preserve">Further Reading: </w:t>
      </w:r>
      <w:r w:rsidRPr="004F30D6">
        <w:rPr>
          <w:i/>
          <w:sz w:val="20"/>
          <w:szCs w:val="20"/>
        </w:rPr>
        <w:t>The Conclusion of the New Testament,</w:t>
      </w:r>
      <w:r w:rsidRPr="004F30D6">
        <w:rPr>
          <w:sz w:val="20"/>
          <w:szCs w:val="20"/>
        </w:rPr>
        <w:t xml:space="preserve"> </w:t>
      </w:r>
      <w:proofErr w:type="spellStart"/>
      <w:r w:rsidRPr="004F30D6">
        <w:rPr>
          <w:sz w:val="20"/>
          <w:szCs w:val="20"/>
        </w:rPr>
        <w:t>msgs</w:t>
      </w:r>
      <w:proofErr w:type="spellEnd"/>
      <w:r w:rsidRPr="004F30D6">
        <w:rPr>
          <w:sz w:val="20"/>
          <w:szCs w:val="20"/>
        </w:rPr>
        <w:t xml:space="preserve">. 61-62; </w:t>
      </w:r>
      <w:r w:rsidRPr="004F30D6">
        <w:rPr>
          <w:i/>
          <w:sz w:val="20"/>
          <w:szCs w:val="20"/>
        </w:rPr>
        <w:t>CWWL, 1989,</w:t>
      </w:r>
      <w:r w:rsidRPr="004F30D6">
        <w:rPr>
          <w:sz w:val="20"/>
          <w:szCs w:val="20"/>
        </w:rPr>
        <w:t xml:space="preserve"> vol. 1, “The Glorious Vision and the Way of the Cross,” </w:t>
      </w:r>
      <w:proofErr w:type="spellStart"/>
      <w:r w:rsidRPr="004F30D6">
        <w:rPr>
          <w:sz w:val="20"/>
          <w:szCs w:val="20"/>
        </w:rPr>
        <w:t>chs</w:t>
      </w:r>
      <w:proofErr w:type="spellEnd"/>
      <w:r w:rsidRPr="004F30D6">
        <w:rPr>
          <w:sz w:val="20"/>
          <w:szCs w:val="20"/>
        </w:rPr>
        <w:t xml:space="preserve">. 3-5; </w:t>
      </w:r>
      <w:r w:rsidRPr="004F30D6">
        <w:rPr>
          <w:i/>
          <w:sz w:val="20"/>
          <w:szCs w:val="20"/>
        </w:rPr>
        <w:t>CWWL, 1994-1997</w:t>
      </w:r>
      <w:r w:rsidRPr="004F30D6">
        <w:rPr>
          <w:sz w:val="20"/>
          <w:szCs w:val="20"/>
        </w:rPr>
        <w:t xml:space="preserve">, vol. 3, “The God-man Living,” </w:t>
      </w:r>
      <w:proofErr w:type="spellStart"/>
      <w:r w:rsidRPr="004F30D6">
        <w:rPr>
          <w:sz w:val="20"/>
          <w:szCs w:val="20"/>
        </w:rPr>
        <w:t>chs</w:t>
      </w:r>
      <w:proofErr w:type="spellEnd"/>
      <w:r w:rsidRPr="004F30D6">
        <w:rPr>
          <w:sz w:val="20"/>
          <w:szCs w:val="20"/>
        </w:rPr>
        <w:t xml:space="preserve">. 1, 9-10, 13 </w:t>
      </w:r>
    </w:p>
    <w:p w14:paraId="4101C566" w14:textId="77777777" w:rsidR="00CE5821" w:rsidRPr="004F30D6" w:rsidRDefault="00CE5821" w:rsidP="004F30D6">
      <w:pPr>
        <w:tabs>
          <w:tab w:val="left" w:pos="720"/>
        </w:tabs>
        <w:spacing w:after="20" w:line="240" w:lineRule="auto"/>
        <w:ind w:firstLine="288"/>
        <w:jc w:val="both"/>
        <w:rPr>
          <w:b/>
          <w:bCs/>
          <w:color w:val="000000"/>
          <w:sz w:val="20"/>
          <w:szCs w:val="20"/>
        </w:rPr>
      </w:pPr>
    </w:p>
    <w:p w14:paraId="3E3E1CB2" w14:textId="77777777" w:rsidR="004F30D6" w:rsidRPr="004F30D6" w:rsidRDefault="004F30D6" w:rsidP="004F30D6">
      <w:pPr>
        <w:pStyle w:val="p1"/>
        <w:suppressAutoHyphens w:val="0"/>
        <w:spacing w:after="20"/>
        <w:ind w:firstLine="288"/>
        <w:jc w:val="both"/>
        <w:rPr>
          <w:rFonts w:ascii="Times New Roman" w:hAnsi="Times New Roman"/>
          <w:b/>
          <w:bCs/>
          <w:sz w:val="20"/>
          <w:szCs w:val="20"/>
        </w:rPr>
      </w:pPr>
      <w:r w:rsidRPr="004F30D6">
        <w:rPr>
          <w:rFonts w:ascii="Times New Roman" w:hAnsi="Times New Roman"/>
          <w:b/>
          <w:bCs/>
          <w:color w:val="000000"/>
          <w:sz w:val="20"/>
          <w:szCs w:val="20"/>
        </w:rPr>
        <w:t xml:space="preserve">Further Reading: </w:t>
      </w:r>
      <w:r w:rsidRPr="004F30D6">
        <w:rPr>
          <w:rFonts w:ascii="Times New Roman" w:hAnsi="Times New Roman"/>
          <w:i/>
          <w:iCs/>
          <w:color w:val="000000"/>
          <w:sz w:val="20"/>
          <w:szCs w:val="20"/>
        </w:rPr>
        <w:t>HWMR Crystallization-Study of Job Proverbs Ecclesiastes - Week 5, Day 3</w:t>
      </w:r>
    </w:p>
    <w:p w14:paraId="6FDFAFBA" w14:textId="77777777" w:rsidR="004F30D6" w:rsidRPr="004F30D6" w:rsidRDefault="004F30D6" w:rsidP="004F30D6">
      <w:pPr>
        <w:tabs>
          <w:tab w:val="left" w:pos="720"/>
        </w:tabs>
        <w:spacing w:after="20" w:line="240" w:lineRule="auto"/>
        <w:ind w:firstLine="288"/>
        <w:jc w:val="both"/>
        <w:rPr>
          <w:b/>
          <w:bCs/>
          <w:sz w:val="20"/>
          <w:szCs w:val="20"/>
        </w:rPr>
      </w:pPr>
      <w:r w:rsidRPr="004F30D6">
        <w:rPr>
          <w:rFonts w:eastAsia="Calibri"/>
          <w:b/>
          <w:bCs/>
          <w:color w:val="000000" w:themeColor="text1"/>
          <w:sz w:val="20"/>
          <w:szCs w:val="20"/>
        </w:rPr>
        <w:t>Corporate Reading of</w:t>
      </w:r>
      <w:r w:rsidRPr="004F30D6">
        <w:rPr>
          <w:rFonts w:eastAsia="Calibri"/>
          <w:b/>
          <w:bCs/>
          <w:i/>
          <w:iCs/>
          <w:color w:val="000000" w:themeColor="text1"/>
          <w:sz w:val="20"/>
          <w:szCs w:val="20"/>
        </w:rPr>
        <w:t xml:space="preserve"> “The Basic Revelation in the Holy Scriptures” </w:t>
      </w:r>
      <w:r w:rsidRPr="004F30D6">
        <w:rPr>
          <w:rFonts w:eastAsia="Calibri"/>
          <w:b/>
          <w:bCs/>
          <w:color w:val="000000" w:themeColor="text1"/>
          <w:sz w:val="20"/>
          <w:szCs w:val="20"/>
        </w:rPr>
        <w:t xml:space="preserve">Chapter </w:t>
      </w:r>
      <w:proofErr w:type="gramStart"/>
      <w:r w:rsidRPr="004F30D6">
        <w:rPr>
          <w:rFonts w:eastAsia="Calibri"/>
          <w:b/>
          <w:bCs/>
          <w:color w:val="000000" w:themeColor="text1"/>
          <w:sz w:val="20"/>
          <w:szCs w:val="20"/>
        </w:rPr>
        <w:t>6  –</w:t>
      </w:r>
      <w:proofErr w:type="gramEnd"/>
      <w:r w:rsidRPr="004F30D6">
        <w:rPr>
          <w:rFonts w:eastAsia="Calibri"/>
          <w:b/>
          <w:bCs/>
          <w:color w:val="000000" w:themeColor="text1"/>
          <w:sz w:val="20"/>
          <w:szCs w:val="20"/>
        </w:rPr>
        <w:t xml:space="preserve"> Sections:</w:t>
      </w:r>
      <w:r w:rsidRPr="004F30D6">
        <w:rPr>
          <w:rFonts w:eastAsiaTheme="majorEastAsia" w:cstheme="majorBidi"/>
          <w:b/>
          <w:bCs/>
          <w:i/>
          <w:iCs/>
          <w:color w:val="000000" w:themeColor="text1"/>
          <w:sz w:val="20"/>
          <w:szCs w:val="20"/>
        </w:rPr>
        <w:t xml:space="preserve"> </w:t>
      </w:r>
      <w:r w:rsidRPr="004F30D6">
        <w:rPr>
          <w:rFonts w:eastAsiaTheme="majorEastAsia" w:cstheme="majorBidi"/>
          <w:i/>
          <w:iCs/>
          <w:color w:val="000000" w:themeColor="text1"/>
          <w:sz w:val="20"/>
          <w:szCs w:val="20"/>
        </w:rPr>
        <w:t xml:space="preserve"> </w:t>
      </w:r>
      <w:r w:rsidRPr="004F30D6">
        <w:rPr>
          <w:rFonts w:eastAsiaTheme="minorHAnsi" w:cstheme="minorBidi"/>
          <w:i/>
          <w:iCs/>
          <w:color w:val="000000" w:themeColor="text1"/>
          <w:sz w:val="20"/>
          <w:szCs w:val="20"/>
        </w:rPr>
        <w:t>Overcoming—Going Along with God’s Transforming Work; Our Daily Life</w:t>
      </w:r>
      <w:r w:rsidRPr="004F30D6">
        <w:rPr>
          <w:rFonts w:eastAsiaTheme="minorHAnsi" w:cstheme="minorBidi"/>
          <w:i/>
          <w:iCs/>
          <w:color w:val="000000" w:themeColor="text1"/>
          <w:sz w:val="20"/>
          <w:szCs w:val="20"/>
          <w:u w:val="single"/>
        </w:rPr>
        <w:t xml:space="preserve">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B6FE862"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5B041B">
        <w:rPr>
          <w:b/>
          <w:sz w:val="20"/>
          <w:szCs w:val="20"/>
        </w:rPr>
        <w:t>4</w:t>
      </w:r>
      <w:proofErr w:type="gramEnd"/>
      <w:r w:rsidRPr="00DE57A0">
        <w:rPr>
          <w:b/>
          <w:sz w:val="20"/>
          <w:szCs w:val="20"/>
        </w:rPr>
        <w:t>/</w:t>
      </w:r>
      <w:r w:rsidR="004F30D6">
        <w:rPr>
          <w:b/>
          <w:sz w:val="20"/>
          <w:szCs w:val="20"/>
        </w:rPr>
        <w:t>8</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632C6377"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John 5:19</w:t>
      </w:r>
    </w:p>
    <w:p w14:paraId="07869F85" w14:textId="2253B5FF" w:rsidR="004F30D6" w:rsidRPr="004F30D6" w:rsidRDefault="004F30D6" w:rsidP="004F30D6">
      <w:pPr>
        <w:tabs>
          <w:tab w:val="left" w:pos="720"/>
        </w:tabs>
        <w:spacing w:after="20" w:line="240" w:lineRule="auto"/>
        <w:jc w:val="both"/>
        <w:rPr>
          <w:sz w:val="20"/>
          <w:szCs w:val="20"/>
        </w:rPr>
      </w:pPr>
      <w:r w:rsidRPr="004F30D6">
        <w:rPr>
          <w:b/>
          <w:bCs/>
          <w:sz w:val="20"/>
          <w:szCs w:val="20"/>
        </w:rPr>
        <w:t xml:space="preserve">19 </w:t>
      </w:r>
      <w:r w:rsidRPr="004F30D6">
        <w:rPr>
          <w:color w:val="000000"/>
          <w:sz w:val="20"/>
          <w:szCs w:val="20"/>
        </w:rPr>
        <w:t>Then Jesus answered and said to them, Truly, truly, I say to you, The Son can do nothing from Himself except what He sees the Father doing, for whatever that One does, these things the Son also does in like manner.</w:t>
      </w:r>
      <w:r w:rsidRPr="004F30D6">
        <w:rPr>
          <w:sz w:val="20"/>
          <w:szCs w:val="20"/>
        </w:rPr>
        <w:t xml:space="preserve"> </w:t>
      </w:r>
    </w:p>
    <w:p w14:paraId="52A26025"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John 14:10</w:t>
      </w:r>
    </w:p>
    <w:p w14:paraId="1126EA0B" w14:textId="65FAC77F" w:rsidR="004F30D6" w:rsidRPr="004F30D6" w:rsidRDefault="004F30D6" w:rsidP="004F30D6">
      <w:pPr>
        <w:tabs>
          <w:tab w:val="left" w:pos="720"/>
        </w:tabs>
        <w:spacing w:after="20" w:line="240" w:lineRule="auto"/>
        <w:jc w:val="both"/>
        <w:rPr>
          <w:sz w:val="20"/>
          <w:szCs w:val="20"/>
        </w:rPr>
      </w:pPr>
      <w:r w:rsidRPr="004F30D6">
        <w:rPr>
          <w:b/>
          <w:bCs/>
          <w:sz w:val="20"/>
          <w:szCs w:val="20"/>
        </w:rPr>
        <w:t>10</w:t>
      </w:r>
      <w:r w:rsidRPr="004F30D6">
        <w:rPr>
          <w:sz w:val="20"/>
          <w:szCs w:val="20"/>
        </w:rPr>
        <w:t xml:space="preserve"> </w:t>
      </w:r>
      <w:r w:rsidRPr="004F30D6">
        <w:rPr>
          <w:color w:val="000000"/>
          <w:sz w:val="20"/>
          <w:szCs w:val="20"/>
        </w:rPr>
        <w:t>Do you not believe that I am in the Father and the Father is in Me? The words that I say to you I do not speak from Myself, but the Father who abides in Me does His works.</w:t>
      </w:r>
      <w:r w:rsidRPr="004F30D6">
        <w:rPr>
          <w:sz w:val="20"/>
          <w:szCs w:val="20"/>
        </w:rPr>
        <w:t xml:space="preserve"> </w:t>
      </w:r>
    </w:p>
    <w:p w14:paraId="1CED5EFF"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John 5:18, 30</w:t>
      </w:r>
    </w:p>
    <w:p w14:paraId="23EE24BE" w14:textId="431BABB6" w:rsidR="004F30D6" w:rsidRPr="004F30D6" w:rsidRDefault="004F30D6" w:rsidP="004F30D6">
      <w:pPr>
        <w:tabs>
          <w:tab w:val="left" w:pos="720"/>
        </w:tabs>
        <w:spacing w:after="20" w:line="240" w:lineRule="auto"/>
        <w:jc w:val="both"/>
        <w:rPr>
          <w:sz w:val="20"/>
          <w:szCs w:val="20"/>
        </w:rPr>
      </w:pPr>
      <w:r w:rsidRPr="004F30D6">
        <w:rPr>
          <w:b/>
          <w:bCs/>
          <w:sz w:val="20"/>
          <w:szCs w:val="20"/>
        </w:rPr>
        <w:t>18</w:t>
      </w:r>
      <w:r w:rsidRPr="004F30D6">
        <w:rPr>
          <w:sz w:val="20"/>
          <w:szCs w:val="20"/>
        </w:rPr>
        <w:t xml:space="preserve"> </w:t>
      </w:r>
      <w:r w:rsidRPr="004F30D6">
        <w:rPr>
          <w:color w:val="000000"/>
          <w:sz w:val="20"/>
          <w:szCs w:val="20"/>
        </w:rPr>
        <w:t>Because of this therefore the Jews sought all the more to kill Him, because He not only broke the Sabbath but also called God His own Father, making Himself equal with God.</w:t>
      </w:r>
      <w:r w:rsidRPr="004F30D6">
        <w:rPr>
          <w:sz w:val="20"/>
          <w:szCs w:val="20"/>
        </w:rPr>
        <w:t xml:space="preserve"> </w:t>
      </w:r>
    </w:p>
    <w:p w14:paraId="791135D3" w14:textId="08EFAA7B" w:rsidR="004F30D6" w:rsidRPr="004F30D6" w:rsidRDefault="004F30D6" w:rsidP="004F30D6">
      <w:pPr>
        <w:tabs>
          <w:tab w:val="left" w:pos="720"/>
        </w:tabs>
        <w:spacing w:after="20" w:line="240" w:lineRule="auto"/>
        <w:jc w:val="both"/>
        <w:rPr>
          <w:sz w:val="20"/>
          <w:szCs w:val="20"/>
        </w:rPr>
      </w:pPr>
      <w:r w:rsidRPr="004F30D6">
        <w:rPr>
          <w:b/>
          <w:bCs/>
          <w:sz w:val="20"/>
          <w:szCs w:val="20"/>
        </w:rPr>
        <w:t>30</w:t>
      </w:r>
      <w:r w:rsidRPr="004F30D6">
        <w:rPr>
          <w:sz w:val="20"/>
          <w:szCs w:val="20"/>
        </w:rPr>
        <w:t xml:space="preserve"> </w:t>
      </w:r>
      <w:r w:rsidRPr="004F30D6">
        <w:rPr>
          <w:color w:val="000000"/>
          <w:sz w:val="20"/>
          <w:szCs w:val="20"/>
        </w:rPr>
        <w:t>I can do nothing from Myself; as I hear, I judge, and My judgment is just, because I do not seek My own will but the will of Him who sent Me.</w:t>
      </w:r>
      <w:r w:rsidRPr="004F30D6">
        <w:rPr>
          <w:sz w:val="20"/>
          <w:szCs w:val="20"/>
        </w:rPr>
        <w:t xml:space="preserve"> </w:t>
      </w:r>
    </w:p>
    <w:p w14:paraId="244AC8A2"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John 6:38, 57</w:t>
      </w:r>
    </w:p>
    <w:p w14:paraId="63FFA553" w14:textId="77777777" w:rsidR="004F30D6" w:rsidRPr="004F30D6" w:rsidRDefault="004F30D6" w:rsidP="004F30D6">
      <w:pPr>
        <w:tabs>
          <w:tab w:val="left" w:pos="720"/>
        </w:tabs>
        <w:spacing w:after="20" w:line="240" w:lineRule="auto"/>
        <w:jc w:val="both"/>
        <w:rPr>
          <w:sz w:val="20"/>
          <w:szCs w:val="20"/>
        </w:rPr>
      </w:pPr>
      <w:r w:rsidRPr="004F30D6">
        <w:rPr>
          <w:b/>
          <w:bCs/>
          <w:sz w:val="20"/>
          <w:szCs w:val="20"/>
        </w:rPr>
        <w:t xml:space="preserve">38 </w:t>
      </w:r>
      <w:r w:rsidRPr="004F30D6">
        <w:rPr>
          <w:color w:val="000000"/>
          <w:sz w:val="20"/>
          <w:szCs w:val="20"/>
        </w:rPr>
        <w:t>For I have come down from heaven not to do My own will but the will of Him who sent Me.</w:t>
      </w:r>
      <w:r w:rsidRPr="004F30D6">
        <w:rPr>
          <w:sz w:val="20"/>
          <w:szCs w:val="20"/>
        </w:rPr>
        <w:t xml:space="preserve"> </w:t>
      </w:r>
    </w:p>
    <w:p w14:paraId="61763D03" w14:textId="77777777" w:rsidR="004F30D6" w:rsidRPr="004F30D6" w:rsidRDefault="004F30D6" w:rsidP="004F30D6">
      <w:pPr>
        <w:tabs>
          <w:tab w:val="left" w:pos="720"/>
          <w:tab w:val="left" w:pos="1440"/>
          <w:tab w:val="left" w:pos="2160"/>
          <w:tab w:val="left" w:pos="2880"/>
          <w:tab w:val="left" w:pos="3320"/>
        </w:tabs>
        <w:spacing w:after="20" w:line="240" w:lineRule="auto"/>
        <w:jc w:val="both"/>
        <w:rPr>
          <w:b/>
          <w:bCs/>
          <w:sz w:val="20"/>
          <w:szCs w:val="20"/>
        </w:rPr>
      </w:pPr>
      <w:r w:rsidRPr="004F30D6">
        <w:rPr>
          <w:rFonts w:eastAsia="Times New Roman"/>
          <w:b/>
          <w:bCs/>
          <w:color w:val="000000"/>
          <w:sz w:val="20"/>
          <w:szCs w:val="20"/>
        </w:rPr>
        <w:t xml:space="preserve"> </w:t>
      </w:r>
      <w:bookmarkStart w:id="16" w:name="__DdeLink__959_220514668233"/>
      <w:bookmarkStart w:id="17" w:name="__DdeLink__664_155423040834"/>
      <w:bookmarkStart w:id="18" w:name="__DdeLink__217_30609507234"/>
      <w:bookmarkStart w:id="19" w:name="__DdeLink__710_329979317434"/>
      <w:r w:rsidRPr="004F30D6">
        <w:rPr>
          <w:rFonts w:eastAsia="Times New Roman"/>
          <w:b/>
          <w:bCs/>
          <w:color w:val="000000"/>
          <w:sz w:val="20"/>
          <w:szCs w:val="20"/>
        </w:rPr>
        <w:t xml:space="preserve">  </w:t>
      </w:r>
      <w:bookmarkEnd w:id="16"/>
      <w:bookmarkEnd w:id="17"/>
      <w:bookmarkEnd w:id="18"/>
      <w:bookmarkEnd w:id="19"/>
    </w:p>
    <w:p w14:paraId="40258F5A" w14:textId="3CD2F457" w:rsidR="004F30D6" w:rsidRPr="004F30D6" w:rsidRDefault="004F30D6" w:rsidP="004F30D6">
      <w:pPr>
        <w:tabs>
          <w:tab w:val="left" w:pos="720"/>
        </w:tabs>
        <w:spacing w:after="20" w:line="240" w:lineRule="auto"/>
        <w:jc w:val="both"/>
        <w:rPr>
          <w:sz w:val="20"/>
          <w:szCs w:val="20"/>
        </w:rPr>
      </w:pPr>
      <w:r w:rsidRPr="004F30D6">
        <w:rPr>
          <w:b/>
          <w:bCs/>
          <w:sz w:val="20"/>
          <w:szCs w:val="20"/>
        </w:rPr>
        <w:t xml:space="preserve">57 </w:t>
      </w:r>
      <w:r w:rsidRPr="004F30D6">
        <w:rPr>
          <w:color w:val="000000"/>
          <w:sz w:val="20"/>
          <w:szCs w:val="20"/>
        </w:rPr>
        <w:t>As the living Father has sent Me and I live because of the Father, so he who eats Me, he also shall live because of Me.</w:t>
      </w:r>
      <w:r w:rsidRPr="004F30D6">
        <w:rPr>
          <w:sz w:val="20"/>
          <w:szCs w:val="20"/>
        </w:rPr>
        <w:t xml:space="preserve"> </w:t>
      </w:r>
    </w:p>
    <w:p w14:paraId="7BF94808"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John 8:28</w:t>
      </w:r>
    </w:p>
    <w:p w14:paraId="249028C7" w14:textId="2600D3B4" w:rsidR="004F30D6" w:rsidRPr="004F30D6" w:rsidRDefault="004F30D6" w:rsidP="004F30D6">
      <w:pPr>
        <w:tabs>
          <w:tab w:val="left" w:pos="720"/>
        </w:tabs>
        <w:spacing w:after="20" w:line="240" w:lineRule="auto"/>
        <w:jc w:val="both"/>
        <w:rPr>
          <w:sz w:val="20"/>
          <w:szCs w:val="20"/>
        </w:rPr>
      </w:pPr>
      <w:r w:rsidRPr="004F30D6">
        <w:rPr>
          <w:b/>
          <w:bCs/>
          <w:sz w:val="20"/>
          <w:szCs w:val="20"/>
        </w:rPr>
        <w:t>28</w:t>
      </w:r>
      <w:r w:rsidRPr="004F30D6">
        <w:rPr>
          <w:sz w:val="20"/>
          <w:szCs w:val="20"/>
        </w:rPr>
        <w:t xml:space="preserve"> </w:t>
      </w:r>
      <w:r w:rsidRPr="004F30D6">
        <w:rPr>
          <w:color w:val="000000"/>
          <w:sz w:val="20"/>
          <w:szCs w:val="20"/>
        </w:rPr>
        <w:t xml:space="preserve">Jesus therefore said to them, </w:t>
      </w:r>
      <w:proofErr w:type="gramStart"/>
      <w:r w:rsidRPr="004F30D6">
        <w:rPr>
          <w:color w:val="000000"/>
          <w:sz w:val="20"/>
          <w:szCs w:val="20"/>
        </w:rPr>
        <w:t>When</w:t>
      </w:r>
      <w:proofErr w:type="gramEnd"/>
      <w:r w:rsidRPr="004F30D6">
        <w:rPr>
          <w:color w:val="000000"/>
          <w:sz w:val="20"/>
          <w:szCs w:val="20"/>
        </w:rPr>
        <w:t xml:space="preserve"> you lift up the Son of Man, then you will know that I am, and that I do nothing from Myself, but as My Father has taught Me, I speak these things.</w:t>
      </w:r>
      <w:r w:rsidRPr="004F30D6">
        <w:rPr>
          <w:sz w:val="20"/>
          <w:szCs w:val="20"/>
        </w:rPr>
        <w:t xml:space="preserve"> </w:t>
      </w:r>
    </w:p>
    <w:p w14:paraId="49792EF6"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Matt. 16:21, 24</w:t>
      </w:r>
    </w:p>
    <w:p w14:paraId="57DF0B1D" w14:textId="0C53A689" w:rsidR="004F30D6" w:rsidRPr="004F30D6" w:rsidRDefault="004F30D6" w:rsidP="004F30D6">
      <w:pPr>
        <w:tabs>
          <w:tab w:val="left" w:pos="720"/>
        </w:tabs>
        <w:spacing w:after="20" w:line="240" w:lineRule="auto"/>
        <w:jc w:val="both"/>
        <w:rPr>
          <w:sz w:val="20"/>
          <w:szCs w:val="20"/>
        </w:rPr>
      </w:pPr>
      <w:r w:rsidRPr="004F30D6">
        <w:rPr>
          <w:b/>
          <w:bCs/>
          <w:sz w:val="20"/>
          <w:szCs w:val="20"/>
        </w:rPr>
        <w:t>21</w:t>
      </w:r>
      <w:r w:rsidRPr="004F30D6">
        <w:rPr>
          <w:sz w:val="20"/>
          <w:szCs w:val="20"/>
        </w:rPr>
        <w:t xml:space="preserve"> </w:t>
      </w:r>
      <w:r w:rsidRPr="004F30D6">
        <w:rPr>
          <w:color w:val="000000"/>
          <w:sz w:val="20"/>
          <w:szCs w:val="20"/>
        </w:rPr>
        <w:t>From that time Jesus began to show to His disciples that He must go to Jerusalem and suffer many things from the elders and chief priests and scribes and be killed and on the third day be raised.</w:t>
      </w:r>
      <w:r w:rsidRPr="004F30D6">
        <w:rPr>
          <w:sz w:val="20"/>
          <w:szCs w:val="20"/>
        </w:rPr>
        <w:t xml:space="preserve"> </w:t>
      </w:r>
    </w:p>
    <w:p w14:paraId="5C277FFE" w14:textId="6D8A6DC8" w:rsidR="004F30D6" w:rsidRPr="004F30D6" w:rsidRDefault="004F30D6" w:rsidP="004F30D6">
      <w:pPr>
        <w:tabs>
          <w:tab w:val="left" w:pos="720"/>
        </w:tabs>
        <w:spacing w:after="20" w:line="240" w:lineRule="auto"/>
        <w:jc w:val="both"/>
        <w:rPr>
          <w:sz w:val="20"/>
          <w:szCs w:val="20"/>
        </w:rPr>
      </w:pPr>
      <w:r w:rsidRPr="004F30D6">
        <w:rPr>
          <w:b/>
          <w:bCs/>
          <w:sz w:val="20"/>
          <w:szCs w:val="20"/>
        </w:rPr>
        <w:t>24</w:t>
      </w:r>
      <w:r w:rsidRPr="004F30D6">
        <w:rPr>
          <w:sz w:val="20"/>
          <w:szCs w:val="20"/>
        </w:rPr>
        <w:t xml:space="preserve"> </w:t>
      </w:r>
      <w:r w:rsidRPr="004F30D6">
        <w:rPr>
          <w:color w:val="000000"/>
          <w:sz w:val="20"/>
          <w:szCs w:val="20"/>
        </w:rPr>
        <w:t xml:space="preserve">Then Jesus said to His disciples, </w:t>
      </w:r>
      <w:proofErr w:type="gramStart"/>
      <w:r w:rsidRPr="004F30D6">
        <w:rPr>
          <w:color w:val="000000"/>
          <w:sz w:val="20"/>
          <w:szCs w:val="20"/>
        </w:rPr>
        <w:t>If</w:t>
      </w:r>
      <w:proofErr w:type="gramEnd"/>
      <w:r w:rsidRPr="004F30D6">
        <w:rPr>
          <w:color w:val="000000"/>
          <w:sz w:val="20"/>
          <w:szCs w:val="20"/>
        </w:rPr>
        <w:t xml:space="preserve"> anyone wants to come after Me, let him deny himself and take up his cross and follow Me.</w:t>
      </w:r>
      <w:r w:rsidRPr="004F30D6">
        <w:rPr>
          <w:sz w:val="20"/>
          <w:szCs w:val="20"/>
        </w:rPr>
        <w:t xml:space="preserve"> </w:t>
      </w:r>
    </w:p>
    <w:p w14:paraId="726627EF" w14:textId="77777777" w:rsidR="004F30D6" w:rsidRPr="004F30D6" w:rsidRDefault="004F30D6" w:rsidP="004F30D6">
      <w:pPr>
        <w:tabs>
          <w:tab w:val="left" w:pos="720"/>
        </w:tabs>
        <w:spacing w:after="20" w:line="240" w:lineRule="auto"/>
        <w:jc w:val="both"/>
        <w:rPr>
          <w:b/>
          <w:bCs/>
          <w:sz w:val="20"/>
          <w:szCs w:val="20"/>
        </w:rPr>
      </w:pPr>
      <w:r w:rsidRPr="004F30D6">
        <w:rPr>
          <w:b/>
          <w:bCs/>
          <w:sz w:val="20"/>
          <w:szCs w:val="20"/>
        </w:rPr>
        <w:t>Rom. 8:3</w:t>
      </w:r>
    </w:p>
    <w:p w14:paraId="5416F4E8" w14:textId="77777777" w:rsidR="004F30D6" w:rsidRPr="004F30D6" w:rsidRDefault="004F30D6" w:rsidP="004F30D6">
      <w:pPr>
        <w:tabs>
          <w:tab w:val="left" w:pos="720"/>
        </w:tabs>
        <w:spacing w:after="20" w:line="240" w:lineRule="auto"/>
        <w:jc w:val="both"/>
        <w:rPr>
          <w:sz w:val="20"/>
          <w:szCs w:val="20"/>
        </w:rPr>
      </w:pPr>
      <w:r w:rsidRPr="004F30D6">
        <w:rPr>
          <w:b/>
          <w:bCs/>
          <w:sz w:val="20"/>
          <w:szCs w:val="20"/>
        </w:rPr>
        <w:t>3</w:t>
      </w:r>
      <w:r w:rsidRPr="004F30D6">
        <w:rPr>
          <w:sz w:val="20"/>
          <w:szCs w:val="20"/>
        </w:rPr>
        <w:t xml:space="preserve"> </w:t>
      </w:r>
      <w:r w:rsidRPr="004F30D6">
        <w:rPr>
          <w:color w:val="000000"/>
          <w:sz w:val="20"/>
          <w:szCs w:val="20"/>
        </w:rPr>
        <w:t>For that which the law could not do, in that it was weak through the flesh, God, sending His own Son in the likeness of the flesh of sin and concerning sin, condemned sin in the flesh,</w:t>
      </w:r>
      <w:r w:rsidRPr="004F30D6">
        <w:rPr>
          <w:sz w:val="20"/>
          <w:szCs w:val="20"/>
        </w:rPr>
        <w:t xml:space="preserve"> </w:t>
      </w:r>
    </w:p>
    <w:p w14:paraId="64CE7974" w14:textId="55EAB326" w:rsidR="00D93A21" w:rsidRPr="004F30D6" w:rsidRDefault="00427EED" w:rsidP="004F30D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4F30D6" w:rsidRDefault="00285FE5" w:rsidP="004F30D6">
      <w:pPr>
        <w:pStyle w:val="Normal1"/>
        <w:spacing w:after="20" w:line="240" w:lineRule="auto"/>
        <w:ind w:firstLine="288"/>
        <w:jc w:val="center"/>
        <w:rPr>
          <w:b/>
          <w:i/>
          <w:sz w:val="20"/>
          <w:szCs w:val="20"/>
          <w:u w:val="single"/>
        </w:rPr>
      </w:pPr>
      <w:r w:rsidRPr="004F30D6">
        <w:rPr>
          <w:b/>
          <w:i/>
          <w:sz w:val="20"/>
          <w:szCs w:val="20"/>
          <w:u w:val="single"/>
        </w:rPr>
        <w:t>Suggested Reading</w:t>
      </w:r>
    </w:p>
    <w:p w14:paraId="3D2EF55C" w14:textId="77777777" w:rsidR="004F30D6" w:rsidRPr="004F30D6" w:rsidRDefault="004F30D6" w:rsidP="004F30D6">
      <w:pPr>
        <w:spacing w:after="20" w:line="240" w:lineRule="auto"/>
        <w:ind w:firstLine="288"/>
        <w:jc w:val="both"/>
        <w:rPr>
          <w:sz w:val="20"/>
          <w:szCs w:val="20"/>
        </w:rPr>
      </w:pPr>
      <w:r w:rsidRPr="004F30D6">
        <w:rPr>
          <w:sz w:val="20"/>
          <w:szCs w:val="20"/>
        </w:rPr>
        <w:t xml:space="preserve">God desired to become a man, and one day He became a man, living on earth as a </w:t>
      </w:r>
      <w:proofErr w:type="gramStart"/>
      <w:r w:rsidRPr="004F30D6">
        <w:rPr>
          <w:sz w:val="20"/>
          <w:szCs w:val="20"/>
        </w:rPr>
        <w:t>God-man</w:t>
      </w:r>
      <w:proofErr w:type="gramEnd"/>
      <w:r w:rsidRPr="004F30D6">
        <w:rPr>
          <w:sz w:val="20"/>
          <w:szCs w:val="20"/>
        </w:rPr>
        <w:t xml:space="preserve">. Yet when He lived on earth as the </w:t>
      </w:r>
      <w:proofErr w:type="gramStart"/>
      <w:r w:rsidRPr="004F30D6">
        <w:rPr>
          <w:sz w:val="20"/>
          <w:szCs w:val="20"/>
        </w:rPr>
        <w:t>God-man</w:t>
      </w:r>
      <w:proofErr w:type="gramEnd"/>
      <w:r w:rsidRPr="004F30D6">
        <w:rPr>
          <w:sz w:val="20"/>
          <w:szCs w:val="20"/>
        </w:rPr>
        <w:t xml:space="preserve">, He did not live by His human life but by His divine life. He was divine. He wanted to become human, and He was human. Yet He lived a human life not by His humanity but by His divinity. He was a human being who came with divinity. He lived on this earth not only as God but also as man. He lived as a </w:t>
      </w:r>
      <w:proofErr w:type="gramStart"/>
      <w:r w:rsidRPr="004F30D6">
        <w:rPr>
          <w:sz w:val="20"/>
          <w:szCs w:val="20"/>
        </w:rPr>
        <w:t>God-man</w:t>
      </w:r>
      <w:proofErr w:type="gramEnd"/>
      <w:r w:rsidRPr="004F30D6">
        <w:rPr>
          <w:sz w:val="20"/>
          <w:szCs w:val="20"/>
        </w:rPr>
        <w:t xml:space="preserve">, yet not by the life of man but by the life of God. </w:t>
      </w:r>
      <w:proofErr w:type="gramStart"/>
      <w:r w:rsidRPr="004F30D6">
        <w:rPr>
          <w:sz w:val="20"/>
          <w:szCs w:val="20"/>
        </w:rPr>
        <w:t>So</w:t>
      </w:r>
      <w:proofErr w:type="gramEnd"/>
      <w:r w:rsidRPr="004F30D6">
        <w:rPr>
          <w:sz w:val="20"/>
          <w:szCs w:val="20"/>
        </w:rPr>
        <w:t xml:space="preserve"> His human living was not lived out by the human life but by the divine life. Yet within the divine life there was the element of humanity, and within the human life there was the element of divinity. The divine attributes became the human virtues. (</w:t>
      </w:r>
      <w:r w:rsidRPr="004F30D6">
        <w:rPr>
          <w:i/>
          <w:sz w:val="20"/>
          <w:szCs w:val="20"/>
        </w:rPr>
        <w:t xml:space="preserve">CWWL, 1994-1997, </w:t>
      </w:r>
      <w:r w:rsidRPr="004F30D6">
        <w:rPr>
          <w:sz w:val="20"/>
          <w:szCs w:val="20"/>
        </w:rPr>
        <w:t xml:space="preserve">vol. 2, “The Practical Way to Live a Life according to the High Peak of the Divine Revelation in the Holy Scriptures,” pp. 52-53) </w:t>
      </w:r>
    </w:p>
    <w:p w14:paraId="13765203" w14:textId="1973FC9F" w:rsidR="00393509" w:rsidRPr="004F30D6" w:rsidRDefault="00393509" w:rsidP="004F30D6">
      <w:pPr>
        <w:spacing w:beforeLines="20" w:before="48" w:after="20" w:line="240" w:lineRule="auto"/>
        <w:ind w:firstLine="288"/>
        <w:jc w:val="center"/>
        <w:rPr>
          <w:color w:val="222222"/>
          <w:sz w:val="20"/>
          <w:szCs w:val="20"/>
          <w:shd w:val="clear" w:color="auto" w:fill="FFFFFF"/>
        </w:rPr>
      </w:pPr>
      <w:r w:rsidRPr="004F30D6">
        <w:rPr>
          <w:color w:val="222222"/>
          <w:sz w:val="20"/>
          <w:szCs w:val="20"/>
          <w:shd w:val="clear" w:color="auto" w:fill="FFFFFF"/>
        </w:rPr>
        <w:t>-----</w:t>
      </w:r>
    </w:p>
    <w:p w14:paraId="1319B864" w14:textId="72A282DF" w:rsidR="004F30D6" w:rsidRPr="004F30D6" w:rsidRDefault="004F30D6" w:rsidP="004F30D6">
      <w:pPr>
        <w:spacing w:after="20" w:line="240" w:lineRule="auto"/>
        <w:ind w:firstLine="288"/>
        <w:jc w:val="both"/>
        <w:rPr>
          <w:sz w:val="20"/>
          <w:szCs w:val="20"/>
        </w:rPr>
      </w:pPr>
      <w:r w:rsidRPr="004F30D6">
        <w:rPr>
          <w:sz w:val="20"/>
          <w:szCs w:val="20"/>
        </w:rPr>
        <w:t xml:space="preserve">[The incarnation of God] produced a </w:t>
      </w:r>
      <w:proofErr w:type="gramStart"/>
      <w:r w:rsidRPr="004F30D6">
        <w:rPr>
          <w:sz w:val="20"/>
          <w:szCs w:val="20"/>
        </w:rPr>
        <w:t>God-man</w:t>
      </w:r>
      <w:proofErr w:type="gramEnd"/>
      <w:r w:rsidRPr="004F30D6">
        <w:rPr>
          <w:sz w:val="20"/>
          <w:szCs w:val="20"/>
        </w:rPr>
        <w:t xml:space="preserve">, who lived on the earth not by His human life but by His divine life. All the days when He was on earth, He put Himself on the cross. He remained on the cross to die that He might </w:t>
      </w:r>
      <w:r w:rsidRPr="004F30D6">
        <w:rPr>
          <w:sz w:val="20"/>
          <w:szCs w:val="20"/>
        </w:rPr>
        <w:lastRenderedPageBreak/>
        <w:t xml:space="preserve">live by God, not to express man but to express God in His divine attributes becoming man’s virtues. This was the life of the first </w:t>
      </w:r>
      <w:proofErr w:type="gramStart"/>
      <w:r w:rsidRPr="004F30D6">
        <w:rPr>
          <w:sz w:val="20"/>
          <w:szCs w:val="20"/>
        </w:rPr>
        <w:t>God-man</w:t>
      </w:r>
      <w:proofErr w:type="gramEnd"/>
      <w:r w:rsidRPr="004F30D6">
        <w:rPr>
          <w:sz w:val="20"/>
          <w:szCs w:val="20"/>
        </w:rPr>
        <w:t xml:space="preserve"> as a prototype. Today we are His reproduction, His many copies, so we should live the same kind of life. </w:t>
      </w:r>
    </w:p>
    <w:p w14:paraId="5776B664" w14:textId="5F839088" w:rsidR="004F30D6" w:rsidRPr="004F30D6" w:rsidRDefault="004F30D6" w:rsidP="004F30D6">
      <w:pPr>
        <w:spacing w:after="20" w:line="240" w:lineRule="auto"/>
        <w:ind w:firstLine="288"/>
        <w:jc w:val="both"/>
        <w:rPr>
          <w:sz w:val="20"/>
          <w:szCs w:val="20"/>
        </w:rPr>
      </w:pPr>
      <w:r w:rsidRPr="004F30D6">
        <w:rPr>
          <w:sz w:val="20"/>
          <w:szCs w:val="20"/>
        </w:rPr>
        <w:t xml:space="preserve">Intrinsically speaking, to follow Jesus is to be a xerox copy of that first </w:t>
      </w:r>
      <w:proofErr w:type="gramStart"/>
      <w:r w:rsidRPr="004F30D6">
        <w:rPr>
          <w:sz w:val="20"/>
          <w:szCs w:val="20"/>
        </w:rPr>
        <w:t>God-man</w:t>
      </w:r>
      <w:proofErr w:type="gramEnd"/>
      <w:r w:rsidRPr="004F30D6">
        <w:rPr>
          <w:sz w:val="20"/>
          <w:szCs w:val="20"/>
        </w:rPr>
        <w:t xml:space="preserve">. To follow Jesus is to live the life of a </w:t>
      </w:r>
      <w:proofErr w:type="gramStart"/>
      <w:r w:rsidRPr="004F30D6">
        <w:rPr>
          <w:sz w:val="20"/>
          <w:szCs w:val="20"/>
        </w:rPr>
        <w:t>God-man</w:t>
      </w:r>
      <w:proofErr w:type="gramEnd"/>
      <w:r w:rsidRPr="004F30D6">
        <w:rPr>
          <w:sz w:val="20"/>
          <w:szCs w:val="20"/>
        </w:rPr>
        <w:t xml:space="preserve">, not by the human life but by the divine life, so that God may be expressed, or manifested, in the flesh in all His divine attributes becoming the human virtues.... </w:t>
      </w:r>
      <w:proofErr w:type="gramStart"/>
      <w:r w:rsidRPr="004F30D6">
        <w:rPr>
          <w:sz w:val="20"/>
          <w:szCs w:val="20"/>
        </w:rPr>
        <w:t>So</w:t>
      </w:r>
      <w:proofErr w:type="gramEnd"/>
      <w:r w:rsidRPr="004F30D6">
        <w:rPr>
          <w:sz w:val="20"/>
          <w:szCs w:val="20"/>
        </w:rPr>
        <w:t xml:space="preserve"> the practical way to live a life according to the high peak of the divine revelation is that you must be a God-man. As a </w:t>
      </w:r>
      <w:proofErr w:type="gramStart"/>
      <w:r w:rsidRPr="004F30D6">
        <w:rPr>
          <w:sz w:val="20"/>
          <w:szCs w:val="20"/>
        </w:rPr>
        <w:t>God-man</w:t>
      </w:r>
      <w:proofErr w:type="gramEnd"/>
      <w:r w:rsidRPr="004F30D6">
        <w:rPr>
          <w:sz w:val="20"/>
          <w:szCs w:val="20"/>
        </w:rPr>
        <w:t xml:space="preserve">, you need to live a life not by yourself but by another One, not by your human life but by His divine life, not to express yourself but to express His divinity in His divine attributes, which all become your human virtues. </w:t>
      </w:r>
    </w:p>
    <w:p w14:paraId="316FBCD2" w14:textId="554CA46C" w:rsidR="004F30D6" w:rsidRPr="004F30D6" w:rsidRDefault="004F30D6" w:rsidP="004F30D6">
      <w:pPr>
        <w:spacing w:after="20" w:line="240" w:lineRule="auto"/>
        <w:ind w:firstLine="288"/>
        <w:jc w:val="both"/>
        <w:rPr>
          <w:sz w:val="20"/>
          <w:szCs w:val="20"/>
        </w:rPr>
      </w:pPr>
      <w:r w:rsidRPr="004F30D6">
        <w:rPr>
          <w:sz w:val="20"/>
          <w:szCs w:val="20"/>
        </w:rPr>
        <w:t xml:space="preserve">Christ lived a life of humanity, not by His human life but by His divine life.... He died to live. He was dying every day during His whole life of thirty-three and a half years. He died to Himself that He might live to the Father (John 5: 19, 30; 8: 28). </w:t>
      </w:r>
    </w:p>
    <w:p w14:paraId="1CC50741" w14:textId="784C961A" w:rsidR="004F30D6" w:rsidRPr="004F30D6" w:rsidRDefault="004F30D6" w:rsidP="004F30D6">
      <w:pPr>
        <w:spacing w:after="20" w:line="240" w:lineRule="auto"/>
        <w:ind w:firstLine="288"/>
        <w:jc w:val="both"/>
        <w:rPr>
          <w:sz w:val="20"/>
          <w:szCs w:val="20"/>
        </w:rPr>
      </w:pPr>
      <w:r w:rsidRPr="004F30D6">
        <w:rPr>
          <w:sz w:val="20"/>
          <w:szCs w:val="20"/>
        </w:rPr>
        <w:t xml:space="preserve">Christ was under the cross all the time on the earth, expressing not Himself but the Father. One day Philip asked Him, “Lord, show us the Father...” (John 14: 8). The Lord responded, “Have I been so long a time with you, and you have not known Me...? He who has seen Me has seen the Father...” (v. 9). The disciples saw the Lord Jesus, but when they saw Him, they saw the Father. This shows that He was the expression of the Father. </w:t>
      </w:r>
    </w:p>
    <w:p w14:paraId="4DB3FEDC" w14:textId="77777777" w:rsidR="004F30D6" w:rsidRPr="004F30D6" w:rsidRDefault="004F30D6" w:rsidP="004F30D6">
      <w:pPr>
        <w:spacing w:after="20" w:line="240" w:lineRule="auto"/>
        <w:ind w:firstLine="288"/>
        <w:jc w:val="both"/>
        <w:rPr>
          <w:sz w:val="20"/>
          <w:szCs w:val="20"/>
        </w:rPr>
      </w:pPr>
      <w:r w:rsidRPr="004F30D6">
        <w:rPr>
          <w:sz w:val="20"/>
          <w:szCs w:val="20"/>
        </w:rPr>
        <w:t xml:space="preserve">Christ made Himself, the first </w:t>
      </w:r>
      <w:proofErr w:type="gramStart"/>
      <w:r w:rsidRPr="004F30D6">
        <w:rPr>
          <w:sz w:val="20"/>
          <w:szCs w:val="20"/>
        </w:rPr>
        <w:t>God-man</w:t>
      </w:r>
      <w:proofErr w:type="gramEnd"/>
      <w:r w:rsidRPr="004F30D6">
        <w:rPr>
          <w:sz w:val="20"/>
          <w:szCs w:val="20"/>
        </w:rPr>
        <w:t>, a prototype for the mass reproduction of many brothers, the many God-men (Rom. 8: 29). I have been a Christian for about sixty-nine years. After so many years I have been made by God to know only one thing—God became man so that man may become God in life and in nature but not in the Godhead. This is my unique burden, my unique message. God and man will become one entity, and that one entity is the mingling of divinity with humanity. This mingling will consummate in the New Jerusalem, which is the conclusion of the entire Bible. (</w:t>
      </w:r>
      <w:r w:rsidRPr="004F30D6">
        <w:rPr>
          <w:i/>
          <w:sz w:val="20"/>
          <w:szCs w:val="20"/>
        </w:rPr>
        <w:t xml:space="preserve">CWWL, 1994-1997, </w:t>
      </w:r>
      <w:r w:rsidRPr="004F30D6">
        <w:rPr>
          <w:sz w:val="20"/>
          <w:szCs w:val="20"/>
        </w:rPr>
        <w:t xml:space="preserve">vol. 2, “The Practical Way to Live a Life according to the High Peak of the Divine Revelation in the Holy Scriptures,” pp. 53-55) </w:t>
      </w:r>
    </w:p>
    <w:p w14:paraId="0D452B3F" w14:textId="77777777" w:rsidR="004F30D6" w:rsidRPr="004F30D6" w:rsidRDefault="004F30D6" w:rsidP="004F30D6">
      <w:pPr>
        <w:spacing w:after="20" w:line="240" w:lineRule="auto"/>
        <w:ind w:firstLine="288"/>
        <w:jc w:val="both"/>
        <w:rPr>
          <w:sz w:val="20"/>
          <w:szCs w:val="20"/>
        </w:rPr>
      </w:pPr>
    </w:p>
    <w:p w14:paraId="3198C3E3" w14:textId="202930BB" w:rsidR="004F30D6" w:rsidRDefault="004F30D6" w:rsidP="004F30D6">
      <w:pPr>
        <w:spacing w:after="20" w:line="240" w:lineRule="auto"/>
        <w:ind w:firstLine="288"/>
        <w:jc w:val="both"/>
        <w:rPr>
          <w:sz w:val="20"/>
          <w:szCs w:val="20"/>
        </w:rPr>
      </w:pPr>
      <w:r w:rsidRPr="004F30D6">
        <w:rPr>
          <w:sz w:val="20"/>
          <w:szCs w:val="20"/>
        </w:rPr>
        <w:t>Further Reading:</w:t>
      </w:r>
      <w:r w:rsidRPr="004F30D6">
        <w:rPr>
          <w:i/>
          <w:sz w:val="20"/>
          <w:szCs w:val="20"/>
        </w:rPr>
        <w:t xml:space="preserve"> CWWL, 1984,</w:t>
      </w:r>
      <w:r w:rsidRPr="004F30D6">
        <w:rPr>
          <w:sz w:val="20"/>
          <w:szCs w:val="20"/>
        </w:rPr>
        <w:t xml:space="preserve"> vol. 1, “The Four Crucial Elements of the Bible—Christ, the Spirit, Life, and the Church,” </w:t>
      </w:r>
      <w:proofErr w:type="spellStart"/>
      <w:r w:rsidRPr="004F30D6">
        <w:rPr>
          <w:sz w:val="20"/>
          <w:szCs w:val="20"/>
        </w:rPr>
        <w:t>ch.</w:t>
      </w:r>
      <w:proofErr w:type="spellEnd"/>
      <w:r w:rsidRPr="004F30D6">
        <w:rPr>
          <w:sz w:val="20"/>
          <w:szCs w:val="20"/>
        </w:rPr>
        <w:t xml:space="preserve"> 3 </w:t>
      </w:r>
    </w:p>
    <w:p w14:paraId="673F2C1B" w14:textId="77777777" w:rsidR="004F30D6" w:rsidRPr="004F30D6" w:rsidRDefault="004F30D6" w:rsidP="004F30D6">
      <w:pPr>
        <w:spacing w:after="20" w:line="240" w:lineRule="auto"/>
        <w:ind w:firstLine="288"/>
        <w:jc w:val="both"/>
        <w:rPr>
          <w:sz w:val="20"/>
          <w:szCs w:val="20"/>
        </w:rPr>
      </w:pPr>
    </w:p>
    <w:p w14:paraId="5842F272" w14:textId="77777777" w:rsidR="004F30D6" w:rsidRPr="004F30D6" w:rsidRDefault="004F30D6" w:rsidP="004F30D6">
      <w:pPr>
        <w:pStyle w:val="p1"/>
        <w:suppressAutoHyphens w:val="0"/>
        <w:spacing w:after="20"/>
        <w:ind w:firstLine="288"/>
        <w:jc w:val="both"/>
        <w:rPr>
          <w:rFonts w:ascii="Times New Roman" w:hAnsi="Times New Roman"/>
          <w:b/>
          <w:bCs/>
          <w:sz w:val="20"/>
          <w:szCs w:val="20"/>
        </w:rPr>
      </w:pPr>
      <w:r w:rsidRPr="004F30D6">
        <w:rPr>
          <w:rFonts w:ascii="Times New Roman" w:hAnsi="Times New Roman"/>
          <w:b/>
          <w:bCs/>
          <w:color w:val="000000"/>
          <w:sz w:val="20"/>
          <w:szCs w:val="20"/>
        </w:rPr>
        <w:t xml:space="preserve">Further Reading: </w:t>
      </w:r>
      <w:r w:rsidRPr="004F30D6">
        <w:rPr>
          <w:rFonts w:ascii="Times New Roman" w:hAnsi="Times New Roman"/>
          <w:i/>
          <w:iCs/>
          <w:color w:val="000000"/>
          <w:sz w:val="20"/>
          <w:szCs w:val="20"/>
        </w:rPr>
        <w:t>HWMR Crystallization-Study of Job Proverbs Ecclesiastes - Week 5, Day 4</w:t>
      </w:r>
    </w:p>
    <w:p w14:paraId="795507EF" w14:textId="7D8BEE28" w:rsidR="00AF7C34" w:rsidRPr="004F30D6" w:rsidRDefault="004F30D6" w:rsidP="004F30D6">
      <w:pPr>
        <w:pStyle w:val="Heading2"/>
        <w:keepNext w:val="0"/>
        <w:tabs>
          <w:tab w:val="left" w:pos="720"/>
        </w:tabs>
        <w:spacing w:after="20" w:line="240" w:lineRule="auto"/>
        <w:ind w:right="0" w:firstLine="288"/>
        <w:jc w:val="both"/>
        <w:rPr>
          <w:b/>
          <w:bCs/>
          <w:sz w:val="20"/>
          <w:szCs w:val="20"/>
        </w:rPr>
      </w:pPr>
      <w:r w:rsidRPr="004F30D6">
        <w:rPr>
          <w:rFonts w:eastAsia="Calibri"/>
          <w:b/>
          <w:bCs/>
          <w:color w:val="000000" w:themeColor="text1"/>
          <w:sz w:val="20"/>
          <w:szCs w:val="20"/>
        </w:rPr>
        <w:t>Corporate Reading of</w:t>
      </w:r>
      <w:r w:rsidRPr="004F30D6">
        <w:rPr>
          <w:rFonts w:eastAsia="Calibri"/>
          <w:b/>
          <w:bCs/>
          <w:i/>
          <w:iCs/>
          <w:color w:val="000000" w:themeColor="text1"/>
          <w:sz w:val="20"/>
          <w:szCs w:val="20"/>
        </w:rPr>
        <w:t xml:space="preserve"> “The Basic Revelation in the Holy Scriptures” </w:t>
      </w:r>
      <w:r w:rsidRPr="004F30D6">
        <w:rPr>
          <w:rFonts w:eastAsia="Calibri"/>
          <w:b/>
          <w:bCs/>
          <w:color w:val="000000" w:themeColor="text1"/>
          <w:sz w:val="20"/>
          <w:szCs w:val="20"/>
        </w:rPr>
        <w:t xml:space="preserve">Chapter </w:t>
      </w:r>
      <w:proofErr w:type="gramStart"/>
      <w:r w:rsidRPr="004F30D6">
        <w:rPr>
          <w:rFonts w:eastAsia="Calibri"/>
          <w:b/>
          <w:bCs/>
          <w:color w:val="000000" w:themeColor="text1"/>
          <w:sz w:val="20"/>
          <w:szCs w:val="20"/>
        </w:rPr>
        <w:t>6  –</w:t>
      </w:r>
      <w:proofErr w:type="gramEnd"/>
      <w:r w:rsidRPr="004F30D6">
        <w:rPr>
          <w:rFonts w:eastAsia="Calibri"/>
          <w:b/>
          <w:bCs/>
          <w:color w:val="000000" w:themeColor="text1"/>
          <w:sz w:val="20"/>
          <w:szCs w:val="20"/>
        </w:rPr>
        <w:t xml:space="preserve"> Sections:</w:t>
      </w:r>
      <w:r w:rsidRPr="004F30D6">
        <w:rPr>
          <w:rFonts w:eastAsiaTheme="majorEastAsia" w:cstheme="majorBidi"/>
          <w:b/>
          <w:bCs/>
          <w:i/>
          <w:iCs/>
          <w:color w:val="000000" w:themeColor="text1"/>
          <w:sz w:val="20"/>
          <w:szCs w:val="20"/>
        </w:rPr>
        <w:t xml:space="preserve">  </w:t>
      </w:r>
      <w:r w:rsidRPr="004F30D6">
        <w:rPr>
          <w:rFonts w:eastAsiaTheme="minorHAnsi" w:cstheme="minorBidi"/>
          <w:i/>
          <w:iCs/>
          <w:color w:val="000000" w:themeColor="text1"/>
          <w:sz w:val="20"/>
          <w:szCs w:val="20"/>
        </w:rPr>
        <w:t>The Reality, the Appearance, and the Manifestation; The Government Of God; Man To Rule For God</w:t>
      </w:r>
    </w:p>
    <w:p w14:paraId="7C2ADC64" w14:textId="77777777" w:rsidR="00AF7C34" w:rsidRPr="00BD61EE" w:rsidRDefault="00AF7C34" w:rsidP="0018148B">
      <w:pPr>
        <w:spacing w:after="20" w:line="240" w:lineRule="auto"/>
        <w:jc w:val="both"/>
        <w:rPr>
          <w:sz w:val="20"/>
          <w:szCs w:val="20"/>
        </w:rPr>
      </w:pPr>
    </w:p>
    <w:p w14:paraId="58E310CD" w14:textId="6D8772D2"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5B041B">
        <w:rPr>
          <w:rFonts w:cs="Times New Roman"/>
          <w:b/>
        </w:rPr>
        <w:t>4</w:t>
      </w:r>
      <w:proofErr w:type="gramEnd"/>
      <w:r w:rsidR="002F4291" w:rsidRPr="00DC308B">
        <w:rPr>
          <w:rFonts w:cs="Times New Roman"/>
          <w:b/>
        </w:rPr>
        <w:t>/</w:t>
      </w:r>
      <w:r w:rsidR="004F30D6">
        <w:rPr>
          <w:rFonts w:cs="Times New Roman"/>
          <w:b/>
        </w:rPr>
        <w:t>9</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20" w:name="__DdeLink__394_1604229600"/>
      <w:r w:rsidR="001F43CB" w:rsidRPr="00DC308B">
        <w:rPr>
          <w:rFonts w:eastAsia="Times New Roman"/>
          <w:bCs/>
          <w:color w:val="000000"/>
          <w:sz w:val="20"/>
          <w:szCs w:val="20"/>
        </w:rPr>
        <w:t xml:space="preserve">  </w:t>
      </w:r>
      <w:bookmarkEnd w:id="20"/>
    </w:p>
    <w:p w14:paraId="2B51EE23"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John 12:24</w:t>
      </w:r>
    </w:p>
    <w:p w14:paraId="3120DCD7" w14:textId="2D84A8D3"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24</w:t>
      </w:r>
      <w:r w:rsidRPr="004F30D6">
        <w:rPr>
          <w:sz w:val="20"/>
          <w:szCs w:val="20"/>
        </w:rPr>
        <w:t xml:space="preserve"> </w:t>
      </w:r>
      <w:r w:rsidRPr="004F30D6">
        <w:rPr>
          <w:color w:val="000000"/>
          <w:sz w:val="20"/>
          <w:szCs w:val="20"/>
        </w:rPr>
        <w:t>Truly, truly, I say to you, Unless the grain of wheat falls into the ground and dies, it abides alone; but if it dies, it bears much fruit.</w:t>
      </w:r>
      <w:r w:rsidRPr="004F30D6">
        <w:rPr>
          <w:sz w:val="20"/>
          <w:szCs w:val="20"/>
        </w:rPr>
        <w:t xml:space="preserve"> </w:t>
      </w:r>
    </w:p>
    <w:p w14:paraId="54C4E1D9"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Rom. 8:16</w:t>
      </w:r>
    </w:p>
    <w:p w14:paraId="7E1DB911" w14:textId="673D60A1"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16</w:t>
      </w:r>
      <w:r w:rsidRPr="004F30D6">
        <w:rPr>
          <w:sz w:val="20"/>
          <w:szCs w:val="20"/>
        </w:rPr>
        <w:t xml:space="preserve"> </w:t>
      </w:r>
      <w:r w:rsidRPr="004F30D6">
        <w:rPr>
          <w:color w:val="000000"/>
          <w:sz w:val="20"/>
          <w:szCs w:val="20"/>
        </w:rPr>
        <w:t>The Spirit Himself witnesses with our spirit that we are children of God.</w:t>
      </w:r>
      <w:r w:rsidRPr="004F30D6">
        <w:rPr>
          <w:sz w:val="20"/>
          <w:szCs w:val="20"/>
        </w:rPr>
        <w:t xml:space="preserve"> </w:t>
      </w:r>
    </w:p>
    <w:p w14:paraId="5551B371"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John 1:12-13</w:t>
      </w:r>
    </w:p>
    <w:p w14:paraId="3A5DD00A" w14:textId="77777777"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 xml:space="preserve">12 </w:t>
      </w:r>
      <w:r w:rsidRPr="004F30D6">
        <w:rPr>
          <w:color w:val="000000"/>
          <w:sz w:val="20"/>
          <w:szCs w:val="20"/>
        </w:rPr>
        <w:t>But as many as received Him, to them He gave the authority to become children of God, to those who believe into His name,</w:t>
      </w:r>
      <w:r w:rsidRPr="004F30D6">
        <w:rPr>
          <w:sz w:val="20"/>
          <w:szCs w:val="20"/>
        </w:rPr>
        <w:t xml:space="preserve"> </w:t>
      </w:r>
    </w:p>
    <w:p w14:paraId="57A0EEAB" w14:textId="273A7126"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 xml:space="preserve">13 </w:t>
      </w:r>
      <w:r w:rsidRPr="004F30D6">
        <w:rPr>
          <w:color w:val="000000"/>
          <w:sz w:val="20"/>
          <w:szCs w:val="20"/>
        </w:rPr>
        <w:t>Who were begotten not of blood, nor of the will of the flesh, nor of the will of man, but of God.</w:t>
      </w:r>
      <w:r w:rsidRPr="004F30D6">
        <w:rPr>
          <w:sz w:val="20"/>
          <w:szCs w:val="20"/>
        </w:rPr>
        <w:t xml:space="preserve"> </w:t>
      </w:r>
    </w:p>
    <w:p w14:paraId="53F10B75"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Rom. 1:3-4</w:t>
      </w:r>
    </w:p>
    <w:p w14:paraId="61517293" w14:textId="77777777" w:rsidR="004F30D6" w:rsidRPr="004F30D6" w:rsidRDefault="004F30D6" w:rsidP="004F30D6">
      <w:pPr>
        <w:numPr>
          <w:ilvl w:val="0"/>
          <w:numId w:val="44"/>
        </w:numPr>
        <w:tabs>
          <w:tab w:val="left" w:pos="720"/>
        </w:tabs>
        <w:spacing w:after="20" w:line="240" w:lineRule="auto"/>
        <w:jc w:val="both"/>
        <w:rPr>
          <w:sz w:val="20"/>
          <w:szCs w:val="20"/>
        </w:rPr>
      </w:pPr>
      <w:r w:rsidRPr="004F30D6">
        <w:rPr>
          <w:b/>
          <w:bCs/>
          <w:color w:val="000000"/>
          <w:sz w:val="20"/>
          <w:szCs w:val="20"/>
        </w:rPr>
        <w:t>3</w:t>
      </w:r>
      <w:r w:rsidRPr="004F30D6">
        <w:rPr>
          <w:color w:val="000000"/>
          <w:sz w:val="20"/>
          <w:szCs w:val="20"/>
        </w:rPr>
        <w:t xml:space="preserve"> Concerning His Son, who came out of the seed of David according to the flesh,</w:t>
      </w:r>
      <w:r w:rsidRPr="004F30D6">
        <w:rPr>
          <w:sz w:val="20"/>
          <w:szCs w:val="20"/>
        </w:rPr>
        <w:t xml:space="preserve"> </w:t>
      </w:r>
    </w:p>
    <w:p w14:paraId="3F8315D2" w14:textId="41C7A6D1" w:rsidR="004F30D6" w:rsidRPr="004F30D6" w:rsidRDefault="004F30D6" w:rsidP="004F30D6">
      <w:pPr>
        <w:numPr>
          <w:ilvl w:val="0"/>
          <w:numId w:val="44"/>
        </w:numPr>
        <w:tabs>
          <w:tab w:val="left" w:pos="720"/>
        </w:tabs>
        <w:spacing w:after="20" w:line="240" w:lineRule="auto"/>
        <w:jc w:val="both"/>
        <w:rPr>
          <w:sz w:val="20"/>
          <w:szCs w:val="20"/>
        </w:rPr>
      </w:pPr>
      <w:r w:rsidRPr="004F30D6">
        <w:rPr>
          <w:b/>
          <w:bCs/>
          <w:color w:val="000000"/>
          <w:sz w:val="20"/>
          <w:szCs w:val="20"/>
        </w:rPr>
        <w:t>4</w:t>
      </w:r>
      <w:r w:rsidRPr="004F30D6">
        <w:rPr>
          <w:color w:val="000000"/>
          <w:sz w:val="20"/>
          <w:szCs w:val="20"/>
        </w:rPr>
        <w:t xml:space="preserve"> Who was designated the Son of God in power according to the Spirit of holiness out of the resurrection of the dead, Jesus Christ our </w:t>
      </w:r>
      <w:proofErr w:type="gramStart"/>
      <w:r w:rsidRPr="004F30D6">
        <w:rPr>
          <w:color w:val="000000"/>
          <w:sz w:val="20"/>
          <w:szCs w:val="20"/>
        </w:rPr>
        <w:t>Lord;</w:t>
      </w:r>
      <w:proofErr w:type="gramEnd"/>
      <w:r w:rsidRPr="004F30D6">
        <w:rPr>
          <w:sz w:val="20"/>
          <w:szCs w:val="20"/>
        </w:rPr>
        <w:t xml:space="preserve"> </w:t>
      </w:r>
    </w:p>
    <w:p w14:paraId="22E8F0F5"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Rom. 8:4</w:t>
      </w:r>
    </w:p>
    <w:p w14:paraId="46DFCFF4" w14:textId="04651DCB"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4</w:t>
      </w:r>
      <w:r w:rsidRPr="004F30D6">
        <w:rPr>
          <w:sz w:val="20"/>
          <w:szCs w:val="20"/>
        </w:rPr>
        <w:t xml:space="preserve"> </w:t>
      </w:r>
      <w:r w:rsidRPr="004F30D6">
        <w:rPr>
          <w:color w:val="000000"/>
          <w:sz w:val="20"/>
          <w:szCs w:val="20"/>
        </w:rPr>
        <w:t>That the righteous requirement of the law might be fulfilled in us, who do not walk according to the flesh but according to the spirit.</w:t>
      </w:r>
      <w:r w:rsidRPr="004F30D6">
        <w:rPr>
          <w:sz w:val="20"/>
          <w:szCs w:val="20"/>
        </w:rPr>
        <w:t xml:space="preserve"> </w:t>
      </w:r>
    </w:p>
    <w:p w14:paraId="1339AD5E"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Rom. 12:2</w:t>
      </w:r>
    </w:p>
    <w:p w14:paraId="2F69B245" w14:textId="000A216C" w:rsid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2</w:t>
      </w:r>
      <w:r w:rsidRPr="004F30D6">
        <w:rPr>
          <w:sz w:val="20"/>
          <w:szCs w:val="20"/>
        </w:rPr>
        <w:t xml:space="preserve"> </w:t>
      </w:r>
      <w:r w:rsidRPr="004F30D6">
        <w:rPr>
          <w:color w:val="000000"/>
          <w:sz w:val="20"/>
          <w:szCs w:val="20"/>
        </w:rPr>
        <w:t xml:space="preserve">And do not be fashioned according to this </w:t>
      </w:r>
      <w:proofErr w:type="gramStart"/>
      <w:r w:rsidRPr="004F30D6">
        <w:rPr>
          <w:color w:val="000000"/>
          <w:sz w:val="20"/>
          <w:szCs w:val="20"/>
        </w:rPr>
        <w:t>age, but</w:t>
      </w:r>
      <w:proofErr w:type="gramEnd"/>
      <w:r w:rsidRPr="004F30D6">
        <w:rPr>
          <w:color w:val="000000"/>
          <w:sz w:val="20"/>
          <w:szCs w:val="20"/>
        </w:rPr>
        <w:t xml:space="preserve"> be transformed by the renewing of the mind that you may prove what the will of God is, that which is good and well pleasing and perfect.</w:t>
      </w:r>
      <w:r w:rsidRPr="004F30D6">
        <w:rPr>
          <w:sz w:val="20"/>
          <w:szCs w:val="20"/>
        </w:rPr>
        <w:t xml:space="preserve"> </w:t>
      </w:r>
    </w:p>
    <w:p w14:paraId="1FB0CF14" w14:textId="5D04F780" w:rsidR="004F30D6" w:rsidRDefault="004F30D6" w:rsidP="004F30D6">
      <w:pPr>
        <w:tabs>
          <w:tab w:val="left" w:pos="720"/>
        </w:tabs>
        <w:spacing w:after="20" w:line="240" w:lineRule="auto"/>
        <w:jc w:val="both"/>
        <w:rPr>
          <w:sz w:val="20"/>
          <w:szCs w:val="20"/>
        </w:rPr>
      </w:pPr>
    </w:p>
    <w:p w14:paraId="2297CAAF" w14:textId="77777777" w:rsidR="004F30D6" w:rsidRPr="004F30D6" w:rsidRDefault="004F30D6" w:rsidP="004F30D6">
      <w:pPr>
        <w:tabs>
          <w:tab w:val="left" w:pos="720"/>
        </w:tabs>
        <w:spacing w:after="20" w:line="240" w:lineRule="auto"/>
        <w:jc w:val="both"/>
        <w:rPr>
          <w:sz w:val="20"/>
          <w:szCs w:val="20"/>
        </w:rPr>
      </w:pPr>
    </w:p>
    <w:p w14:paraId="04E8D1FE"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Heb. 2:10</w:t>
      </w:r>
    </w:p>
    <w:p w14:paraId="32A27C0B" w14:textId="4B18752C"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10</w:t>
      </w:r>
      <w:r w:rsidRPr="004F30D6">
        <w:rPr>
          <w:sz w:val="20"/>
          <w:szCs w:val="20"/>
        </w:rPr>
        <w:t xml:space="preserve"> </w:t>
      </w:r>
      <w:r w:rsidRPr="004F30D6">
        <w:rPr>
          <w:color w:val="000000"/>
          <w:sz w:val="20"/>
          <w:szCs w:val="20"/>
        </w:rPr>
        <w:t>For it was fitting for Him, for whom are all things and through whom are all things, in leading many sons into glory, to make the Author of their salvation perfect through sufferings.</w:t>
      </w:r>
      <w:r w:rsidRPr="004F30D6">
        <w:rPr>
          <w:sz w:val="20"/>
          <w:szCs w:val="20"/>
        </w:rPr>
        <w:t xml:space="preserve"> </w:t>
      </w:r>
    </w:p>
    <w:p w14:paraId="1E7D7A28"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1 Pet. 2:21</w:t>
      </w:r>
    </w:p>
    <w:p w14:paraId="5064B7B3" w14:textId="39F5A3AF"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 xml:space="preserve">21 </w:t>
      </w:r>
      <w:r w:rsidRPr="004F30D6">
        <w:rPr>
          <w:color w:val="000000"/>
          <w:sz w:val="20"/>
          <w:szCs w:val="20"/>
        </w:rPr>
        <w:t xml:space="preserve">For to this you were called, because Christ also suffered on your behalf, leaving you a model so that you may follow in His </w:t>
      </w:r>
      <w:proofErr w:type="gramStart"/>
      <w:r w:rsidRPr="004F30D6">
        <w:rPr>
          <w:color w:val="000000"/>
          <w:sz w:val="20"/>
          <w:szCs w:val="20"/>
        </w:rPr>
        <w:t>steps;</w:t>
      </w:r>
      <w:proofErr w:type="gramEnd"/>
      <w:r w:rsidRPr="004F30D6">
        <w:rPr>
          <w:sz w:val="20"/>
          <w:szCs w:val="20"/>
        </w:rPr>
        <w:t xml:space="preserve"> </w:t>
      </w:r>
    </w:p>
    <w:p w14:paraId="42E836ED" w14:textId="77777777" w:rsidR="004F30D6" w:rsidRPr="004F30D6" w:rsidRDefault="004F30D6" w:rsidP="004F30D6">
      <w:pPr>
        <w:numPr>
          <w:ilvl w:val="0"/>
          <w:numId w:val="44"/>
        </w:numPr>
        <w:tabs>
          <w:tab w:val="left" w:pos="720"/>
        </w:tabs>
        <w:spacing w:after="20" w:line="240" w:lineRule="auto"/>
        <w:jc w:val="both"/>
        <w:rPr>
          <w:b/>
          <w:bCs/>
          <w:sz w:val="20"/>
          <w:szCs w:val="20"/>
        </w:rPr>
      </w:pPr>
      <w:r w:rsidRPr="004F30D6">
        <w:rPr>
          <w:b/>
          <w:bCs/>
          <w:sz w:val="20"/>
          <w:szCs w:val="20"/>
        </w:rPr>
        <w:t>1 John 2:6</w:t>
      </w:r>
    </w:p>
    <w:p w14:paraId="61900753" w14:textId="77777777" w:rsidR="004F30D6" w:rsidRPr="004F30D6" w:rsidRDefault="004F30D6" w:rsidP="004F30D6">
      <w:pPr>
        <w:numPr>
          <w:ilvl w:val="0"/>
          <w:numId w:val="44"/>
        </w:numPr>
        <w:tabs>
          <w:tab w:val="left" w:pos="720"/>
        </w:tabs>
        <w:spacing w:after="20" w:line="240" w:lineRule="auto"/>
        <w:jc w:val="both"/>
        <w:rPr>
          <w:sz w:val="20"/>
          <w:szCs w:val="20"/>
        </w:rPr>
      </w:pPr>
      <w:r w:rsidRPr="004F30D6">
        <w:rPr>
          <w:b/>
          <w:bCs/>
          <w:sz w:val="20"/>
          <w:szCs w:val="20"/>
        </w:rPr>
        <w:t>6</w:t>
      </w:r>
      <w:r w:rsidRPr="004F30D6">
        <w:rPr>
          <w:sz w:val="20"/>
          <w:szCs w:val="20"/>
        </w:rPr>
        <w:t xml:space="preserve"> </w:t>
      </w:r>
      <w:r w:rsidRPr="004F30D6">
        <w:rPr>
          <w:color w:val="000000"/>
          <w:sz w:val="20"/>
          <w:szCs w:val="20"/>
        </w:rPr>
        <w:t>He who says he abides in Him ought himself also to walk even as He walked.</w:t>
      </w:r>
      <w:r w:rsidRPr="004F30D6">
        <w:rPr>
          <w:sz w:val="20"/>
          <w:szCs w:val="20"/>
        </w:rPr>
        <w:t xml:space="preserve"> </w:t>
      </w:r>
    </w:p>
    <w:p w14:paraId="41D03FE2" w14:textId="77777777" w:rsidR="00FA06CC" w:rsidRPr="004F30D6" w:rsidRDefault="00FA06CC" w:rsidP="004F30D6">
      <w:pPr>
        <w:tabs>
          <w:tab w:val="left" w:pos="720"/>
        </w:tabs>
        <w:spacing w:after="20" w:line="240" w:lineRule="auto"/>
        <w:ind w:firstLine="288"/>
        <w:jc w:val="both"/>
        <w:rPr>
          <w:sz w:val="20"/>
          <w:szCs w:val="20"/>
        </w:rPr>
      </w:pPr>
    </w:p>
    <w:p w14:paraId="341822E5" w14:textId="5DCA54BE" w:rsidR="00046B56" w:rsidRPr="004F30D6" w:rsidRDefault="00285FE5" w:rsidP="004F30D6">
      <w:pPr>
        <w:pStyle w:val="Normal1"/>
        <w:spacing w:after="20" w:line="240" w:lineRule="auto"/>
        <w:ind w:firstLine="288"/>
        <w:jc w:val="center"/>
        <w:rPr>
          <w:b/>
          <w:i/>
          <w:sz w:val="20"/>
          <w:szCs w:val="20"/>
          <w:u w:val="single"/>
        </w:rPr>
      </w:pPr>
      <w:r w:rsidRPr="004F30D6">
        <w:rPr>
          <w:b/>
          <w:i/>
          <w:sz w:val="20"/>
          <w:szCs w:val="20"/>
          <w:u w:val="single"/>
        </w:rPr>
        <w:t>Suggested Reading</w:t>
      </w:r>
    </w:p>
    <w:p w14:paraId="496E6BC6" w14:textId="1F953570" w:rsidR="004F30D6" w:rsidRPr="004F30D6" w:rsidRDefault="004F30D6" w:rsidP="004F30D6">
      <w:pPr>
        <w:spacing w:after="20" w:line="240" w:lineRule="auto"/>
        <w:ind w:firstLine="288"/>
        <w:jc w:val="both"/>
        <w:rPr>
          <w:sz w:val="20"/>
          <w:szCs w:val="20"/>
        </w:rPr>
      </w:pPr>
      <w:r w:rsidRPr="004F30D6">
        <w:rPr>
          <w:sz w:val="20"/>
          <w:szCs w:val="20"/>
        </w:rPr>
        <w:t xml:space="preserve">Our second birth caused us to enter into the kingdom of God to become the species of God. The animals and plants have their particular species. We are born of God, so we are gods belonging to the species of God. We should always remember that we are </w:t>
      </w:r>
      <w:proofErr w:type="gramStart"/>
      <w:r w:rsidRPr="004F30D6">
        <w:rPr>
          <w:sz w:val="20"/>
          <w:szCs w:val="20"/>
        </w:rPr>
        <w:t>God-men</w:t>
      </w:r>
      <w:proofErr w:type="gramEnd"/>
      <w:r w:rsidRPr="004F30D6">
        <w:rPr>
          <w:sz w:val="20"/>
          <w:szCs w:val="20"/>
        </w:rPr>
        <w:t xml:space="preserve"> belonging to the species of God. </w:t>
      </w:r>
    </w:p>
    <w:p w14:paraId="2C296A9D" w14:textId="77777777" w:rsidR="004F30D6" w:rsidRPr="004F30D6" w:rsidRDefault="004F30D6" w:rsidP="004F30D6">
      <w:pPr>
        <w:spacing w:after="20" w:line="240" w:lineRule="auto"/>
        <w:ind w:firstLine="288"/>
        <w:jc w:val="both"/>
        <w:rPr>
          <w:sz w:val="20"/>
          <w:szCs w:val="20"/>
        </w:rPr>
      </w:pPr>
      <w:r w:rsidRPr="004F30D6">
        <w:rPr>
          <w:sz w:val="20"/>
          <w:szCs w:val="20"/>
        </w:rPr>
        <w:t xml:space="preserve">As </w:t>
      </w:r>
      <w:proofErr w:type="gramStart"/>
      <w:r w:rsidRPr="004F30D6">
        <w:rPr>
          <w:sz w:val="20"/>
          <w:szCs w:val="20"/>
        </w:rPr>
        <w:t>God-men</w:t>
      </w:r>
      <w:proofErr w:type="gramEnd"/>
      <w:r w:rsidRPr="004F30D6">
        <w:rPr>
          <w:sz w:val="20"/>
          <w:szCs w:val="20"/>
        </w:rPr>
        <w:t xml:space="preserve"> born of God and belonging to God’s species, we cannot speak to our spouse in a loose way. A husband must be a </w:t>
      </w:r>
      <w:proofErr w:type="gramStart"/>
      <w:r w:rsidRPr="004F30D6">
        <w:rPr>
          <w:sz w:val="20"/>
          <w:szCs w:val="20"/>
        </w:rPr>
        <w:t>God-man</w:t>
      </w:r>
      <w:proofErr w:type="gramEnd"/>
      <w:r w:rsidRPr="004F30D6">
        <w:rPr>
          <w:sz w:val="20"/>
          <w:szCs w:val="20"/>
        </w:rPr>
        <w:t xml:space="preserve">, living as a God-man. To be merely a good man is far away from God’s good pleasure. We need to see that we are </w:t>
      </w:r>
      <w:proofErr w:type="gramStart"/>
      <w:r w:rsidRPr="004F30D6">
        <w:rPr>
          <w:sz w:val="20"/>
          <w:szCs w:val="20"/>
        </w:rPr>
        <w:t>God-men</w:t>
      </w:r>
      <w:proofErr w:type="gramEnd"/>
      <w:r w:rsidRPr="004F30D6">
        <w:rPr>
          <w:sz w:val="20"/>
          <w:szCs w:val="20"/>
        </w:rPr>
        <w:t xml:space="preserve">, born of God and belonging to God’s species. This is the beginning of the </w:t>
      </w:r>
      <w:proofErr w:type="gramStart"/>
      <w:r w:rsidRPr="004F30D6">
        <w:rPr>
          <w:sz w:val="20"/>
          <w:szCs w:val="20"/>
        </w:rPr>
        <w:t>God-man</w:t>
      </w:r>
      <w:proofErr w:type="gramEnd"/>
      <w:r w:rsidRPr="004F30D6">
        <w:rPr>
          <w:sz w:val="20"/>
          <w:szCs w:val="20"/>
        </w:rPr>
        <w:t xml:space="preserve"> living. (</w:t>
      </w:r>
      <w:r w:rsidRPr="004F30D6">
        <w:rPr>
          <w:i/>
          <w:sz w:val="20"/>
          <w:szCs w:val="20"/>
        </w:rPr>
        <w:t>CWWL, 1994-1997,</w:t>
      </w:r>
      <w:r w:rsidRPr="004F30D6">
        <w:rPr>
          <w:sz w:val="20"/>
          <w:szCs w:val="20"/>
        </w:rPr>
        <w:t xml:space="preserve"> vol. 3, “The God-man Living,” p. 448) </w:t>
      </w:r>
    </w:p>
    <w:p w14:paraId="2DF3F8F1" w14:textId="3F991257" w:rsidR="00393509" w:rsidRPr="004F30D6" w:rsidRDefault="00393509" w:rsidP="004F30D6">
      <w:pPr>
        <w:spacing w:beforeLines="20" w:before="48" w:after="20" w:line="240" w:lineRule="auto"/>
        <w:ind w:firstLine="288"/>
        <w:jc w:val="center"/>
        <w:rPr>
          <w:color w:val="222222"/>
          <w:sz w:val="20"/>
          <w:szCs w:val="20"/>
          <w:shd w:val="clear" w:color="auto" w:fill="FFFFFF"/>
        </w:rPr>
      </w:pPr>
      <w:r w:rsidRPr="004F30D6">
        <w:rPr>
          <w:color w:val="222222"/>
          <w:sz w:val="20"/>
          <w:szCs w:val="20"/>
          <w:shd w:val="clear" w:color="auto" w:fill="FFFFFF"/>
        </w:rPr>
        <w:t>-----</w:t>
      </w:r>
    </w:p>
    <w:p w14:paraId="5D89F170" w14:textId="5AFE2C13"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 xml:space="preserve">The Lord Jesus, the </w:t>
      </w:r>
      <w:proofErr w:type="gramStart"/>
      <w:r w:rsidRPr="004F30D6">
        <w:rPr>
          <w:sz w:val="20"/>
          <w:szCs w:val="20"/>
        </w:rPr>
        <w:t>God-man</w:t>
      </w:r>
      <w:proofErr w:type="gramEnd"/>
      <w:r w:rsidRPr="004F30D6">
        <w:rPr>
          <w:sz w:val="20"/>
          <w:szCs w:val="20"/>
        </w:rPr>
        <w:t xml:space="preserve">, said that He was a grain of wheat falling into the ground to die in order to become many grains (John 12: 24). These many grains are actually many gods as the reproduction of God. The first grain—the first God-man—was a prototype, and the many grains—the many God-men—produced by this one grain through death and resurrection are the mass reproduction. This is the reproduction of God. When some hear that God has been reproduced, they may be shocked.... Nevertheless, this is what is revealed in John 12: 24. </w:t>
      </w:r>
    </w:p>
    <w:p w14:paraId="71A7E5A9" w14:textId="2C8B120C"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 xml:space="preserve">God’s real hobby is to have His reproduction in many nations around the globe. Such a reproduction makes God happy because His reproduction looks like Him, speaks like Him, and lives like Him. God is in this reproduction, </w:t>
      </w:r>
      <w:r w:rsidRPr="004F30D6">
        <w:rPr>
          <w:sz w:val="20"/>
          <w:szCs w:val="20"/>
        </w:rPr>
        <w:lastRenderedPageBreak/>
        <w:t xml:space="preserve">and His reproduction has His life, His nature, and His constitution. </w:t>
      </w:r>
    </w:p>
    <w:p w14:paraId="33DE37FC" w14:textId="38FEB927"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 xml:space="preserve">Although we are God’s reproduction, this reproduction—God’s hobby—is not so complete or perfect, because many of us who have God’s life do not live by His life. Some do live by God’s life, but they do not live by His life continually. Perhaps in the morning they live by God’s life, but later in the day they may lose their temper and live like a scorpion.... In the evening they may become even worse, living like the devil, Satan.... One day the Lord Jesus turned to Peter, someone who loved Him, and said to him, “Get behind Me, Satan!” (Matt. 16: 23a). Because Peter had become Satan, he needed to bear his cross so that Satan could be put on the cross. </w:t>
      </w:r>
    </w:p>
    <w:p w14:paraId="51177D2E" w14:textId="08E12A80"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 xml:space="preserve">In our daily living we may be God at one time, a scorpion at another time, and Satan at yet another time. Because this is our actual situation, we surely need to be transformed. </w:t>
      </w:r>
    </w:p>
    <w:p w14:paraId="24F16142" w14:textId="5672BC25"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Since the ministry began in the United States in 1962, I have actually ministered only one matter—God becoming a man that man may become God in life and in nature. However, it was not until February 1994 that I received such a clear view with a heavy burden to tell God’s people that we all are God in life and in nature but not in the Godhead. To know who we are and to realize who we are revolutionizes us. Suppose a certain brother who has been living like a scorpion realizes that, as a child of God, he is God in life and in nature. Immediately this brother will be radically changed. The atmosphere and everything related to him will also be changed. If all of today’s Christians realized that they were God in life and in nature, the whole world would be different. During the past ten months, I have often checked with myself: “Is a God-man like this? You have spoken that the believers have become God in life and in nature, yet what are you now? Are you God or are you something else?” My answer has been to repent and ask for the Lord’s forgiveness because at least some of the things I did were not in Him or according to Him. This realization has revolutionized me. (</w:t>
      </w:r>
      <w:r w:rsidRPr="004F30D6">
        <w:rPr>
          <w:i/>
          <w:sz w:val="20"/>
          <w:szCs w:val="20"/>
        </w:rPr>
        <w:t>Life-study of 1 &amp; 2 Chronicles</w:t>
      </w:r>
      <w:r w:rsidRPr="004F30D6">
        <w:rPr>
          <w:sz w:val="20"/>
          <w:szCs w:val="20"/>
        </w:rPr>
        <w:t xml:space="preserve">, pp. 11-12) </w:t>
      </w:r>
    </w:p>
    <w:p w14:paraId="5B2CF26C" w14:textId="77777777" w:rsidR="004F30D6" w:rsidRPr="004F30D6" w:rsidRDefault="004F30D6" w:rsidP="004F30D6">
      <w:pPr>
        <w:pStyle w:val="ListParagraph"/>
        <w:numPr>
          <w:ilvl w:val="0"/>
          <w:numId w:val="2"/>
        </w:numPr>
        <w:spacing w:after="20" w:line="240" w:lineRule="auto"/>
        <w:ind w:firstLine="288"/>
        <w:jc w:val="both"/>
        <w:rPr>
          <w:sz w:val="20"/>
          <w:szCs w:val="20"/>
        </w:rPr>
      </w:pPr>
      <w:r w:rsidRPr="004F30D6">
        <w:rPr>
          <w:sz w:val="20"/>
          <w:szCs w:val="20"/>
        </w:rPr>
        <w:t xml:space="preserve">Further Reading: </w:t>
      </w:r>
      <w:r w:rsidRPr="004F30D6">
        <w:rPr>
          <w:i/>
          <w:sz w:val="20"/>
          <w:szCs w:val="20"/>
        </w:rPr>
        <w:t xml:space="preserve">Life-study of 1 &amp; 2 Chronicles, </w:t>
      </w:r>
      <w:proofErr w:type="spellStart"/>
      <w:r w:rsidRPr="004F30D6">
        <w:rPr>
          <w:sz w:val="20"/>
          <w:szCs w:val="20"/>
        </w:rPr>
        <w:t>msgs</w:t>
      </w:r>
      <w:proofErr w:type="spellEnd"/>
      <w:r w:rsidRPr="004F30D6">
        <w:rPr>
          <w:sz w:val="20"/>
          <w:szCs w:val="20"/>
        </w:rPr>
        <w:t xml:space="preserve">. 2, 4, 13; </w:t>
      </w:r>
      <w:r w:rsidRPr="004F30D6">
        <w:rPr>
          <w:i/>
          <w:sz w:val="20"/>
          <w:szCs w:val="20"/>
        </w:rPr>
        <w:t xml:space="preserve">CWWL, 1994-1997, </w:t>
      </w:r>
      <w:r w:rsidRPr="004F30D6">
        <w:rPr>
          <w:sz w:val="20"/>
          <w:szCs w:val="20"/>
        </w:rPr>
        <w:t xml:space="preserve">vol. 5, “The Issue of Christ Being Glorified by the Father with the Divine Glory,” </w:t>
      </w:r>
      <w:proofErr w:type="spellStart"/>
      <w:r w:rsidRPr="004F30D6">
        <w:rPr>
          <w:sz w:val="20"/>
          <w:szCs w:val="20"/>
        </w:rPr>
        <w:t>chs</w:t>
      </w:r>
      <w:proofErr w:type="spellEnd"/>
      <w:r w:rsidRPr="004F30D6">
        <w:rPr>
          <w:sz w:val="20"/>
          <w:szCs w:val="20"/>
        </w:rPr>
        <w:t xml:space="preserve">. 1-3 </w:t>
      </w:r>
    </w:p>
    <w:p w14:paraId="2660D990" w14:textId="77777777" w:rsidR="005B041B" w:rsidRPr="004F30D6" w:rsidRDefault="005B041B" w:rsidP="004F30D6">
      <w:pPr>
        <w:pStyle w:val="ListParagraph"/>
        <w:numPr>
          <w:ilvl w:val="0"/>
          <w:numId w:val="2"/>
        </w:numPr>
        <w:spacing w:after="20" w:line="240" w:lineRule="auto"/>
        <w:ind w:firstLine="288"/>
        <w:jc w:val="both"/>
        <w:rPr>
          <w:rFonts w:eastAsia="Times New Roman"/>
          <w:sz w:val="20"/>
          <w:szCs w:val="20"/>
        </w:rPr>
      </w:pPr>
    </w:p>
    <w:p w14:paraId="786C1E57" w14:textId="77777777" w:rsidR="004F30D6" w:rsidRPr="004F30D6" w:rsidRDefault="004F30D6" w:rsidP="004F30D6">
      <w:pPr>
        <w:pStyle w:val="p1"/>
        <w:numPr>
          <w:ilvl w:val="0"/>
          <w:numId w:val="2"/>
        </w:numPr>
        <w:suppressAutoHyphens w:val="0"/>
        <w:spacing w:after="20"/>
        <w:ind w:firstLine="288"/>
        <w:jc w:val="both"/>
        <w:rPr>
          <w:rFonts w:ascii="Times New Roman" w:hAnsi="Times New Roman"/>
          <w:b/>
          <w:bCs/>
          <w:sz w:val="20"/>
          <w:szCs w:val="20"/>
        </w:rPr>
      </w:pPr>
      <w:r w:rsidRPr="004F30D6">
        <w:rPr>
          <w:rFonts w:ascii="Times New Roman" w:hAnsi="Times New Roman"/>
          <w:b/>
          <w:bCs/>
          <w:color w:val="000000"/>
          <w:sz w:val="20"/>
          <w:szCs w:val="20"/>
        </w:rPr>
        <w:t xml:space="preserve">Further Reading: </w:t>
      </w:r>
      <w:r w:rsidRPr="004F30D6">
        <w:rPr>
          <w:rFonts w:ascii="Times New Roman" w:hAnsi="Times New Roman"/>
          <w:i/>
          <w:iCs/>
          <w:color w:val="000000"/>
          <w:sz w:val="20"/>
          <w:szCs w:val="20"/>
        </w:rPr>
        <w:t>HWMR Crystallization-Study of Job Proverbs Ecclesiastes - Week 5, Day 5</w:t>
      </w:r>
    </w:p>
    <w:p w14:paraId="66D4D79B" w14:textId="77777777" w:rsidR="004F30D6" w:rsidRPr="004F30D6" w:rsidRDefault="004F30D6" w:rsidP="004F30D6">
      <w:pPr>
        <w:pStyle w:val="Heading2"/>
        <w:keepNext w:val="0"/>
        <w:numPr>
          <w:ilvl w:val="1"/>
          <w:numId w:val="2"/>
        </w:numPr>
        <w:tabs>
          <w:tab w:val="left" w:pos="720"/>
        </w:tabs>
        <w:spacing w:after="20" w:line="240" w:lineRule="auto"/>
        <w:ind w:right="0" w:firstLine="288"/>
        <w:jc w:val="both"/>
        <w:rPr>
          <w:b/>
          <w:bCs/>
          <w:sz w:val="20"/>
          <w:szCs w:val="20"/>
        </w:rPr>
      </w:pPr>
      <w:r w:rsidRPr="004F30D6">
        <w:rPr>
          <w:rFonts w:eastAsia="Calibri"/>
          <w:b/>
          <w:bCs/>
          <w:color w:val="000000" w:themeColor="text1"/>
          <w:sz w:val="20"/>
          <w:szCs w:val="20"/>
        </w:rPr>
        <w:t>Corporate Reading of</w:t>
      </w:r>
      <w:r w:rsidRPr="004F30D6">
        <w:rPr>
          <w:rFonts w:eastAsia="Calibri"/>
          <w:b/>
          <w:bCs/>
          <w:i/>
          <w:iCs/>
          <w:color w:val="000000" w:themeColor="text1"/>
          <w:sz w:val="20"/>
          <w:szCs w:val="20"/>
        </w:rPr>
        <w:t xml:space="preserve"> “The Basic Revelation in the Holy Scriptures” </w:t>
      </w:r>
      <w:r w:rsidRPr="004F30D6">
        <w:rPr>
          <w:rFonts w:eastAsia="Calibri"/>
          <w:b/>
          <w:bCs/>
          <w:color w:val="000000" w:themeColor="text1"/>
          <w:sz w:val="20"/>
          <w:szCs w:val="20"/>
        </w:rPr>
        <w:t xml:space="preserve">Chapter </w:t>
      </w:r>
      <w:proofErr w:type="gramStart"/>
      <w:r w:rsidRPr="004F30D6">
        <w:rPr>
          <w:rFonts w:eastAsia="Calibri"/>
          <w:b/>
          <w:bCs/>
          <w:color w:val="000000" w:themeColor="text1"/>
          <w:sz w:val="20"/>
          <w:szCs w:val="20"/>
        </w:rPr>
        <w:t>6  –</w:t>
      </w:r>
      <w:proofErr w:type="gramEnd"/>
      <w:r w:rsidRPr="004F30D6">
        <w:rPr>
          <w:rFonts w:eastAsia="Calibri"/>
          <w:b/>
          <w:bCs/>
          <w:color w:val="000000" w:themeColor="text1"/>
          <w:sz w:val="20"/>
          <w:szCs w:val="20"/>
        </w:rPr>
        <w:t xml:space="preserve"> Sections:</w:t>
      </w:r>
      <w:r w:rsidRPr="004F30D6">
        <w:rPr>
          <w:rFonts w:eastAsiaTheme="majorEastAsia" w:cstheme="majorBidi"/>
          <w:b/>
          <w:bCs/>
          <w:i/>
          <w:iCs/>
          <w:color w:val="000000" w:themeColor="text1"/>
          <w:sz w:val="20"/>
          <w:szCs w:val="20"/>
        </w:rPr>
        <w:t xml:space="preserve">  </w:t>
      </w:r>
      <w:r w:rsidRPr="004F30D6">
        <w:rPr>
          <w:rFonts w:eastAsiaTheme="minorHAnsi" w:cstheme="minorBidi"/>
          <w:i/>
          <w:iCs/>
          <w:color w:val="000000" w:themeColor="text1"/>
          <w:sz w:val="20"/>
          <w:szCs w:val="20"/>
        </w:rPr>
        <w:t>The Kingdom And Israel; The First Thing Preached In The New Testament; Preached As The Gospel; Inheriting Eternal Life</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64191A6C"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7555AD">
        <w:rPr>
          <w:rFonts w:cs="Times New Roman"/>
          <w:b/>
        </w:rPr>
        <w:t>4</w:t>
      </w:r>
      <w:proofErr w:type="gramEnd"/>
      <w:r w:rsidRPr="00DE57A0">
        <w:rPr>
          <w:rFonts w:cs="Times New Roman"/>
          <w:b/>
        </w:rPr>
        <w:t>/</w:t>
      </w:r>
      <w:r w:rsidR="004F30D6">
        <w:rPr>
          <w:rFonts w:cs="Times New Roman"/>
          <w:b/>
        </w:rPr>
        <w:t>10</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5D747724"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John 3:6</w:t>
      </w:r>
    </w:p>
    <w:p w14:paraId="4AA1A5EE" w14:textId="48D36898"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 xml:space="preserve">6 </w:t>
      </w:r>
      <w:r w:rsidRPr="00360211">
        <w:rPr>
          <w:color w:val="000000"/>
          <w:sz w:val="20"/>
          <w:szCs w:val="20"/>
        </w:rPr>
        <w:t>That which is born of the flesh is flesh, and that which is born of the Spirit is spirit.</w:t>
      </w:r>
      <w:r w:rsidRPr="00360211">
        <w:rPr>
          <w:sz w:val="20"/>
          <w:szCs w:val="20"/>
        </w:rPr>
        <w:t xml:space="preserve"> </w:t>
      </w:r>
    </w:p>
    <w:p w14:paraId="36678A0E"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2 Cor. 3:18, 17</w:t>
      </w:r>
    </w:p>
    <w:p w14:paraId="464D130B" w14:textId="6588237C"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18</w:t>
      </w:r>
      <w:r w:rsidRPr="00360211">
        <w:rPr>
          <w:sz w:val="20"/>
          <w:szCs w:val="20"/>
        </w:rPr>
        <w:t xml:space="preserve"> </w:t>
      </w:r>
      <w:r w:rsidRPr="00360211">
        <w:rPr>
          <w:color w:val="000000"/>
          <w:sz w:val="20"/>
          <w:szCs w:val="20"/>
        </w:rPr>
        <w:t>But we all with unveiled face, beholding and reflecting like a mirror the glory of the Lord, are being transformed into the same image from glory to glory, even as from the Lord Spirit.</w:t>
      </w:r>
      <w:r w:rsidRPr="00360211">
        <w:rPr>
          <w:sz w:val="20"/>
          <w:szCs w:val="20"/>
        </w:rPr>
        <w:t xml:space="preserve"> </w:t>
      </w:r>
    </w:p>
    <w:p w14:paraId="5F2616C5" w14:textId="7DFC374D" w:rsidR="004F30D6" w:rsidRPr="00360211" w:rsidRDefault="004F30D6" w:rsidP="00360211">
      <w:pPr>
        <w:tabs>
          <w:tab w:val="left" w:pos="720"/>
        </w:tabs>
        <w:spacing w:after="20" w:line="240" w:lineRule="auto"/>
        <w:jc w:val="both"/>
        <w:rPr>
          <w:sz w:val="20"/>
          <w:szCs w:val="20"/>
        </w:rPr>
      </w:pPr>
      <w:r w:rsidRPr="00360211">
        <w:rPr>
          <w:b/>
          <w:bCs/>
          <w:sz w:val="20"/>
          <w:szCs w:val="20"/>
        </w:rPr>
        <w:t xml:space="preserve">17 </w:t>
      </w:r>
      <w:r w:rsidRPr="00360211">
        <w:rPr>
          <w:color w:val="000000"/>
          <w:sz w:val="20"/>
          <w:szCs w:val="20"/>
        </w:rPr>
        <w:t>And the Lord is the Spirit; and where the Spirit of the Lord is, there is freedom.</w:t>
      </w:r>
      <w:r w:rsidRPr="00360211">
        <w:rPr>
          <w:sz w:val="20"/>
          <w:szCs w:val="20"/>
        </w:rPr>
        <w:t xml:space="preserve"> </w:t>
      </w:r>
    </w:p>
    <w:p w14:paraId="53447E5F"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John 3:3</w:t>
      </w:r>
    </w:p>
    <w:p w14:paraId="7115AB6B" w14:textId="0D6BA09F"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 xml:space="preserve">3 </w:t>
      </w:r>
      <w:r w:rsidRPr="00360211">
        <w:rPr>
          <w:color w:val="000000"/>
          <w:sz w:val="20"/>
          <w:szCs w:val="20"/>
        </w:rPr>
        <w:t xml:space="preserve">Jesus answered and said to him, Truly, truly, I say to you, </w:t>
      </w:r>
      <w:proofErr w:type="gramStart"/>
      <w:r w:rsidRPr="00360211">
        <w:rPr>
          <w:color w:val="000000"/>
          <w:sz w:val="20"/>
          <w:szCs w:val="20"/>
        </w:rPr>
        <w:t>Unless</w:t>
      </w:r>
      <w:proofErr w:type="gramEnd"/>
      <w:r w:rsidRPr="00360211">
        <w:rPr>
          <w:color w:val="000000"/>
          <w:sz w:val="20"/>
          <w:szCs w:val="20"/>
        </w:rPr>
        <w:t xml:space="preserve"> one is born anew, he cannot see the kingdom of God.</w:t>
      </w:r>
      <w:r w:rsidRPr="00360211">
        <w:rPr>
          <w:sz w:val="20"/>
          <w:szCs w:val="20"/>
        </w:rPr>
        <w:t xml:space="preserve"> </w:t>
      </w:r>
    </w:p>
    <w:p w14:paraId="675E27D9"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John 14:19</w:t>
      </w:r>
    </w:p>
    <w:p w14:paraId="7CB1CD1E" w14:textId="2C67A80E"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19</w:t>
      </w:r>
      <w:r w:rsidRPr="00360211">
        <w:rPr>
          <w:sz w:val="20"/>
          <w:szCs w:val="20"/>
        </w:rPr>
        <w:t xml:space="preserve"> </w:t>
      </w:r>
      <w:r w:rsidRPr="00360211">
        <w:rPr>
          <w:color w:val="000000"/>
          <w:sz w:val="20"/>
          <w:szCs w:val="20"/>
        </w:rPr>
        <w:t>Yet a little while and the world beholds Me no longer, but you behold Me; because I live, you also shall live.</w:t>
      </w:r>
      <w:r w:rsidRPr="00360211">
        <w:rPr>
          <w:sz w:val="20"/>
          <w:szCs w:val="20"/>
        </w:rPr>
        <w:t xml:space="preserve"> </w:t>
      </w:r>
    </w:p>
    <w:p w14:paraId="4C16EB5D"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Gal. 5:25</w:t>
      </w:r>
    </w:p>
    <w:p w14:paraId="6BAF19BE" w14:textId="3BD85584"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25</w:t>
      </w:r>
      <w:r w:rsidRPr="00360211">
        <w:rPr>
          <w:sz w:val="20"/>
          <w:szCs w:val="20"/>
        </w:rPr>
        <w:t xml:space="preserve"> </w:t>
      </w:r>
      <w:r w:rsidRPr="00360211">
        <w:rPr>
          <w:color w:val="000000"/>
          <w:sz w:val="20"/>
          <w:szCs w:val="20"/>
        </w:rPr>
        <w:t>If we live by the Spirit, let us also walk by the Spirit.</w:t>
      </w:r>
      <w:r w:rsidRPr="00360211">
        <w:rPr>
          <w:sz w:val="20"/>
          <w:szCs w:val="20"/>
        </w:rPr>
        <w:t xml:space="preserve"> </w:t>
      </w:r>
    </w:p>
    <w:p w14:paraId="377B8B87"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Phil. 1:19-21</w:t>
      </w:r>
    </w:p>
    <w:p w14:paraId="19A49D7A" w14:textId="77777777"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19</w:t>
      </w:r>
      <w:r w:rsidRPr="00360211">
        <w:rPr>
          <w:sz w:val="20"/>
          <w:szCs w:val="20"/>
        </w:rPr>
        <w:t xml:space="preserve"> </w:t>
      </w:r>
      <w:r w:rsidRPr="00360211">
        <w:rPr>
          <w:color w:val="000000"/>
          <w:sz w:val="20"/>
          <w:szCs w:val="20"/>
        </w:rPr>
        <w:t>For I know that for me this will turn out to salvation through your petition and the bountiful supply of the Spirit of Jesus Christ,</w:t>
      </w:r>
      <w:r w:rsidRPr="00360211">
        <w:rPr>
          <w:sz w:val="20"/>
          <w:szCs w:val="20"/>
        </w:rPr>
        <w:t xml:space="preserve"> </w:t>
      </w:r>
    </w:p>
    <w:p w14:paraId="5B3A0638" w14:textId="77777777"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20</w:t>
      </w:r>
      <w:r w:rsidRPr="00360211">
        <w:rPr>
          <w:sz w:val="20"/>
          <w:szCs w:val="20"/>
        </w:rPr>
        <w:t xml:space="preserve"> </w:t>
      </w:r>
      <w:r w:rsidRPr="00360211">
        <w:rPr>
          <w:color w:val="000000"/>
          <w:sz w:val="20"/>
          <w:szCs w:val="20"/>
        </w:rPr>
        <w:t>According to my earnest expectation and hope that in nothing I will be put to shame, but with all boldness, as always, even now Christ will be magnified in my body, whether through life or through death.</w:t>
      </w:r>
      <w:r w:rsidRPr="00360211">
        <w:rPr>
          <w:sz w:val="20"/>
          <w:szCs w:val="20"/>
        </w:rPr>
        <w:t xml:space="preserve"> </w:t>
      </w:r>
    </w:p>
    <w:p w14:paraId="0B5AC8F9" w14:textId="05130B3B"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21</w:t>
      </w:r>
      <w:r w:rsidRPr="00360211">
        <w:rPr>
          <w:sz w:val="20"/>
          <w:szCs w:val="20"/>
        </w:rPr>
        <w:t xml:space="preserve"> </w:t>
      </w:r>
      <w:r w:rsidRPr="00360211">
        <w:rPr>
          <w:color w:val="000000"/>
          <w:sz w:val="20"/>
          <w:szCs w:val="20"/>
        </w:rPr>
        <w:t>For to me, to live is Christ and to die is gain.</w:t>
      </w:r>
      <w:r w:rsidRPr="00360211">
        <w:rPr>
          <w:sz w:val="20"/>
          <w:szCs w:val="20"/>
        </w:rPr>
        <w:t xml:space="preserve"> </w:t>
      </w:r>
    </w:p>
    <w:p w14:paraId="34DCA770" w14:textId="77777777" w:rsidR="004F30D6" w:rsidRPr="00360211" w:rsidRDefault="004F30D6" w:rsidP="00360211">
      <w:pPr>
        <w:numPr>
          <w:ilvl w:val="0"/>
          <w:numId w:val="1"/>
        </w:numPr>
        <w:tabs>
          <w:tab w:val="left" w:pos="720"/>
        </w:tabs>
        <w:spacing w:after="20" w:line="240" w:lineRule="auto"/>
        <w:jc w:val="both"/>
        <w:rPr>
          <w:b/>
          <w:bCs/>
          <w:sz w:val="20"/>
          <w:szCs w:val="20"/>
        </w:rPr>
      </w:pPr>
      <w:r w:rsidRPr="00360211">
        <w:rPr>
          <w:b/>
          <w:bCs/>
          <w:sz w:val="20"/>
          <w:szCs w:val="20"/>
        </w:rPr>
        <w:t xml:space="preserve">Phil. 3:10 </w:t>
      </w:r>
    </w:p>
    <w:p w14:paraId="10104942" w14:textId="77777777" w:rsidR="004F30D6" w:rsidRPr="00360211" w:rsidRDefault="004F30D6" w:rsidP="00360211">
      <w:pPr>
        <w:numPr>
          <w:ilvl w:val="0"/>
          <w:numId w:val="1"/>
        </w:numPr>
        <w:tabs>
          <w:tab w:val="left" w:pos="720"/>
        </w:tabs>
        <w:spacing w:after="20" w:line="240" w:lineRule="auto"/>
        <w:jc w:val="both"/>
        <w:rPr>
          <w:sz w:val="20"/>
          <w:szCs w:val="20"/>
        </w:rPr>
      </w:pPr>
      <w:r w:rsidRPr="00360211">
        <w:rPr>
          <w:b/>
          <w:bCs/>
          <w:sz w:val="20"/>
          <w:szCs w:val="20"/>
        </w:rPr>
        <w:t xml:space="preserve">10 </w:t>
      </w:r>
      <w:r w:rsidRPr="00360211">
        <w:rPr>
          <w:color w:val="000000"/>
          <w:sz w:val="20"/>
          <w:szCs w:val="20"/>
        </w:rPr>
        <w:t>To know Him and the power of His resurrection and the fellowship of His sufferings, being conformed to His death,</w:t>
      </w:r>
      <w:r w:rsidRPr="00360211">
        <w:rPr>
          <w:sz w:val="20"/>
          <w:szCs w:val="20"/>
        </w:rPr>
        <w:t xml:space="preserve"> </w:t>
      </w:r>
    </w:p>
    <w:p w14:paraId="4C1EE9EE" w14:textId="46A28EC8" w:rsidR="00371D4D" w:rsidRDefault="00371D4D" w:rsidP="00360211">
      <w:pPr>
        <w:tabs>
          <w:tab w:val="left" w:pos="720"/>
          <w:tab w:val="left" w:pos="1440"/>
          <w:tab w:val="left" w:pos="2160"/>
          <w:tab w:val="left" w:pos="2880"/>
          <w:tab w:val="left" w:pos="3320"/>
        </w:tabs>
        <w:spacing w:after="20" w:line="240" w:lineRule="auto"/>
        <w:jc w:val="both"/>
        <w:rPr>
          <w:b/>
          <w:bCs/>
          <w:sz w:val="20"/>
          <w:szCs w:val="20"/>
        </w:rPr>
      </w:pPr>
    </w:p>
    <w:p w14:paraId="654C58E9" w14:textId="77777777" w:rsidR="00360211" w:rsidRPr="00360211" w:rsidRDefault="00360211" w:rsidP="00360211">
      <w:pPr>
        <w:tabs>
          <w:tab w:val="left" w:pos="720"/>
          <w:tab w:val="left" w:pos="1440"/>
          <w:tab w:val="left" w:pos="2160"/>
          <w:tab w:val="left" w:pos="2880"/>
          <w:tab w:val="left" w:pos="3320"/>
        </w:tabs>
        <w:spacing w:after="20" w:line="240" w:lineRule="auto"/>
        <w:jc w:val="both"/>
        <w:rPr>
          <w:b/>
          <w:bCs/>
          <w:sz w:val="20"/>
          <w:szCs w:val="20"/>
        </w:rPr>
      </w:pPr>
    </w:p>
    <w:p w14:paraId="0C656EC4" w14:textId="4F4ACB8E" w:rsidR="00046B56" w:rsidRPr="00360211" w:rsidRDefault="00285FE5" w:rsidP="00360211">
      <w:pPr>
        <w:pStyle w:val="Normal1"/>
        <w:spacing w:after="20" w:line="240" w:lineRule="auto"/>
        <w:ind w:firstLine="288"/>
        <w:jc w:val="center"/>
        <w:rPr>
          <w:b/>
          <w:i/>
          <w:sz w:val="20"/>
          <w:szCs w:val="20"/>
          <w:u w:val="single"/>
        </w:rPr>
      </w:pPr>
      <w:r w:rsidRPr="00360211">
        <w:rPr>
          <w:b/>
          <w:i/>
          <w:sz w:val="20"/>
          <w:szCs w:val="20"/>
          <w:u w:val="single"/>
        </w:rPr>
        <w:t>Suggested Reading</w:t>
      </w:r>
    </w:p>
    <w:p w14:paraId="03C0F044" w14:textId="3CFBBCB5" w:rsidR="00360211" w:rsidRPr="00360211" w:rsidRDefault="00360211" w:rsidP="00360211">
      <w:pPr>
        <w:spacing w:after="20" w:line="240" w:lineRule="auto"/>
        <w:ind w:firstLine="288"/>
        <w:jc w:val="both"/>
        <w:rPr>
          <w:sz w:val="20"/>
          <w:szCs w:val="20"/>
        </w:rPr>
      </w:pPr>
      <w:r w:rsidRPr="00360211">
        <w:rPr>
          <w:sz w:val="20"/>
          <w:szCs w:val="20"/>
        </w:rPr>
        <w:t xml:space="preserve">In Luke we see how Christ was incarnated and lived the life of a </w:t>
      </w:r>
      <w:proofErr w:type="gramStart"/>
      <w:r w:rsidRPr="00360211">
        <w:rPr>
          <w:sz w:val="20"/>
          <w:szCs w:val="20"/>
        </w:rPr>
        <w:t>God-man</w:t>
      </w:r>
      <w:proofErr w:type="gramEnd"/>
      <w:r w:rsidRPr="00360211">
        <w:rPr>
          <w:sz w:val="20"/>
          <w:szCs w:val="20"/>
        </w:rPr>
        <w:t xml:space="preserve">. In Philippians we see how Christ is lived out from us in order to have many duplicates of Himself. All Christians should be duplicates of the unique </w:t>
      </w:r>
      <w:proofErr w:type="gramStart"/>
      <w:r w:rsidRPr="00360211">
        <w:rPr>
          <w:sz w:val="20"/>
          <w:szCs w:val="20"/>
        </w:rPr>
        <w:t>God-man</w:t>
      </w:r>
      <w:proofErr w:type="gramEnd"/>
      <w:r w:rsidRPr="00360211">
        <w:rPr>
          <w:sz w:val="20"/>
          <w:szCs w:val="20"/>
        </w:rPr>
        <w:t xml:space="preserve">. </w:t>
      </w:r>
    </w:p>
    <w:p w14:paraId="1BCE0C64" w14:textId="77777777" w:rsidR="00360211" w:rsidRPr="00360211" w:rsidRDefault="00360211" w:rsidP="00360211">
      <w:pPr>
        <w:spacing w:after="20" w:line="240" w:lineRule="auto"/>
        <w:ind w:firstLine="288"/>
        <w:jc w:val="both"/>
        <w:rPr>
          <w:sz w:val="20"/>
          <w:szCs w:val="20"/>
        </w:rPr>
      </w:pPr>
      <w:r w:rsidRPr="00360211">
        <w:rPr>
          <w:sz w:val="20"/>
          <w:szCs w:val="20"/>
        </w:rPr>
        <w:t xml:space="preserve">How can we be such duplicates, such reproductions? First, we need to be reborn of the pneumatic Christ in our spirit, and then we need to be gradually transformed by the pneumatic Christ in our soul. Then spontaneously we shall live Christ, the </w:t>
      </w:r>
      <w:proofErr w:type="gramStart"/>
      <w:r w:rsidRPr="00360211">
        <w:rPr>
          <w:sz w:val="20"/>
          <w:szCs w:val="20"/>
        </w:rPr>
        <w:t>God-man</w:t>
      </w:r>
      <w:proofErr w:type="gramEnd"/>
      <w:r w:rsidRPr="00360211">
        <w:rPr>
          <w:sz w:val="20"/>
          <w:szCs w:val="20"/>
        </w:rPr>
        <w:t>, by the bountiful supply of His Spirit, taking His mind and shining the word of life as luminaries reflecting His brightness. We shall also be found in Christ with Him as our surpassing righteousness, in the power of His resurrection, and conformed to His death. Then we shall express Him in all the human virtues created by God for man. With the divine attributes of the God-man these virtues are strengthened, enriched, and filled. (</w:t>
      </w:r>
      <w:r w:rsidRPr="00360211">
        <w:rPr>
          <w:i/>
          <w:sz w:val="20"/>
          <w:szCs w:val="20"/>
        </w:rPr>
        <w:t xml:space="preserve">Life-study of Luke, </w:t>
      </w:r>
      <w:r w:rsidRPr="00360211">
        <w:rPr>
          <w:sz w:val="20"/>
          <w:szCs w:val="20"/>
        </w:rPr>
        <w:t xml:space="preserve">p. 543) </w:t>
      </w:r>
    </w:p>
    <w:p w14:paraId="5248DED6" w14:textId="40DEC967" w:rsidR="002D38BD" w:rsidRPr="00360211" w:rsidRDefault="002D38BD" w:rsidP="00360211">
      <w:pPr>
        <w:spacing w:beforeLines="20" w:before="48" w:after="20" w:line="240" w:lineRule="auto"/>
        <w:ind w:firstLine="288"/>
        <w:jc w:val="center"/>
        <w:rPr>
          <w:color w:val="222222"/>
          <w:sz w:val="20"/>
          <w:szCs w:val="20"/>
          <w:shd w:val="clear" w:color="auto" w:fill="FFFFFF"/>
        </w:rPr>
      </w:pPr>
      <w:r w:rsidRPr="00360211">
        <w:rPr>
          <w:color w:val="222222"/>
          <w:sz w:val="20"/>
          <w:szCs w:val="20"/>
          <w:shd w:val="clear" w:color="auto" w:fill="FFFFFF"/>
        </w:rPr>
        <w:t>-----</w:t>
      </w:r>
    </w:p>
    <w:p w14:paraId="2B32EC64" w14:textId="20835255" w:rsidR="00360211" w:rsidRPr="00360211" w:rsidRDefault="00360211" w:rsidP="00360211">
      <w:pPr>
        <w:spacing w:after="20" w:line="240" w:lineRule="auto"/>
        <w:ind w:firstLine="288"/>
        <w:jc w:val="both"/>
        <w:rPr>
          <w:sz w:val="20"/>
          <w:szCs w:val="20"/>
        </w:rPr>
      </w:pPr>
      <w:r w:rsidRPr="00360211">
        <w:rPr>
          <w:sz w:val="20"/>
          <w:szCs w:val="20"/>
        </w:rPr>
        <w:t>The Spirit as the extract of Christ contains the element of the highest standard of morality. As the Spirit moves within us, the element of the highest human virtues also moves in us. The Lord does not rescue us from our temper by doing something miraculously.... Instead, He rescues us by moving in us and mingling Himself with us as the One who indwells us. If we turn to Him as the One in our spirit and call on His name, He will move in us with all His elements. In this way He saves us. (</w:t>
      </w:r>
      <w:r w:rsidRPr="00360211">
        <w:rPr>
          <w:i/>
          <w:sz w:val="20"/>
          <w:szCs w:val="20"/>
        </w:rPr>
        <w:t xml:space="preserve">Life-study of Luke, </w:t>
      </w:r>
      <w:r w:rsidRPr="00360211">
        <w:rPr>
          <w:sz w:val="20"/>
          <w:szCs w:val="20"/>
        </w:rPr>
        <w:t xml:space="preserve">p. 533) </w:t>
      </w:r>
    </w:p>
    <w:p w14:paraId="2914FC5F" w14:textId="68FA53E7" w:rsidR="00360211" w:rsidRPr="00360211" w:rsidRDefault="00360211" w:rsidP="00360211">
      <w:pPr>
        <w:spacing w:after="20" w:line="240" w:lineRule="auto"/>
        <w:ind w:firstLine="288"/>
        <w:jc w:val="both"/>
        <w:rPr>
          <w:sz w:val="20"/>
          <w:szCs w:val="20"/>
        </w:rPr>
      </w:pPr>
      <w:r w:rsidRPr="00360211">
        <w:rPr>
          <w:sz w:val="20"/>
          <w:szCs w:val="20"/>
        </w:rPr>
        <w:t>The God whom we preach has become the life-giving Spirit through incarnation, death, and resurrection. Today He is both God and man. When He came to be a man and lived on earth, He did not forsake His divinity.... Therefore, some Bible expositors call Him the “God-man</w:t>
      </w:r>
      <w:proofErr w:type="gramStart"/>
      <w:r w:rsidRPr="00360211">
        <w:rPr>
          <w:sz w:val="20"/>
          <w:szCs w:val="20"/>
        </w:rPr>
        <w:t>.”...</w:t>
      </w:r>
      <w:proofErr w:type="gramEnd"/>
      <w:r w:rsidRPr="00360211">
        <w:rPr>
          <w:sz w:val="20"/>
          <w:szCs w:val="20"/>
        </w:rPr>
        <w:t xml:space="preserve"> The Spirit who has entered into us possesses not only divinity but also humanity. Before we were saved, not only were we void of divinity, even our humanity was fallen. However, from the time we were saved, not only do we possess divinity, but we also have received the highest humanity for us to live a transcendent life. We do not merely adhere to outward regulations; rather, we have an element added to us, and that element is the excellent humanity of the Lord Jesus Christ.... Because of His divinity we can live out all the glory of divinity, and </w:t>
      </w:r>
      <w:r w:rsidRPr="00360211">
        <w:rPr>
          <w:sz w:val="20"/>
          <w:szCs w:val="20"/>
        </w:rPr>
        <w:lastRenderedPageBreak/>
        <w:t xml:space="preserve">because of His humanity we can live out all the virtues of humanity. Therefore, the glory of God and the virtues of man flow out spontaneously from one who is truly saved and who lives by the Spirit within him. </w:t>
      </w:r>
    </w:p>
    <w:p w14:paraId="377FA4A2" w14:textId="6671BAA1" w:rsidR="00360211" w:rsidRPr="00360211" w:rsidRDefault="00360211" w:rsidP="00360211">
      <w:pPr>
        <w:spacing w:after="20" w:line="240" w:lineRule="auto"/>
        <w:ind w:firstLine="288"/>
        <w:jc w:val="both"/>
        <w:rPr>
          <w:sz w:val="20"/>
          <w:szCs w:val="20"/>
        </w:rPr>
      </w:pPr>
      <w:r w:rsidRPr="00360211">
        <w:rPr>
          <w:sz w:val="20"/>
          <w:szCs w:val="20"/>
        </w:rPr>
        <w:t xml:space="preserve">Our Lord is both God and man. Of all the biographies of the world, there is none like that of the Lord Jesus recorded in the four Gospels of the New Testament. When we read these Gospels, not only do we marvel at His divinity, but even more we are moved and attracted by His human virtues. His behavior, His attitude, and the way He treated others were too wonderful; His humanity is unsurpassed. We praise Him! Such a </w:t>
      </w:r>
      <w:proofErr w:type="gramStart"/>
      <w:r w:rsidRPr="00360211">
        <w:rPr>
          <w:sz w:val="20"/>
          <w:szCs w:val="20"/>
        </w:rPr>
        <w:t>God-man</w:t>
      </w:r>
      <w:proofErr w:type="gramEnd"/>
      <w:r w:rsidRPr="00360211">
        <w:rPr>
          <w:sz w:val="20"/>
          <w:szCs w:val="20"/>
        </w:rPr>
        <w:t xml:space="preserve"> is pleased to indwell us. He passed through incarnation, death, and resurrection to become the life-giving Spirit. Now He is waiting for us to call on Him and believe into Him. Once we call on His name and receive Him as our Savior, He enters into us, and thereby we have an organic union with Him. When we open ourselves to Him, love Him, and desire to be joined with Him as one, we are filled and possessed by Him every day. In this way what we live out are the glory of divinity and the virtues of humanity. What a glorious, wonderful, and sweet life this is! (</w:t>
      </w:r>
      <w:r w:rsidRPr="00360211">
        <w:rPr>
          <w:i/>
          <w:sz w:val="20"/>
          <w:szCs w:val="20"/>
        </w:rPr>
        <w:t xml:space="preserve">CWWL, 1983, </w:t>
      </w:r>
      <w:r w:rsidRPr="00360211">
        <w:rPr>
          <w:sz w:val="20"/>
          <w:szCs w:val="20"/>
        </w:rPr>
        <w:t xml:space="preserve">vol. 3, “The Wonderful Being of Christ,” p. 151) </w:t>
      </w:r>
    </w:p>
    <w:p w14:paraId="36DBB67D" w14:textId="77777777" w:rsidR="00360211" w:rsidRPr="00360211" w:rsidRDefault="00360211" w:rsidP="00360211">
      <w:pPr>
        <w:spacing w:after="20" w:line="240" w:lineRule="auto"/>
        <w:ind w:firstLine="288"/>
        <w:jc w:val="both"/>
        <w:rPr>
          <w:sz w:val="20"/>
          <w:szCs w:val="20"/>
        </w:rPr>
      </w:pPr>
      <w:r w:rsidRPr="00360211">
        <w:rPr>
          <w:sz w:val="20"/>
          <w:szCs w:val="20"/>
        </w:rPr>
        <w:t>Further Reading:</w:t>
      </w:r>
      <w:r w:rsidRPr="00360211">
        <w:rPr>
          <w:i/>
          <w:sz w:val="20"/>
          <w:szCs w:val="20"/>
        </w:rPr>
        <w:t xml:space="preserve"> Life-study of Luke</w:t>
      </w:r>
      <w:r w:rsidRPr="00360211">
        <w:rPr>
          <w:sz w:val="20"/>
          <w:szCs w:val="20"/>
        </w:rPr>
        <w:t xml:space="preserve">, </w:t>
      </w:r>
      <w:proofErr w:type="spellStart"/>
      <w:r w:rsidRPr="00360211">
        <w:rPr>
          <w:sz w:val="20"/>
          <w:szCs w:val="20"/>
        </w:rPr>
        <w:t>msgs</w:t>
      </w:r>
      <w:proofErr w:type="spellEnd"/>
      <w:r w:rsidRPr="00360211">
        <w:rPr>
          <w:sz w:val="20"/>
          <w:szCs w:val="20"/>
        </w:rPr>
        <w:t xml:space="preserve">. 62-63; CWWL, 1983, vol. 3, “The Wonderful Being of Christ,” </w:t>
      </w:r>
      <w:proofErr w:type="spellStart"/>
      <w:r w:rsidRPr="00360211">
        <w:rPr>
          <w:sz w:val="20"/>
          <w:szCs w:val="20"/>
        </w:rPr>
        <w:t>ch.</w:t>
      </w:r>
      <w:proofErr w:type="spellEnd"/>
      <w:r w:rsidRPr="00360211">
        <w:rPr>
          <w:sz w:val="20"/>
          <w:szCs w:val="20"/>
        </w:rPr>
        <w:t xml:space="preserve"> 1 </w:t>
      </w:r>
    </w:p>
    <w:p w14:paraId="59A288F3" w14:textId="22BDB3C1" w:rsidR="007555AD" w:rsidRDefault="007555AD" w:rsidP="00FA06CC">
      <w:pPr>
        <w:pStyle w:val="p1"/>
        <w:suppressAutoHyphens w:val="0"/>
        <w:overflowPunct w:val="0"/>
        <w:spacing w:after="20"/>
        <w:jc w:val="both"/>
        <w:rPr>
          <w:rFonts w:ascii="Times New Roman" w:hAnsi="Times New Roman"/>
          <w:b/>
          <w:bCs/>
          <w:sz w:val="20"/>
          <w:szCs w:val="20"/>
        </w:rPr>
      </w:pPr>
    </w:p>
    <w:p w14:paraId="085F1BBF" w14:textId="77777777" w:rsidR="00360211" w:rsidRDefault="00360211" w:rsidP="00360211">
      <w:pPr>
        <w:pStyle w:val="p1"/>
        <w:widowControl w:val="0"/>
        <w:numPr>
          <w:ilvl w:val="0"/>
          <w:numId w:val="44"/>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5, Day 6</w:t>
      </w:r>
    </w:p>
    <w:p w14:paraId="62A5A95C" w14:textId="77777777" w:rsidR="00360211" w:rsidRDefault="00360211" w:rsidP="00FA06CC">
      <w:pPr>
        <w:pStyle w:val="p1"/>
        <w:suppressAutoHyphens w:val="0"/>
        <w:overflowPunct w:val="0"/>
        <w:spacing w:after="20"/>
        <w:jc w:val="both"/>
        <w:rPr>
          <w:rFonts w:ascii="Times New Roman" w:hAnsi="Times New Roman"/>
          <w:b/>
          <w:bCs/>
          <w:sz w:val="20"/>
          <w:szCs w:val="20"/>
        </w:rPr>
      </w:pPr>
    </w:p>
    <w:p w14:paraId="206B56E7" w14:textId="2773F88E" w:rsidR="00BA7A12" w:rsidRPr="00BA7A12" w:rsidRDefault="009A5C2A" w:rsidP="00BA7A12">
      <w:pPr>
        <w:spacing w:after="0" w:line="240" w:lineRule="auto"/>
        <w:rPr>
          <w:b/>
          <w:sz w:val="20"/>
          <w:szCs w:val="20"/>
        </w:rPr>
      </w:pPr>
      <w:r w:rsidRPr="00C96CFF">
        <w:rPr>
          <w:b/>
          <w:sz w:val="20"/>
          <w:szCs w:val="20"/>
        </w:rPr>
        <w:t>Hymns, #</w:t>
      </w:r>
      <w:r w:rsidR="00360211">
        <w:rPr>
          <w:b/>
          <w:sz w:val="20"/>
          <w:szCs w:val="20"/>
        </w:rPr>
        <w:t>538</w:t>
      </w:r>
    </w:p>
    <w:p w14:paraId="1FFF28E1" w14:textId="77777777" w:rsidR="00360211" w:rsidRDefault="00360211" w:rsidP="00360211">
      <w:pPr>
        <w:spacing w:after="0" w:line="240" w:lineRule="auto"/>
        <w:rPr>
          <w:b/>
          <w:sz w:val="20"/>
          <w:szCs w:val="20"/>
        </w:rPr>
      </w:pPr>
      <w:r w:rsidRPr="00360211">
        <w:rPr>
          <w:b/>
          <w:sz w:val="20"/>
          <w:szCs w:val="20"/>
        </w:rPr>
        <w:t>1</w:t>
      </w:r>
      <w:r w:rsidRPr="00360211">
        <w:rPr>
          <w:b/>
          <w:sz w:val="20"/>
          <w:szCs w:val="20"/>
        </w:rPr>
        <w:tab/>
      </w:r>
    </w:p>
    <w:p w14:paraId="371DEB9B" w14:textId="5DBFBE94" w:rsidR="00360211" w:rsidRPr="00360211" w:rsidRDefault="00360211" w:rsidP="00360211">
      <w:pPr>
        <w:spacing w:after="0" w:line="240" w:lineRule="auto"/>
        <w:rPr>
          <w:bCs/>
          <w:sz w:val="20"/>
          <w:szCs w:val="20"/>
        </w:rPr>
      </w:pPr>
      <w:r w:rsidRPr="00360211">
        <w:rPr>
          <w:bCs/>
          <w:sz w:val="20"/>
          <w:szCs w:val="20"/>
        </w:rPr>
        <w:t>It is God’s intent and pleasure</w:t>
      </w:r>
    </w:p>
    <w:p w14:paraId="11E46AAF" w14:textId="539A018E" w:rsidR="00360211" w:rsidRPr="00360211" w:rsidRDefault="00360211" w:rsidP="00360211">
      <w:pPr>
        <w:spacing w:after="0" w:line="240" w:lineRule="auto"/>
        <w:rPr>
          <w:bCs/>
          <w:sz w:val="20"/>
          <w:szCs w:val="20"/>
        </w:rPr>
      </w:pPr>
      <w:r w:rsidRPr="00360211">
        <w:rPr>
          <w:bCs/>
          <w:sz w:val="20"/>
          <w:szCs w:val="20"/>
        </w:rPr>
        <w:t>To have Christ revealed in me,</w:t>
      </w:r>
    </w:p>
    <w:p w14:paraId="02DD7918" w14:textId="1DD1849B" w:rsidR="00360211" w:rsidRPr="00360211" w:rsidRDefault="00360211" w:rsidP="00360211">
      <w:pPr>
        <w:spacing w:after="0" w:line="240" w:lineRule="auto"/>
        <w:rPr>
          <w:bCs/>
          <w:sz w:val="20"/>
          <w:szCs w:val="20"/>
        </w:rPr>
      </w:pPr>
      <w:r w:rsidRPr="00360211">
        <w:rPr>
          <w:bCs/>
          <w:sz w:val="20"/>
          <w:szCs w:val="20"/>
        </w:rPr>
        <w:t>Nothing outward as religion,</w:t>
      </w:r>
    </w:p>
    <w:p w14:paraId="057B4612" w14:textId="5F513B3D" w:rsidR="00360211" w:rsidRPr="00360211" w:rsidRDefault="00360211" w:rsidP="00360211">
      <w:pPr>
        <w:spacing w:after="0" w:line="240" w:lineRule="auto"/>
        <w:rPr>
          <w:bCs/>
          <w:sz w:val="20"/>
          <w:szCs w:val="20"/>
        </w:rPr>
      </w:pPr>
      <w:r w:rsidRPr="00360211">
        <w:rPr>
          <w:bCs/>
          <w:sz w:val="20"/>
          <w:szCs w:val="20"/>
        </w:rPr>
        <w:t>But His Christ within to be.</w:t>
      </w:r>
    </w:p>
    <w:p w14:paraId="4A5A7132" w14:textId="77777777" w:rsidR="00360211" w:rsidRPr="00360211" w:rsidRDefault="00360211" w:rsidP="00360211">
      <w:pPr>
        <w:spacing w:after="0" w:line="240" w:lineRule="auto"/>
        <w:rPr>
          <w:bCs/>
          <w:sz w:val="20"/>
          <w:szCs w:val="20"/>
        </w:rPr>
      </w:pPr>
    </w:p>
    <w:p w14:paraId="653BC46E" w14:textId="77777777" w:rsidR="00360211" w:rsidRPr="00360211" w:rsidRDefault="00360211" w:rsidP="00360211">
      <w:pPr>
        <w:spacing w:after="0" w:line="240" w:lineRule="auto"/>
        <w:rPr>
          <w:b/>
          <w:sz w:val="20"/>
          <w:szCs w:val="20"/>
        </w:rPr>
      </w:pPr>
      <w:r w:rsidRPr="00360211">
        <w:rPr>
          <w:b/>
          <w:sz w:val="20"/>
          <w:szCs w:val="20"/>
        </w:rPr>
        <w:t xml:space="preserve">Chorus  </w:t>
      </w:r>
    </w:p>
    <w:p w14:paraId="40EBA105" w14:textId="4931685D" w:rsidR="00360211" w:rsidRPr="00360211" w:rsidRDefault="00360211" w:rsidP="00360211">
      <w:pPr>
        <w:spacing w:after="0" w:line="240" w:lineRule="auto"/>
        <w:rPr>
          <w:bCs/>
          <w:sz w:val="20"/>
          <w:szCs w:val="20"/>
        </w:rPr>
      </w:pPr>
      <w:r w:rsidRPr="00360211">
        <w:rPr>
          <w:bCs/>
          <w:sz w:val="20"/>
          <w:szCs w:val="20"/>
        </w:rPr>
        <w:t>It is God’s intent and pleasure</w:t>
      </w:r>
    </w:p>
    <w:p w14:paraId="2A8D0B0B" w14:textId="331924FB" w:rsidR="00360211" w:rsidRPr="00360211" w:rsidRDefault="00360211" w:rsidP="00360211">
      <w:pPr>
        <w:spacing w:after="0" w:line="240" w:lineRule="auto"/>
        <w:rPr>
          <w:bCs/>
          <w:sz w:val="20"/>
          <w:szCs w:val="20"/>
        </w:rPr>
      </w:pPr>
      <w:r w:rsidRPr="00360211">
        <w:rPr>
          <w:bCs/>
          <w:sz w:val="20"/>
          <w:szCs w:val="20"/>
        </w:rPr>
        <w:t xml:space="preserve">That His Christ be wrought in </w:t>
      </w:r>
      <w:proofErr w:type="gramStart"/>
      <w:r w:rsidRPr="00360211">
        <w:rPr>
          <w:bCs/>
          <w:sz w:val="20"/>
          <w:szCs w:val="20"/>
        </w:rPr>
        <w:t>me;</w:t>
      </w:r>
      <w:proofErr w:type="gramEnd"/>
    </w:p>
    <w:p w14:paraId="7FED70BF" w14:textId="1CD395AC" w:rsidR="00360211" w:rsidRPr="00360211" w:rsidRDefault="00360211" w:rsidP="00360211">
      <w:pPr>
        <w:spacing w:after="0" w:line="240" w:lineRule="auto"/>
        <w:rPr>
          <w:bCs/>
          <w:sz w:val="20"/>
          <w:szCs w:val="20"/>
        </w:rPr>
      </w:pPr>
      <w:r w:rsidRPr="00360211">
        <w:rPr>
          <w:bCs/>
          <w:sz w:val="20"/>
          <w:szCs w:val="20"/>
        </w:rPr>
        <w:t>Nothing outwardly performing,</w:t>
      </w:r>
    </w:p>
    <w:p w14:paraId="530B41BA" w14:textId="477262C6" w:rsidR="00360211" w:rsidRPr="00360211" w:rsidRDefault="00360211" w:rsidP="00360211">
      <w:pPr>
        <w:spacing w:after="0" w:line="240" w:lineRule="auto"/>
        <w:rPr>
          <w:bCs/>
          <w:sz w:val="20"/>
          <w:szCs w:val="20"/>
        </w:rPr>
      </w:pPr>
      <w:r w:rsidRPr="00360211">
        <w:rPr>
          <w:bCs/>
          <w:sz w:val="20"/>
          <w:szCs w:val="20"/>
        </w:rPr>
        <w:t>But His Christ my all to be.</w:t>
      </w:r>
    </w:p>
    <w:p w14:paraId="0A44229F" w14:textId="51C91603" w:rsidR="00360211" w:rsidRDefault="00360211" w:rsidP="00360211">
      <w:pPr>
        <w:spacing w:after="0" w:line="240" w:lineRule="auto"/>
        <w:rPr>
          <w:b/>
          <w:sz w:val="20"/>
          <w:szCs w:val="20"/>
        </w:rPr>
      </w:pPr>
    </w:p>
    <w:p w14:paraId="2A5E568B" w14:textId="002AEA17" w:rsidR="00360211" w:rsidRDefault="00360211" w:rsidP="00360211">
      <w:pPr>
        <w:spacing w:after="0" w:line="240" w:lineRule="auto"/>
        <w:rPr>
          <w:b/>
          <w:sz w:val="20"/>
          <w:szCs w:val="20"/>
        </w:rPr>
      </w:pPr>
    </w:p>
    <w:p w14:paraId="096334CC" w14:textId="77777777" w:rsidR="00360211" w:rsidRPr="00360211" w:rsidRDefault="00360211" w:rsidP="00360211">
      <w:pPr>
        <w:spacing w:after="0" w:line="240" w:lineRule="auto"/>
        <w:rPr>
          <w:b/>
          <w:sz w:val="20"/>
          <w:szCs w:val="20"/>
        </w:rPr>
      </w:pPr>
    </w:p>
    <w:p w14:paraId="1C34A766" w14:textId="77777777" w:rsidR="00360211" w:rsidRDefault="00360211" w:rsidP="00360211">
      <w:pPr>
        <w:spacing w:after="0" w:line="240" w:lineRule="auto"/>
        <w:rPr>
          <w:b/>
          <w:sz w:val="20"/>
          <w:szCs w:val="20"/>
        </w:rPr>
      </w:pPr>
      <w:r w:rsidRPr="00360211">
        <w:rPr>
          <w:b/>
          <w:sz w:val="20"/>
          <w:szCs w:val="20"/>
        </w:rPr>
        <w:t>2</w:t>
      </w:r>
      <w:r w:rsidRPr="00360211">
        <w:rPr>
          <w:b/>
          <w:sz w:val="20"/>
          <w:szCs w:val="20"/>
        </w:rPr>
        <w:tab/>
      </w:r>
    </w:p>
    <w:p w14:paraId="71E55D9A" w14:textId="72F0D552" w:rsidR="00360211" w:rsidRPr="00360211" w:rsidRDefault="00360211" w:rsidP="00360211">
      <w:pPr>
        <w:spacing w:after="0" w:line="240" w:lineRule="auto"/>
        <w:rPr>
          <w:bCs/>
          <w:sz w:val="20"/>
          <w:szCs w:val="20"/>
        </w:rPr>
      </w:pPr>
      <w:r w:rsidRPr="00360211">
        <w:rPr>
          <w:bCs/>
          <w:sz w:val="20"/>
          <w:szCs w:val="20"/>
        </w:rPr>
        <w:t>It is God’s intent and pleasure</w:t>
      </w:r>
    </w:p>
    <w:p w14:paraId="0744BF68" w14:textId="4C04088E" w:rsidR="00360211" w:rsidRPr="00360211" w:rsidRDefault="00360211" w:rsidP="00360211">
      <w:pPr>
        <w:spacing w:after="0" w:line="240" w:lineRule="auto"/>
        <w:rPr>
          <w:bCs/>
          <w:sz w:val="20"/>
          <w:szCs w:val="20"/>
        </w:rPr>
      </w:pPr>
      <w:r w:rsidRPr="00360211">
        <w:rPr>
          <w:bCs/>
          <w:sz w:val="20"/>
          <w:szCs w:val="20"/>
        </w:rPr>
        <w:t xml:space="preserve">That His Christ may live in </w:t>
      </w:r>
      <w:proofErr w:type="gramStart"/>
      <w:r w:rsidRPr="00360211">
        <w:rPr>
          <w:bCs/>
          <w:sz w:val="20"/>
          <w:szCs w:val="20"/>
        </w:rPr>
        <w:t>me;</w:t>
      </w:r>
      <w:proofErr w:type="gramEnd"/>
    </w:p>
    <w:p w14:paraId="736F9FF7" w14:textId="4F97B193" w:rsidR="00360211" w:rsidRPr="00360211" w:rsidRDefault="00360211" w:rsidP="00360211">
      <w:pPr>
        <w:spacing w:after="0" w:line="240" w:lineRule="auto"/>
        <w:rPr>
          <w:bCs/>
          <w:sz w:val="20"/>
          <w:szCs w:val="20"/>
        </w:rPr>
      </w:pPr>
      <w:r w:rsidRPr="00360211">
        <w:rPr>
          <w:bCs/>
          <w:sz w:val="20"/>
          <w:szCs w:val="20"/>
        </w:rPr>
        <w:t xml:space="preserve">Nothing as an outward </w:t>
      </w:r>
      <w:proofErr w:type="spellStart"/>
      <w:r w:rsidRPr="00360211">
        <w:rPr>
          <w:bCs/>
          <w:sz w:val="20"/>
          <w:szCs w:val="20"/>
        </w:rPr>
        <w:t>practise</w:t>
      </w:r>
      <w:proofErr w:type="spellEnd"/>
      <w:r w:rsidRPr="00360211">
        <w:rPr>
          <w:bCs/>
          <w:sz w:val="20"/>
          <w:szCs w:val="20"/>
        </w:rPr>
        <w:t>,</w:t>
      </w:r>
    </w:p>
    <w:p w14:paraId="1C58C6DC" w14:textId="7A9E1DA2" w:rsidR="00360211" w:rsidRPr="00360211" w:rsidRDefault="00360211" w:rsidP="00360211">
      <w:pPr>
        <w:spacing w:after="0" w:line="240" w:lineRule="auto"/>
        <w:rPr>
          <w:bCs/>
          <w:sz w:val="20"/>
          <w:szCs w:val="20"/>
        </w:rPr>
      </w:pPr>
      <w:r w:rsidRPr="00360211">
        <w:rPr>
          <w:bCs/>
          <w:sz w:val="20"/>
          <w:szCs w:val="20"/>
        </w:rPr>
        <w:t>But Christ working inwardly.</w:t>
      </w:r>
    </w:p>
    <w:p w14:paraId="1EE3C0B2" w14:textId="77777777" w:rsidR="00360211" w:rsidRPr="00360211" w:rsidRDefault="00360211" w:rsidP="00360211">
      <w:pPr>
        <w:spacing w:after="0" w:line="240" w:lineRule="auto"/>
        <w:rPr>
          <w:b/>
          <w:sz w:val="20"/>
          <w:szCs w:val="20"/>
        </w:rPr>
      </w:pPr>
    </w:p>
    <w:p w14:paraId="79623205" w14:textId="77777777" w:rsidR="00360211" w:rsidRDefault="00360211" w:rsidP="00360211">
      <w:pPr>
        <w:spacing w:after="0" w:line="240" w:lineRule="auto"/>
        <w:rPr>
          <w:b/>
          <w:sz w:val="20"/>
          <w:szCs w:val="20"/>
        </w:rPr>
      </w:pPr>
      <w:r w:rsidRPr="00360211">
        <w:rPr>
          <w:b/>
          <w:sz w:val="20"/>
          <w:szCs w:val="20"/>
        </w:rPr>
        <w:t>3</w:t>
      </w:r>
      <w:r w:rsidRPr="00360211">
        <w:rPr>
          <w:b/>
          <w:sz w:val="20"/>
          <w:szCs w:val="20"/>
        </w:rPr>
        <w:tab/>
      </w:r>
    </w:p>
    <w:p w14:paraId="14D1B0C7" w14:textId="2264356C" w:rsidR="00360211" w:rsidRPr="00360211" w:rsidRDefault="00360211" w:rsidP="00360211">
      <w:pPr>
        <w:spacing w:after="0" w:line="240" w:lineRule="auto"/>
        <w:rPr>
          <w:bCs/>
          <w:sz w:val="20"/>
          <w:szCs w:val="20"/>
        </w:rPr>
      </w:pPr>
      <w:r w:rsidRPr="00360211">
        <w:rPr>
          <w:bCs/>
          <w:sz w:val="20"/>
          <w:szCs w:val="20"/>
        </w:rPr>
        <w:t>It is God’s intent and pleasure</w:t>
      </w:r>
    </w:p>
    <w:p w14:paraId="4B778760" w14:textId="77D8C9A6" w:rsidR="00360211" w:rsidRPr="00360211" w:rsidRDefault="00360211" w:rsidP="00360211">
      <w:pPr>
        <w:spacing w:after="0" w:line="240" w:lineRule="auto"/>
        <w:rPr>
          <w:bCs/>
          <w:sz w:val="20"/>
          <w:szCs w:val="20"/>
        </w:rPr>
      </w:pPr>
      <w:r w:rsidRPr="00360211">
        <w:rPr>
          <w:bCs/>
          <w:sz w:val="20"/>
          <w:szCs w:val="20"/>
        </w:rPr>
        <w:t xml:space="preserve">That His Christ be formed in </w:t>
      </w:r>
      <w:proofErr w:type="gramStart"/>
      <w:r w:rsidRPr="00360211">
        <w:rPr>
          <w:bCs/>
          <w:sz w:val="20"/>
          <w:szCs w:val="20"/>
        </w:rPr>
        <w:t>me;</w:t>
      </w:r>
      <w:proofErr w:type="gramEnd"/>
    </w:p>
    <w:p w14:paraId="439159D9" w14:textId="34169A0A" w:rsidR="00360211" w:rsidRPr="00360211" w:rsidRDefault="00360211" w:rsidP="00360211">
      <w:pPr>
        <w:spacing w:after="0" w:line="240" w:lineRule="auto"/>
        <w:rPr>
          <w:bCs/>
          <w:sz w:val="20"/>
          <w:szCs w:val="20"/>
        </w:rPr>
      </w:pPr>
      <w:r w:rsidRPr="00360211">
        <w:rPr>
          <w:bCs/>
          <w:sz w:val="20"/>
          <w:szCs w:val="20"/>
        </w:rPr>
        <w:t>Not the outward forms to follow,</w:t>
      </w:r>
    </w:p>
    <w:p w14:paraId="3A30A9DB" w14:textId="0798DC8C" w:rsidR="00360211" w:rsidRPr="00360211" w:rsidRDefault="00360211" w:rsidP="00360211">
      <w:pPr>
        <w:spacing w:after="0" w:line="240" w:lineRule="auto"/>
        <w:rPr>
          <w:bCs/>
          <w:sz w:val="20"/>
          <w:szCs w:val="20"/>
        </w:rPr>
      </w:pPr>
      <w:r w:rsidRPr="00360211">
        <w:rPr>
          <w:bCs/>
          <w:sz w:val="20"/>
          <w:szCs w:val="20"/>
        </w:rPr>
        <w:t>But Christ growing inwardly.</w:t>
      </w:r>
    </w:p>
    <w:p w14:paraId="0E519000" w14:textId="77777777" w:rsidR="00360211" w:rsidRPr="00360211" w:rsidRDefault="00360211" w:rsidP="00360211">
      <w:pPr>
        <w:spacing w:after="0" w:line="240" w:lineRule="auto"/>
        <w:rPr>
          <w:b/>
          <w:sz w:val="20"/>
          <w:szCs w:val="20"/>
        </w:rPr>
      </w:pPr>
    </w:p>
    <w:p w14:paraId="36C65FA3" w14:textId="77777777" w:rsidR="00360211" w:rsidRDefault="00360211" w:rsidP="00360211">
      <w:pPr>
        <w:spacing w:after="0" w:line="240" w:lineRule="auto"/>
        <w:rPr>
          <w:b/>
          <w:sz w:val="20"/>
          <w:szCs w:val="20"/>
        </w:rPr>
      </w:pPr>
      <w:r w:rsidRPr="00360211">
        <w:rPr>
          <w:b/>
          <w:sz w:val="20"/>
          <w:szCs w:val="20"/>
        </w:rPr>
        <w:t>4</w:t>
      </w:r>
      <w:r w:rsidRPr="00360211">
        <w:rPr>
          <w:b/>
          <w:sz w:val="20"/>
          <w:szCs w:val="20"/>
        </w:rPr>
        <w:tab/>
      </w:r>
    </w:p>
    <w:p w14:paraId="77F11018" w14:textId="6A0E0443" w:rsidR="00360211" w:rsidRPr="00360211" w:rsidRDefault="00360211" w:rsidP="00360211">
      <w:pPr>
        <w:spacing w:after="0" w:line="240" w:lineRule="auto"/>
        <w:rPr>
          <w:bCs/>
          <w:sz w:val="20"/>
          <w:szCs w:val="20"/>
        </w:rPr>
      </w:pPr>
      <w:r w:rsidRPr="00360211">
        <w:rPr>
          <w:bCs/>
          <w:sz w:val="20"/>
          <w:szCs w:val="20"/>
        </w:rPr>
        <w:t>It is God’s intent and pleasure</w:t>
      </w:r>
    </w:p>
    <w:p w14:paraId="76036B3E" w14:textId="67A98B70" w:rsidR="00360211" w:rsidRPr="00360211" w:rsidRDefault="00360211" w:rsidP="00360211">
      <w:pPr>
        <w:spacing w:after="0" w:line="240" w:lineRule="auto"/>
        <w:rPr>
          <w:bCs/>
          <w:sz w:val="20"/>
          <w:szCs w:val="20"/>
        </w:rPr>
      </w:pPr>
      <w:r w:rsidRPr="00360211">
        <w:rPr>
          <w:bCs/>
          <w:sz w:val="20"/>
          <w:szCs w:val="20"/>
        </w:rPr>
        <w:t xml:space="preserve">That His Christ make home in </w:t>
      </w:r>
      <w:proofErr w:type="gramStart"/>
      <w:r w:rsidRPr="00360211">
        <w:rPr>
          <w:bCs/>
          <w:sz w:val="20"/>
          <w:szCs w:val="20"/>
        </w:rPr>
        <w:t>me;</w:t>
      </w:r>
      <w:proofErr w:type="gramEnd"/>
    </w:p>
    <w:p w14:paraId="7C36138B" w14:textId="22D2E581" w:rsidR="00360211" w:rsidRPr="00360211" w:rsidRDefault="00360211" w:rsidP="00360211">
      <w:pPr>
        <w:spacing w:after="0" w:line="240" w:lineRule="auto"/>
        <w:rPr>
          <w:bCs/>
          <w:sz w:val="20"/>
          <w:szCs w:val="20"/>
        </w:rPr>
      </w:pPr>
      <w:r w:rsidRPr="00360211">
        <w:rPr>
          <w:bCs/>
          <w:sz w:val="20"/>
          <w:szCs w:val="20"/>
        </w:rPr>
        <w:t>Not just outwardly to serve Him,</w:t>
      </w:r>
    </w:p>
    <w:p w14:paraId="4198BC99" w14:textId="68A9D86A" w:rsidR="00360211" w:rsidRPr="00360211" w:rsidRDefault="00360211" w:rsidP="00360211">
      <w:pPr>
        <w:spacing w:after="0" w:line="240" w:lineRule="auto"/>
        <w:rPr>
          <w:bCs/>
          <w:sz w:val="20"/>
          <w:szCs w:val="20"/>
        </w:rPr>
      </w:pPr>
      <w:r w:rsidRPr="00360211">
        <w:rPr>
          <w:bCs/>
          <w:sz w:val="20"/>
          <w:szCs w:val="20"/>
        </w:rPr>
        <w:t>But Christ dwelling inwardly.</w:t>
      </w:r>
    </w:p>
    <w:p w14:paraId="56E03EC3" w14:textId="77777777" w:rsidR="00360211" w:rsidRPr="00360211" w:rsidRDefault="00360211" w:rsidP="00360211">
      <w:pPr>
        <w:spacing w:after="0" w:line="240" w:lineRule="auto"/>
        <w:rPr>
          <w:b/>
          <w:sz w:val="20"/>
          <w:szCs w:val="20"/>
        </w:rPr>
      </w:pPr>
    </w:p>
    <w:p w14:paraId="3E25DA8E" w14:textId="77777777" w:rsidR="00360211" w:rsidRDefault="00360211" w:rsidP="00360211">
      <w:pPr>
        <w:spacing w:after="0" w:line="240" w:lineRule="auto"/>
        <w:rPr>
          <w:b/>
          <w:sz w:val="20"/>
          <w:szCs w:val="20"/>
        </w:rPr>
      </w:pPr>
      <w:r w:rsidRPr="00360211">
        <w:rPr>
          <w:b/>
          <w:sz w:val="20"/>
          <w:szCs w:val="20"/>
        </w:rPr>
        <w:t>5</w:t>
      </w:r>
      <w:r w:rsidRPr="00360211">
        <w:rPr>
          <w:b/>
          <w:sz w:val="20"/>
          <w:szCs w:val="20"/>
        </w:rPr>
        <w:tab/>
      </w:r>
    </w:p>
    <w:p w14:paraId="1B88123A" w14:textId="73D49A06" w:rsidR="00360211" w:rsidRPr="00360211" w:rsidRDefault="00360211" w:rsidP="00360211">
      <w:pPr>
        <w:spacing w:after="0" w:line="240" w:lineRule="auto"/>
        <w:rPr>
          <w:bCs/>
          <w:sz w:val="20"/>
          <w:szCs w:val="20"/>
        </w:rPr>
      </w:pPr>
      <w:r w:rsidRPr="00360211">
        <w:rPr>
          <w:bCs/>
          <w:sz w:val="20"/>
          <w:szCs w:val="20"/>
        </w:rPr>
        <w:t>It is God’s intent and pleasure</w:t>
      </w:r>
    </w:p>
    <w:p w14:paraId="4E2FE9FA" w14:textId="44C1CA7B" w:rsidR="00360211" w:rsidRPr="00360211" w:rsidRDefault="00360211" w:rsidP="00360211">
      <w:pPr>
        <w:spacing w:after="0" w:line="240" w:lineRule="auto"/>
        <w:rPr>
          <w:bCs/>
          <w:sz w:val="20"/>
          <w:szCs w:val="20"/>
        </w:rPr>
      </w:pPr>
      <w:r w:rsidRPr="00360211">
        <w:rPr>
          <w:bCs/>
          <w:sz w:val="20"/>
          <w:szCs w:val="20"/>
        </w:rPr>
        <w:t xml:space="preserve">That His Christ my hope may </w:t>
      </w:r>
      <w:proofErr w:type="gramStart"/>
      <w:r w:rsidRPr="00360211">
        <w:rPr>
          <w:bCs/>
          <w:sz w:val="20"/>
          <w:szCs w:val="20"/>
        </w:rPr>
        <w:t>be;</w:t>
      </w:r>
      <w:proofErr w:type="gramEnd"/>
    </w:p>
    <w:p w14:paraId="1F2FEA6C" w14:textId="5FE1D80E" w:rsidR="00360211" w:rsidRPr="00360211" w:rsidRDefault="00360211" w:rsidP="00360211">
      <w:pPr>
        <w:spacing w:after="0" w:line="240" w:lineRule="auto"/>
        <w:rPr>
          <w:bCs/>
          <w:sz w:val="20"/>
          <w:szCs w:val="20"/>
        </w:rPr>
      </w:pPr>
      <w:r w:rsidRPr="00360211">
        <w:rPr>
          <w:bCs/>
          <w:sz w:val="20"/>
          <w:szCs w:val="20"/>
        </w:rPr>
        <w:t>It is not objective glory,</w:t>
      </w:r>
    </w:p>
    <w:p w14:paraId="0C40F978" w14:textId="146AF694" w:rsidR="00360211" w:rsidRPr="00360211" w:rsidRDefault="00360211" w:rsidP="00360211">
      <w:pPr>
        <w:spacing w:after="0" w:line="240" w:lineRule="auto"/>
        <w:rPr>
          <w:bCs/>
          <w:sz w:val="20"/>
          <w:szCs w:val="20"/>
        </w:rPr>
      </w:pPr>
      <w:r w:rsidRPr="00360211">
        <w:rPr>
          <w:bCs/>
          <w:sz w:val="20"/>
          <w:szCs w:val="20"/>
        </w:rPr>
        <w:t>But ‘tis Christ subjectively.</w:t>
      </w:r>
    </w:p>
    <w:p w14:paraId="6682411D" w14:textId="77777777" w:rsidR="00360211" w:rsidRPr="00360211" w:rsidRDefault="00360211" w:rsidP="00360211">
      <w:pPr>
        <w:spacing w:after="0" w:line="240" w:lineRule="auto"/>
        <w:rPr>
          <w:b/>
          <w:sz w:val="20"/>
          <w:szCs w:val="20"/>
        </w:rPr>
      </w:pPr>
    </w:p>
    <w:p w14:paraId="0457DE23" w14:textId="77777777" w:rsidR="00360211" w:rsidRDefault="00360211" w:rsidP="00360211">
      <w:pPr>
        <w:spacing w:after="0" w:line="240" w:lineRule="auto"/>
        <w:rPr>
          <w:b/>
          <w:sz w:val="20"/>
          <w:szCs w:val="20"/>
        </w:rPr>
      </w:pPr>
      <w:r w:rsidRPr="00360211">
        <w:rPr>
          <w:b/>
          <w:sz w:val="20"/>
          <w:szCs w:val="20"/>
        </w:rPr>
        <w:t>6</w:t>
      </w:r>
    </w:p>
    <w:p w14:paraId="33AF27F8" w14:textId="06A50906" w:rsidR="00360211" w:rsidRPr="00360211" w:rsidRDefault="00360211" w:rsidP="00360211">
      <w:pPr>
        <w:spacing w:after="0" w:line="240" w:lineRule="auto"/>
        <w:rPr>
          <w:bCs/>
          <w:sz w:val="20"/>
          <w:szCs w:val="20"/>
        </w:rPr>
      </w:pPr>
      <w:r w:rsidRPr="00360211">
        <w:rPr>
          <w:bCs/>
          <w:sz w:val="20"/>
          <w:szCs w:val="20"/>
        </w:rPr>
        <w:t>It is God’s intent and pleasure</w:t>
      </w:r>
    </w:p>
    <w:p w14:paraId="619D117C" w14:textId="4140CA46" w:rsidR="00360211" w:rsidRPr="00360211" w:rsidRDefault="00360211" w:rsidP="00360211">
      <w:pPr>
        <w:spacing w:after="0" w:line="240" w:lineRule="auto"/>
        <w:rPr>
          <w:bCs/>
          <w:sz w:val="20"/>
          <w:szCs w:val="20"/>
        </w:rPr>
      </w:pPr>
      <w:proofErr w:type="spellStart"/>
      <w:r w:rsidRPr="00360211">
        <w:rPr>
          <w:bCs/>
          <w:sz w:val="20"/>
          <w:szCs w:val="20"/>
        </w:rPr>
        <w:t>That</w:t>
      </w:r>
      <w:proofErr w:type="spellEnd"/>
      <w:r w:rsidRPr="00360211">
        <w:rPr>
          <w:bCs/>
          <w:sz w:val="20"/>
          <w:szCs w:val="20"/>
        </w:rPr>
        <w:t xml:space="preserve"> His Christ be all in </w:t>
      </w:r>
      <w:proofErr w:type="gramStart"/>
      <w:r w:rsidRPr="00360211">
        <w:rPr>
          <w:bCs/>
          <w:sz w:val="20"/>
          <w:szCs w:val="20"/>
        </w:rPr>
        <w:t>me;</w:t>
      </w:r>
      <w:proofErr w:type="gramEnd"/>
    </w:p>
    <w:p w14:paraId="61B4AB52" w14:textId="3A603AE4" w:rsidR="00360211" w:rsidRPr="00360211" w:rsidRDefault="00360211" w:rsidP="00360211">
      <w:pPr>
        <w:spacing w:after="0" w:line="240" w:lineRule="auto"/>
        <w:rPr>
          <w:bCs/>
          <w:sz w:val="20"/>
          <w:szCs w:val="20"/>
        </w:rPr>
      </w:pPr>
      <w:r w:rsidRPr="00360211">
        <w:rPr>
          <w:bCs/>
          <w:sz w:val="20"/>
          <w:szCs w:val="20"/>
        </w:rPr>
        <w:t>Nothing outwardly possessing,</w:t>
      </w:r>
    </w:p>
    <w:p w14:paraId="273C102D" w14:textId="027D1BAF" w:rsidR="007555AD" w:rsidRPr="00360211" w:rsidRDefault="00360211" w:rsidP="00360211">
      <w:pPr>
        <w:spacing w:after="0" w:line="240" w:lineRule="auto"/>
        <w:rPr>
          <w:bCs/>
          <w:sz w:val="20"/>
          <w:szCs w:val="20"/>
        </w:rPr>
      </w:pPr>
      <w:r w:rsidRPr="00360211">
        <w:rPr>
          <w:bCs/>
          <w:sz w:val="20"/>
          <w:szCs w:val="20"/>
        </w:rPr>
        <w:t>But His Christ eternally.</w:t>
      </w:r>
    </w:p>
    <w:p w14:paraId="149BB3A9" w14:textId="77777777" w:rsidR="00360211" w:rsidRPr="00AC61F7" w:rsidRDefault="00360211" w:rsidP="00360211">
      <w:pPr>
        <w:spacing w:after="0" w:line="240" w:lineRule="auto"/>
        <w:rPr>
          <w:bCs/>
          <w:sz w:val="20"/>
          <w:szCs w:val="20"/>
        </w:rPr>
      </w:pPr>
    </w:p>
    <w:p w14:paraId="184C5778" w14:textId="14E8717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7555AD">
        <w:rPr>
          <w:rFonts w:cs="Times New Roman"/>
          <w:b/>
        </w:rPr>
        <w:t>4</w:t>
      </w:r>
      <w:proofErr w:type="gramEnd"/>
      <w:r w:rsidRPr="00DE57A0">
        <w:rPr>
          <w:rFonts w:cs="Times New Roman"/>
          <w:b/>
        </w:rPr>
        <w:t>/</w:t>
      </w:r>
      <w:r w:rsidR="00360211">
        <w:rPr>
          <w:rFonts w:cs="Times New Roman"/>
          <w:b/>
        </w:rPr>
        <w:t>11</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57B248A8"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John 7:16-18</w:t>
      </w:r>
    </w:p>
    <w:p w14:paraId="6D9A3397" w14:textId="77777777"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 xml:space="preserve">16 </w:t>
      </w:r>
      <w:r w:rsidRPr="00360211">
        <w:rPr>
          <w:rFonts w:eastAsia="Times New Roman"/>
          <w:color w:val="000000"/>
          <w:sz w:val="20"/>
          <w:szCs w:val="20"/>
        </w:rPr>
        <w:t xml:space="preserve">Jesus therefore answered them and said, </w:t>
      </w:r>
      <w:proofErr w:type="gramStart"/>
      <w:r w:rsidRPr="00360211">
        <w:rPr>
          <w:rFonts w:eastAsia="Times New Roman"/>
          <w:color w:val="000000"/>
          <w:sz w:val="20"/>
          <w:szCs w:val="20"/>
        </w:rPr>
        <w:t>My</w:t>
      </w:r>
      <w:proofErr w:type="gramEnd"/>
      <w:r w:rsidRPr="00360211">
        <w:rPr>
          <w:rFonts w:eastAsia="Times New Roman"/>
          <w:color w:val="000000"/>
          <w:sz w:val="20"/>
          <w:szCs w:val="20"/>
        </w:rPr>
        <w:t xml:space="preserve"> teaching is not Mine, but His who sent Me. </w:t>
      </w:r>
    </w:p>
    <w:p w14:paraId="4FBA0A89" w14:textId="77777777"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17</w:t>
      </w:r>
      <w:r w:rsidRPr="00360211">
        <w:rPr>
          <w:rFonts w:eastAsia="Times New Roman"/>
          <w:color w:val="000000"/>
          <w:sz w:val="20"/>
          <w:szCs w:val="20"/>
        </w:rPr>
        <w:t xml:space="preserve"> If anyone resolves to do His will, he will know concerning the teaching, whether it is of God or whether I speak from Myself. </w:t>
      </w:r>
    </w:p>
    <w:p w14:paraId="5465FA9A" w14:textId="3B0A66A0"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18</w:t>
      </w:r>
      <w:r w:rsidRPr="00360211">
        <w:rPr>
          <w:rFonts w:eastAsia="Times New Roman"/>
          <w:color w:val="000000"/>
          <w:sz w:val="20"/>
          <w:szCs w:val="20"/>
        </w:rPr>
        <w:t xml:space="preserve"> He who speaks from himself seeks his own glory; but He who seeks the glory of Him who sent Him, this One is true, and unrighteousness is not in Him. </w:t>
      </w:r>
    </w:p>
    <w:p w14:paraId="674BB5E4"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1 John 3:1</w:t>
      </w:r>
    </w:p>
    <w:p w14:paraId="048DED20" w14:textId="67FDAED3"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1</w:t>
      </w:r>
      <w:r w:rsidRPr="00360211">
        <w:rPr>
          <w:rFonts w:eastAsia="Times New Roman"/>
          <w:color w:val="000000"/>
          <w:sz w:val="20"/>
          <w:szCs w:val="20"/>
        </w:rPr>
        <w:t xml:space="preserve"> Behold what manner of love the Father has given to us, that we should be called children of God; and we are. </w:t>
      </w:r>
      <w:r w:rsidRPr="00360211">
        <w:rPr>
          <w:rFonts w:eastAsia="Times New Roman"/>
          <w:color w:val="000000"/>
          <w:sz w:val="20"/>
          <w:szCs w:val="20"/>
        </w:rPr>
        <w:t xml:space="preserve">Because of this the world does not know us, because it did not know Him. </w:t>
      </w:r>
    </w:p>
    <w:p w14:paraId="53CEA7C3"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1 John 5:1</w:t>
      </w:r>
    </w:p>
    <w:p w14:paraId="2E379E70" w14:textId="3DBE0678"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 xml:space="preserve">1 </w:t>
      </w:r>
      <w:r w:rsidRPr="00360211">
        <w:rPr>
          <w:rFonts w:eastAsia="Times New Roman"/>
          <w:color w:val="000000"/>
          <w:sz w:val="20"/>
          <w:szCs w:val="20"/>
        </w:rPr>
        <w:t xml:space="preserve">Everyone who believes that Jesus is the Christ has been begotten of God, and everyone who loves Him who has begotten loves him also who has been begotten of Him. </w:t>
      </w:r>
    </w:p>
    <w:p w14:paraId="26C5FE7D"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1 Cor. 2:9</w:t>
      </w:r>
    </w:p>
    <w:p w14:paraId="427A7C85" w14:textId="106FD37E"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9</w:t>
      </w:r>
      <w:r w:rsidRPr="00360211">
        <w:rPr>
          <w:rFonts w:eastAsia="Times New Roman"/>
          <w:color w:val="000000"/>
          <w:sz w:val="20"/>
          <w:szCs w:val="20"/>
        </w:rPr>
        <w:t xml:space="preserve"> But as it is written, "Things which eye has not </w:t>
      </w:r>
      <w:proofErr w:type="gramStart"/>
      <w:r w:rsidRPr="00360211">
        <w:rPr>
          <w:rFonts w:eastAsia="Times New Roman"/>
          <w:color w:val="000000"/>
          <w:sz w:val="20"/>
          <w:szCs w:val="20"/>
        </w:rPr>
        <w:t>seen</w:t>
      </w:r>
      <w:proofErr w:type="gramEnd"/>
      <w:r w:rsidRPr="00360211">
        <w:rPr>
          <w:rFonts w:eastAsia="Times New Roman"/>
          <w:color w:val="000000"/>
          <w:sz w:val="20"/>
          <w:szCs w:val="20"/>
        </w:rPr>
        <w:t xml:space="preserve"> and ear has not heard and which have not come up in man's heart; things which God has prepared for those who love Him." </w:t>
      </w:r>
    </w:p>
    <w:p w14:paraId="7007E310"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1 Cor. 6:17</w:t>
      </w:r>
    </w:p>
    <w:p w14:paraId="5E2FF898" w14:textId="4AE8B536"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 xml:space="preserve">17 </w:t>
      </w:r>
      <w:r w:rsidRPr="00360211">
        <w:rPr>
          <w:rFonts w:eastAsia="Times New Roman"/>
          <w:color w:val="000000"/>
          <w:sz w:val="20"/>
          <w:szCs w:val="20"/>
        </w:rPr>
        <w:t xml:space="preserve">But he who is joined to the Lord is one spirit. </w:t>
      </w:r>
    </w:p>
    <w:p w14:paraId="7160D8AD"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2 Pet. 1:4</w:t>
      </w:r>
    </w:p>
    <w:p w14:paraId="68A97A82" w14:textId="724E3EB3"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 xml:space="preserve">4 </w:t>
      </w:r>
      <w:r w:rsidRPr="00360211">
        <w:rPr>
          <w:rFonts w:eastAsia="Times New Roman"/>
          <w:color w:val="000000"/>
          <w:sz w:val="20"/>
          <w:szCs w:val="20"/>
        </w:rPr>
        <w:t xml:space="preserve">Through which He has granted to us precious and exceedingly great promises that through these you might become partakers of the divine nature, having escaped the corruption which is in the world by lust. </w:t>
      </w:r>
    </w:p>
    <w:p w14:paraId="48CDC676" w14:textId="77777777" w:rsidR="00360211" w:rsidRPr="00360211" w:rsidRDefault="00360211" w:rsidP="00360211">
      <w:pPr>
        <w:pStyle w:val="ListParagraph"/>
        <w:numPr>
          <w:ilvl w:val="0"/>
          <w:numId w:val="1"/>
        </w:numPr>
        <w:spacing w:after="20" w:line="240" w:lineRule="auto"/>
        <w:jc w:val="both"/>
        <w:rPr>
          <w:b/>
          <w:bCs/>
          <w:sz w:val="20"/>
          <w:szCs w:val="20"/>
        </w:rPr>
      </w:pPr>
      <w:r w:rsidRPr="00360211">
        <w:rPr>
          <w:rFonts w:eastAsia="Times New Roman"/>
          <w:b/>
          <w:bCs/>
          <w:color w:val="000000"/>
          <w:sz w:val="20"/>
          <w:szCs w:val="20"/>
        </w:rPr>
        <w:t>Gal. 5:22-23</w:t>
      </w:r>
    </w:p>
    <w:p w14:paraId="194372AA" w14:textId="77777777"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22</w:t>
      </w:r>
      <w:r w:rsidRPr="00360211">
        <w:rPr>
          <w:rFonts w:eastAsia="Times New Roman"/>
          <w:color w:val="000000"/>
          <w:sz w:val="20"/>
          <w:szCs w:val="20"/>
        </w:rPr>
        <w:t xml:space="preserve"> But the fruit of the Spirit is love, joy, peace, long-suffering, kindness, goodness, faithfulness, </w:t>
      </w:r>
    </w:p>
    <w:p w14:paraId="4B929669" w14:textId="77777777" w:rsidR="00360211" w:rsidRPr="00360211" w:rsidRDefault="00360211" w:rsidP="00360211">
      <w:pPr>
        <w:pStyle w:val="ListParagraph"/>
        <w:numPr>
          <w:ilvl w:val="0"/>
          <w:numId w:val="1"/>
        </w:numPr>
        <w:spacing w:after="20" w:line="240" w:lineRule="auto"/>
        <w:jc w:val="both"/>
        <w:rPr>
          <w:b/>
          <w:bCs/>
          <w:color w:val="000000"/>
          <w:sz w:val="20"/>
          <w:szCs w:val="20"/>
        </w:rPr>
      </w:pPr>
      <w:r w:rsidRPr="00360211">
        <w:rPr>
          <w:rFonts w:eastAsia="Times New Roman"/>
          <w:b/>
          <w:bCs/>
          <w:color w:val="000000"/>
          <w:sz w:val="20"/>
          <w:szCs w:val="20"/>
        </w:rPr>
        <w:t>23</w:t>
      </w:r>
      <w:r w:rsidRPr="00360211">
        <w:rPr>
          <w:rFonts w:eastAsia="Times New Roman"/>
          <w:color w:val="000000"/>
          <w:sz w:val="20"/>
          <w:szCs w:val="20"/>
        </w:rPr>
        <w:t xml:space="preserve"> Meekness, self-control; against such things there is no law. </w:t>
      </w:r>
    </w:p>
    <w:p w14:paraId="51A10BE4" w14:textId="77777777" w:rsidR="00360211" w:rsidRPr="00360211" w:rsidRDefault="00360211" w:rsidP="00360211">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360211">
        <w:rPr>
          <w:rFonts w:eastAsia="Times New Roman"/>
          <w:bCs/>
          <w:color w:val="000000"/>
          <w:sz w:val="20"/>
          <w:szCs w:val="20"/>
        </w:rPr>
        <w:t xml:space="preserve">  </w:t>
      </w:r>
      <w:r w:rsidRPr="00360211">
        <w:rPr>
          <w:rFonts w:eastAsia="Times New Roman"/>
          <w:b/>
          <w:bCs/>
          <w:color w:val="000000"/>
          <w:sz w:val="20"/>
          <w:szCs w:val="20"/>
        </w:rPr>
        <w:t xml:space="preserve"> </w:t>
      </w:r>
      <w:bookmarkStart w:id="21" w:name="__DdeLink__664_155423040838"/>
      <w:bookmarkStart w:id="22" w:name="__DdeLink__217_30609507238"/>
      <w:bookmarkStart w:id="23" w:name="__DdeLink__710_329979317438"/>
      <w:r w:rsidRPr="00360211">
        <w:rPr>
          <w:rFonts w:eastAsia="Times New Roman"/>
          <w:b/>
          <w:bCs/>
          <w:color w:val="000000"/>
          <w:sz w:val="20"/>
          <w:szCs w:val="20"/>
        </w:rPr>
        <w:t xml:space="preserve">  </w:t>
      </w:r>
      <w:bookmarkEnd w:id="21"/>
      <w:bookmarkEnd w:id="22"/>
      <w:bookmarkEnd w:id="23"/>
    </w:p>
    <w:p w14:paraId="2A520A30" w14:textId="77777777" w:rsidR="00360211" w:rsidRPr="00360211" w:rsidRDefault="00360211" w:rsidP="00360211">
      <w:pPr>
        <w:pStyle w:val="ListParagraph"/>
        <w:numPr>
          <w:ilvl w:val="0"/>
          <w:numId w:val="1"/>
        </w:numPr>
        <w:spacing w:after="20" w:line="240" w:lineRule="auto"/>
        <w:ind w:firstLine="288"/>
        <w:jc w:val="both"/>
        <w:rPr>
          <w:sz w:val="20"/>
          <w:szCs w:val="20"/>
        </w:rPr>
      </w:pPr>
      <w:r w:rsidRPr="00360211">
        <w:rPr>
          <w:b/>
          <w:bCs/>
          <w:sz w:val="20"/>
          <w:szCs w:val="20"/>
        </w:rPr>
        <w:t>Further Reading</w:t>
      </w:r>
    </w:p>
    <w:p w14:paraId="285D9D8B" w14:textId="77777777" w:rsidR="00360211" w:rsidRPr="00360211" w:rsidRDefault="00360211" w:rsidP="00360211">
      <w:pPr>
        <w:pStyle w:val="ListParagraph"/>
        <w:numPr>
          <w:ilvl w:val="0"/>
          <w:numId w:val="1"/>
        </w:numPr>
        <w:spacing w:after="20" w:line="240" w:lineRule="auto"/>
        <w:ind w:firstLine="288"/>
        <w:jc w:val="both"/>
        <w:rPr>
          <w:sz w:val="20"/>
          <w:szCs w:val="20"/>
        </w:rPr>
      </w:pPr>
      <w:r w:rsidRPr="00360211">
        <w:rPr>
          <w:i/>
          <w:iCs/>
          <w:sz w:val="20"/>
          <w:szCs w:val="20"/>
        </w:rPr>
        <w:t xml:space="preserve"> Life-Study of Job </w:t>
      </w:r>
      <w:proofErr w:type="spellStart"/>
      <w:r w:rsidRPr="00360211">
        <w:rPr>
          <w:i/>
          <w:iCs/>
          <w:sz w:val="20"/>
          <w:szCs w:val="20"/>
        </w:rPr>
        <w:t>msgs</w:t>
      </w:r>
      <w:proofErr w:type="spellEnd"/>
      <w:r w:rsidRPr="00360211">
        <w:rPr>
          <w:i/>
          <w:iCs/>
          <w:sz w:val="20"/>
          <w:szCs w:val="20"/>
        </w:rPr>
        <w:t>. 5, 23</w:t>
      </w:r>
    </w:p>
    <w:p w14:paraId="2A71A9A0" w14:textId="77777777" w:rsidR="00360211" w:rsidRPr="00360211" w:rsidRDefault="00360211" w:rsidP="00360211">
      <w:pPr>
        <w:pStyle w:val="ListParagraph"/>
        <w:numPr>
          <w:ilvl w:val="0"/>
          <w:numId w:val="1"/>
        </w:numPr>
        <w:spacing w:after="20" w:line="240" w:lineRule="auto"/>
        <w:ind w:firstLine="288"/>
        <w:jc w:val="both"/>
        <w:rPr>
          <w:sz w:val="20"/>
          <w:szCs w:val="20"/>
        </w:rPr>
      </w:pPr>
      <w:r w:rsidRPr="00360211">
        <w:rPr>
          <w:i/>
          <w:iCs/>
          <w:sz w:val="20"/>
          <w:szCs w:val="20"/>
        </w:rPr>
        <w:t xml:space="preserve">CWWL 1994-1997 </w:t>
      </w:r>
      <w:r w:rsidRPr="00360211">
        <w:rPr>
          <w:sz w:val="20"/>
          <w:szCs w:val="20"/>
        </w:rPr>
        <w:t xml:space="preserve">vol. 2 “The God-men” </w:t>
      </w:r>
      <w:proofErr w:type="spellStart"/>
      <w:r w:rsidRPr="00360211">
        <w:rPr>
          <w:sz w:val="20"/>
          <w:szCs w:val="20"/>
        </w:rPr>
        <w:t>ch.</w:t>
      </w:r>
      <w:proofErr w:type="spellEnd"/>
      <w:r w:rsidRPr="00360211">
        <w:rPr>
          <w:sz w:val="20"/>
          <w:szCs w:val="20"/>
        </w:rPr>
        <w:t xml:space="preserve"> 1</w:t>
      </w:r>
      <w:r w:rsidRPr="00360211">
        <w:rPr>
          <w:i/>
          <w:iCs/>
          <w:sz w:val="20"/>
          <w:szCs w:val="20"/>
        </w:rPr>
        <w:t xml:space="preserve"> </w:t>
      </w:r>
    </w:p>
    <w:p w14:paraId="65852794" w14:textId="77777777" w:rsidR="00360211" w:rsidRPr="00360211" w:rsidRDefault="00360211" w:rsidP="00360211">
      <w:pPr>
        <w:pStyle w:val="ListParagraph"/>
        <w:numPr>
          <w:ilvl w:val="0"/>
          <w:numId w:val="1"/>
        </w:numPr>
        <w:spacing w:after="20" w:line="240" w:lineRule="auto"/>
        <w:ind w:firstLine="288"/>
        <w:jc w:val="both"/>
        <w:rPr>
          <w:sz w:val="20"/>
          <w:szCs w:val="20"/>
        </w:rPr>
      </w:pPr>
      <w:r w:rsidRPr="00360211">
        <w:rPr>
          <w:rFonts w:eastAsia="Times New Roman"/>
          <w:bCs/>
          <w:i/>
          <w:iCs/>
          <w:color w:val="000000"/>
          <w:sz w:val="20"/>
          <w:szCs w:val="20"/>
          <w:lang w:bidi="he-IL"/>
        </w:rPr>
        <w:t xml:space="preserve"> Life-Study of 1 &amp; 2 Chronicles </w:t>
      </w:r>
      <w:proofErr w:type="spellStart"/>
      <w:r w:rsidRPr="00360211">
        <w:rPr>
          <w:rFonts w:eastAsia="Times New Roman"/>
          <w:bCs/>
          <w:color w:val="000000"/>
          <w:sz w:val="20"/>
          <w:szCs w:val="20"/>
          <w:lang w:bidi="he-IL"/>
        </w:rPr>
        <w:t>msgs</w:t>
      </w:r>
      <w:proofErr w:type="spellEnd"/>
      <w:r w:rsidRPr="00360211">
        <w:rPr>
          <w:rFonts w:eastAsia="Times New Roman"/>
          <w:bCs/>
          <w:color w:val="000000"/>
          <w:sz w:val="20"/>
          <w:szCs w:val="20"/>
          <w:lang w:bidi="he-IL"/>
        </w:rPr>
        <w:t>. 2, 4</w:t>
      </w:r>
    </w:p>
    <w:p w14:paraId="404C4B68" w14:textId="77777777" w:rsidR="00360211" w:rsidRPr="00360211" w:rsidRDefault="00360211" w:rsidP="00360211">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F4A3" w14:textId="77777777" w:rsidR="00427EED" w:rsidRDefault="00427EED" w:rsidP="001F31D3">
      <w:pPr>
        <w:spacing w:after="0" w:line="240" w:lineRule="auto"/>
      </w:pPr>
      <w:r>
        <w:separator/>
      </w:r>
    </w:p>
  </w:endnote>
  <w:endnote w:type="continuationSeparator" w:id="0">
    <w:p w14:paraId="7A7CD4BB" w14:textId="77777777" w:rsidR="00427EED" w:rsidRDefault="00427EE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imes">
    <w:altName w:val="﷽﷽﷽﷽﷽﷽帿ƐM"/>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5F2DF" w14:textId="77777777" w:rsidR="00427EED" w:rsidRDefault="00427EED" w:rsidP="001F31D3">
      <w:pPr>
        <w:spacing w:after="0" w:line="240" w:lineRule="auto"/>
      </w:pPr>
      <w:r>
        <w:separator/>
      </w:r>
    </w:p>
  </w:footnote>
  <w:footnote w:type="continuationSeparator" w:id="0">
    <w:p w14:paraId="3A15051E" w14:textId="77777777" w:rsidR="00427EED" w:rsidRDefault="00427EE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69D" w14:textId="6066A0AE" w:rsidR="00BC7B42" w:rsidRDefault="00CF41BA" w:rsidP="00BC7B42">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D66064">
      <w:rPr>
        <w:rFonts w:ascii="Arial" w:eastAsia="Arial Narrow" w:hAnsi="Arial" w:cs="Arial"/>
        <w:bCs/>
        <w:sz w:val="20"/>
        <w:szCs w:val="20"/>
      </w:rPr>
      <w:t>5</w:t>
    </w:r>
  </w:p>
  <w:p w14:paraId="23BE75DC" w14:textId="358B7FEB" w:rsidR="00757C33" w:rsidRPr="00787C11" w:rsidRDefault="00757C33" w:rsidP="00D66064">
    <w:pPr>
      <w:pStyle w:val="Heading1"/>
      <w:keepNext w:val="0"/>
      <w:widowControl w:val="0"/>
      <w:numPr>
        <w:ilvl w:val="0"/>
        <w:numId w:val="42"/>
      </w:numPr>
      <w:suppressAutoHyphens/>
      <w:spacing w:before="120" w:after="0" w:line="204" w:lineRule="auto"/>
      <w:ind w:right="-72"/>
      <w:jc w:val="cente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5B041B">
      <w:rPr>
        <w:i/>
        <w:sz w:val="20"/>
        <w:szCs w:val="20"/>
      </w:rPr>
      <w:t xml:space="preserve">  </w:t>
    </w:r>
    <w:r w:rsidR="00D66064">
      <w:rPr>
        <w:i/>
        <w:sz w:val="20"/>
        <w:szCs w:val="20"/>
      </w:rPr>
      <w:t xml:space="preserve">              </w:t>
    </w:r>
    <w:r w:rsidR="005B041B">
      <w:rPr>
        <w:i/>
        <w:sz w:val="20"/>
        <w:szCs w:val="20"/>
      </w:rPr>
      <w:t xml:space="preserve">      </w:t>
    </w:r>
    <w:r w:rsidR="00D66064">
      <w:rPr>
        <w:rFonts w:eastAsia="Times New Roman" w:cs="Times New Roman"/>
        <w:bCs/>
        <w:color w:val="000000"/>
        <w:sz w:val="24"/>
        <w:szCs w:val="24"/>
      </w:rPr>
      <w:t xml:space="preserve">God’s Intention with Job—a Good Man Becoming a God-Man </w:t>
    </w:r>
    <w:r w:rsidR="00D66064">
      <w:rPr>
        <w:rFonts w:eastAsia="Times New Roman" w:cs="Times New Roman"/>
        <w:bCs/>
        <w:color w:val="000000"/>
        <w:sz w:val="24"/>
        <w:szCs w:val="24"/>
      </w:rPr>
      <w:t xml:space="preserve">                                        </w:t>
    </w:r>
    <w:r w:rsidR="00D66064">
      <w:rPr>
        <w:rFonts w:ascii="Arial" w:hAnsi="Arial" w:cs="Arial"/>
        <w:bCs/>
        <w:sz w:val="20"/>
        <w:szCs w:val="20"/>
      </w:rPr>
      <w:t>Apr</w:t>
    </w:r>
    <w:r w:rsidR="00292922" w:rsidRPr="00D66064">
      <w:rPr>
        <w:rFonts w:ascii="Arial" w:hAnsi="Arial" w:cs="Arial"/>
        <w:bCs/>
        <w:sz w:val="20"/>
        <w:szCs w:val="20"/>
      </w:rPr>
      <w:t>.</w:t>
    </w:r>
    <w:r w:rsidR="00643964" w:rsidRPr="00D66064">
      <w:rPr>
        <w:rFonts w:ascii="Arial" w:hAnsi="Arial" w:cs="Arial"/>
        <w:bCs/>
        <w:sz w:val="20"/>
        <w:szCs w:val="20"/>
      </w:rPr>
      <w:t xml:space="preserve"> </w:t>
    </w:r>
    <w:r w:rsidR="00D66064">
      <w:rPr>
        <w:rFonts w:ascii="Arial" w:hAnsi="Arial" w:cs="Arial"/>
        <w:bCs/>
        <w:sz w:val="20"/>
        <w:szCs w:val="20"/>
      </w:rPr>
      <w:t>5</w:t>
    </w:r>
    <w:r w:rsidR="00446163" w:rsidRPr="00D66064">
      <w:rPr>
        <w:rFonts w:ascii="Arial" w:hAnsi="Arial" w:cs="Arial"/>
        <w:bCs/>
        <w:sz w:val="20"/>
        <w:szCs w:val="20"/>
      </w:rPr>
      <w:t xml:space="preserve"> -</w:t>
    </w:r>
    <w:r w:rsidR="00195D2C" w:rsidRPr="00D66064">
      <w:rPr>
        <w:rFonts w:ascii="Arial" w:hAnsi="Arial" w:cs="Arial"/>
        <w:bCs/>
        <w:sz w:val="20"/>
        <w:szCs w:val="20"/>
      </w:rPr>
      <w:t xml:space="preserve"> </w:t>
    </w:r>
    <w:r w:rsidR="005B041B" w:rsidRPr="00D66064">
      <w:rPr>
        <w:rFonts w:ascii="Arial" w:hAnsi="Arial" w:cs="Arial"/>
        <w:bCs/>
        <w:sz w:val="20"/>
        <w:szCs w:val="20"/>
      </w:rPr>
      <w:t>Apr</w:t>
    </w:r>
    <w:r w:rsidR="00195D2C" w:rsidRPr="00D66064">
      <w:rPr>
        <w:rFonts w:ascii="Arial" w:hAnsi="Arial" w:cs="Arial"/>
        <w:bCs/>
        <w:sz w:val="20"/>
        <w:szCs w:val="20"/>
      </w:rPr>
      <w:t xml:space="preserve">. </w:t>
    </w:r>
    <w:proofErr w:type="gramStart"/>
    <w:r w:rsidR="00D66064">
      <w:rPr>
        <w:rFonts w:ascii="Arial" w:hAnsi="Arial" w:cs="Arial"/>
        <w:bCs/>
        <w:sz w:val="20"/>
        <w:szCs w:val="20"/>
      </w:rPr>
      <w:t>11</w:t>
    </w:r>
    <w:proofErr w:type="gramEnd"/>
    <w:r w:rsidRPr="00D66064">
      <w:rPr>
        <w:rFonts w:ascii="Arial" w:hAnsi="Arial" w:cs="Arial"/>
        <w:bCs/>
        <w:sz w:val="20"/>
        <w:szCs w:val="20"/>
      </w:rPr>
      <w:t xml:space="preserve"> 20</w:t>
    </w:r>
    <w:r w:rsidR="00DB6CCB" w:rsidRPr="00D66064">
      <w:rPr>
        <w:rFonts w:ascii="Arial" w:hAnsi="Arial" w:cs="Arial"/>
        <w:bCs/>
        <w:sz w:val="20"/>
        <w:szCs w:val="20"/>
      </w:rPr>
      <w:t>2</w:t>
    </w:r>
    <w:r w:rsidR="00195D2C" w:rsidRPr="00D66064">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3ED"/>
    <w:multiLevelType w:val="multilevel"/>
    <w:tmpl w:val="E64EE2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495CCC"/>
    <w:multiLevelType w:val="multilevel"/>
    <w:tmpl w:val="8CBECF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C11A9B"/>
    <w:multiLevelType w:val="multilevel"/>
    <w:tmpl w:val="A4221C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C7F3452"/>
    <w:multiLevelType w:val="multilevel"/>
    <w:tmpl w:val="B2DC1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EFA5D54"/>
    <w:multiLevelType w:val="multilevel"/>
    <w:tmpl w:val="4D3A0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9EA1132"/>
    <w:multiLevelType w:val="multilevel"/>
    <w:tmpl w:val="A3EC3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1332F87"/>
    <w:multiLevelType w:val="multilevel"/>
    <w:tmpl w:val="0F9C3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D0B1FB8"/>
    <w:multiLevelType w:val="multilevel"/>
    <w:tmpl w:val="0D48E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28"/>
  </w:num>
  <w:num w:numId="3">
    <w:abstractNumId w:val="13"/>
  </w:num>
  <w:num w:numId="4">
    <w:abstractNumId w:val="11"/>
  </w:num>
  <w:num w:numId="5">
    <w:abstractNumId w:val="3"/>
  </w:num>
  <w:num w:numId="6">
    <w:abstractNumId w:val="41"/>
  </w:num>
  <w:num w:numId="7">
    <w:abstractNumId w:val="17"/>
  </w:num>
  <w:num w:numId="8">
    <w:abstractNumId w:val="20"/>
  </w:num>
  <w:num w:numId="9">
    <w:abstractNumId w:val="29"/>
  </w:num>
  <w:num w:numId="10">
    <w:abstractNumId w:val="22"/>
  </w:num>
  <w:num w:numId="11">
    <w:abstractNumId w:val="24"/>
  </w:num>
  <w:num w:numId="12">
    <w:abstractNumId w:val="7"/>
  </w:num>
  <w:num w:numId="13">
    <w:abstractNumId w:val="43"/>
  </w:num>
  <w:num w:numId="14">
    <w:abstractNumId w:val="4"/>
  </w:num>
  <w:num w:numId="15">
    <w:abstractNumId w:val="27"/>
  </w:num>
  <w:num w:numId="16">
    <w:abstractNumId w:val="18"/>
  </w:num>
  <w:num w:numId="17">
    <w:abstractNumId w:val="21"/>
  </w:num>
  <w:num w:numId="18">
    <w:abstractNumId w:val="38"/>
  </w:num>
  <w:num w:numId="19">
    <w:abstractNumId w:val="33"/>
  </w:num>
  <w:num w:numId="20">
    <w:abstractNumId w:val="39"/>
  </w:num>
  <w:num w:numId="21">
    <w:abstractNumId w:val="12"/>
  </w:num>
  <w:num w:numId="22">
    <w:abstractNumId w:val="8"/>
  </w:num>
  <w:num w:numId="23">
    <w:abstractNumId w:val="32"/>
  </w:num>
  <w:num w:numId="24">
    <w:abstractNumId w:val="16"/>
  </w:num>
  <w:num w:numId="25">
    <w:abstractNumId w:val="23"/>
  </w:num>
  <w:num w:numId="26">
    <w:abstractNumId w:val="35"/>
  </w:num>
  <w:num w:numId="27">
    <w:abstractNumId w:val="37"/>
  </w:num>
  <w:num w:numId="28">
    <w:abstractNumId w:val="26"/>
  </w:num>
  <w:num w:numId="29">
    <w:abstractNumId w:val="6"/>
  </w:num>
  <w:num w:numId="30">
    <w:abstractNumId w:val="2"/>
  </w:num>
  <w:num w:numId="31">
    <w:abstractNumId w:val="34"/>
  </w:num>
  <w:num w:numId="32">
    <w:abstractNumId w:val="9"/>
  </w:num>
  <w:num w:numId="33">
    <w:abstractNumId w:val="30"/>
  </w:num>
  <w:num w:numId="34">
    <w:abstractNumId w:val="40"/>
  </w:num>
  <w:num w:numId="35">
    <w:abstractNumId w:val="42"/>
  </w:num>
  <w:num w:numId="36">
    <w:abstractNumId w:val="5"/>
  </w:num>
  <w:num w:numId="37">
    <w:abstractNumId w:val="19"/>
  </w:num>
  <w:num w:numId="38">
    <w:abstractNumId w:val="0"/>
  </w:num>
  <w:num w:numId="39">
    <w:abstractNumId w:val="36"/>
  </w:num>
  <w:num w:numId="40">
    <w:abstractNumId w:val="15"/>
  </w:num>
  <w:num w:numId="41">
    <w:abstractNumId w:val="1"/>
  </w:num>
  <w:num w:numId="42">
    <w:abstractNumId w:val="10"/>
  </w:num>
  <w:num w:numId="43">
    <w:abstractNumId w:val="14"/>
  </w:num>
  <w:num w:numId="4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62E7"/>
    <w:rsid w:val="00561DE3"/>
    <w:rsid w:val="00562F36"/>
    <w:rsid w:val="00590479"/>
    <w:rsid w:val="00597B56"/>
    <w:rsid w:val="005A2628"/>
    <w:rsid w:val="005A36AF"/>
    <w:rsid w:val="005B041B"/>
    <w:rsid w:val="005B444E"/>
    <w:rsid w:val="005B467C"/>
    <w:rsid w:val="005D3A61"/>
    <w:rsid w:val="005D5756"/>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55AD"/>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C7B42"/>
    <w:rsid w:val="00BD61EE"/>
    <w:rsid w:val="00BE02F5"/>
    <w:rsid w:val="00BE0582"/>
    <w:rsid w:val="00BE0E5F"/>
    <w:rsid w:val="00BE324A"/>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3BF1"/>
    <w:rsid w:val="00F56867"/>
    <w:rsid w:val="00F5686F"/>
    <w:rsid w:val="00F57863"/>
    <w:rsid w:val="00F6159D"/>
    <w:rsid w:val="00F660C3"/>
    <w:rsid w:val="00F70471"/>
    <w:rsid w:val="00F73379"/>
    <w:rsid w:val="00F870B9"/>
    <w:rsid w:val="00F91740"/>
    <w:rsid w:val="00F91D2B"/>
    <w:rsid w:val="00F97906"/>
    <w:rsid w:val="00FA06CC"/>
    <w:rsid w:val="00FA46D2"/>
    <w:rsid w:val="00FB3FDD"/>
    <w:rsid w:val="00FC1170"/>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2021-03-08T06:37:00Z</cp:lastPrinted>
  <dcterms:created xsi:type="dcterms:W3CDTF">2021-04-04T19:15:00Z</dcterms:created>
  <dcterms:modified xsi:type="dcterms:W3CDTF">2021-04-04T19:15:00Z</dcterms:modified>
</cp:coreProperties>
</file>