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8FA2" w14:textId="0D2FE54F" w:rsidR="005A6DCB" w:rsidRPr="004432E0" w:rsidRDefault="00850490" w:rsidP="004432E0">
      <w:pPr>
        <w:jc w:val="center"/>
        <w:rPr>
          <w:rFonts w:ascii="Arial" w:hAnsi="Arial" w:cs="Arial"/>
          <w:b/>
          <w:bCs/>
          <w:i/>
          <w:iCs/>
          <w:sz w:val="20"/>
          <w:szCs w:val="20"/>
          <w:lang w:val="es-EC"/>
        </w:rPr>
      </w:pPr>
      <w:r>
        <w:rPr>
          <w:rFonts w:ascii="Arial" w:hAnsi="Arial" w:cs="Arial"/>
          <w:b/>
          <w:bCs/>
          <w:i/>
          <w:iCs/>
          <w:sz w:val="20"/>
          <w:szCs w:val="20"/>
          <w:lang w:val="es-EC"/>
        </w:rPr>
        <w:t>“</w:t>
      </w:r>
      <w:r w:rsidR="008F39ED">
        <w:rPr>
          <w:rFonts w:ascii="Arial" w:hAnsi="Arial" w:cs="Arial"/>
          <w:b/>
          <w:bCs/>
          <w:i/>
          <w:iCs/>
          <w:sz w:val="20"/>
          <w:szCs w:val="20"/>
          <w:lang w:val="es-EC"/>
        </w:rPr>
        <w:t>Velar y estar listos a fin de ser preparados por el Señor para Su segunda e inminente venida</w:t>
      </w:r>
      <w:r w:rsidR="00D87617" w:rsidRPr="000065E3">
        <w:rPr>
          <w:rFonts w:ascii="Arial" w:hAnsi="Arial" w:cs="Arial"/>
          <w:b/>
          <w:bCs/>
          <w:i/>
          <w:iCs/>
          <w:sz w:val="20"/>
          <w:szCs w:val="20"/>
          <w:lang w:val="es-EC"/>
        </w:rPr>
        <w:t>”</w:t>
      </w:r>
    </w:p>
    <w:p w14:paraId="322A2524" w14:textId="77777777" w:rsidR="003D3B6D" w:rsidRPr="000065E3" w:rsidRDefault="003D3B6D" w:rsidP="003D3B6D">
      <w:pPr>
        <w:jc w:val="center"/>
        <w:rPr>
          <w:rFonts w:ascii="Arial" w:hAnsi="Arial" w:cs="Arial"/>
          <w:b/>
          <w:bCs/>
          <w:i/>
          <w:iCs/>
          <w:sz w:val="8"/>
          <w:szCs w:val="8"/>
          <w:lang w:val="es-US"/>
        </w:rPr>
      </w:pPr>
    </w:p>
    <w:p w14:paraId="298F06A7" w14:textId="2BA3A250" w:rsidR="006102FE" w:rsidRPr="004432E0" w:rsidRDefault="007A12C7"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Enero 1</w:t>
      </w:r>
      <w:r w:rsidR="008F39ED">
        <w:rPr>
          <w:rFonts w:ascii="Arial" w:hAnsi="Arial" w:cs="Arial"/>
          <w:b/>
        </w:rPr>
        <w:t>8</w:t>
      </w:r>
      <w:r w:rsidR="00456145" w:rsidRPr="004432E0">
        <w:rPr>
          <w:rFonts w:ascii="Arial" w:hAnsi="Arial" w:cs="Arial"/>
          <w:b/>
        </w:rPr>
        <w:t xml:space="preserve"> </w:t>
      </w:r>
      <w:r w:rsidR="00CD682C" w:rsidRPr="004432E0">
        <w:rPr>
          <w:rFonts w:ascii="Arial" w:hAnsi="Arial" w:cs="Arial"/>
          <w:b/>
        </w:rPr>
        <w:t>lunes</w:t>
      </w:r>
      <w:r w:rsidR="00CD682C" w:rsidRPr="004432E0">
        <w:rPr>
          <w:rFonts w:ascii="Arial" w:hAnsi="Arial" w:cs="Arial"/>
        </w:rPr>
        <w:t xml:space="preserve">     </w:t>
      </w:r>
    </w:p>
    <w:p w14:paraId="0F807A7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24:27</w:t>
      </w:r>
      <w:r>
        <w:rPr>
          <w:rFonts w:ascii="Arial" w:hAnsi="Arial" w:cs="Arial"/>
          <w:b/>
          <w:bCs/>
          <w:color w:val="000000"/>
          <w:sz w:val="19"/>
          <w:szCs w:val="19"/>
          <w:lang w:val="es-EC"/>
        </w:rPr>
        <w:t>, 30</w:t>
      </w:r>
    </w:p>
    <w:p w14:paraId="4EE5E56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27 Porque así como el relámpago sale del oriente y brilla hasta el occidente, así será también la venida del Hijo del Hombre.</w:t>
      </w:r>
    </w:p>
    <w:p w14:paraId="649E0AD6"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1E12A7F5"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30 Entonces aparecerá la señal del Hijo del Hombre en el cielo; y entonces lamentarán todas las tribus de la tierra, y verán al Hijo del Hombre viniendo sobre las nubes del cielo, con poder y gran gloria.</w:t>
      </w:r>
    </w:p>
    <w:p w14:paraId="4CC23147"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50E9516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12:5</w:t>
      </w:r>
    </w:p>
    <w:p w14:paraId="21E3AEE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5 Y ella dio a luz un hijo varón, que pastoreará con vara de hierro a todas las naciones; y su hijo fue arrebatado a Dios y a Su trono.</w:t>
      </w:r>
    </w:p>
    <w:p w14:paraId="36B8FA3B"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164730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14:1-4</w:t>
      </w:r>
    </w:p>
    <w:p w14:paraId="359D222B"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 Después miré, y he aquí el Cordero estaba en pie sobre el monte Sion, y con Él ciento cuarenta y cuatro mil, que tenían el nombre de Él y el de Su Padre escrito en la frente.</w:t>
      </w:r>
    </w:p>
    <w:p w14:paraId="68348AA2"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 Y oí una voz del cielo como estruendo de muchas aguas, y como sonido de un gran trueno; y la voz que oí era como de arpistas que tocaban sus arpas.</w:t>
      </w:r>
    </w:p>
    <w:p w14:paraId="42B75FD6"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 Y cantan un cántico nuevo delante del trono, y delante de los cuatro seres vivientes, y de los ancianos; y nadie podía aprender el cántico sino aquellos ciento cuarenta y cuatro mil que fueron comprados de la tierra.</w:t>
      </w:r>
    </w:p>
    <w:p w14:paraId="0FE47FAB"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 Éstos son los que no se contaminaron con mujeres, pues son vírgenes. Éstos son los que siguen al Cordero por dondequiera que va. Éstos fueron comprados de entre los hombres como primicias para Dios y para el Cordero;</w:t>
      </w:r>
    </w:p>
    <w:p w14:paraId="4C027E50"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16B4AFF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2 Pedro 1:19</w:t>
      </w:r>
    </w:p>
    <w:p w14:paraId="2CCE3ABE"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19 Tenemos también la palabra profética más segura, a la cual hacéis bien en estar atentos como a una lámpara que alumbra en lugar oscuro, hasta que el día amanezca y la estrella de la mañana nazca en vuestros corazones;</w:t>
      </w:r>
    </w:p>
    <w:p w14:paraId="7EB05978"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4E65579D" w14:textId="4C7E8C4B"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2 Pedro 3:9-12</w:t>
      </w:r>
      <w:r>
        <w:rPr>
          <w:rFonts w:ascii="Arial" w:hAnsi="Arial" w:cs="Arial"/>
          <w:b/>
          <w:bCs/>
          <w:color w:val="000000"/>
          <w:sz w:val="19"/>
          <w:szCs w:val="19"/>
          <w:lang w:val="es-EC"/>
        </w:rPr>
        <w:t>a</w:t>
      </w:r>
    </w:p>
    <w:p w14:paraId="20DF082A"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9 El Señor no se retrasa con respecto a la promesa, según algunos la tienen por tardanza, sino que es longánimo para con vosotros, no queriendo que ninguno perezca, sino que todos procedan al arrepentimiento.</w:t>
      </w:r>
    </w:p>
    <w:p w14:paraId="2748FCD7"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10 Pero el día del Señor vendrá como ladrón; en el cual los cielos pasarán con grande estruendo, y los elementos ardiendo se disolverán, y la tierra y las obras que en ella hay serán quemadas.</w:t>
      </w:r>
    </w:p>
    <w:p w14:paraId="361885D2"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11 Puesto que todas estas cosas han de ser así disueltas, ¿qué clase de personas debéis ser en vuestra conducta santa y en piedad,</w:t>
      </w:r>
    </w:p>
    <w:p w14:paraId="06363B8A" w14:textId="3F3D8BD7" w:rsidR="004C3DD6" w:rsidRPr="0059727F" w:rsidRDefault="00046571" w:rsidP="00046571">
      <w:pPr>
        <w:rPr>
          <w:rFonts w:ascii="Arial" w:hAnsi="Arial" w:cs="Arial"/>
          <w:sz w:val="20"/>
          <w:szCs w:val="20"/>
          <w:lang w:val="es-ES"/>
        </w:rPr>
      </w:pPr>
      <w:r w:rsidRPr="00A51A3D">
        <w:rPr>
          <w:rFonts w:ascii="Arial" w:hAnsi="Arial" w:cs="Arial"/>
          <w:color w:val="000000"/>
          <w:sz w:val="19"/>
          <w:szCs w:val="19"/>
          <w:lang w:val="es-EC"/>
        </w:rPr>
        <w:t>12 esperando y apresurando la venida del día de Dios,</w:t>
      </w:r>
      <w:r>
        <w:rPr>
          <w:rFonts w:ascii="Arial" w:hAnsi="Arial" w:cs="Arial"/>
          <w:color w:val="000000"/>
          <w:sz w:val="19"/>
          <w:szCs w:val="19"/>
          <w:lang w:val="es-EC"/>
        </w:rPr>
        <w:t>…</w:t>
      </w:r>
    </w:p>
    <w:p w14:paraId="75D9A2E2" w14:textId="7E57628A" w:rsidR="00AA1478" w:rsidRDefault="00AA1478" w:rsidP="004C3DD6">
      <w:pPr>
        <w:jc w:val="both"/>
        <w:rPr>
          <w:rFonts w:ascii="Arial" w:hAnsi="Arial" w:cs="Arial"/>
          <w:sz w:val="10"/>
          <w:szCs w:val="10"/>
          <w:lang w:val="es-EC"/>
        </w:rPr>
      </w:pPr>
    </w:p>
    <w:p w14:paraId="47DB371D" w14:textId="77777777" w:rsidR="0066610F" w:rsidRPr="00F35825" w:rsidRDefault="0066610F" w:rsidP="0066610F">
      <w:pPr>
        <w:jc w:val="center"/>
        <w:rPr>
          <w:rFonts w:ascii="Arial" w:hAnsi="Arial" w:cs="Arial"/>
          <w:b/>
          <w:bCs/>
          <w:sz w:val="19"/>
          <w:szCs w:val="19"/>
          <w:lang w:val="es-EC"/>
        </w:rPr>
      </w:pPr>
      <w:r w:rsidRPr="00F35825">
        <w:rPr>
          <w:rFonts w:ascii="Arial" w:hAnsi="Arial" w:cs="Arial"/>
          <w:b/>
          <w:bCs/>
          <w:sz w:val="19"/>
          <w:szCs w:val="19"/>
          <w:lang w:val="es-EC"/>
        </w:rPr>
        <w:t>&lt;&lt;  Día  1 &gt;&gt;</w:t>
      </w:r>
    </w:p>
    <w:p w14:paraId="796C3932" w14:textId="77777777" w:rsidR="0066610F" w:rsidRPr="00046571" w:rsidRDefault="0066610F" w:rsidP="004C3DD6">
      <w:pPr>
        <w:jc w:val="both"/>
        <w:rPr>
          <w:rFonts w:ascii="Arial" w:hAnsi="Arial" w:cs="Arial"/>
          <w:sz w:val="10"/>
          <w:szCs w:val="10"/>
          <w:lang w:val="es-EC"/>
        </w:rPr>
      </w:pPr>
    </w:p>
    <w:p w14:paraId="16569900" w14:textId="77777777" w:rsidR="00533785" w:rsidRPr="00533785" w:rsidRDefault="00533785" w:rsidP="00533785">
      <w:pPr>
        <w:ind w:firstLine="720"/>
        <w:jc w:val="both"/>
        <w:rPr>
          <w:rFonts w:ascii="Arial" w:hAnsi="Arial" w:cs="Arial"/>
          <w:sz w:val="19"/>
          <w:szCs w:val="19"/>
        </w:rPr>
      </w:pPr>
      <w:r w:rsidRPr="00196DE1">
        <w:rPr>
          <w:rFonts w:ascii="Arial" w:hAnsi="Arial" w:cs="Arial"/>
          <w:sz w:val="19"/>
          <w:szCs w:val="19"/>
          <w:lang w:val="es-EC"/>
        </w:rPr>
        <w:t xml:space="preserve">La palabra griega traducida “venida” en Mateo 24:27 es parousía, y literalmente significa “presencia”. La misma palabra se traduce “presencia” en Filipenses 2:12. Para los creyentes del Señor, Su regreso conlleva Su presencia con ellos. La presencia del Señor comenzará antes de la gran tribulación, cuando los creyentes vencedores sean arrebatados ... y durará hasta el final de la gran tribulación, cuando el Señor descienda para revelarse a Sí mismo al mundo ... Durante este tiempo, el Señor arrebatará a los creyentes a Su presencia en diferentes momentos. Con respecto a los creyentes, Su venida conlleva el arrebatamiento de ellos a Su presencia; con respecto al Señor, Su presencia conlleva Su venida a los creyentes. </w:t>
      </w:r>
      <w:r w:rsidRPr="00533785">
        <w:rPr>
          <w:rFonts w:ascii="Arial" w:hAnsi="Arial" w:cs="Arial"/>
          <w:sz w:val="19"/>
          <w:szCs w:val="19"/>
        </w:rPr>
        <w:t xml:space="preserve">(CWWL, 1932-1949, t. 4, “Crucial Truths in the Holy Scriptures, Volume 6”, pág. 599) </w:t>
      </w:r>
    </w:p>
    <w:p w14:paraId="13385DD5" w14:textId="77777777" w:rsidR="00533785" w:rsidRPr="00196DE1" w:rsidRDefault="00533785" w:rsidP="00533785">
      <w:pPr>
        <w:jc w:val="center"/>
        <w:rPr>
          <w:rFonts w:ascii="Arial" w:hAnsi="Arial" w:cs="Arial"/>
          <w:b/>
          <w:bCs/>
          <w:sz w:val="19"/>
          <w:szCs w:val="19"/>
          <w:lang w:val="es-EC"/>
        </w:rPr>
      </w:pPr>
      <w:r w:rsidRPr="00196DE1">
        <w:rPr>
          <w:rFonts w:ascii="Arial" w:hAnsi="Arial" w:cs="Arial"/>
          <w:b/>
          <w:bCs/>
          <w:sz w:val="19"/>
          <w:szCs w:val="19"/>
          <w:lang w:val="es-EC"/>
        </w:rPr>
        <w:t>Lectura para hoy</w:t>
      </w:r>
    </w:p>
    <w:p w14:paraId="74747D22" w14:textId="77777777" w:rsidR="00533785" w:rsidRPr="00196DE1" w:rsidRDefault="00533785" w:rsidP="00533785">
      <w:pPr>
        <w:ind w:firstLine="720"/>
        <w:jc w:val="both"/>
        <w:rPr>
          <w:rFonts w:ascii="Arial" w:hAnsi="Arial" w:cs="Arial"/>
          <w:sz w:val="19"/>
          <w:szCs w:val="19"/>
          <w:lang w:val="es-EC"/>
        </w:rPr>
      </w:pPr>
      <w:r w:rsidRPr="00196DE1">
        <w:rPr>
          <w:rFonts w:ascii="Arial" w:hAnsi="Arial" w:cs="Arial"/>
          <w:sz w:val="19"/>
          <w:szCs w:val="19"/>
          <w:lang w:val="es-EC"/>
        </w:rPr>
        <w:t xml:space="preserve">La parusía del Señor comenzará cuando el Señor arrebate a los vencedores al cielo para que estén con Él antes de que comience la gran tribulación. A partir de ese momento, la parusía del Señor, es decir, Su venida, durará tres años y medio, hasta que Su apariencia sea manifestada. Esta manifestación ... , es decir, cuando Él aparezca, es lo que la Biblia llama la manifestación (epifáneia) de Su venida (parusía) [2 Ts. 2:8]. El regreso del Señor conlleva un período de tiempo, que es la parusía (venida), así como un momento en el tiempo, que es la epifáneia (manifestación) ... Por consiguiente, 2 Tesalonicenses habla de la epifáneia de Su parusía. </w:t>
      </w:r>
    </w:p>
    <w:p w14:paraId="33F16981" w14:textId="77777777" w:rsidR="00533785" w:rsidRPr="00196DE1" w:rsidRDefault="00533785" w:rsidP="00533785">
      <w:pPr>
        <w:ind w:firstLine="720"/>
        <w:jc w:val="both"/>
        <w:rPr>
          <w:rFonts w:ascii="Arial" w:hAnsi="Arial" w:cs="Arial"/>
          <w:sz w:val="19"/>
          <w:szCs w:val="19"/>
          <w:lang w:val="es-EC"/>
        </w:rPr>
      </w:pPr>
      <w:r w:rsidRPr="00196DE1">
        <w:rPr>
          <w:rFonts w:ascii="Arial" w:hAnsi="Arial" w:cs="Arial"/>
          <w:sz w:val="19"/>
          <w:szCs w:val="19"/>
          <w:lang w:val="es-EC"/>
        </w:rPr>
        <w:t xml:space="preserve">Si no entendemos que esta palabra parousía se refiere a Su venida durante el transcurso de un período de tiempo, no entenderemos por qué el regreso del Señor comienza antes de la gran tribulación pero no tiene su consumación sino hasta el final de la gran tribulación, un período de tres años y medio. Tampoco podremos entender por qué en algunos lugares en la Biblia se habla de la venida del Señor antes de la gran tribulación y en otros se habla de Su venida después de la gran tribulación. </w:t>
      </w:r>
    </w:p>
    <w:p w14:paraId="4F693FEC" w14:textId="77777777" w:rsidR="00533785" w:rsidRPr="00196DE1" w:rsidRDefault="00533785" w:rsidP="00533785">
      <w:pPr>
        <w:ind w:firstLine="720"/>
        <w:jc w:val="both"/>
        <w:rPr>
          <w:rFonts w:ascii="Arial" w:hAnsi="Arial" w:cs="Arial"/>
          <w:sz w:val="19"/>
          <w:szCs w:val="19"/>
          <w:lang w:val="es-EC"/>
        </w:rPr>
      </w:pPr>
      <w:r w:rsidRPr="00196DE1">
        <w:rPr>
          <w:rFonts w:ascii="Arial" w:hAnsi="Arial" w:cs="Arial"/>
          <w:sz w:val="19"/>
          <w:szCs w:val="19"/>
          <w:lang w:val="es-EC"/>
        </w:rPr>
        <w:t xml:space="preserve">La Biblia muestra que la segunda venida del Señor es una venida literal y que el Señor mismo descenderá de los cielos para ser manifestado ante los hombres. Con respecto a Sus creyentes, Su venida conlleva un largo período de tiempo, el tiempo de Su presencia, que comienza antes de la gran tribulación y </w:t>
      </w:r>
      <w:r w:rsidRPr="00196DE1">
        <w:rPr>
          <w:rFonts w:ascii="Arial" w:hAnsi="Arial" w:cs="Arial"/>
          <w:sz w:val="19"/>
          <w:szCs w:val="19"/>
          <w:lang w:val="es-EC"/>
        </w:rPr>
        <w:t xml:space="preserve">acaba al final de la gran tribulación ... Al final de la gran tribulación, la venida de Su presencia se manifestará cuando Él venga a la tierra para aparecerse a los hombres. Al comienzo Su venida está escondida y secreta, y al final se manifiesta y es visible. </w:t>
      </w:r>
    </w:p>
    <w:p w14:paraId="13C61435" w14:textId="77777777" w:rsidR="00533785" w:rsidRPr="00196DE1" w:rsidRDefault="00533785" w:rsidP="00533785">
      <w:pPr>
        <w:ind w:firstLine="720"/>
        <w:jc w:val="both"/>
        <w:rPr>
          <w:rFonts w:ascii="Arial" w:hAnsi="Arial" w:cs="Arial"/>
          <w:sz w:val="19"/>
          <w:szCs w:val="19"/>
          <w:lang w:val="es-EC"/>
        </w:rPr>
      </w:pPr>
      <w:r w:rsidRPr="00196DE1">
        <w:rPr>
          <w:rFonts w:ascii="Arial" w:hAnsi="Arial" w:cs="Arial"/>
          <w:sz w:val="19"/>
          <w:szCs w:val="19"/>
          <w:lang w:val="es-EC"/>
        </w:rPr>
        <w:t xml:space="preserve">Un aspecto de la segunda venida del Señor implica una venida escondida y secreta, como la venida de un ladrón en la noche. El aspecto escondido y secreto de la segunda venida del Señor ocurre antes del comienzo de la gran tribulación; no está relacionado con Su manifestación al final de la gran tribulación. </w:t>
      </w:r>
    </w:p>
    <w:p w14:paraId="21522611" w14:textId="3101F611" w:rsidR="000065E3" w:rsidRPr="00A57B22" w:rsidRDefault="00533785" w:rsidP="00533785">
      <w:pPr>
        <w:jc w:val="both"/>
        <w:rPr>
          <w:rFonts w:ascii="Arial" w:hAnsi="Arial" w:cs="Arial"/>
          <w:i/>
          <w:iCs/>
          <w:sz w:val="18"/>
          <w:szCs w:val="18"/>
          <w:lang w:val="es-EC"/>
        </w:rPr>
      </w:pPr>
      <w:r w:rsidRPr="00196DE1">
        <w:rPr>
          <w:rFonts w:ascii="Arial" w:hAnsi="Arial" w:cs="Arial"/>
          <w:sz w:val="19"/>
          <w:szCs w:val="19"/>
          <w:lang w:val="es-EC"/>
        </w:rPr>
        <w:t xml:space="preserve">Aunque existe un aspecto secreto y escondido de la venida del Señor que será visto sólo por los que velan, la Biblia también habla de Su venida como el relámpago que atraviesa el cielo, la cual será vista públicamente por todos [Mt. 24:27, 30] ... Estas porciones hablan de dos aspectos diferentes de la venida del Señor: el aspecto escondido y secreto, y el aspecto manifestado y visible. El aspecto escondido es Su parusía, y el aspecto visible es Su epifáneia ... Sólo los creyentes vencedores y vigilantes que lo esperan participarán del aspecto escondido. Todo el mundo verá el aspecto visible, y todos los creyentes participarán en él. </w:t>
      </w:r>
      <w:r w:rsidRPr="00196DE1">
        <w:rPr>
          <w:rFonts w:ascii="Arial" w:hAnsi="Arial" w:cs="Arial"/>
          <w:sz w:val="19"/>
          <w:szCs w:val="19"/>
        </w:rPr>
        <w:t xml:space="preserve">(CWWL, 1932-1949, t. 4, “Crucial Truths in the Holy Scriptures, Volume 6”, págs. </w:t>
      </w:r>
      <w:r w:rsidRPr="00533785">
        <w:rPr>
          <w:rFonts w:ascii="Arial" w:hAnsi="Arial" w:cs="Arial"/>
          <w:sz w:val="19"/>
          <w:szCs w:val="19"/>
          <w:lang w:val="es-EC"/>
        </w:rPr>
        <w:t>599-602)</w:t>
      </w:r>
      <w:r w:rsidR="00C237E8">
        <w:rPr>
          <w:rFonts w:ascii="Arial" w:hAnsi="Arial" w:cs="Arial"/>
          <w:i/>
          <w:iCs/>
          <w:sz w:val="18"/>
          <w:szCs w:val="18"/>
          <w:lang w:val="es-EC"/>
        </w:rPr>
        <w:t xml:space="preserve"> </w:t>
      </w:r>
      <w:r w:rsidR="000065E3" w:rsidRPr="00A57B22">
        <w:rPr>
          <w:rFonts w:ascii="Arial" w:hAnsi="Arial" w:cs="Arial"/>
          <w:i/>
          <w:iCs/>
          <w:sz w:val="18"/>
          <w:szCs w:val="18"/>
          <w:lang w:val="es-EC"/>
        </w:rPr>
        <w:tab/>
      </w:r>
    </w:p>
    <w:p w14:paraId="5D1CE4E6" w14:textId="4EC5204A" w:rsidR="004B70C9" w:rsidRDefault="00244E4F" w:rsidP="00D737F5">
      <w:pPr>
        <w:jc w:val="both"/>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1C2AF0" w:rsidRPr="00A57B22">
        <w:rPr>
          <w:rFonts w:ascii="Arial" w:hAnsi="Arial" w:cs="Arial"/>
          <w:i/>
          <w:spacing w:val="-10"/>
          <w:sz w:val="18"/>
          <w:szCs w:val="18"/>
          <w:lang w:val="es-ES_tradnl"/>
        </w:rPr>
        <w:t>“</w:t>
      </w:r>
      <w:bookmarkStart w:id="0" w:name="_Hlk53933098"/>
      <w:r w:rsidR="00401F7E" w:rsidRPr="00A57B22">
        <w:rPr>
          <w:rFonts w:ascii="Arial" w:hAnsi="Arial" w:cs="Arial"/>
          <w:i/>
          <w:spacing w:val="-10"/>
          <w:sz w:val="18"/>
          <w:szCs w:val="18"/>
          <w:lang w:val="es-ES_tradnl"/>
        </w:rPr>
        <w:t xml:space="preserve">El misterio de Cristo” – Capitulo </w:t>
      </w:r>
      <w:r w:rsidR="00635E6A">
        <w:rPr>
          <w:rFonts w:ascii="Arial" w:hAnsi="Arial" w:cs="Arial"/>
          <w:i/>
          <w:spacing w:val="-10"/>
          <w:sz w:val="18"/>
          <w:szCs w:val="18"/>
          <w:lang w:val="es-ES_tradnl"/>
        </w:rPr>
        <w:t>7</w:t>
      </w:r>
      <w:r w:rsidR="00401F7E" w:rsidRPr="00A57B22">
        <w:rPr>
          <w:rFonts w:ascii="Arial" w:hAnsi="Arial" w:cs="Arial"/>
          <w:i/>
          <w:spacing w:val="-10"/>
          <w:sz w:val="18"/>
          <w:szCs w:val="18"/>
          <w:lang w:val="es-ES_tradnl"/>
        </w:rPr>
        <w:t xml:space="preserve"> -Secciones: </w:t>
      </w:r>
      <w:r w:rsidR="00635E6A" w:rsidRPr="00DC0C6C">
        <w:rPr>
          <w:rFonts w:ascii="Arial" w:hAnsi="Arial" w:cs="Arial"/>
          <w:i/>
          <w:iCs/>
          <w:sz w:val="18"/>
          <w:szCs w:val="18"/>
          <w:lang w:val="es-EC"/>
        </w:rPr>
        <w:t>LA UNCION DEL CUERPO</w:t>
      </w:r>
      <w:r w:rsidR="00635E6A">
        <w:rPr>
          <w:rFonts w:ascii="Arial" w:hAnsi="Arial" w:cs="Arial"/>
          <w:i/>
          <w:iCs/>
          <w:sz w:val="18"/>
          <w:szCs w:val="18"/>
          <w:lang w:val="es-EC"/>
        </w:rPr>
        <w:t xml:space="preserve">; </w:t>
      </w:r>
      <w:r w:rsidR="00635E6A" w:rsidRPr="00DC0C6C">
        <w:rPr>
          <w:rFonts w:ascii="Arial" w:hAnsi="Arial" w:cs="Arial"/>
          <w:i/>
          <w:iCs/>
          <w:sz w:val="18"/>
          <w:szCs w:val="18"/>
          <w:lang w:val="es-EC"/>
        </w:rPr>
        <w:t>LA CONDICION PARA SER UNGIDOS</w:t>
      </w:r>
      <w:r w:rsidR="00635E6A">
        <w:rPr>
          <w:rFonts w:ascii="Arial" w:hAnsi="Arial" w:cs="Arial"/>
          <w:i/>
          <w:iCs/>
          <w:sz w:val="18"/>
          <w:szCs w:val="18"/>
          <w:lang w:val="es-EC"/>
        </w:rPr>
        <w:t xml:space="preserve"> </w:t>
      </w:r>
      <w:r w:rsidR="00635E6A" w:rsidRPr="00DC0C6C">
        <w:rPr>
          <w:rFonts w:ascii="Arial" w:hAnsi="Arial" w:cs="Arial"/>
          <w:i/>
          <w:iCs/>
          <w:sz w:val="18"/>
          <w:szCs w:val="18"/>
          <w:lang w:val="es-EC"/>
        </w:rPr>
        <w:t>ES QUE EL HOMBRE NATURAL SEA SEPULTADO</w:t>
      </w:r>
    </w:p>
    <w:bookmarkEnd w:id="0"/>
    <w:p w14:paraId="737F2AD6" w14:textId="77777777" w:rsidR="00383E94" w:rsidRPr="00B06049" w:rsidRDefault="00383E94" w:rsidP="00383E94">
      <w:pPr>
        <w:jc w:val="both"/>
        <w:rPr>
          <w:rFonts w:ascii="Arial" w:hAnsi="Arial" w:cs="Arial"/>
          <w:i/>
          <w:color w:val="000000" w:themeColor="text1"/>
          <w:spacing w:val="-10"/>
          <w:sz w:val="10"/>
          <w:szCs w:val="10"/>
          <w:lang w:val="es-EC"/>
        </w:rPr>
      </w:pPr>
    </w:p>
    <w:p w14:paraId="709B3645" w14:textId="0E1CA400" w:rsidR="009D3690" w:rsidRPr="004432E0" w:rsidRDefault="00A4644D"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rPr>
      </w:pPr>
      <w:r w:rsidRPr="004432E0">
        <w:rPr>
          <w:rFonts w:ascii="Arial" w:hAnsi="Arial" w:cs="Arial"/>
          <w:b/>
        </w:rPr>
        <w:t>Enero</w:t>
      </w:r>
      <w:r w:rsidR="007A12C7">
        <w:rPr>
          <w:rFonts w:ascii="Arial" w:hAnsi="Arial" w:cs="Arial"/>
          <w:b/>
        </w:rPr>
        <w:t xml:space="preserve"> 1</w:t>
      </w:r>
      <w:r w:rsidR="008F39ED">
        <w:rPr>
          <w:rFonts w:ascii="Arial" w:hAnsi="Arial" w:cs="Arial"/>
          <w:b/>
        </w:rPr>
        <w:t>9</w:t>
      </w:r>
      <w:r w:rsidR="007A12C7">
        <w:rPr>
          <w:rFonts w:ascii="Arial" w:hAnsi="Arial" w:cs="Arial"/>
          <w:b/>
        </w:rPr>
        <w:t xml:space="preserve"> </w:t>
      </w:r>
      <w:r w:rsidR="009706BF" w:rsidRPr="004432E0">
        <w:rPr>
          <w:rFonts w:ascii="Arial" w:hAnsi="Arial" w:cs="Arial"/>
          <w:b/>
        </w:rPr>
        <w:t>martes</w:t>
      </w:r>
      <w:r w:rsidR="009706BF" w:rsidRPr="004432E0">
        <w:rPr>
          <w:rFonts w:ascii="Arial" w:hAnsi="Arial" w:cs="Arial"/>
        </w:rPr>
        <w:t xml:space="preserve">  </w:t>
      </w:r>
    </w:p>
    <w:p w14:paraId="3615D710" w14:textId="77777777" w:rsidR="00307BEC" w:rsidRDefault="00307BEC" w:rsidP="0059727F">
      <w:pPr>
        <w:rPr>
          <w:rFonts w:ascii="Arial" w:hAnsi="Arial" w:cs="Arial"/>
          <w:b/>
          <w:bCs/>
          <w:sz w:val="10"/>
          <w:szCs w:val="10"/>
          <w:lang w:val="es-ES"/>
        </w:rPr>
      </w:pPr>
    </w:p>
    <w:p w14:paraId="62C7D4C5"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24:14</w:t>
      </w:r>
      <w:r>
        <w:rPr>
          <w:rFonts w:ascii="Arial" w:hAnsi="Arial" w:cs="Arial"/>
          <w:b/>
          <w:bCs/>
          <w:color w:val="000000"/>
          <w:sz w:val="19"/>
          <w:szCs w:val="19"/>
          <w:lang w:val="es-EC"/>
        </w:rPr>
        <w:t>, 32-33, 1-3</w:t>
      </w:r>
    </w:p>
    <w:p w14:paraId="273A6C5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14 Y será predicado este evangelio del reino en toda la tierra habitada, para testimonio a todas las naciones; y entonces vendrá el fin.</w:t>
      </w:r>
    </w:p>
    <w:p w14:paraId="075A6F11"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33639A85"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32 Mas de la higuera aprended la parábola: Cuando ya su rama está tierna, y brotan las hojas, sabéis que el verano está cerca.</w:t>
      </w:r>
    </w:p>
    <w:p w14:paraId="0F2BB4C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33 Así también vosotros, cuando veáis todas estas cosas, sabed que está cerca, a las puertas.</w:t>
      </w:r>
    </w:p>
    <w:p w14:paraId="1AC26B84"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2FA37627"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 Cuando Jesús salió del templo y se iba, se acercaron Sus discípulos para mostrarle los edificios del templo.</w:t>
      </w:r>
    </w:p>
    <w:p w14:paraId="2CF88FC9"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 Respondiendo Él, les dijo: ¿Veis todo esto, verdad? De cierto os digo, que no quedará aquí piedra sobre piedra, que no sea derribada.</w:t>
      </w:r>
    </w:p>
    <w:p w14:paraId="56B0CEC9"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 xml:space="preserve">3 Y estando Él sentado en el monte de los Olivos, los discípulos se le acercaron en privado, diciendo: Dinos, ¿ </w:t>
      </w:r>
      <w:r w:rsidRPr="00A51A3D">
        <w:rPr>
          <w:rFonts w:ascii="Arial" w:hAnsi="Arial" w:cs="Arial"/>
          <w:color w:val="000000"/>
          <w:sz w:val="19"/>
          <w:szCs w:val="19"/>
          <w:lang w:val="es-EC"/>
        </w:rPr>
        <w:lastRenderedPageBreak/>
        <w:t>cuándo serán estas cosas, y qué señal habrá de Tu venida, y de la consumación del siglo?</w:t>
      </w:r>
    </w:p>
    <w:p w14:paraId="57F9DAC5"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274AAB08"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6:2</w:t>
      </w:r>
    </w:p>
    <w:p w14:paraId="76902838"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 Y miré, y he aquí un caballo blanco; y el que lo montaba tenía un arco; y le fue dada una corona, y salió conquistando, y para conquistar.</w:t>
      </w:r>
    </w:p>
    <w:p w14:paraId="1363F624"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CE6780D"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2:4</w:t>
      </w:r>
    </w:p>
    <w:p w14:paraId="309874AC"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 Pero tengo contra ti que has dejado tu primer amor.</w:t>
      </w:r>
    </w:p>
    <w:p w14:paraId="63C0BE54"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452802B"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3:15-16</w:t>
      </w:r>
    </w:p>
    <w:p w14:paraId="1C0BE1CB"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15 Yo conozco tus obras, que ni eres frío ni caliente. ¡Ojalá fueses frío o caliente!</w:t>
      </w:r>
    </w:p>
    <w:p w14:paraId="7CA9DDB7" w14:textId="0EE1D914" w:rsidR="0059727F" w:rsidRPr="009F3A99" w:rsidRDefault="00046571" w:rsidP="00046571">
      <w:pPr>
        <w:rPr>
          <w:rFonts w:ascii="Arial" w:hAnsi="Arial" w:cs="Arial"/>
          <w:sz w:val="20"/>
          <w:szCs w:val="20"/>
          <w:lang w:val="es-ES"/>
        </w:rPr>
      </w:pPr>
      <w:r w:rsidRPr="00A51A3D">
        <w:rPr>
          <w:rFonts w:ascii="Arial" w:hAnsi="Arial" w:cs="Arial"/>
          <w:color w:val="000000"/>
          <w:sz w:val="19"/>
          <w:szCs w:val="19"/>
          <w:lang w:val="es-EC"/>
        </w:rPr>
        <w:t>16 Así que, por cuanto eres tibio, y no caliente ni frío, estoy por vomitarte de Mi boca.</w:t>
      </w:r>
    </w:p>
    <w:p w14:paraId="7630DDB8" w14:textId="578D3701" w:rsidR="00210669" w:rsidRDefault="00210669" w:rsidP="00210669">
      <w:pPr>
        <w:jc w:val="both"/>
        <w:rPr>
          <w:rFonts w:ascii="Arial" w:hAnsi="Arial" w:cs="Arial"/>
          <w:sz w:val="18"/>
          <w:szCs w:val="18"/>
          <w:lang w:val="es-EC"/>
        </w:rPr>
      </w:pPr>
    </w:p>
    <w:p w14:paraId="69287EF1" w14:textId="77777777" w:rsidR="00533785" w:rsidRPr="00F35825" w:rsidRDefault="00533785" w:rsidP="00533785">
      <w:pPr>
        <w:jc w:val="center"/>
        <w:rPr>
          <w:rFonts w:ascii="Arial" w:hAnsi="Arial" w:cs="Arial"/>
          <w:b/>
          <w:bCs/>
          <w:sz w:val="19"/>
          <w:szCs w:val="19"/>
          <w:lang w:val="es-EC"/>
        </w:rPr>
      </w:pPr>
      <w:r w:rsidRPr="00F35825">
        <w:rPr>
          <w:rFonts w:ascii="Arial" w:hAnsi="Arial" w:cs="Arial"/>
          <w:b/>
          <w:bCs/>
          <w:sz w:val="19"/>
          <w:szCs w:val="19"/>
          <w:lang w:val="es-EC"/>
        </w:rPr>
        <w:t>&lt;&lt;  Día  2 &gt;&gt;</w:t>
      </w:r>
    </w:p>
    <w:p w14:paraId="5F84150D" w14:textId="77777777" w:rsidR="00533785" w:rsidRDefault="00533785" w:rsidP="00210669">
      <w:pPr>
        <w:jc w:val="both"/>
        <w:rPr>
          <w:rFonts w:ascii="Arial" w:hAnsi="Arial" w:cs="Arial"/>
          <w:sz w:val="18"/>
          <w:szCs w:val="18"/>
          <w:lang w:val="es-EC"/>
        </w:rPr>
      </w:pPr>
    </w:p>
    <w:p w14:paraId="1524F477" w14:textId="77777777" w:rsidR="000E7D36"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 xml:space="preserve">El evangelio del reino, que incluye el evangelio de la gracia (Hch. 20:24), no sólo introduce a la gente en la salvación de Dios sino también en el reino de los cielos (Ap. 1:9). El evangelio de la gracia pone énfasis en el perdón del pecado, la redención y la vida eterna, mientras que el evangelio del reino recalca el gobierno celestial de Dios y la autoridad del Señor. El evangelio del reino será predicado en toda la tierra para testimonio a todas las naciones antes del fin de esta era. Así que, aquella predicación, representada por el caballo blanco del primer sello en Apocalipsis 6:1-2, será una señal de la consumación de esta era. (Mt. 24:14, nota 1) </w:t>
      </w:r>
    </w:p>
    <w:p w14:paraId="45C33AB8" w14:textId="77777777" w:rsidR="000E7D36"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 xml:space="preserve">Debemos darnos cuenta de que los últimos tres años y medio ... estarán a punto de comenzar cuando [la predicación del evangelio del reino a toda la tierra] se haya cumplido [Mt. 24:14] ... Antes de que esta predicación se lleve a cabo, muchas otras cosas habrán acontecido; pero éstas no serán las señales de la consumación del siglo, porque al hablar de ellas, el Señor indicó que aún no sería el fin. Por consiguiente, la predicación del evangelio del reino a toda la tierra habitada será la señal singular con respecto a la consumación de este siglo. (Estudio-vida de Mateo, pág. 728) </w:t>
      </w:r>
    </w:p>
    <w:p w14:paraId="6DB0753D" w14:textId="77777777" w:rsidR="000E7D36" w:rsidRPr="00196DE1" w:rsidRDefault="000E7D36" w:rsidP="000E7D36">
      <w:pPr>
        <w:jc w:val="center"/>
        <w:rPr>
          <w:rFonts w:ascii="Arial" w:hAnsi="Arial" w:cs="Arial"/>
          <w:b/>
          <w:bCs/>
          <w:sz w:val="19"/>
          <w:szCs w:val="19"/>
          <w:lang w:val="es-EC"/>
        </w:rPr>
      </w:pPr>
      <w:r w:rsidRPr="00196DE1">
        <w:rPr>
          <w:rFonts w:ascii="Arial" w:hAnsi="Arial" w:cs="Arial"/>
          <w:b/>
          <w:bCs/>
          <w:sz w:val="19"/>
          <w:szCs w:val="19"/>
          <w:lang w:val="es-EC"/>
        </w:rPr>
        <w:t>Lectura para hoy</w:t>
      </w:r>
    </w:p>
    <w:p w14:paraId="258EA18B" w14:textId="77777777" w:rsidR="000E7D36"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 xml:space="preserve">La higuera representa la nación de Israel. En Mateo 21:18-20 la higuera, el símbolo de la nación de Israel, fue maldecida por el Señor y se secó debido a que no produjo fruto para Él. Los judíos perdieron su nación y fueron esparcidos; sin embargo, según las profecías en la Biblia, los judíos recobrarán su nación. Lo dicho por el Señor en cuanto a la rama de la higuera que se vuelve </w:t>
      </w:r>
      <w:r w:rsidRPr="00196DE1">
        <w:rPr>
          <w:rFonts w:ascii="Arial" w:hAnsi="Arial" w:cs="Arial"/>
          <w:sz w:val="19"/>
          <w:szCs w:val="19"/>
          <w:lang w:val="es-EC"/>
        </w:rPr>
        <w:t xml:space="preserve">tierna y echa hojas hace referencia a este asunto. El Señor dijo que cuando Israel, al igual que la higuera, esté tierno y eche hojas, Su venida estaría cerca. El recobro de la nación de Israel es otra señal de la segunda venida del Señor. </w:t>
      </w:r>
      <w:r w:rsidRPr="00196DE1">
        <w:rPr>
          <w:rFonts w:ascii="Arial" w:hAnsi="Arial" w:cs="Arial"/>
          <w:sz w:val="19"/>
          <w:szCs w:val="19"/>
        </w:rPr>
        <w:t xml:space="preserve">(CWWL, 1932-1949, t. 4, “Crucial Truths in the Holy Scriptures, Volume 6”, págs. </w:t>
      </w:r>
      <w:r w:rsidRPr="00196DE1">
        <w:rPr>
          <w:rFonts w:ascii="Arial" w:hAnsi="Arial" w:cs="Arial"/>
          <w:sz w:val="19"/>
          <w:szCs w:val="19"/>
          <w:lang w:val="es-EC"/>
        </w:rPr>
        <w:t xml:space="preserve">607-608) </w:t>
      </w:r>
    </w:p>
    <w:p w14:paraId="6BD8190D" w14:textId="77777777" w:rsidR="000E7D36"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 xml:space="preserve">La higuera, que representa la nación de Israel, fue maldecida en Mateo 21:19. La nación de Israel padeció un largo invierno desde el siglo primero d. C. hasta 1948, cuando fue restaurada. En aquel tiempo su rama era tierna y brotaron las hojas ... Una rama tierna es indicio de que le ha vuelto la vida al árbol, y las hojas que brotan indican actividades exteriores. El invierno representa la estación en que todo se seca, esto es, el tiempo de la tribulación (24:7-21). El verano representa la era del reino restaurado (Lc. 21:30-31), que comenzará con la segunda venida del Señor. </w:t>
      </w:r>
    </w:p>
    <w:p w14:paraId="5C45F378" w14:textId="77777777" w:rsidR="000E7D36"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 xml:space="preserve">Israel es una señal para nosotros, así como la predicación del evangelio del reino es una señal para los judíos. Cuando los judíos vean la predicación del evangelio del reino, deberán darse cuenta de que ésa es una señal del inicio de la tribulación. De igual modo, Israel como higuera es una señal para nosotros con respecto a la venida del Señor. Los discípulos le habían preguntado al Señor acerca de la señal de Su venida y de la señal de la consumación del siglo. En la sección anterior el Señor presenta la señal de la consumación del siglo, que es la predicación del evangelio del reino. Ahora el Señor nos da otra señal, la señal de Su venida. Esta señal es la higuera. Sabremos que el verano, es decir, la restauración del reino mesiánico, está cerca cuando las ramas estén tiernas y broten las hojas. </w:t>
      </w:r>
    </w:p>
    <w:p w14:paraId="029A243B" w14:textId="77777777" w:rsidR="000E7D36" w:rsidRPr="00196DE1" w:rsidRDefault="000E7D36" w:rsidP="000E7D36">
      <w:pPr>
        <w:ind w:firstLine="720"/>
        <w:jc w:val="both"/>
        <w:rPr>
          <w:rFonts w:ascii="Arial" w:hAnsi="Arial" w:cs="Arial"/>
          <w:sz w:val="19"/>
          <w:szCs w:val="19"/>
          <w:lang w:val="es-EC"/>
        </w:rPr>
      </w:pPr>
      <w:r w:rsidRPr="00196DE1">
        <w:rPr>
          <w:rFonts w:ascii="Arial" w:hAnsi="Arial" w:cs="Arial"/>
          <w:sz w:val="19"/>
          <w:szCs w:val="19"/>
          <w:lang w:val="es-EC"/>
        </w:rPr>
        <w:t>En lo que respecta a la población y la geografía, todavía no se ha efectuado una restauración completa de Israel ... El Señor es soberano ... La restauración de la nación de Israel ... está llegando a ser más y más plena. En el tiempo del milenio, alcanzará su plenitud. (Estudio-vida de Mateo, págs. 740-741)</w:t>
      </w:r>
    </w:p>
    <w:p w14:paraId="63FD745A" w14:textId="77777777" w:rsidR="00CA04E6" w:rsidRPr="00A57B22" w:rsidRDefault="00CA04E6" w:rsidP="00CA04E6">
      <w:pPr>
        <w:ind w:firstLine="709"/>
        <w:jc w:val="both"/>
        <w:rPr>
          <w:rFonts w:ascii="Arial" w:hAnsi="Arial" w:cs="Arial"/>
          <w:sz w:val="18"/>
          <w:szCs w:val="18"/>
          <w:lang w:val="es-EC"/>
        </w:rPr>
      </w:pPr>
    </w:p>
    <w:p w14:paraId="465C7D70" w14:textId="405DE192" w:rsidR="00F9776E" w:rsidRPr="00A57B22" w:rsidRDefault="00680DDA" w:rsidP="00CA04E6">
      <w:pPr>
        <w:jc w:val="both"/>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401F7E" w:rsidRPr="00A57B22">
        <w:rPr>
          <w:rFonts w:ascii="Arial" w:hAnsi="Arial" w:cs="Arial"/>
          <w:i/>
          <w:spacing w:val="-10"/>
          <w:sz w:val="18"/>
          <w:szCs w:val="18"/>
          <w:lang w:val="es-ES_tradnl"/>
        </w:rPr>
        <w:t xml:space="preserve">“El misterio de Cristo” – Capitulo </w:t>
      </w:r>
      <w:r w:rsidR="00635E6A">
        <w:rPr>
          <w:rFonts w:ascii="Arial" w:hAnsi="Arial" w:cs="Arial"/>
          <w:i/>
          <w:spacing w:val="-10"/>
          <w:sz w:val="18"/>
          <w:szCs w:val="18"/>
          <w:lang w:val="es-ES_tradnl"/>
        </w:rPr>
        <w:t>7</w:t>
      </w:r>
      <w:r w:rsidR="00401F7E" w:rsidRPr="00A57B22">
        <w:rPr>
          <w:rFonts w:ascii="Arial" w:hAnsi="Arial" w:cs="Arial"/>
          <w:i/>
          <w:spacing w:val="-10"/>
          <w:sz w:val="18"/>
          <w:szCs w:val="18"/>
          <w:lang w:val="es-ES_tradnl"/>
        </w:rPr>
        <w:t xml:space="preserve"> -Secciones:</w:t>
      </w:r>
      <w:r w:rsidR="00401F7E" w:rsidRPr="00635E6A">
        <w:rPr>
          <w:rFonts w:ascii="Arial" w:hAnsi="Arial" w:cs="Arial"/>
          <w:i/>
          <w:iCs/>
          <w:spacing w:val="-10"/>
          <w:sz w:val="18"/>
          <w:szCs w:val="18"/>
          <w:lang w:val="es-ES_tradnl"/>
        </w:rPr>
        <w:t xml:space="preserve"> </w:t>
      </w:r>
      <w:r w:rsidR="00635E6A" w:rsidRPr="00635E6A">
        <w:rPr>
          <w:rFonts w:ascii="Arial" w:hAnsi="Arial" w:cs="Arial"/>
          <w:i/>
          <w:iCs/>
          <w:sz w:val="18"/>
          <w:szCs w:val="18"/>
          <w:lang w:val="es-EC"/>
        </w:rPr>
        <w:t>LA FUNCION DE LA UNCION; LA ENSEÑANZA DE LA UNCION</w:t>
      </w:r>
    </w:p>
    <w:p w14:paraId="5D59A316" w14:textId="77777777" w:rsidR="00A31CAA" w:rsidRPr="00A57B22" w:rsidRDefault="00A31CAA" w:rsidP="00CA04E6">
      <w:pPr>
        <w:jc w:val="both"/>
        <w:rPr>
          <w:rFonts w:ascii="Arial" w:hAnsi="Arial" w:cs="Arial"/>
          <w:i/>
          <w:spacing w:val="-10"/>
          <w:sz w:val="18"/>
          <w:szCs w:val="18"/>
          <w:lang w:val="es-ES_tradnl"/>
        </w:rPr>
      </w:pPr>
    </w:p>
    <w:p w14:paraId="65451258" w14:textId="02946430" w:rsidR="00645C7D" w:rsidRPr="00295BD7" w:rsidRDefault="007A12C7"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Enero </w:t>
      </w:r>
      <w:r w:rsidR="008F39ED">
        <w:rPr>
          <w:rFonts w:ascii="Arial" w:hAnsi="Arial" w:cs="Arial"/>
          <w:b/>
        </w:rPr>
        <w:t>20</w:t>
      </w:r>
      <w:r>
        <w:rPr>
          <w:rFonts w:ascii="Arial" w:hAnsi="Arial" w:cs="Arial"/>
          <w:b/>
        </w:rPr>
        <w:t xml:space="preserve"> </w:t>
      </w:r>
      <w:r w:rsidR="00645C7D" w:rsidRPr="00295BD7">
        <w:rPr>
          <w:rFonts w:ascii="Arial" w:hAnsi="Arial" w:cs="Arial"/>
          <w:b/>
        </w:rPr>
        <w:t xml:space="preserve">miércoles </w:t>
      </w:r>
    </w:p>
    <w:p w14:paraId="7EE854E1" w14:textId="77777777" w:rsidR="00307BEC" w:rsidRDefault="00307BEC" w:rsidP="00B179E4">
      <w:pPr>
        <w:rPr>
          <w:rFonts w:ascii="Arial" w:hAnsi="Arial" w:cs="Arial"/>
          <w:b/>
          <w:bCs/>
          <w:sz w:val="10"/>
          <w:szCs w:val="10"/>
          <w:lang w:val="es-ES"/>
        </w:rPr>
      </w:pPr>
    </w:p>
    <w:p w14:paraId="1D2980F6"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2 Tesalonicenses 2:3</w:t>
      </w:r>
      <w:r>
        <w:rPr>
          <w:rFonts w:ascii="Arial" w:hAnsi="Arial" w:cs="Arial"/>
          <w:b/>
          <w:bCs/>
          <w:color w:val="000000"/>
          <w:sz w:val="19"/>
          <w:szCs w:val="19"/>
          <w:lang w:val="es-EC"/>
        </w:rPr>
        <w:t>, 7, 11, 4, 10</w:t>
      </w:r>
    </w:p>
    <w:p w14:paraId="5C4529DE"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 Nadie os engañe en ninguna manera; porque no vendrá sin que antes venga la apostasía, y sea revelado el hombre de iniquidad, el hijo de perdición,</w:t>
      </w:r>
    </w:p>
    <w:p w14:paraId="646414F2" w14:textId="77777777" w:rsidR="00046571" w:rsidRDefault="00046571" w:rsidP="00046571">
      <w:pPr>
        <w:pStyle w:val="NormalWeb"/>
        <w:spacing w:before="0" w:beforeAutospacing="0" w:after="0" w:afterAutospacing="0"/>
        <w:jc w:val="both"/>
        <w:rPr>
          <w:rFonts w:ascii="Arial" w:hAnsi="Arial" w:cs="Arial"/>
          <w:b/>
          <w:bCs/>
          <w:color w:val="000000"/>
          <w:sz w:val="19"/>
          <w:szCs w:val="19"/>
          <w:lang w:val="es-EC"/>
        </w:rPr>
      </w:pPr>
    </w:p>
    <w:p w14:paraId="6E8465F2"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7 Porque ya está en acción el misterio de la iniquidad, pero sólo hasta que aquel que lo retiene ahora sea quitado de en medio.</w:t>
      </w:r>
    </w:p>
    <w:p w14:paraId="6847F38A"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2B56F47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11 Por esto Dios les envía una fuerza de error, para que crean la mentira,</w:t>
      </w:r>
    </w:p>
    <w:p w14:paraId="41EC3777"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1E18B4B6"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 el cual se opone y se exalta sobre todo lo que se llama Dios o es objeto de culto; tanto que se sienta en el templo de Dios, proclamándose Dios.</w:t>
      </w:r>
    </w:p>
    <w:p w14:paraId="34D973D9"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153E1B7C"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10 y con todo engaño de injusticia entre los que perecen, por cuanto no recibieron el amor de la verdad para ser salvos.</w:t>
      </w:r>
    </w:p>
    <w:p w14:paraId="0AB11AC0"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475BDBCA"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24:12</w:t>
      </w:r>
    </w:p>
    <w:p w14:paraId="2A0BBC6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12 y por haberse multiplicado la iniquidad, el amor de muchos se enfriará.</w:t>
      </w:r>
    </w:p>
    <w:p w14:paraId="1F46D9F0"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C2399F6"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16:27</w:t>
      </w:r>
    </w:p>
    <w:p w14:paraId="7CD66108"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27 Porque el Hijo del Hombre vendrá en la gloria de Su Padre con Sus ángeles, y entonces recompensará a cada uno conforme a sus hechos.</w:t>
      </w:r>
    </w:p>
    <w:p w14:paraId="47557B0C"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355E610A"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Lucas 18:8</w:t>
      </w:r>
    </w:p>
    <w:p w14:paraId="00BD82C5"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8 Os digo que pronto les hará justicia. Pero cuando venga el Hijo del Hombre, ¿hallará fe en la tierra?</w:t>
      </w:r>
    </w:p>
    <w:p w14:paraId="014E73A5"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39B73DA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Lucas 21:34-36</w:t>
      </w:r>
    </w:p>
    <w:p w14:paraId="45C45A23"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34 Mirad también por vosotros mismos, no sea que vuestros corazones se carguen de disipación y embriaguez y de los afanes de esta vida, y venga de repente sobre vosotros aquel día como un lazo.</w:t>
      </w:r>
    </w:p>
    <w:p w14:paraId="18C2B99F"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35 Porque vendrá sobre todos los que habitan sobre la faz de toda la tierra.</w:t>
      </w:r>
    </w:p>
    <w:p w14:paraId="0157D87D"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36 Velad, pues, en todo tiempo rogando para que logréis escapar de todas estas cosas que van a suceder, y estar en pie delante del Hijo del Hombre.</w:t>
      </w:r>
    </w:p>
    <w:p w14:paraId="2218F114"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31E5528D"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3:22</w:t>
      </w:r>
    </w:p>
    <w:p w14:paraId="586DA039" w14:textId="3D9FD00F" w:rsidR="00B179E4" w:rsidRDefault="00046571" w:rsidP="00046571">
      <w:pPr>
        <w:rPr>
          <w:rFonts w:ascii="Arial" w:hAnsi="Arial" w:cs="Arial"/>
          <w:color w:val="000000"/>
          <w:sz w:val="19"/>
          <w:szCs w:val="19"/>
          <w:lang w:val="es-EC"/>
        </w:rPr>
      </w:pPr>
      <w:r w:rsidRPr="00A51A3D">
        <w:rPr>
          <w:rFonts w:ascii="Arial" w:hAnsi="Arial" w:cs="Arial"/>
          <w:color w:val="000000"/>
          <w:sz w:val="19"/>
          <w:szCs w:val="19"/>
          <w:lang w:val="es-EC"/>
        </w:rPr>
        <w:t>22 El que tiene oído, oiga lo que el Espíritu dice a las iglesias.</w:t>
      </w:r>
    </w:p>
    <w:p w14:paraId="36FDA4CB" w14:textId="77777777" w:rsidR="001851BC" w:rsidRDefault="001851BC" w:rsidP="00046571">
      <w:pPr>
        <w:rPr>
          <w:rFonts w:ascii="Arial" w:hAnsi="Arial" w:cs="Arial"/>
          <w:color w:val="000000"/>
          <w:sz w:val="19"/>
          <w:szCs w:val="19"/>
          <w:lang w:val="es-EC"/>
        </w:rPr>
      </w:pPr>
    </w:p>
    <w:p w14:paraId="75551F0C" w14:textId="77777777" w:rsidR="000E7D36" w:rsidRPr="00F35825" w:rsidRDefault="000E7D36" w:rsidP="000E7D36">
      <w:pPr>
        <w:jc w:val="center"/>
        <w:rPr>
          <w:rFonts w:ascii="Arial" w:hAnsi="Arial" w:cs="Arial"/>
          <w:b/>
          <w:bCs/>
          <w:sz w:val="19"/>
          <w:szCs w:val="19"/>
          <w:lang w:val="es-EC"/>
        </w:rPr>
      </w:pPr>
      <w:r w:rsidRPr="00F35825">
        <w:rPr>
          <w:rFonts w:ascii="Arial" w:hAnsi="Arial" w:cs="Arial"/>
          <w:b/>
          <w:bCs/>
          <w:sz w:val="19"/>
          <w:szCs w:val="19"/>
          <w:lang w:val="es-EC"/>
        </w:rPr>
        <w:t>&lt;&lt;  Día  3 &gt;&gt;</w:t>
      </w:r>
    </w:p>
    <w:p w14:paraId="43D8C2EE" w14:textId="77777777" w:rsidR="000E7D36" w:rsidRPr="000E7D36" w:rsidRDefault="000E7D36" w:rsidP="000E7D36">
      <w:pPr>
        <w:ind w:firstLine="720"/>
        <w:jc w:val="both"/>
        <w:rPr>
          <w:rFonts w:ascii="Arial" w:hAnsi="Arial" w:cs="Arial"/>
          <w:sz w:val="19"/>
          <w:szCs w:val="19"/>
        </w:rPr>
      </w:pPr>
      <w:r w:rsidRPr="00CD7A65">
        <w:rPr>
          <w:rFonts w:ascii="Arial" w:hAnsi="Arial" w:cs="Arial"/>
          <w:sz w:val="19"/>
          <w:szCs w:val="19"/>
          <w:lang w:val="es-EC"/>
        </w:rPr>
        <w:t xml:space="preserve">Antes del día de la segunda venida del Señor, la apostasía vendrá y el hombre de iniquidad, el anticristo, será manifestado [2 Ts. 2:3]. Estas cosas son señales de la segunda venida del Señor. Aunque el anticristo aún no ha sido revelado, el misterio de la iniquidad ya opera en la tierra [v. 7], así que la tierra está llena de apostasía. Esto nos dice que el día de la segunda venida del Señor no está lejos. </w:t>
      </w:r>
      <w:r w:rsidRPr="000E7D36">
        <w:rPr>
          <w:rFonts w:ascii="Arial" w:hAnsi="Arial" w:cs="Arial"/>
          <w:sz w:val="19"/>
          <w:szCs w:val="19"/>
        </w:rPr>
        <w:t xml:space="preserve">(CWWL, 1932-1949, t. 4, “Crucial Truths in the Holy Scriptures, Volume 6”, pág. 608) </w:t>
      </w:r>
    </w:p>
    <w:p w14:paraId="6DBAFF46" w14:textId="01F361D8" w:rsidR="000E7D36" w:rsidRDefault="000E7D36" w:rsidP="000E7D36">
      <w:pPr>
        <w:ind w:firstLine="720"/>
        <w:jc w:val="both"/>
        <w:rPr>
          <w:rFonts w:ascii="Arial" w:hAnsi="Arial" w:cs="Arial"/>
          <w:sz w:val="19"/>
          <w:szCs w:val="19"/>
          <w:lang w:val="es-EC"/>
        </w:rPr>
      </w:pPr>
      <w:r w:rsidRPr="00CD7A65">
        <w:rPr>
          <w:rFonts w:ascii="Arial" w:hAnsi="Arial" w:cs="Arial"/>
          <w:sz w:val="19"/>
          <w:szCs w:val="19"/>
          <w:lang w:val="es-EC"/>
        </w:rPr>
        <w:lastRenderedPageBreak/>
        <w:t xml:space="preserve">Puesto que quienes perecen no reciben el amor de la verdad, la cual Dios quería darles para que pudieran ser salvos (2 Ts. 2:10), Dios les envía una fuerza de error, un poder activamente engañoso, para que crean la mentira. (2 Ts. 2:11, nota 1) </w:t>
      </w:r>
    </w:p>
    <w:p w14:paraId="70FD39D0" w14:textId="77777777" w:rsidR="001851BC" w:rsidRDefault="001851BC" w:rsidP="000E7D36">
      <w:pPr>
        <w:ind w:firstLine="720"/>
        <w:jc w:val="both"/>
        <w:rPr>
          <w:rFonts w:ascii="Arial" w:hAnsi="Arial" w:cs="Arial"/>
          <w:sz w:val="19"/>
          <w:szCs w:val="19"/>
          <w:lang w:val="es-EC"/>
        </w:rPr>
      </w:pPr>
    </w:p>
    <w:p w14:paraId="39DFFFF7" w14:textId="77777777" w:rsidR="000E7D36" w:rsidRPr="00CD7A65" w:rsidRDefault="000E7D36" w:rsidP="000E7D36">
      <w:pPr>
        <w:jc w:val="center"/>
        <w:rPr>
          <w:rFonts w:ascii="Arial" w:hAnsi="Arial" w:cs="Arial"/>
          <w:b/>
          <w:bCs/>
          <w:sz w:val="19"/>
          <w:szCs w:val="19"/>
          <w:lang w:val="es-EC"/>
        </w:rPr>
      </w:pPr>
      <w:r w:rsidRPr="00CD7A65">
        <w:rPr>
          <w:rFonts w:ascii="Arial" w:hAnsi="Arial" w:cs="Arial"/>
          <w:b/>
          <w:bCs/>
          <w:sz w:val="19"/>
          <w:szCs w:val="19"/>
          <w:lang w:val="es-EC"/>
        </w:rPr>
        <w:t>Lectura para hoy</w:t>
      </w:r>
    </w:p>
    <w:p w14:paraId="616B70FC" w14:textId="77777777" w:rsidR="000E7D36" w:rsidRDefault="000E7D36" w:rsidP="000E7D36">
      <w:pPr>
        <w:ind w:firstLine="720"/>
        <w:jc w:val="both"/>
        <w:rPr>
          <w:rFonts w:ascii="Arial" w:hAnsi="Arial" w:cs="Arial"/>
          <w:sz w:val="19"/>
          <w:szCs w:val="19"/>
          <w:lang w:val="es-EC"/>
        </w:rPr>
      </w:pPr>
      <w:r w:rsidRPr="00CD7A65">
        <w:rPr>
          <w:rFonts w:ascii="Arial" w:hAnsi="Arial" w:cs="Arial"/>
          <w:sz w:val="19"/>
          <w:szCs w:val="19"/>
          <w:lang w:val="es-EC"/>
        </w:rPr>
        <w:t xml:space="preserve">La profecía pronunciada a través de Daniel indica que la abominación desoladora ocurrirá a la “mitad de la semana” (9:27), la última mitad de los últimos siete años de la era de la iglesia. A la mitad de esta semana, el anticristo erigirá la abominación desoladora en el lugar santo [Mt. 24:15]. Según 2 Tesalonicenses 2:4, la expresión lugar santo se refiere al templo de Dios. El anticristo erigirá un ídolo abominable de desolación, una imagen de sí mismo (Ap. 13:14; 14:9, 11), en el templo, y hará que la gente lo adore. Esto muestra que el templo en Jerusalén será restaurado. Cuando la gran tribulación, los últimos tres años y medio, esté a punto de comenzar, el anticristo erigirá una imagen de sí mismo en el templo. Cuando esto suceda, el día de la segunda venida del Señor estará muy cerca ... No deberíamos tener ningún deseo de estar en la tierra para ver el cumplimiento de esta profecía; más bien, nuestra esperanza debería estar enfocada en ser arrebatados de la tierra por el Señor a Su presencia antes de los tres años y medio de la gran tribulación. </w:t>
      </w:r>
    </w:p>
    <w:p w14:paraId="71DA4D9C" w14:textId="77777777" w:rsidR="000E7D36" w:rsidRDefault="000E7D36" w:rsidP="000E7D36">
      <w:pPr>
        <w:ind w:firstLine="720"/>
        <w:jc w:val="both"/>
        <w:rPr>
          <w:rFonts w:ascii="Arial" w:hAnsi="Arial" w:cs="Arial"/>
          <w:sz w:val="19"/>
          <w:szCs w:val="19"/>
          <w:lang w:val="es-EC"/>
        </w:rPr>
      </w:pPr>
      <w:r w:rsidRPr="00CD7A65">
        <w:rPr>
          <w:rFonts w:ascii="Arial" w:hAnsi="Arial" w:cs="Arial"/>
          <w:sz w:val="19"/>
          <w:szCs w:val="19"/>
          <w:lang w:val="es-EC"/>
        </w:rPr>
        <w:t xml:space="preserve">En 2 Timoteo 3:1-5 se nos describe la condición de la sociedad humana al final de esta era ... [como] señal de la segunda venida del Señor ... En los postreros días los hombres se amarán mucho más a sí mismos, seguido muy de cerca por el dinero ... También habrá vanagloria, soberbia, injurias y blasfemia contra Dios ... Las personas de hoy en día no quieren ser restringidas; todas actúan de manera impetuosa y arrogante tomando de pretexto la libertad. Una característica particular de las personas hoy en día es que también son amadores de los deleites más que de Dios ... Todas estas cosas son señales de la segunda venida del Señor, y deberían recordarnos que debemos velar y estar listos para que el Señor venga. </w:t>
      </w:r>
    </w:p>
    <w:p w14:paraId="5EE0403F" w14:textId="77777777" w:rsidR="000E7D36" w:rsidRDefault="000E7D36" w:rsidP="000E7D36">
      <w:pPr>
        <w:ind w:firstLine="720"/>
        <w:jc w:val="both"/>
        <w:rPr>
          <w:rFonts w:ascii="Arial" w:hAnsi="Arial" w:cs="Arial"/>
          <w:sz w:val="19"/>
          <w:szCs w:val="19"/>
          <w:lang w:val="es-EC"/>
        </w:rPr>
      </w:pPr>
      <w:r w:rsidRPr="00CD7A65">
        <w:rPr>
          <w:rFonts w:ascii="Arial" w:hAnsi="Arial" w:cs="Arial"/>
          <w:sz w:val="19"/>
          <w:szCs w:val="19"/>
          <w:lang w:val="es-EC"/>
        </w:rPr>
        <w:t xml:space="preserve">Para cuando sea Su segunda venida, muchos de los creyentes tendrán poca fe [Lc. 18:8]. La falta de fe entre los creyentes es una señal de la segunda venida del Señor. </w:t>
      </w:r>
      <w:r w:rsidRPr="00CD7A65">
        <w:rPr>
          <w:rFonts w:ascii="Arial" w:hAnsi="Arial" w:cs="Arial"/>
          <w:sz w:val="19"/>
          <w:szCs w:val="19"/>
        </w:rPr>
        <w:t xml:space="preserve">(CWWL, 1932-1949, t. 4, “Crucial Truths in the Holy Scriptures, Volume 6”, págs. </w:t>
      </w:r>
      <w:r w:rsidRPr="00CD7A65">
        <w:rPr>
          <w:rFonts w:ascii="Arial" w:hAnsi="Arial" w:cs="Arial"/>
          <w:sz w:val="19"/>
          <w:szCs w:val="19"/>
          <w:lang w:val="es-EC"/>
        </w:rPr>
        <w:t xml:space="preserve">608-609, 605-607) </w:t>
      </w:r>
    </w:p>
    <w:p w14:paraId="5C0DA45A" w14:textId="77777777" w:rsidR="000E7D36" w:rsidRDefault="000E7D36" w:rsidP="000E7D36">
      <w:pPr>
        <w:ind w:firstLine="720"/>
        <w:jc w:val="both"/>
        <w:rPr>
          <w:rFonts w:ascii="Arial" w:hAnsi="Arial" w:cs="Arial"/>
          <w:sz w:val="19"/>
          <w:szCs w:val="19"/>
          <w:lang w:val="es-EC"/>
        </w:rPr>
      </w:pPr>
      <w:r w:rsidRPr="00CD7A65">
        <w:rPr>
          <w:rFonts w:ascii="Arial" w:hAnsi="Arial" w:cs="Arial"/>
          <w:sz w:val="19"/>
          <w:szCs w:val="19"/>
          <w:lang w:val="es-EC"/>
        </w:rPr>
        <w:t xml:space="preserve">Antes de la venida inminente del Señor, habrá señales claras. Durante ese tiempo, los hombres acumularán riquezas de una manera sin precedentes ... Ninguna otra era verá tantas riquezas como la era que inmediatamente precede al regreso del Señor. No sólo </w:t>
      </w:r>
      <w:r w:rsidRPr="00CD7A65">
        <w:rPr>
          <w:rFonts w:ascii="Arial" w:hAnsi="Arial" w:cs="Arial"/>
          <w:sz w:val="19"/>
          <w:szCs w:val="19"/>
          <w:lang w:val="es-EC"/>
        </w:rPr>
        <w:t xml:space="preserve">habrá una multiplicación del disfrute material, sino que habrá una multiplicación del desenfreno lujurioso. </w:t>
      </w:r>
    </w:p>
    <w:p w14:paraId="1D33B303" w14:textId="1266E704" w:rsidR="00EE572E" w:rsidRDefault="000E7D36" w:rsidP="000E7D36">
      <w:pPr>
        <w:jc w:val="both"/>
        <w:rPr>
          <w:rFonts w:ascii="Arial" w:hAnsi="Arial" w:cs="Arial"/>
          <w:i/>
          <w:iCs/>
          <w:sz w:val="18"/>
          <w:szCs w:val="18"/>
          <w:lang w:val="es-EC"/>
        </w:rPr>
      </w:pPr>
      <w:r w:rsidRPr="00CD7A65">
        <w:rPr>
          <w:rFonts w:ascii="Arial" w:hAnsi="Arial" w:cs="Arial"/>
          <w:sz w:val="19"/>
          <w:szCs w:val="19"/>
          <w:lang w:val="es-EC"/>
        </w:rPr>
        <w:t>¡Digo esto para que todos los hermanos y hermanas por todo el mundo sepan que el día del Señor se acerca! Tenemos que gastar lo que tengamos en el Señor mientras el dinero aún es útil. (CWWN, t. 61, “Matured Leadings in the Lord’s Recovery (1)”, págs. 201, 203-204, 208)</w:t>
      </w:r>
    </w:p>
    <w:p w14:paraId="571A2E42" w14:textId="77777777" w:rsidR="00B179E4" w:rsidRPr="00B179E4" w:rsidRDefault="00B179E4" w:rsidP="00B179E4">
      <w:pPr>
        <w:jc w:val="both"/>
        <w:rPr>
          <w:rFonts w:ascii="Arial" w:hAnsi="Arial" w:cs="Arial"/>
          <w:i/>
          <w:iCs/>
          <w:sz w:val="18"/>
          <w:szCs w:val="18"/>
          <w:lang w:val="es-EC"/>
        </w:rPr>
      </w:pPr>
    </w:p>
    <w:p w14:paraId="12568DD4" w14:textId="36E4C2FE" w:rsidR="00B32E1C" w:rsidRPr="00635E6A" w:rsidRDefault="00680DDA" w:rsidP="00B179E4">
      <w:pPr>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401F7E" w:rsidRPr="00A57B22">
        <w:rPr>
          <w:rFonts w:ascii="Arial" w:hAnsi="Arial" w:cs="Arial"/>
          <w:i/>
          <w:spacing w:val="-10"/>
          <w:sz w:val="18"/>
          <w:szCs w:val="18"/>
          <w:lang w:val="es-ES_tradnl"/>
        </w:rPr>
        <w:t xml:space="preserve">“El misterio de Cristo” – Capitulo </w:t>
      </w:r>
      <w:r w:rsidR="00635E6A">
        <w:rPr>
          <w:rFonts w:ascii="Arial" w:hAnsi="Arial" w:cs="Arial"/>
          <w:i/>
          <w:spacing w:val="-10"/>
          <w:sz w:val="18"/>
          <w:szCs w:val="18"/>
          <w:lang w:val="es-ES_tradnl"/>
        </w:rPr>
        <w:t>7</w:t>
      </w:r>
      <w:r w:rsidR="00401F7E" w:rsidRPr="00A57B22">
        <w:rPr>
          <w:rFonts w:ascii="Arial" w:hAnsi="Arial" w:cs="Arial"/>
          <w:i/>
          <w:spacing w:val="-10"/>
          <w:sz w:val="18"/>
          <w:szCs w:val="18"/>
          <w:lang w:val="es-ES_tradnl"/>
        </w:rPr>
        <w:t xml:space="preserve"> -Secciones:</w:t>
      </w:r>
      <w:r w:rsidR="00401F7E" w:rsidRPr="00635E6A">
        <w:rPr>
          <w:rFonts w:ascii="Arial" w:hAnsi="Arial" w:cs="Arial"/>
          <w:i/>
          <w:spacing w:val="-10"/>
          <w:sz w:val="18"/>
          <w:szCs w:val="18"/>
          <w:lang w:val="es-ES_tradnl"/>
        </w:rPr>
        <w:t xml:space="preserve"> </w:t>
      </w:r>
      <w:r w:rsidR="00635E6A" w:rsidRPr="00635E6A">
        <w:rPr>
          <w:rFonts w:ascii="Arial" w:hAnsi="Arial" w:cs="Arial"/>
          <w:i/>
          <w:iCs/>
          <w:sz w:val="18"/>
          <w:szCs w:val="18"/>
          <w:lang w:val="es-EC"/>
        </w:rPr>
        <w:t>LA UNCION Y LA LEY; LA MANERA DE SER UNGIDOS</w:t>
      </w:r>
    </w:p>
    <w:p w14:paraId="320D344D" w14:textId="77777777" w:rsidR="00307BEC" w:rsidRPr="00635E6A" w:rsidRDefault="00307BEC" w:rsidP="00B179E4">
      <w:pPr>
        <w:rPr>
          <w:rFonts w:ascii="Arial" w:hAnsi="Arial" w:cs="Arial"/>
          <w:i/>
          <w:spacing w:val="-10"/>
          <w:sz w:val="10"/>
          <w:szCs w:val="10"/>
          <w:lang w:val="es-ES_tradnl"/>
        </w:rPr>
      </w:pPr>
    </w:p>
    <w:p w14:paraId="125609C3" w14:textId="77777777" w:rsidR="00B32E1C" w:rsidRPr="00B06049" w:rsidRDefault="00B32E1C" w:rsidP="00401F7E">
      <w:pPr>
        <w:rPr>
          <w:rFonts w:ascii="Arial" w:hAnsi="Arial" w:cs="Arial"/>
          <w:i/>
          <w:spacing w:val="-10"/>
          <w:sz w:val="8"/>
          <w:szCs w:val="8"/>
          <w:lang w:val="es-EC"/>
        </w:rPr>
      </w:pPr>
    </w:p>
    <w:p w14:paraId="6DDE6211" w14:textId="2D7D40A7" w:rsidR="00EB6ACD" w:rsidRPr="000065E3" w:rsidRDefault="007A12C7" w:rsidP="00EB6AC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Enero </w:t>
      </w:r>
      <w:r w:rsidR="008F39ED">
        <w:rPr>
          <w:rFonts w:ascii="Arial" w:hAnsi="Arial" w:cs="Arial"/>
          <w:b/>
        </w:rPr>
        <w:t>21</w:t>
      </w:r>
      <w:r w:rsidR="00252EE7">
        <w:rPr>
          <w:rFonts w:ascii="Arial" w:hAnsi="Arial" w:cs="Arial"/>
          <w:b/>
        </w:rPr>
        <w:t xml:space="preserve"> </w:t>
      </w:r>
      <w:r w:rsidR="009706BF" w:rsidRPr="000065E3">
        <w:rPr>
          <w:rFonts w:ascii="Arial" w:hAnsi="Arial" w:cs="Arial"/>
          <w:b/>
        </w:rPr>
        <w:t>jueves</w:t>
      </w:r>
    </w:p>
    <w:p w14:paraId="78C52483" w14:textId="77777777" w:rsidR="00307BEC" w:rsidRDefault="00307BEC" w:rsidP="00B179E4">
      <w:pPr>
        <w:rPr>
          <w:rFonts w:ascii="Arial" w:hAnsi="Arial" w:cs="Arial"/>
          <w:b/>
          <w:bCs/>
          <w:sz w:val="10"/>
          <w:szCs w:val="10"/>
          <w:lang w:val="es-ES"/>
        </w:rPr>
      </w:pPr>
    </w:p>
    <w:p w14:paraId="68A55515"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24:44</w:t>
      </w:r>
    </w:p>
    <w:p w14:paraId="29BDE9E9"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44 Por tanto, también vosotros estad preparados; porque el Hijo del Hombre vendrá a la hora que no pensáis.</w:t>
      </w:r>
    </w:p>
    <w:p w14:paraId="75C35CF8"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62D2815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3:10</w:t>
      </w:r>
    </w:p>
    <w:p w14:paraId="40B7D791"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10 Por cuanto has guardado la palabra de Mi perseverancia, Yo también te guardaré de la hora de la prueba que está por venir sobre toda la tierra habitada, para probar a los que moran sobre la tierra.</w:t>
      </w:r>
    </w:p>
    <w:p w14:paraId="67D5B907"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0D283C3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24:40-43</w:t>
      </w:r>
    </w:p>
    <w:p w14:paraId="5B9A57A1"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40 Entonces estarán dos en el campo; el uno será tomado, y el otro será dejado.</w:t>
      </w:r>
    </w:p>
    <w:p w14:paraId="4B2092EE"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41 Dos mujeres estarán moliendo en el molino; la una será tomada, y la otra será dejada.</w:t>
      </w:r>
    </w:p>
    <w:p w14:paraId="3BB18D5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42 Velad, pues, porque no sabéis en qué día viene vuestro Señor.</w:t>
      </w:r>
    </w:p>
    <w:p w14:paraId="2587935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43 Pero sabed esto, que si el dueño de casa supiese en qué vigilia el ladrón habría de venir, velaría, y no permitiría que penetrasen en su casa.</w:t>
      </w:r>
    </w:p>
    <w:p w14:paraId="5D2BBFC0"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2681877"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Lucas 21:36</w:t>
      </w:r>
    </w:p>
    <w:p w14:paraId="1E7F86C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36 Velad, pues, en todo tiempo rogando para que logréis escapar de todas estas cosas que van a suceder, y estar en pie delante del Hijo del Hombre.</w:t>
      </w:r>
    </w:p>
    <w:p w14:paraId="1D61D8A9"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4DC17B7F"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2 Timoteo 4:8</w:t>
      </w:r>
    </w:p>
    <w:p w14:paraId="12ABA882"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8 Y desde ahora me está guardada la corona de justicia, con la cual me recompensará el Señor, Juez justo, en aquel día; y no sólo a mí, sino también a todos los que hayan amado Su manifestación.</w:t>
      </w:r>
    </w:p>
    <w:p w14:paraId="5E6C2FE2"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7775D4D4"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Hechos 3:19-20</w:t>
      </w:r>
    </w:p>
    <w:p w14:paraId="7E72C026"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19 Así que, arrepentíos y convertíos, para que sean borrados vuestros pecados;</w:t>
      </w:r>
    </w:p>
    <w:p w14:paraId="13426AD1"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20 para que vengan de la presencia del Señor tiempos de refrigerio, y Él envíe a Cristo, que fue designado de antemano para vosotros, a Jesús;</w:t>
      </w:r>
    </w:p>
    <w:p w14:paraId="760894E3" w14:textId="77777777" w:rsidR="00046571" w:rsidRPr="00FD2E89" w:rsidRDefault="00046571" w:rsidP="00046571">
      <w:pPr>
        <w:pStyle w:val="NormalWeb"/>
        <w:spacing w:before="0" w:beforeAutospacing="0" w:after="0" w:afterAutospacing="0"/>
        <w:jc w:val="both"/>
        <w:rPr>
          <w:rFonts w:ascii="Arial" w:hAnsi="Arial" w:cs="Arial"/>
          <w:b/>
          <w:bCs/>
          <w:color w:val="000000"/>
          <w:sz w:val="10"/>
          <w:szCs w:val="10"/>
          <w:lang w:val="es-EC"/>
        </w:rPr>
      </w:pPr>
    </w:p>
    <w:p w14:paraId="4244B4D0" w14:textId="77777777" w:rsidR="00046571" w:rsidRPr="00A51A3D" w:rsidRDefault="00046571" w:rsidP="00046571">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Salmos 27:8</w:t>
      </w:r>
    </w:p>
    <w:p w14:paraId="17942DF6" w14:textId="7E3AAC16" w:rsidR="00B179E4" w:rsidRDefault="00046571" w:rsidP="00046571">
      <w:pPr>
        <w:rPr>
          <w:rFonts w:ascii="Arial" w:hAnsi="Arial" w:cs="Arial"/>
          <w:color w:val="000000"/>
          <w:sz w:val="19"/>
          <w:szCs w:val="19"/>
          <w:lang w:val="es-EC"/>
        </w:rPr>
      </w:pPr>
      <w:r w:rsidRPr="00A51A3D">
        <w:rPr>
          <w:rFonts w:ascii="Arial" w:hAnsi="Arial" w:cs="Arial"/>
          <w:color w:val="000000"/>
          <w:sz w:val="19"/>
          <w:szCs w:val="19"/>
          <w:lang w:val="es-EC"/>
        </w:rPr>
        <w:t>8 Cuando Tú dices: Buscad Mi rostro, / mi corazón te dice: Tu rostro, oh Jehová, buscaré.</w:t>
      </w:r>
    </w:p>
    <w:p w14:paraId="2BE8BE39" w14:textId="77777777" w:rsidR="000E7D36" w:rsidRPr="000E7D36" w:rsidRDefault="000E7D36" w:rsidP="00046571">
      <w:pPr>
        <w:rPr>
          <w:rFonts w:ascii="Arial" w:hAnsi="Arial" w:cs="Arial"/>
          <w:sz w:val="10"/>
          <w:szCs w:val="10"/>
          <w:lang w:val="es-ES"/>
        </w:rPr>
      </w:pPr>
    </w:p>
    <w:p w14:paraId="6237693B" w14:textId="77777777" w:rsidR="000E7D36" w:rsidRPr="00F35825" w:rsidRDefault="000E7D36" w:rsidP="000E7D36">
      <w:pPr>
        <w:jc w:val="center"/>
        <w:rPr>
          <w:rFonts w:ascii="Arial" w:hAnsi="Arial" w:cs="Arial"/>
          <w:b/>
          <w:bCs/>
          <w:sz w:val="19"/>
          <w:szCs w:val="19"/>
          <w:lang w:val="es-EC"/>
        </w:rPr>
      </w:pPr>
      <w:r w:rsidRPr="00F35825">
        <w:rPr>
          <w:rFonts w:ascii="Arial" w:hAnsi="Arial" w:cs="Arial"/>
          <w:b/>
          <w:bCs/>
          <w:sz w:val="19"/>
          <w:szCs w:val="19"/>
          <w:lang w:val="es-EC"/>
        </w:rPr>
        <w:t>&lt;&lt;  Día  4 &gt;&gt;</w:t>
      </w:r>
    </w:p>
    <w:p w14:paraId="05E59E12"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[Mateo 24:40 y 41 indican] que mientras la gente mundana esté embotada por las cosas materiales e ignore el juicio que se acerca, algunos de los creyentes sobrios y vigilantes serán tomados por el Señor. Los que estén embotados y sean insensibles deberían ver esto como una señal de la venida de Cristo. Los dos hombres mencionados en el versículo 40 deben de ser hermanos en Cristo, y las dos mujeres del versículo 41 deben de ser hermanas en el Señor. Esto lo indica el versículo 42, que nos advierte que debemos velar porque no sabemos cuándo vendrá nuestro Señor. La expresión velad, pues y las palabras vuestro Señor, comprueban que </w:t>
      </w:r>
    </w:p>
    <w:p w14:paraId="54EDBE14"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los dos hombres y las dos mujeres de los versículos 40 y 41 son creyentes. El Señor no exhortaría a los incrédulos a que velaran, ni tampoco Él es Señor de los incrédulos. (Estudio-vida de Mateo, págs. 743-744) </w:t>
      </w:r>
    </w:p>
    <w:p w14:paraId="19093BF1" w14:textId="77777777" w:rsidR="000C0977" w:rsidRPr="000C0977" w:rsidRDefault="000C0977" w:rsidP="000C0977">
      <w:pPr>
        <w:jc w:val="center"/>
        <w:rPr>
          <w:rFonts w:ascii="Arial" w:hAnsi="Arial" w:cs="Arial"/>
          <w:b/>
          <w:bCs/>
          <w:sz w:val="10"/>
          <w:szCs w:val="10"/>
          <w:lang w:val="es-EC"/>
        </w:rPr>
      </w:pPr>
    </w:p>
    <w:p w14:paraId="3FA1DF2E" w14:textId="3ACE57C0" w:rsidR="000C0977" w:rsidRPr="00B32E0F" w:rsidRDefault="000C0977" w:rsidP="000C0977">
      <w:pPr>
        <w:jc w:val="center"/>
        <w:rPr>
          <w:rFonts w:ascii="Arial" w:hAnsi="Arial" w:cs="Arial"/>
          <w:b/>
          <w:bCs/>
          <w:sz w:val="19"/>
          <w:szCs w:val="19"/>
          <w:lang w:val="es-EC"/>
        </w:rPr>
      </w:pPr>
      <w:r w:rsidRPr="00B32E0F">
        <w:rPr>
          <w:rFonts w:ascii="Arial" w:hAnsi="Arial" w:cs="Arial"/>
          <w:b/>
          <w:bCs/>
          <w:sz w:val="19"/>
          <w:szCs w:val="19"/>
          <w:lang w:val="es-EC"/>
        </w:rPr>
        <w:t>Lectura para hoy</w:t>
      </w:r>
    </w:p>
    <w:p w14:paraId="3FFBC05A"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Ser tomado equivale a ser arrebatado antes de la gran tribulación [Mt. 24:40-41]. Este arrebatamiento es una señal de la venida del Señor y también es una señal para los judíos. Es muy interesante notar que los dos hombres están trabajando en el campo y que las dos mujeres están moliendo en el molino. Las dos actividades están relacionadas con el hecho de ganarse el sustento trabajando. Existe una diferencia entre la manera en que nosotros ganamos el sustento y cómo lo hace la gente mundana. La gente mundana estudia y trabaja, y nosotros también lo hacemos; sin embargo, la gente mundana ha sido embotada con estas cosas ... En cambio, nosotros simplemente trabajamos para cumplir con nuestro deber y ganarnos el sustento ... Trabajamos para ganarnos el sustento diario a fin de seguir el camino de la cruz y así cumplir el propósito de Dios. </w:t>
      </w:r>
    </w:p>
    <w:p w14:paraId="380F11F7"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Mientras esperamos Su venida y aguardamos ser arrebatados, tenemos que cumplir fielmente nuestros deberes cotidianos ... Los hermanos que trabajan en el campo y las hermanas que laboran en el molino son los que serán arrebatados. </w:t>
      </w:r>
    </w:p>
    <w:p w14:paraId="3530FF55"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Puesto que tenemos una naturaleza humana caída, nos es fácil encontrar cualquier pretexto para no </w:t>
      </w:r>
      <w:r w:rsidRPr="00B32E0F">
        <w:rPr>
          <w:rFonts w:ascii="Arial" w:hAnsi="Arial" w:cs="Arial"/>
          <w:sz w:val="19"/>
          <w:szCs w:val="19"/>
          <w:lang w:val="es-EC"/>
        </w:rPr>
        <w:lastRenderedPageBreak/>
        <w:t xml:space="preserve">pasar mucho tiempo en el campo o en el molino. Si actuamos de esta manera, no seremos arrebatados. </w:t>
      </w:r>
    </w:p>
    <w:p w14:paraId="33C0281C"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De los dos hombres en el campo, uno es tomado y el otro es dejado; y de las dos mujeres en el molino, una es tomada y la otra es dejada. Esto se debe a que existe una diferencia entre ellos en cuanto a la vida. Pienso que es tomado aquel que está maduro, y es dejado el inmaduro. La diferencia radica en el aspecto de la vida. El arrebatamiento de los vencedores, de los que estén maduros en vida, será una señal para aquellos que sean dejados. </w:t>
      </w:r>
    </w:p>
    <w:p w14:paraId="14772B8C"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En Mateo 24:42 el Señor nos advierte que debemos velar porque no sabemos en qué día vendrá ... [En el versículo 43] el dueño de casa se refiere al creyente, y la casa a la conducta y la obra del creyente en su vida cristiana. El ladrón viene en un momento inesperado para robar cosas preciosas. El Señor vendrá secretamente, como ladrón, a los que le aman, y se los llevará como Sus tesoros. Así que, debemos velar ... [El versículo 44 se refiere a] la venida secreta del Señor que experimentarán los vencedores vigilantes. (Estudio-vida de Mateo, págs. 744, 746-748)</w:t>
      </w:r>
    </w:p>
    <w:p w14:paraId="4E9F818C" w14:textId="371DFCC7" w:rsidR="00EE572E"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Necesitamos estar atentos a la palabra profética como a una lámpara que alumbra en lugar oscuro, hasta que el día amanezca y la estrella de la mañana nazca en nuestros corazones (2 P. 1:19; Ap. 22:16; 2:28). Antes de Su venida pública, el Señor, como estrella de la mañana que alumbra en la hora más oscura de la noche, se aparecerá a los que estén atentos y que busquen Su manifestación (2 Ti. 4:8). Estos han sido iluminados por el destello de la palabra profética, la cual los puede conducir al día que amanece y al nacimiento de la estrella de la mañana en sus corazones. (La profecía de los cuatro “sietes” en la Biblia, pág. 20)</w:t>
      </w:r>
    </w:p>
    <w:p w14:paraId="2D6AA38B" w14:textId="77777777" w:rsidR="000C0977" w:rsidRPr="000C0977" w:rsidRDefault="000C0977" w:rsidP="000C0977">
      <w:pPr>
        <w:jc w:val="both"/>
        <w:rPr>
          <w:rFonts w:ascii="Arial" w:hAnsi="Arial" w:cs="Arial"/>
          <w:sz w:val="10"/>
          <w:szCs w:val="10"/>
          <w:lang w:val="es-EC"/>
        </w:rPr>
      </w:pPr>
    </w:p>
    <w:p w14:paraId="4FC4FA5B" w14:textId="6B632722" w:rsidR="00401F7E" w:rsidRPr="00A57B22" w:rsidRDefault="00AD2F75" w:rsidP="00401F7E">
      <w:pPr>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401F7E" w:rsidRPr="00A57B22">
        <w:rPr>
          <w:rFonts w:ascii="Arial" w:hAnsi="Arial" w:cs="Arial"/>
          <w:i/>
          <w:spacing w:val="-10"/>
          <w:sz w:val="18"/>
          <w:szCs w:val="18"/>
          <w:lang w:val="es-ES_tradnl"/>
        </w:rPr>
        <w:t xml:space="preserve">“El misterio de Cristo” – Capitulo </w:t>
      </w:r>
      <w:r w:rsidR="008D02F8">
        <w:rPr>
          <w:rFonts w:ascii="Arial" w:hAnsi="Arial" w:cs="Arial"/>
          <w:i/>
          <w:spacing w:val="-10"/>
          <w:sz w:val="18"/>
          <w:szCs w:val="18"/>
          <w:lang w:val="es-ES_tradnl"/>
        </w:rPr>
        <w:t>8</w:t>
      </w:r>
      <w:r w:rsidR="00401F7E" w:rsidRPr="00A57B22">
        <w:rPr>
          <w:rFonts w:ascii="Arial" w:hAnsi="Arial" w:cs="Arial"/>
          <w:i/>
          <w:spacing w:val="-10"/>
          <w:sz w:val="18"/>
          <w:szCs w:val="18"/>
          <w:lang w:val="es-ES_tradnl"/>
        </w:rPr>
        <w:t xml:space="preserve"> -Secciones: </w:t>
      </w:r>
      <w:r w:rsidR="008D02F8" w:rsidRPr="00DC0C6C">
        <w:rPr>
          <w:rFonts w:ascii="Arial" w:hAnsi="Arial" w:cs="Arial"/>
          <w:i/>
          <w:iCs/>
          <w:sz w:val="18"/>
          <w:szCs w:val="18"/>
          <w:lang w:val="es-EC"/>
        </w:rPr>
        <w:t>EL ORDEN EN EL CUERPO</w:t>
      </w:r>
      <w:r w:rsidR="008D02F8">
        <w:rPr>
          <w:rFonts w:ascii="Arial" w:hAnsi="Arial" w:cs="Arial"/>
          <w:i/>
          <w:iCs/>
          <w:sz w:val="18"/>
          <w:szCs w:val="18"/>
          <w:lang w:val="es-EC"/>
        </w:rPr>
        <w:t xml:space="preserve">; </w:t>
      </w:r>
      <w:r w:rsidR="008D02F8" w:rsidRPr="00DC0C6C">
        <w:rPr>
          <w:rFonts w:ascii="Arial" w:hAnsi="Arial" w:cs="Arial"/>
          <w:i/>
          <w:iCs/>
          <w:sz w:val="18"/>
          <w:szCs w:val="18"/>
          <w:lang w:val="es-EC"/>
        </w:rPr>
        <w:t>EL MINISTERIO DE LOS MIEMBROS</w:t>
      </w:r>
      <w:r w:rsidR="008D02F8">
        <w:rPr>
          <w:rFonts w:ascii="Arial" w:hAnsi="Arial" w:cs="Arial"/>
          <w:i/>
          <w:iCs/>
          <w:sz w:val="18"/>
          <w:szCs w:val="18"/>
          <w:lang w:val="es-EC"/>
        </w:rPr>
        <w:t xml:space="preserve">; </w:t>
      </w:r>
      <w:r w:rsidR="008D02F8" w:rsidRPr="00DC0C6C">
        <w:rPr>
          <w:rFonts w:ascii="Arial" w:hAnsi="Arial" w:cs="Arial"/>
          <w:i/>
          <w:iCs/>
          <w:sz w:val="18"/>
          <w:szCs w:val="18"/>
          <w:lang w:val="es-EC"/>
        </w:rPr>
        <w:t>FUNCIONAR EN ORDEN</w:t>
      </w:r>
    </w:p>
    <w:p w14:paraId="62B670AE" w14:textId="77777777" w:rsidR="005A5581" w:rsidRPr="00B06049" w:rsidRDefault="005A5581" w:rsidP="00401F7E">
      <w:pPr>
        <w:rPr>
          <w:rFonts w:ascii="Arial" w:hAnsi="Arial" w:cs="Arial"/>
          <w:i/>
          <w:spacing w:val="-10"/>
          <w:sz w:val="8"/>
          <w:szCs w:val="8"/>
          <w:lang w:val="es-EC"/>
        </w:rPr>
      </w:pPr>
    </w:p>
    <w:p w14:paraId="393928DE" w14:textId="68F9BA5C" w:rsidR="008B06AD" w:rsidRPr="008B06AD" w:rsidRDefault="007A12C7" w:rsidP="008B06A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Enero </w:t>
      </w:r>
      <w:r w:rsidR="008F39ED">
        <w:rPr>
          <w:rFonts w:ascii="Arial" w:hAnsi="Arial" w:cs="Arial"/>
          <w:b/>
        </w:rPr>
        <w:t>22</w:t>
      </w:r>
      <w:r w:rsidR="00252EE7" w:rsidRPr="007A12C7">
        <w:rPr>
          <w:rFonts w:ascii="Arial" w:hAnsi="Arial" w:cs="Arial"/>
          <w:b/>
        </w:rPr>
        <w:t xml:space="preserve"> </w:t>
      </w:r>
      <w:r w:rsidR="009706BF" w:rsidRPr="007A12C7">
        <w:rPr>
          <w:rFonts w:ascii="Arial" w:hAnsi="Arial" w:cs="Arial"/>
          <w:b/>
        </w:rPr>
        <w:t xml:space="preserve">viernes </w:t>
      </w:r>
    </w:p>
    <w:p w14:paraId="4515CFF9" w14:textId="77777777" w:rsidR="001851BC" w:rsidRDefault="001851BC" w:rsidP="00F902AF">
      <w:pPr>
        <w:pStyle w:val="NormalWeb"/>
        <w:spacing w:before="0" w:beforeAutospacing="0" w:after="0" w:afterAutospacing="0"/>
        <w:jc w:val="both"/>
        <w:rPr>
          <w:rFonts w:ascii="Arial" w:hAnsi="Arial" w:cs="Arial"/>
          <w:b/>
          <w:bCs/>
          <w:color w:val="000000"/>
          <w:sz w:val="19"/>
          <w:szCs w:val="19"/>
          <w:lang w:val="es-EC"/>
        </w:rPr>
      </w:pPr>
    </w:p>
    <w:p w14:paraId="324CE732" w14:textId="4F7E8DE1"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25:1</w:t>
      </w:r>
      <w:r>
        <w:rPr>
          <w:rFonts w:ascii="Arial" w:hAnsi="Arial" w:cs="Arial"/>
          <w:b/>
          <w:bCs/>
          <w:color w:val="000000"/>
          <w:sz w:val="19"/>
          <w:szCs w:val="19"/>
          <w:lang w:val="es-EC"/>
        </w:rPr>
        <w:t>, 4, 3</w:t>
      </w:r>
    </w:p>
    <w:p w14:paraId="4B4E458D"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 Entonces el reino de los cielos será semejante a diez vírgenes que, tomando sus lámparas, salieron al encuentro del novio.</w:t>
      </w:r>
    </w:p>
    <w:p w14:paraId="14CF0AA4"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65D7F5F1"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 mas las prudentes tomaron aceite en sus vasijas, juntamente con sus lámparas.</w:t>
      </w:r>
    </w:p>
    <w:p w14:paraId="2902F984" w14:textId="77777777" w:rsidR="00F902AF" w:rsidRDefault="00F902AF" w:rsidP="00F902AF">
      <w:pPr>
        <w:pStyle w:val="NormalWeb"/>
        <w:spacing w:before="0" w:beforeAutospacing="0" w:after="0" w:afterAutospacing="0"/>
        <w:jc w:val="both"/>
        <w:rPr>
          <w:rFonts w:ascii="Arial" w:hAnsi="Arial" w:cs="Arial"/>
          <w:b/>
          <w:bCs/>
          <w:color w:val="000000"/>
          <w:sz w:val="19"/>
          <w:szCs w:val="19"/>
          <w:lang w:val="es-EC"/>
        </w:rPr>
      </w:pPr>
    </w:p>
    <w:p w14:paraId="722B040F"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 Porque las insensatas, tomando sus lámparas, no tomaron consigo aceite;</w:t>
      </w:r>
    </w:p>
    <w:p w14:paraId="77479BBF"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112EE899"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19:7</w:t>
      </w:r>
    </w:p>
    <w:p w14:paraId="4F9DF2F3"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7 Gocémonos y alegrémonos y démosle gloria; porque han llegado las bodas del Cordero, y Su esposa se ha preparado.</w:t>
      </w:r>
    </w:p>
    <w:p w14:paraId="797E250C"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77603637"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2 Corintios 11:2-3</w:t>
      </w:r>
    </w:p>
    <w:p w14:paraId="410CDBBC"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 Porque os celo con celo de Dios; pues os he desposado con un solo esposo, para presentaros</w:t>
      </w:r>
      <w:r>
        <w:rPr>
          <w:rFonts w:ascii="Arial" w:hAnsi="Arial" w:cs="Arial"/>
          <w:color w:val="000000"/>
          <w:sz w:val="19"/>
          <w:szCs w:val="19"/>
          <w:lang w:val="es-EC"/>
        </w:rPr>
        <w:t xml:space="preserve"> </w:t>
      </w:r>
      <w:r w:rsidRPr="00A51A3D">
        <w:rPr>
          <w:rFonts w:ascii="Arial" w:hAnsi="Arial" w:cs="Arial"/>
          <w:color w:val="000000"/>
          <w:sz w:val="19"/>
          <w:szCs w:val="19"/>
          <w:lang w:val="es-EC"/>
        </w:rPr>
        <w:t>como una virgen pura a Cristo.</w:t>
      </w:r>
    </w:p>
    <w:p w14:paraId="25568999"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3 Pero temo que como la serpiente con su astucia engañó a Eva, se corrompan vuestros pensamientos, apartándose de alguna manera de la sencillez y pureza para con Cristo.</w:t>
      </w:r>
    </w:p>
    <w:p w14:paraId="03E9854F"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30ABC932"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Proverbios 20:27</w:t>
      </w:r>
    </w:p>
    <w:p w14:paraId="49523E0F"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27 Lámpara de Jehová es el espíritu del hombre, / que escudriña lo más profundo del ser.</w:t>
      </w:r>
    </w:p>
    <w:p w14:paraId="73239672"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374F7AD1"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Romanos 12:11</w:t>
      </w:r>
    </w:p>
    <w:p w14:paraId="7F2770E0"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11 En el celo, no perezosos; fervientes en espíritu, sirviendo al Señor;</w:t>
      </w:r>
    </w:p>
    <w:p w14:paraId="2722301F"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659CDAB8"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Efesios 5:18-20</w:t>
      </w:r>
    </w:p>
    <w:p w14:paraId="4D7FAD4B"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18 No os embriaguéis con vino, en lo cual hay disolución; antes bien, sed llenos en el espíritu,</w:t>
      </w:r>
    </w:p>
    <w:p w14:paraId="3627F807"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19 hablando unos a otros con salmos, con himnos y cánticos espirituales, cantando y salmodiando al Señor en vuestros corazones;</w:t>
      </w:r>
    </w:p>
    <w:p w14:paraId="007EB816" w14:textId="3BA7D551" w:rsidR="008B06AD" w:rsidRDefault="00F902AF" w:rsidP="00F902AF">
      <w:pPr>
        <w:rPr>
          <w:rFonts w:ascii="Arial" w:hAnsi="Arial" w:cs="Arial"/>
          <w:color w:val="000000"/>
          <w:sz w:val="19"/>
          <w:szCs w:val="19"/>
          <w:lang w:val="es-EC"/>
        </w:rPr>
      </w:pPr>
      <w:r w:rsidRPr="00A51A3D">
        <w:rPr>
          <w:rFonts w:ascii="Arial" w:hAnsi="Arial" w:cs="Arial"/>
          <w:color w:val="000000"/>
          <w:sz w:val="19"/>
          <w:szCs w:val="19"/>
          <w:lang w:val="es-EC"/>
        </w:rPr>
        <w:t>20 dando siempre gracias por todo a nuestro Dios y Padre, en el nombre de nuestro Señor Jesucristo;</w:t>
      </w:r>
    </w:p>
    <w:p w14:paraId="30AF4889" w14:textId="77777777" w:rsidR="001851BC" w:rsidRPr="009F3A99" w:rsidRDefault="001851BC" w:rsidP="00F902AF">
      <w:pPr>
        <w:rPr>
          <w:rFonts w:ascii="Arial" w:hAnsi="Arial" w:cs="Arial"/>
          <w:sz w:val="20"/>
          <w:szCs w:val="20"/>
          <w:lang w:val="es-ES"/>
        </w:rPr>
      </w:pPr>
    </w:p>
    <w:p w14:paraId="1868C97F" w14:textId="2B13D4D7" w:rsidR="008B06AD" w:rsidRPr="000C0977" w:rsidRDefault="008B06AD" w:rsidP="008B06AD">
      <w:pPr>
        <w:rPr>
          <w:rFonts w:ascii="Arial" w:hAnsi="Arial" w:cs="Arial"/>
          <w:sz w:val="10"/>
          <w:szCs w:val="10"/>
          <w:lang w:val="es-ES"/>
        </w:rPr>
      </w:pPr>
    </w:p>
    <w:p w14:paraId="4CE3F0D2" w14:textId="19D4BBAB" w:rsidR="000C0977" w:rsidRPr="00F35825" w:rsidRDefault="000C0977" w:rsidP="000C0977">
      <w:pPr>
        <w:jc w:val="center"/>
        <w:rPr>
          <w:rFonts w:ascii="Arial" w:hAnsi="Arial" w:cs="Arial"/>
          <w:b/>
          <w:bCs/>
          <w:sz w:val="19"/>
          <w:szCs w:val="19"/>
          <w:lang w:val="es-EC"/>
        </w:rPr>
      </w:pPr>
      <w:r w:rsidRPr="00F35825">
        <w:rPr>
          <w:rFonts w:ascii="Arial" w:hAnsi="Arial" w:cs="Arial"/>
          <w:b/>
          <w:bCs/>
          <w:sz w:val="19"/>
          <w:szCs w:val="19"/>
          <w:lang w:val="es-EC"/>
        </w:rPr>
        <w:t xml:space="preserve">&lt;&lt;  Día  </w:t>
      </w:r>
      <w:r>
        <w:rPr>
          <w:rFonts w:ascii="Arial" w:hAnsi="Arial" w:cs="Arial"/>
          <w:b/>
          <w:bCs/>
          <w:sz w:val="19"/>
          <w:szCs w:val="19"/>
          <w:lang w:val="es-EC"/>
        </w:rPr>
        <w:t>5</w:t>
      </w:r>
      <w:r w:rsidRPr="00F35825">
        <w:rPr>
          <w:rFonts w:ascii="Arial" w:hAnsi="Arial" w:cs="Arial"/>
          <w:b/>
          <w:bCs/>
          <w:sz w:val="19"/>
          <w:szCs w:val="19"/>
          <w:lang w:val="es-EC"/>
        </w:rPr>
        <w:t xml:space="preserve"> &gt;&gt;</w:t>
      </w:r>
    </w:p>
    <w:p w14:paraId="3401FA06"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Mateo 25:1-13 aborda lo que le pasará a la mayoría de los creyentes que habrán muerto antes de la venida del Señor. El número diez representa a la mayoría de los creyentes a lo largo de todas las generaciones que cabecearon y durmieron (v. 5). La expresión cabecearon significa enfermarse (Hch. 9:37; 1 Co. 11:30), y durmieron significa haber muerto (1 Ts. 4:13-16; Jn. 11:11-13). Mientras el Señor se tarde en regresar, la mayoría de creyentes primero se enferman y luego mueren. </w:t>
      </w:r>
    </w:p>
    <w:p w14:paraId="4AE18C2D"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La palabra aceite representa al Espíritu de Dios (Is. 61:1; He. 1:9); lámparas representa al espíritu de los creyentes (Pr. 20:27), el cual contiene al Espíritu de Dios en calidad de aceite (Ro. 8:16) ... Dentro de la lámpara, a saber, nuestro espíritu regenerado [cfr. Pr. 20:27], está el aceite, el Espíritu Santo. El hombre es un vaso creado para Dios (Ro. 9:21, 23-24), y su personalidad está en su alma. Por tanto, aquí la palabra vasijas representa las almas de los creyentes. </w:t>
      </w:r>
      <w:r w:rsidRPr="00B32E0F">
        <w:rPr>
          <w:rFonts w:ascii="Arial" w:hAnsi="Arial" w:cs="Arial"/>
          <w:sz w:val="19"/>
          <w:szCs w:val="19"/>
        </w:rPr>
        <w:t xml:space="preserve">(CWWL, 1985, t. 5, “The Way to Practice the Lord’s Present Move”, págs. </w:t>
      </w:r>
      <w:r w:rsidRPr="00B32E0F">
        <w:rPr>
          <w:rFonts w:ascii="Arial" w:hAnsi="Arial" w:cs="Arial"/>
          <w:sz w:val="19"/>
          <w:szCs w:val="19"/>
          <w:lang w:val="es-EC"/>
        </w:rPr>
        <w:t xml:space="preserve">500-501) </w:t>
      </w:r>
    </w:p>
    <w:p w14:paraId="0D175A01" w14:textId="77777777" w:rsidR="000C0977" w:rsidRPr="000C0977" w:rsidRDefault="000C0977" w:rsidP="000C0977">
      <w:pPr>
        <w:jc w:val="center"/>
        <w:rPr>
          <w:rFonts w:ascii="Arial" w:hAnsi="Arial" w:cs="Arial"/>
          <w:b/>
          <w:bCs/>
          <w:sz w:val="10"/>
          <w:szCs w:val="10"/>
          <w:lang w:val="es-EC"/>
        </w:rPr>
      </w:pPr>
    </w:p>
    <w:p w14:paraId="49CB6593" w14:textId="7A1830DC" w:rsidR="000C0977" w:rsidRPr="00B32E0F" w:rsidRDefault="000C0977" w:rsidP="000C0977">
      <w:pPr>
        <w:jc w:val="center"/>
        <w:rPr>
          <w:rFonts w:ascii="Arial" w:hAnsi="Arial" w:cs="Arial"/>
          <w:b/>
          <w:bCs/>
          <w:sz w:val="19"/>
          <w:szCs w:val="19"/>
          <w:lang w:val="es-EC"/>
        </w:rPr>
      </w:pPr>
      <w:r w:rsidRPr="00B32E0F">
        <w:rPr>
          <w:rFonts w:ascii="Arial" w:hAnsi="Arial" w:cs="Arial"/>
          <w:b/>
          <w:bCs/>
          <w:sz w:val="19"/>
          <w:szCs w:val="19"/>
          <w:lang w:val="es-EC"/>
        </w:rPr>
        <w:t>Lectura para hoy</w:t>
      </w:r>
    </w:p>
    <w:p w14:paraId="1B04A055"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Mateo 25:1-13 trata sobre nuestro destino por al menos mil años ... Si no pagamos el precio requerido para comprar la porción adicional de aceite en esta era, el precio que tendremos que pagar en la siguiente era será alto, elevado y costoso. </w:t>
      </w:r>
    </w:p>
    <w:p w14:paraId="1B878DE2"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Las vírgenes representan a los creyentes en el aspecto de la vida (2 Co. 11:2). Somos vírgenes puras que llevan el testimonio del Señor en la era oscura y salen del mundo al encuentro del Señor. </w:t>
      </w:r>
    </w:p>
    <w:p w14:paraId="3A5AE900"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Ninguno de nosotros conoce el día ni la hora de Su venida ... Si uno no se mantiene vigilante en vida, recibirá algún castigo dispensacional ... ¿Qué haremos a fin de salir a Su encuentro? Debemos estar preparados. Somos vírgenes y como tales salimos al encuentro de Aquel quien es la persona más agradable, el Novio, el cual viene a nosotros. En este libro solemne de Mateo, Él no nos dejó saber cuándo Él ha de venir (24:44; 25:13). El hecho de que no dejó saber significa que tenemos que mantenernos vigilantes y siempre ejercitados. </w:t>
      </w:r>
    </w:p>
    <w:p w14:paraId="4CA96CEE"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Todos estamos en el proceso de salir del mundo al encuentro de nuestro Novio llevando una lámpara [Pr. 20:27] como testimonio resplandeciente ... Esta lámpara debería estar brillante y resplandeciente, así que necesita aceite. En tipología el aceite representa al Espíritu de Dios (Is. 61:1; He. 1:9), y necesitamos al Espíritu como aceite que arde. Salimos a Su encuentro llevando un testimonio resplandeciente, así que necesitamos el aceite que arde, el Espíritu que arde. Junto con la lámpara hay una vasija. Las insensatas tienen aceite en sus lámparas, sus espíritus, pero no tienen la porción adicional de aceite en sus vasijas, sus almas. Deberíamos encontrarnos en una situación en la cual salimos a Su encuentro y llevamos Su testimonio. Por causa de este propósito necesitamos más aceite, más Espíritu, así que necesitamos comprar el aceite. Esta porción adicional de aceite nunca se le dará a usted como un regalo. Nunca la obtendrá gratuitamente. Usted necesita comprar el aceite. </w:t>
      </w:r>
    </w:p>
    <w:p w14:paraId="2D142D3C" w14:textId="77777777" w:rsid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Acumular en nuestro ser un depósito adicional de la porción del Espíritu Santo no ocurre de la noche a la mañana ... Obtener cosas que lleguen a ser parte de la constitución de nuestro mismo ser no se da en un solo día o ni siquiera en un año. Se trata de una tarea diaria a lo largo de toda nuestra vida. </w:t>
      </w:r>
    </w:p>
    <w:p w14:paraId="55E7AC68" w14:textId="011F6938" w:rsidR="00817C3B" w:rsidRPr="000C0977" w:rsidRDefault="000C0977" w:rsidP="000C0977">
      <w:pPr>
        <w:ind w:firstLine="720"/>
        <w:jc w:val="both"/>
        <w:rPr>
          <w:rFonts w:ascii="Arial" w:hAnsi="Arial" w:cs="Arial"/>
          <w:sz w:val="19"/>
          <w:szCs w:val="19"/>
          <w:lang w:val="es-EC"/>
        </w:rPr>
      </w:pPr>
      <w:r w:rsidRPr="00B32E0F">
        <w:rPr>
          <w:rFonts w:ascii="Arial" w:hAnsi="Arial" w:cs="Arial"/>
          <w:sz w:val="19"/>
          <w:szCs w:val="19"/>
          <w:lang w:val="es-EC"/>
        </w:rPr>
        <w:t xml:space="preserve">Velar no sólo significa velar por Su venida. Velar consiste en prepararnos cada día al comprar el aceite ... Nuestra transformación espiritual es un asunto diario que dura toda la vida. Cada día debería de haber algo acumulado, algún depósito de aceite añadido a nuestro ser. No hemos tenido el ejercicio apropiado cada día al </w:t>
      </w:r>
      <w:r w:rsidRPr="00B32E0F">
        <w:rPr>
          <w:rFonts w:ascii="Arial" w:hAnsi="Arial" w:cs="Arial"/>
          <w:sz w:val="19"/>
          <w:szCs w:val="19"/>
          <w:lang w:val="es-EC"/>
        </w:rPr>
        <w:lastRenderedPageBreak/>
        <w:t xml:space="preserve">grado de ejercitarnos incluso cada minuto para comprar el aceite. </w:t>
      </w:r>
      <w:r w:rsidRPr="00B32E0F">
        <w:rPr>
          <w:rFonts w:ascii="Arial" w:hAnsi="Arial" w:cs="Arial"/>
          <w:sz w:val="19"/>
          <w:szCs w:val="19"/>
        </w:rPr>
        <w:t xml:space="preserve">(CWWL, 1985, t. 5, “The Way to Practice the Lord’s Present Move”, págs. </w:t>
      </w:r>
      <w:r w:rsidRPr="00B32E0F">
        <w:rPr>
          <w:rFonts w:ascii="Arial" w:hAnsi="Arial" w:cs="Arial"/>
          <w:sz w:val="19"/>
          <w:szCs w:val="19"/>
          <w:lang w:val="es-EC"/>
        </w:rPr>
        <w:t>525-528)</w:t>
      </w:r>
    </w:p>
    <w:p w14:paraId="15E3A929" w14:textId="77777777" w:rsidR="00D90D31" w:rsidRDefault="00D90D31" w:rsidP="00A57B22">
      <w:pPr>
        <w:rPr>
          <w:rFonts w:ascii="Arial" w:hAnsi="Arial" w:cs="Arial"/>
          <w:b/>
          <w:i/>
          <w:spacing w:val="-10"/>
          <w:sz w:val="18"/>
          <w:szCs w:val="18"/>
          <w:lang w:val="es-EC"/>
        </w:rPr>
      </w:pPr>
    </w:p>
    <w:p w14:paraId="46925D1C" w14:textId="31F818FE" w:rsidR="0032364D" w:rsidRPr="00A57B22" w:rsidRDefault="00A57B22" w:rsidP="00A57B22">
      <w:pPr>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Pr="00A57B22">
        <w:rPr>
          <w:rFonts w:ascii="Arial" w:hAnsi="Arial" w:cs="Arial"/>
          <w:i/>
          <w:spacing w:val="-10"/>
          <w:sz w:val="18"/>
          <w:szCs w:val="18"/>
          <w:lang w:val="es-ES_tradnl"/>
        </w:rPr>
        <w:t xml:space="preserve">“El misterio de Cristo” – Capitulo </w:t>
      </w:r>
      <w:r w:rsidR="008D02F8">
        <w:rPr>
          <w:rFonts w:ascii="Arial" w:hAnsi="Arial" w:cs="Arial"/>
          <w:i/>
          <w:spacing w:val="-10"/>
          <w:sz w:val="18"/>
          <w:szCs w:val="18"/>
          <w:lang w:val="es-ES_tradnl"/>
        </w:rPr>
        <w:t>8</w:t>
      </w:r>
      <w:r w:rsidRPr="00A57B22">
        <w:rPr>
          <w:rFonts w:ascii="Arial" w:hAnsi="Arial" w:cs="Arial"/>
          <w:i/>
          <w:spacing w:val="-10"/>
          <w:sz w:val="18"/>
          <w:szCs w:val="18"/>
          <w:lang w:val="es-ES_tradnl"/>
        </w:rPr>
        <w:t xml:space="preserve"> -Secciones: </w:t>
      </w:r>
      <w:r w:rsidR="00B14AE3" w:rsidRPr="00DC0C6C">
        <w:rPr>
          <w:rFonts w:ascii="Arial" w:hAnsi="Arial" w:cs="Arial"/>
          <w:i/>
          <w:iCs/>
          <w:sz w:val="18"/>
          <w:szCs w:val="18"/>
          <w:lang w:val="es-EC"/>
        </w:rPr>
        <w:t>LOS APOSTOLES, PROFETAS,</w:t>
      </w:r>
      <w:r w:rsidR="00B14AE3">
        <w:rPr>
          <w:rFonts w:ascii="Arial" w:hAnsi="Arial" w:cs="Arial"/>
          <w:i/>
          <w:iCs/>
          <w:sz w:val="18"/>
          <w:szCs w:val="18"/>
          <w:lang w:val="es-EC"/>
        </w:rPr>
        <w:t xml:space="preserve"> </w:t>
      </w:r>
      <w:r w:rsidR="00B14AE3" w:rsidRPr="00DC0C6C">
        <w:rPr>
          <w:rFonts w:ascii="Arial" w:hAnsi="Arial" w:cs="Arial"/>
          <w:i/>
          <w:iCs/>
          <w:sz w:val="18"/>
          <w:szCs w:val="18"/>
          <w:lang w:val="es-EC"/>
        </w:rPr>
        <w:t>EVANGELISTAS, PASTORES Y MAESTROS</w:t>
      </w:r>
    </w:p>
    <w:p w14:paraId="55804465" w14:textId="77777777" w:rsidR="006D3895" w:rsidRPr="00B06049" w:rsidRDefault="006D3895" w:rsidP="00C77CCA">
      <w:pPr>
        <w:jc w:val="both"/>
        <w:rPr>
          <w:rFonts w:ascii="Arial" w:hAnsi="Arial" w:cs="Arial"/>
          <w:i/>
          <w:spacing w:val="-10"/>
          <w:sz w:val="20"/>
          <w:szCs w:val="20"/>
          <w:lang w:val="es-EC"/>
        </w:rPr>
      </w:pPr>
    </w:p>
    <w:p w14:paraId="26BFDC90" w14:textId="7F90AB8B" w:rsidR="008C0C9A" w:rsidRPr="007A12C7" w:rsidRDefault="007A12C7"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Enero </w:t>
      </w:r>
      <w:r w:rsidR="008F39ED">
        <w:rPr>
          <w:rFonts w:ascii="Arial" w:hAnsi="Arial" w:cs="Arial"/>
          <w:b/>
        </w:rPr>
        <w:t>23</w:t>
      </w:r>
      <w:r w:rsidR="00252EE7" w:rsidRPr="007A12C7">
        <w:rPr>
          <w:rFonts w:ascii="Arial" w:hAnsi="Arial" w:cs="Arial"/>
          <w:b/>
        </w:rPr>
        <w:t xml:space="preserve"> </w:t>
      </w:r>
      <w:r w:rsidR="009706BF" w:rsidRPr="007A12C7">
        <w:rPr>
          <w:rFonts w:ascii="Arial" w:hAnsi="Arial" w:cs="Arial"/>
          <w:b/>
        </w:rPr>
        <w:t>sábado</w:t>
      </w:r>
    </w:p>
    <w:p w14:paraId="0BF2280A" w14:textId="77777777" w:rsidR="00A26766" w:rsidRDefault="00A26766" w:rsidP="00900316">
      <w:pPr>
        <w:rPr>
          <w:rFonts w:ascii="Arial" w:hAnsi="Arial" w:cs="Arial"/>
          <w:b/>
          <w:bCs/>
          <w:sz w:val="10"/>
          <w:szCs w:val="10"/>
          <w:lang w:val="es-ES"/>
        </w:rPr>
      </w:pPr>
    </w:p>
    <w:p w14:paraId="38A366F1"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25:8</w:t>
      </w:r>
      <w:r>
        <w:rPr>
          <w:rFonts w:ascii="Arial" w:hAnsi="Arial" w:cs="Arial"/>
          <w:b/>
          <w:bCs/>
          <w:color w:val="000000"/>
          <w:sz w:val="19"/>
          <w:szCs w:val="19"/>
          <w:lang w:val="es-EC"/>
        </w:rPr>
        <w:t>, 10, 9</w:t>
      </w:r>
    </w:p>
    <w:p w14:paraId="6FB1084F"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8 Y las insensatas dijeron a las prudentes: Dadnos de vuestro aceite; porque nuestras lámparas se apagan.</w:t>
      </w:r>
    </w:p>
    <w:p w14:paraId="7598B9F4"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7F22BE32"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10 Pero mientras ellas iban a comprar, vino el novio; y las que estaban preparadas entraron con él a las bodas; y se cerró la puerta.</w:t>
      </w:r>
    </w:p>
    <w:p w14:paraId="72E78E67"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FD2E89">
        <w:rPr>
          <w:rFonts w:ascii="Arial" w:hAnsi="Arial" w:cs="Arial"/>
          <w:b/>
          <w:bCs/>
          <w:color w:val="000000"/>
          <w:sz w:val="10"/>
          <w:szCs w:val="10"/>
          <w:lang w:val="es-EC"/>
        </w:rPr>
        <w:br/>
      </w:r>
      <w:r w:rsidRPr="00A51A3D">
        <w:rPr>
          <w:rFonts w:ascii="Arial" w:hAnsi="Arial" w:cs="Arial"/>
          <w:color w:val="000000"/>
          <w:sz w:val="19"/>
          <w:szCs w:val="19"/>
          <w:lang w:val="es-EC"/>
        </w:rPr>
        <w:t>9 Mas las prudentes respondieron diciendo: Podría ser que no haya suficiente para nosotras ni para vosotras, id más bien a los que venden, y comprad para vosotras mismas.</w:t>
      </w:r>
    </w:p>
    <w:p w14:paraId="384F0A91"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4B552DF9"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Proverbios 23:23</w:t>
      </w:r>
    </w:p>
    <w:p w14:paraId="1DD1865F"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23 Compra la verdad, y no la vendas; / compra la sabiduría, la instrucción y el entendimiento.</w:t>
      </w:r>
    </w:p>
    <w:p w14:paraId="0A1CA6FC"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083EB511"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3:18</w:t>
      </w:r>
    </w:p>
    <w:p w14:paraId="68B50465"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18 Yo te aconsejo que de Mí compres oro refinado en fuego, para que seas rico; y vestiduras blancas, para que te vistas y no se manifieste la vergüenza de tu desnudez; y colirio con que ungir tus ojos, para que veas.</w:t>
      </w:r>
    </w:p>
    <w:p w14:paraId="037691E1"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76C70986"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Mateo 16:24-26</w:t>
      </w:r>
    </w:p>
    <w:p w14:paraId="4CC56100"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24 Entonces Jesús dijo a Sus discípulos: Si alguno quiere venir en pos de Mí, niéguese a sí mismo, y tome su cruz, y sígame.</w:t>
      </w:r>
    </w:p>
    <w:p w14:paraId="4B2718A3"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25 Porque el que quiera salvar la vida de su alma, la perderá; y el que la pierda por causa de Mí, la hallará.</w:t>
      </w:r>
    </w:p>
    <w:p w14:paraId="35E904AD"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26 Porque ¿qué aprovechará al hombre, si gana todo el mundo, y pierde la vida de su alma? ¿O qué dará el hombre a cambio de la vida de su alma?</w:t>
      </w:r>
    </w:p>
    <w:p w14:paraId="4765240F"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0E252AAB"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Filipenses 3:7-8</w:t>
      </w:r>
    </w:p>
    <w:p w14:paraId="42E2A615"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7 Pero cuantas cosas eran para mí ganancia, las he estimado como pérdida por amor de Cristo.</w:t>
      </w:r>
    </w:p>
    <w:p w14:paraId="7D2889FB" w14:textId="0C0A43CE" w:rsidR="00900316" w:rsidRPr="009F3A99" w:rsidRDefault="00F902AF" w:rsidP="00F902AF">
      <w:pPr>
        <w:rPr>
          <w:rFonts w:ascii="Arial" w:hAnsi="Arial" w:cs="Arial"/>
          <w:sz w:val="20"/>
          <w:szCs w:val="20"/>
          <w:lang w:val="es-ES"/>
        </w:rPr>
      </w:pPr>
      <w:r w:rsidRPr="00A51A3D">
        <w:rPr>
          <w:rFonts w:ascii="Arial" w:hAnsi="Arial" w:cs="Arial"/>
          <w:color w:val="000000"/>
          <w:sz w:val="19"/>
          <w:szCs w:val="19"/>
          <w:lang w:val="es-EC"/>
        </w:rPr>
        <w:t>8 Y ciertamente, aun estimo todas las cosas como pérdida por la excelencia del conocimiento de Cristo Jesús, mi Señor, por amor del cual lo he perdido todo, y lo tengo por basura, para ganar a Cristo,</w:t>
      </w:r>
    </w:p>
    <w:p w14:paraId="750C0788" w14:textId="77777777" w:rsidR="00307BEC" w:rsidRDefault="00307BEC" w:rsidP="00307BEC">
      <w:pPr>
        <w:jc w:val="both"/>
        <w:rPr>
          <w:rFonts w:ascii="Arial" w:hAnsi="Arial" w:cs="Arial"/>
          <w:sz w:val="18"/>
          <w:szCs w:val="18"/>
          <w:lang w:val="es-EC"/>
        </w:rPr>
      </w:pPr>
    </w:p>
    <w:p w14:paraId="685463CC" w14:textId="77777777" w:rsidR="00307BEC" w:rsidRPr="00307BEC" w:rsidRDefault="00307BEC" w:rsidP="00307BEC">
      <w:pPr>
        <w:jc w:val="both"/>
        <w:rPr>
          <w:rFonts w:ascii="Arial" w:hAnsi="Arial" w:cs="Arial"/>
          <w:sz w:val="18"/>
          <w:szCs w:val="18"/>
          <w:lang w:val="es-EC"/>
        </w:rPr>
      </w:pPr>
      <w:r w:rsidRPr="00307BEC">
        <w:rPr>
          <w:rFonts w:ascii="Arial" w:hAnsi="Arial" w:cs="Arial"/>
          <w:sz w:val="18"/>
          <w:szCs w:val="18"/>
          <w:lang w:val="es-EC"/>
        </w:rPr>
        <w:t xml:space="preserve">En todo el universo existen dos categorías de cosas: las cosas visibles y las cosas invisibles (Col 1:16). Según la </w:t>
      </w:r>
      <w:r w:rsidRPr="00307BEC">
        <w:rPr>
          <w:rFonts w:ascii="Arial" w:hAnsi="Arial" w:cs="Arial"/>
          <w:sz w:val="18"/>
          <w:szCs w:val="18"/>
          <w:lang w:val="es-EC"/>
        </w:rPr>
        <w:t>historia y según la verdadera situación del universo, las cosas que no se ven controlan las cosas que se ven. Por ejemplo, la parte visible de nuestro ser, es decir, nuestro cuerpo, no es el factor que controla nuestro ser. Más bien, la parte invisible, la parte que no se puede ver, es el factor que nos controla. Somos controlados no por nuestro cuerpo, sino por algo interior que es invisible y a la vez real. Además, nuestro destino, nuestro futuro, no está en conformidad con las cosas que se ven, sino en conformidad con las cosas que no se ven. Dios es invisible (v. 15; 1 Ti. 1:17), y todos el universo está bajo Su control (Sal. 103:19; Dn. 4:26). Si consideramos la historia humana a la luz de la Biblia, nos daremos cuenta de que toda la historia humana es controlada y dirigida no por las cosas visibles o por las personas visibles, sino por Alguien que no se puede ver (Hch. 17:26). (CWWL, 1975-1976, t. 3, pág. 89)</w:t>
      </w:r>
    </w:p>
    <w:p w14:paraId="08857011" w14:textId="3E8FC8E1" w:rsidR="00307BEC" w:rsidRPr="00D63A21" w:rsidRDefault="00307BEC" w:rsidP="00307BEC">
      <w:pPr>
        <w:jc w:val="both"/>
        <w:rPr>
          <w:rFonts w:ascii="Arial" w:hAnsi="Arial" w:cs="Arial"/>
          <w:sz w:val="10"/>
          <w:szCs w:val="10"/>
          <w:lang w:val="es-EC"/>
        </w:rPr>
      </w:pPr>
    </w:p>
    <w:p w14:paraId="6398437E" w14:textId="23D82FC4" w:rsidR="00D63A21" w:rsidRPr="00F35825" w:rsidRDefault="00D63A21" w:rsidP="00D63A21">
      <w:pPr>
        <w:jc w:val="center"/>
        <w:rPr>
          <w:rFonts w:ascii="Arial" w:hAnsi="Arial" w:cs="Arial"/>
          <w:b/>
          <w:bCs/>
          <w:sz w:val="19"/>
          <w:szCs w:val="19"/>
          <w:lang w:val="es-EC"/>
        </w:rPr>
      </w:pPr>
      <w:r w:rsidRPr="00F35825">
        <w:rPr>
          <w:rFonts w:ascii="Arial" w:hAnsi="Arial" w:cs="Arial"/>
          <w:b/>
          <w:bCs/>
          <w:sz w:val="19"/>
          <w:szCs w:val="19"/>
          <w:lang w:val="es-EC"/>
        </w:rPr>
        <w:t xml:space="preserve">&lt;&lt;  Día  </w:t>
      </w:r>
      <w:r>
        <w:rPr>
          <w:rFonts w:ascii="Arial" w:hAnsi="Arial" w:cs="Arial"/>
          <w:b/>
          <w:bCs/>
          <w:sz w:val="19"/>
          <w:szCs w:val="19"/>
          <w:lang w:val="es-EC"/>
        </w:rPr>
        <w:t>6</w:t>
      </w:r>
      <w:r w:rsidRPr="00F35825">
        <w:rPr>
          <w:rFonts w:ascii="Arial" w:hAnsi="Arial" w:cs="Arial"/>
          <w:b/>
          <w:bCs/>
          <w:sz w:val="19"/>
          <w:szCs w:val="19"/>
          <w:lang w:val="es-EC"/>
        </w:rPr>
        <w:t xml:space="preserve"> &gt;&gt;</w:t>
      </w:r>
    </w:p>
    <w:p w14:paraId="2D1A4365" w14:textId="77777777" w:rsidR="00D63A21" w:rsidRPr="00307BEC" w:rsidRDefault="00D63A21" w:rsidP="00307BEC">
      <w:pPr>
        <w:jc w:val="both"/>
        <w:rPr>
          <w:rFonts w:ascii="Arial" w:hAnsi="Arial" w:cs="Arial"/>
          <w:sz w:val="18"/>
          <w:szCs w:val="18"/>
          <w:lang w:val="es-EC"/>
        </w:rPr>
      </w:pPr>
    </w:p>
    <w:p w14:paraId="44340F03"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Comprar indica que se debe pagar un precio. La plenitud del Espíritu Santo se obtiene a un precio, tal como renunciar al mundo, negarse al yo, amar al Señor sobre todo y estimar todas las cosas como pérdida por amor de Cristo. Si hoy en día no pagamos este precio, tendremos que pagarlo después de resucitar. Los que no pagan el precio, no tienen la porción adicional del Espíritu Santo. </w:t>
      </w:r>
    </w:p>
    <w:p w14:paraId="1C30BD4F"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Los que están preparados debe de referirse a los invitados a la cena de las bodas del Cordero (Ap. 19:9). Debemos estar preparados (Mt. 24:44) al siempre tener aceite en nuestra vasija; todo nuestro ser debe estar siempre lleno del Espíritu de Dios. Nuestra práctica diaria, mientras esperamos la venida o parusía del Señor, debe ser la de velar y estar preparados. </w:t>
      </w:r>
    </w:p>
    <w:p w14:paraId="14DB43AA"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Entrar con Él se refiere al arrebatamiento de los creyentes resucitados y llevados al aire (1 Ts. 4:17) cuando el Señor descienda allí durante Su parusía. Las bodas en Mateo 25:10 es la cena de las bodas del Cordero (Ap. 19:9), la cual se llevará a cabo en el aire (1 Ts. 4:17) durante el transcurso de la venida del Señor, Su parusía. Esto sucederá antes de la manifestación del reino y será un disfrute mutuo con el Señor, una recompensa que será dada a los creyentes que estén preparados, es decir, equipados con la plenitud del Espíritu Santo antes de morir. </w:t>
      </w:r>
    </w:p>
    <w:p w14:paraId="3ABF7A92"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Después de que los que estén listos entren con el Novio a la fiesta de bodas, se cerrará la puerta. Esta no es la puerta de la salvación, sino la puerta por la cual uno entra a disfrutar de las bodas del Señor. (Estudio-vida de Mateo, págs. 759-760) </w:t>
      </w:r>
    </w:p>
    <w:p w14:paraId="36B9A735" w14:textId="77777777" w:rsidR="001851BC" w:rsidRDefault="001851BC" w:rsidP="00D63A21">
      <w:pPr>
        <w:jc w:val="center"/>
        <w:rPr>
          <w:rFonts w:ascii="Arial" w:hAnsi="Arial" w:cs="Arial"/>
          <w:b/>
          <w:bCs/>
          <w:sz w:val="19"/>
          <w:szCs w:val="19"/>
          <w:lang w:val="es-EC"/>
        </w:rPr>
      </w:pPr>
    </w:p>
    <w:p w14:paraId="5ECDF426" w14:textId="0B505F2B" w:rsidR="00D63A21" w:rsidRPr="00B32634" w:rsidRDefault="00D63A21" w:rsidP="00D63A21">
      <w:pPr>
        <w:jc w:val="center"/>
        <w:rPr>
          <w:rFonts w:ascii="Arial" w:hAnsi="Arial" w:cs="Arial"/>
          <w:b/>
          <w:bCs/>
          <w:sz w:val="19"/>
          <w:szCs w:val="19"/>
          <w:lang w:val="es-EC"/>
        </w:rPr>
      </w:pPr>
      <w:r w:rsidRPr="00B32634">
        <w:rPr>
          <w:rFonts w:ascii="Arial" w:hAnsi="Arial" w:cs="Arial"/>
          <w:b/>
          <w:bCs/>
          <w:sz w:val="19"/>
          <w:szCs w:val="19"/>
          <w:lang w:val="es-EC"/>
        </w:rPr>
        <w:t>Lectura para hoy</w:t>
      </w:r>
    </w:p>
    <w:p w14:paraId="1E1C5017"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El que estemos calificados para ser arrebatados a fin de entrar en las bodas del Novio requiere que pasemos por un período largo durante el cual acumulamos el aceite espiritual. Desde el momento en que uno llega a ser un cristiano, debería comprar el aceite para que sea depositado en su vasija cada día. </w:t>
      </w:r>
    </w:p>
    <w:p w14:paraId="3F39469E"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La vida cristiana no se trata de prácticas legalistas ... [sino de] comprar el aceite ... Recibir al Espíritu Santo en nuestro espíritu, nuestra lámpara, es gratuito. Pero el hecho de que el Espíritu sature nuestra alma no es gratuito ... Debemos pagar el precio al tomar medidas con respecto a nuestra alma. </w:t>
      </w:r>
    </w:p>
    <w:p w14:paraId="1356E116"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Necesitamos orar cada mañana desde el momento en que nos despertamos: “Señor, no quiero hacer nada que no sea conforme al principio de ser vigilante, que no sea conforme al principio de comprar el aceite. Deseo comprar el aceite en todo momento y en cualquier instancia. De lo contrario, eso será una pérdida de mi tiempo”. Ésta debería ser nuestra oración e incluso nuestra actitud de oración ... [la de] pasar todo [nuestro] tiempo en el espíritu. </w:t>
      </w:r>
    </w:p>
    <w:p w14:paraId="0705B9A0" w14:textId="77777777" w:rsidR="00D63A21"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Nosotros tenemos al Espíritu Santo en nuestro espíritu regenerado, pero hay una interrogante sobre si tenemos o no una porción adicional del Espíritu Santo en nuestra alma, porción que satura todo nuestro ser. El problema no se hallaba en las lámparas de las vírgenes. Incluso las lámparas de las cinco vírgenes insensatas estaban encendidas. El hecho de que sus lámparas se “apagan” (Mt. 25:8) comprueba que sus lámparas estaban encendidas, que tenían aceite en ellas, más no tenían un suministro adecuado. Las insensatas no tenían una porción adicional de aceite en sus vasijas. </w:t>
      </w:r>
    </w:p>
    <w:p w14:paraId="01AEDE2F" w14:textId="77777777" w:rsidR="00D63A21" w:rsidRPr="00B32E0F" w:rsidRDefault="00D63A21" w:rsidP="00D63A21">
      <w:pPr>
        <w:ind w:firstLine="720"/>
        <w:jc w:val="both"/>
        <w:rPr>
          <w:rFonts w:ascii="Arial" w:hAnsi="Arial" w:cs="Arial"/>
          <w:sz w:val="19"/>
          <w:szCs w:val="19"/>
          <w:lang w:val="es-EC"/>
        </w:rPr>
      </w:pPr>
      <w:r w:rsidRPr="00B32634">
        <w:rPr>
          <w:rFonts w:ascii="Arial" w:hAnsi="Arial" w:cs="Arial"/>
          <w:sz w:val="19"/>
          <w:szCs w:val="19"/>
          <w:lang w:val="es-EC"/>
        </w:rPr>
        <w:t xml:space="preserve">Mateo 25:8 [indica que] ... después de la resurrección, los creyentes insensatos descubrieron que estaban escasos del Espíritu de Dios y necesitaban la plenitud del Espíritu de Dios ... Ellos no tenían una porción adicional del Espíritu en sus vasijas, en sus almas, en su ser. Luego las insensatas rogaron a las prudentes que les ayudasen dándoles algo de aceite. “Más las prudentes respondieron diciendo: Podría ser que no haya suficiente para nosotras ni para vosotras, id más bien a los que venden, y comprad para vosotras mismas” (v. 9). No deberíamos olvidar que esto es una conversación después de que todos los creyentes han sido resucitados ... [Muchos creyentes] estuvieron escasos del Espíritu todo el tiempo de sus vidas, pero estuvieron embotados y aturdidos. Cuando sean resucitados, descubrirán su carencia, pero para ese entonces será muy tarde. Ellos tendrán que ir y comprar para sí mismos. </w:t>
      </w:r>
      <w:r w:rsidRPr="00B32634">
        <w:rPr>
          <w:rFonts w:ascii="Arial" w:hAnsi="Arial" w:cs="Arial"/>
          <w:sz w:val="19"/>
          <w:szCs w:val="19"/>
          <w:lang w:val="es-EC"/>
        </w:rPr>
        <w:lastRenderedPageBreak/>
        <w:t>(CWWL, 1985, t. 5, “The Way to Practice the Lord’s Present Move”, págs. 528-529, 501-502)</w:t>
      </w:r>
    </w:p>
    <w:p w14:paraId="6F926C05" w14:textId="77777777" w:rsidR="001851BC" w:rsidRDefault="001851BC" w:rsidP="00210669">
      <w:pPr>
        <w:rPr>
          <w:rFonts w:ascii="Arial" w:hAnsi="Arial" w:cs="Arial"/>
          <w:b/>
          <w:bCs/>
          <w:i/>
          <w:iCs/>
          <w:sz w:val="19"/>
          <w:szCs w:val="19"/>
          <w:lang w:val="es-EC"/>
        </w:rPr>
      </w:pPr>
    </w:p>
    <w:p w14:paraId="3FA6EFEE" w14:textId="6422450F" w:rsidR="001851BC" w:rsidRDefault="001851BC" w:rsidP="00210669">
      <w:pPr>
        <w:rPr>
          <w:rFonts w:ascii="Arial" w:hAnsi="Arial" w:cs="Arial"/>
          <w:b/>
          <w:bCs/>
          <w:i/>
          <w:iCs/>
          <w:sz w:val="19"/>
          <w:szCs w:val="19"/>
          <w:lang w:val="es-EC"/>
        </w:rPr>
      </w:pPr>
    </w:p>
    <w:p w14:paraId="11C04F75" w14:textId="77777777" w:rsidR="001851BC" w:rsidRDefault="001851BC" w:rsidP="00210669">
      <w:pPr>
        <w:rPr>
          <w:rFonts w:ascii="Arial" w:hAnsi="Arial" w:cs="Arial"/>
          <w:b/>
          <w:bCs/>
          <w:i/>
          <w:iCs/>
          <w:sz w:val="19"/>
          <w:szCs w:val="19"/>
          <w:lang w:val="es-EC"/>
        </w:rPr>
      </w:pPr>
    </w:p>
    <w:p w14:paraId="481E03A4" w14:textId="5F46F161" w:rsidR="00084C3F" w:rsidRDefault="00D36433" w:rsidP="001851BC">
      <w:pPr>
        <w:ind w:left="900"/>
        <w:rPr>
          <w:rFonts w:ascii="Arial" w:hAnsi="Arial" w:cs="Arial"/>
          <w:b/>
          <w:bCs/>
          <w:i/>
          <w:iCs/>
          <w:sz w:val="19"/>
          <w:szCs w:val="19"/>
          <w:lang w:val="es-EC"/>
        </w:rPr>
      </w:pPr>
      <w:r w:rsidRPr="000065E3">
        <w:rPr>
          <w:rFonts w:ascii="Arial" w:hAnsi="Arial" w:cs="Arial"/>
          <w:b/>
          <w:bCs/>
          <w:i/>
          <w:iCs/>
          <w:sz w:val="19"/>
          <w:szCs w:val="19"/>
          <w:lang w:val="es-EC"/>
        </w:rPr>
        <w:t xml:space="preserve">Himno # </w:t>
      </w:r>
      <w:r w:rsidR="00B14AE3">
        <w:rPr>
          <w:rFonts w:ascii="Arial" w:hAnsi="Arial" w:cs="Arial"/>
          <w:b/>
          <w:bCs/>
          <w:i/>
          <w:iCs/>
          <w:sz w:val="19"/>
          <w:szCs w:val="19"/>
          <w:lang w:val="es-EC"/>
        </w:rPr>
        <w:t>173</w:t>
      </w:r>
    </w:p>
    <w:p w14:paraId="5A623902"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1</w:t>
      </w:r>
      <w:r w:rsidRPr="00690BD1">
        <w:rPr>
          <w:rFonts w:ascii="Arial" w:hAnsi="Arial" w:cs="Arial"/>
          <w:color w:val="222222"/>
          <w:sz w:val="18"/>
          <w:szCs w:val="18"/>
          <w:lang w:val="es-EC"/>
        </w:rPr>
        <w:br/>
        <w:t>Oh, Jesucristo, crece en mí,</w:t>
      </w:r>
      <w:r w:rsidRPr="00690BD1">
        <w:rPr>
          <w:rFonts w:ascii="Arial" w:hAnsi="Arial" w:cs="Arial"/>
          <w:color w:val="222222"/>
          <w:sz w:val="18"/>
          <w:szCs w:val="18"/>
          <w:lang w:val="es-EC"/>
        </w:rPr>
        <w:br/>
        <w:t>Y mengüe lo demás;</w:t>
      </w:r>
      <w:r w:rsidRPr="00690BD1">
        <w:rPr>
          <w:rFonts w:ascii="Arial" w:hAnsi="Arial" w:cs="Arial"/>
          <w:color w:val="222222"/>
          <w:sz w:val="18"/>
          <w:szCs w:val="18"/>
          <w:lang w:val="es-EC"/>
        </w:rPr>
        <w:br/>
        <w:t>Mi corazón se acerque a Ti,</w:t>
      </w:r>
      <w:r w:rsidRPr="00690BD1">
        <w:rPr>
          <w:rFonts w:ascii="Arial" w:hAnsi="Arial" w:cs="Arial"/>
          <w:color w:val="222222"/>
          <w:sz w:val="18"/>
          <w:szCs w:val="18"/>
          <w:lang w:val="es-EC"/>
        </w:rPr>
        <w:br/>
        <w:t>Se libre del pecar.</w:t>
      </w:r>
    </w:p>
    <w:p w14:paraId="0531DC2B"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chorus</w:t>
      </w:r>
      <w:r w:rsidRPr="00690BD1">
        <w:rPr>
          <w:rFonts w:ascii="Arial" w:hAnsi="Arial" w:cs="Arial"/>
          <w:color w:val="222222"/>
          <w:sz w:val="18"/>
          <w:szCs w:val="18"/>
          <w:lang w:val="es-EC"/>
        </w:rPr>
        <w:br/>
      </w:r>
      <w:r w:rsidRPr="00690BD1">
        <w:rPr>
          <w:rFonts w:ascii="Arial" w:hAnsi="Arial" w:cs="Arial"/>
          <w:i/>
          <w:iCs/>
          <w:color w:val="3F51B5"/>
          <w:sz w:val="18"/>
          <w:szCs w:val="18"/>
          <w:lang w:val="es-EC"/>
        </w:rPr>
        <w:t>Que Tu poder sostenedor</w:t>
      </w:r>
      <w:r w:rsidRPr="00690BD1">
        <w:rPr>
          <w:rFonts w:ascii="Arial" w:hAnsi="Arial" w:cs="Arial"/>
          <w:color w:val="222222"/>
          <w:sz w:val="18"/>
          <w:szCs w:val="18"/>
          <w:lang w:val="es-EC"/>
        </w:rPr>
        <w:br/>
      </w:r>
      <w:r w:rsidRPr="00690BD1">
        <w:rPr>
          <w:rFonts w:ascii="Arial" w:hAnsi="Arial" w:cs="Arial"/>
          <w:i/>
          <w:iCs/>
          <w:color w:val="3F51B5"/>
          <w:sz w:val="18"/>
          <w:szCs w:val="18"/>
          <w:lang w:val="es-EC"/>
        </w:rPr>
        <w:t>Me ampare, mi Jesús;</w:t>
      </w:r>
      <w:r w:rsidRPr="00690BD1">
        <w:rPr>
          <w:rFonts w:ascii="Arial" w:hAnsi="Arial" w:cs="Arial"/>
          <w:color w:val="222222"/>
          <w:sz w:val="18"/>
          <w:szCs w:val="18"/>
          <w:lang w:val="es-EC"/>
        </w:rPr>
        <w:br/>
      </w:r>
      <w:r w:rsidRPr="00690BD1">
        <w:rPr>
          <w:rFonts w:ascii="Arial" w:hAnsi="Arial" w:cs="Arial"/>
          <w:i/>
          <w:iCs/>
          <w:color w:val="3F51B5"/>
          <w:sz w:val="18"/>
          <w:szCs w:val="18"/>
          <w:lang w:val="es-EC"/>
        </w:rPr>
        <w:t>Cambia mi muerte en vida hoy,</w:t>
      </w:r>
      <w:r w:rsidRPr="00690BD1">
        <w:rPr>
          <w:rFonts w:ascii="Arial" w:hAnsi="Arial" w:cs="Arial"/>
          <w:color w:val="222222"/>
          <w:sz w:val="18"/>
          <w:szCs w:val="18"/>
          <w:lang w:val="es-EC"/>
        </w:rPr>
        <w:br/>
      </w:r>
      <w:r w:rsidRPr="00690BD1">
        <w:rPr>
          <w:rFonts w:ascii="Arial" w:hAnsi="Arial" w:cs="Arial"/>
          <w:i/>
          <w:iCs/>
          <w:color w:val="3F51B5"/>
          <w:sz w:val="18"/>
          <w:szCs w:val="18"/>
          <w:lang w:val="es-EC"/>
        </w:rPr>
        <w:t>Mi noche por Tu luz.</w:t>
      </w:r>
    </w:p>
    <w:p w14:paraId="64D81A50"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2</w:t>
      </w:r>
      <w:r w:rsidRPr="00690BD1">
        <w:rPr>
          <w:rFonts w:ascii="Arial" w:hAnsi="Arial" w:cs="Arial"/>
          <w:color w:val="222222"/>
          <w:sz w:val="18"/>
          <w:szCs w:val="18"/>
          <w:lang w:val="es-EC"/>
        </w:rPr>
        <w:br/>
        <w:t>Que bajó el rayo de Tu luz</w:t>
      </w:r>
      <w:r w:rsidRPr="00690BD1">
        <w:rPr>
          <w:rFonts w:ascii="Arial" w:hAnsi="Arial" w:cs="Arial"/>
          <w:color w:val="222222"/>
          <w:sz w:val="18"/>
          <w:szCs w:val="18"/>
          <w:lang w:val="es-EC"/>
        </w:rPr>
        <w:br/>
        <w:t>Se eclipse el mal pensar; Que Tú eres</w:t>
      </w:r>
      <w:r w:rsidRPr="00690BD1">
        <w:rPr>
          <w:rFonts w:ascii="Arial" w:hAnsi="Arial" w:cs="Arial"/>
          <w:color w:val="222222"/>
          <w:sz w:val="18"/>
          <w:szCs w:val="18"/>
          <w:lang w:val="es-EC"/>
        </w:rPr>
        <w:br/>
        <w:t>todo y nada soy,</w:t>
      </w:r>
      <w:r w:rsidRPr="00690BD1">
        <w:rPr>
          <w:rFonts w:ascii="Arial" w:hAnsi="Arial" w:cs="Arial"/>
          <w:color w:val="222222"/>
          <w:sz w:val="18"/>
          <w:szCs w:val="18"/>
          <w:lang w:val="es-EC"/>
        </w:rPr>
        <w:br/>
        <w:t>Yo debo aceptar.</w:t>
      </w:r>
    </w:p>
    <w:p w14:paraId="51764DD9"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3</w:t>
      </w:r>
      <w:r w:rsidRPr="00690BD1">
        <w:rPr>
          <w:rFonts w:ascii="Arial" w:hAnsi="Arial" w:cs="Arial"/>
          <w:color w:val="222222"/>
          <w:sz w:val="18"/>
          <w:szCs w:val="18"/>
          <w:lang w:val="es-EC"/>
        </w:rPr>
        <w:br/>
        <w:t>Más de Tu gloria anhelo ver,</w:t>
      </w:r>
      <w:r w:rsidRPr="00690BD1">
        <w:rPr>
          <w:rFonts w:ascii="Arial" w:hAnsi="Arial" w:cs="Arial"/>
          <w:color w:val="222222"/>
          <w:sz w:val="18"/>
          <w:szCs w:val="18"/>
          <w:lang w:val="es-EC"/>
        </w:rPr>
        <w:br/>
        <w:t>Oh Santo, Sabio y Fiel;</w:t>
      </w:r>
      <w:r w:rsidRPr="00690BD1">
        <w:rPr>
          <w:rFonts w:ascii="Arial" w:hAnsi="Arial" w:cs="Arial"/>
          <w:color w:val="222222"/>
          <w:sz w:val="18"/>
          <w:szCs w:val="18"/>
          <w:lang w:val="es-EC"/>
        </w:rPr>
        <w:br/>
        <w:t>Tu imagen viva quiero ser</w:t>
      </w:r>
      <w:r w:rsidRPr="00690BD1">
        <w:rPr>
          <w:rFonts w:ascii="Arial" w:hAnsi="Arial" w:cs="Arial"/>
          <w:color w:val="222222"/>
          <w:sz w:val="18"/>
          <w:szCs w:val="18"/>
          <w:lang w:val="es-EC"/>
        </w:rPr>
        <w:br/>
        <w:t>En pena o en placer.</w:t>
      </w:r>
    </w:p>
    <w:p w14:paraId="42954F0E"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4</w:t>
      </w:r>
      <w:r w:rsidRPr="00690BD1">
        <w:rPr>
          <w:rFonts w:ascii="Arial" w:hAnsi="Arial" w:cs="Arial"/>
          <w:color w:val="222222"/>
          <w:sz w:val="18"/>
          <w:szCs w:val="18"/>
          <w:lang w:val="es-EC"/>
        </w:rPr>
        <w:br/>
        <w:t>Me llene el gozo celestial</w:t>
      </w:r>
      <w:r w:rsidRPr="00690BD1">
        <w:rPr>
          <w:rFonts w:ascii="Arial" w:hAnsi="Arial" w:cs="Arial"/>
          <w:color w:val="222222"/>
          <w:sz w:val="18"/>
          <w:szCs w:val="18"/>
          <w:lang w:val="es-EC"/>
        </w:rPr>
        <w:br/>
        <w:t>Con todo su poder;</w:t>
      </w:r>
      <w:r w:rsidRPr="00690BD1">
        <w:rPr>
          <w:rFonts w:ascii="Arial" w:hAnsi="Arial" w:cs="Arial"/>
          <w:color w:val="222222"/>
          <w:sz w:val="18"/>
          <w:szCs w:val="18"/>
          <w:lang w:val="es-EC"/>
        </w:rPr>
        <w:br/>
        <w:t>Que el fulgor de Tu amor</w:t>
      </w:r>
      <w:r w:rsidRPr="00690BD1">
        <w:rPr>
          <w:rFonts w:ascii="Arial" w:hAnsi="Arial" w:cs="Arial"/>
          <w:color w:val="222222"/>
          <w:sz w:val="18"/>
          <w:szCs w:val="18"/>
          <w:lang w:val="es-EC"/>
        </w:rPr>
        <w:br/>
        <w:t>Hoy brille en mi ser.</w:t>
      </w:r>
    </w:p>
    <w:p w14:paraId="7506A207" w14:textId="77777777" w:rsidR="001851BC" w:rsidRPr="00690BD1" w:rsidRDefault="001851BC" w:rsidP="001851BC">
      <w:pPr>
        <w:pStyle w:val="NormalWeb"/>
        <w:shd w:val="clear" w:color="auto" w:fill="FFFFFF"/>
        <w:ind w:left="900"/>
        <w:rPr>
          <w:rFonts w:ascii="Arial" w:hAnsi="Arial" w:cs="Arial"/>
          <w:color w:val="222222"/>
          <w:sz w:val="18"/>
          <w:szCs w:val="18"/>
          <w:lang w:val="es-EC"/>
        </w:rPr>
      </w:pPr>
      <w:r w:rsidRPr="00690BD1">
        <w:rPr>
          <w:rFonts w:ascii="Arial" w:hAnsi="Arial" w:cs="Arial"/>
          <w:b/>
          <w:bCs/>
          <w:color w:val="3F51B5"/>
          <w:sz w:val="18"/>
          <w:szCs w:val="18"/>
          <w:lang w:val="es-EC"/>
        </w:rPr>
        <w:t>5</w:t>
      </w:r>
      <w:r w:rsidRPr="00690BD1">
        <w:rPr>
          <w:rFonts w:ascii="Arial" w:hAnsi="Arial" w:cs="Arial"/>
          <w:color w:val="222222"/>
          <w:sz w:val="18"/>
          <w:szCs w:val="18"/>
          <w:lang w:val="es-EC"/>
        </w:rPr>
        <w:br/>
        <w:t>Haz amenguar mi pobre ser,</w:t>
      </w:r>
      <w:r w:rsidRPr="00690BD1">
        <w:rPr>
          <w:rFonts w:ascii="Arial" w:hAnsi="Arial" w:cs="Arial"/>
          <w:color w:val="222222"/>
          <w:sz w:val="18"/>
          <w:szCs w:val="18"/>
          <w:lang w:val="es-EC"/>
        </w:rPr>
        <w:br/>
        <w:t>Mi vida y meta sé;</w:t>
      </w:r>
      <w:r w:rsidRPr="00690BD1">
        <w:rPr>
          <w:rFonts w:ascii="Arial" w:hAnsi="Arial" w:cs="Arial"/>
          <w:color w:val="222222"/>
          <w:sz w:val="18"/>
          <w:szCs w:val="18"/>
          <w:lang w:val="es-EC"/>
        </w:rPr>
        <w:br/>
        <w:t>Que por Tu gracia pueda yo</w:t>
      </w:r>
      <w:r w:rsidRPr="00690BD1">
        <w:rPr>
          <w:rFonts w:ascii="Arial" w:hAnsi="Arial" w:cs="Arial"/>
          <w:color w:val="222222"/>
          <w:sz w:val="18"/>
          <w:szCs w:val="18"/>
          <w:lang w:val="es-EC"/>
        </w:rPr>
        <w:br/>
        <w:t>Tu nombre ennoblecer.</w:t>
      </w:r>
    </w:p>
    <w:p w14:paraId="5FC54B7E" w14:textId="064C2D1A" w:rsidR="00A26766" w:rsidRDefault="001851BC" w:rsidP="001851BC">
      <w:pPr>
        <w:ind w:left="900"/>
        <w:rPr>
          <w:rFonts w:ascii="Arial" w:hAnsi="Arial" w:cs="Arial"/>
          <w:color w:val="222222"/>
          <w:sz w:val="18"/>
          <w:szCs w:val="18"/>
        </w:rPr>
      </w:pPr>
      <w:r w:rsidRPr="00690BD1">
        <w:rPr>
          <w:rFonts w:ascii="Arial" w:hAnsi="Arial" w:cs="Arial"/>
          <w:color w:val="222222"/>
          <w:sz w:val="18"/>
          <w:szCs w:val="18"/>
        </w:rPr>
        <w:t>Author: Johann C. Lavater</w:t>
      </w:r>
      <w:r w:rsidRPr="00690BD1">
        <w:rPr>
          <w:rFonts w:ascii="Arial" w:hAnsi="Arial" w:cs="Arial"/>
          <w:color w:val="222222"/>
          <w:sz w:val="18"/>
          <w:szCs w:val="18"/>
        </w:rPr>
        <w:br/>
        <w:t>Composer: Old English Air</w:t>
      </w:r>
    </w:p>
    <w:p w14:paraId="336B039B" w14:textId="2B761DE3" w:rsidR="001851BC" w:rsidRDefault="001851BC" w:rsidP="001851BC">
      <w:pPr>
        <w:rPr>
          <w:rFonts w:ascii="Arial" w:hAnsi="Arial" w:cs="Arial"/>
          <w:color w:val="222222"/>
          <w:sz w:val="18"/>
          <w:szCs w:val="18"/>
        </w:rPr>
      </w:pPr>
    </w:p>
    <w:p w14:paraId="6D65595D" w14:textId="77777777" w:rsidR="001851BC" w:rsidRPr="001851BC" w:rsidRDefault="001851BC" w:rsidP="001851BC">
      <w:pPr>
        <w:rPr>
          <w:rFonts w:ascii="Arial" w:hAnsi="Arial" w:cs="Arial"/>
          <w:sz w:val="19"/>
          <w:szCs w:val="19"/>
        </w:rPr>
      </w:pPr>
    </w:p>
    <w:p w14:paraId="2EEDFA50" w14:textId="77777777" w:rsidR="00A26766" w:rsidRPr="001851BC" w:rsidRDefault="00A26766" w:rsidP="00A26766">
      <w:pPr>
        <w:rPr>
          <w:rFonts w:ascii="Arial" w:hAnsi="Arial" w:cs="Arial"/>
          <w:sz w:val="19"/>
          <w:szCs w:val="19"/>
        </w:rPr>
      </w:pPr>
    </w:p>
    <w:p w14:paraId="1A609EB3" w14:textId="07B4F905" w:rsidR="00DE17B5" w:rsidRPr="001851BC" w:rsidRDefault="00DE17B5" w:rsidP="00444F93">
      <w:pPr>
        <w:jc w:val="center"/>
        <w:rPr>
          <w:rFonts w:ascii="Arial" w:hAnsi="Arial" w:cs="Arial"/>
          <w:b/>
          <w:bCs/>
          <w:i/>
          <w:iCs/>
          <w:sz w:val="19"/>
          <w:szCs w:val="19"/>
        </w:rPr>
      </w:pPr>
    </w:p>
    <w:p w14:paraId="65C93C27" w14:textId="18C39E87" w:rsidR="00CB708D" w:rsidRPr="007A12C7" w:rsidRDefault="007A12C7"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Arial" w:hAnsi="Arial" w:cs="Arial"/>
          <w:b/>
        </w:rPr>
      </w:pPr>
      <w:r>
        <w:rPr>
          <w:rFonts w:ascii="Arial" w:hAnsi="Arial" w:cs="Arial"/>
          <w:b/>
        </w:rPr>
        <w:t xml:space="preserve">Enero </w:t>
      </w:r>
      <w:r w:rsidR="008F39ED">
        <w:rPr>
          <w:rFonts w:ascii="Arial" w:hAnsi="Arial" w:cs="Arial"/>
          <w:b/>
        </w:rPr>
        <w:t>24</w:t>
      </w:r>
      <w:r w:rsidR="00252EE7" w:rsidRPr="007A12C7">
        <w:rPr>
          <w:rFonts w:ascii="Arial" w:hAnsi="Arial" w:cs="Arial"/>
          <w:b/>
        </w:rPr>
        <w:t xml:space="preserve"> </w:t>
      </w:r>
      <w:r w:rsidR="009706BF" w:rsidRPr="007A12C7">
        <w:rPr>
          <w:rFonts w:ascii="Arial" w:hAnsi="Arial" w:cs="Arial"/>
          <w:b/>
        </w:rPr>
        <w:t>Día del Señor</w:t>
      </w:r>
    </w:p>
    <w:p w14:paraId="74159AC7" w14:textId="77777777" w:rsidR="00BC5907" w:rsidRPr="000065E3" w:rsidRDefault="00BC5907" w:rsidP="00C20ABA">
      <w:pPr>
        <w:pStyle w:val="NormalWeb"/>
        <w:spacing w:before="0" w:beforeAutospacing="0" w:after="0" w:afterAutospacing="0"/>
        <w:jc w:val="both"/>
        <w:rPr>
          <w:rFonts w:ascii="Arial" w:hAnsi="Arial" w:cs="Arial"/>
          <w:color w:val="000000"/>
          <w:sz w:val="8"/>
          <w:szCs w:val="8"/>
          <w:lang w:val="es-US"/>
        </w:rPr>
      </w:pPr>
    </w:p>
    <w:p w14:paraId="35616C37"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1 Tesalonicenses 5:4-11</w:t>
      </w:r>
    </w:p>
    <w:p w14:paraId="758159D0"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4 Mas vosotros, hermanos, no estáis en tinieblas, para que aquel día os sorprenda como ladrón.</w:t>
      </w:r>
    </w:p>
    <w:p w14:paraId="7E5F669D"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5 Porque todos vosotros sois hijos de luz e hijos del día; no somos de la noche ni de las tinieblas.</w:t>
      </w:r>
    </w:p>
    <w:p w14:paraId="2CF07E29"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6 Por tanto, no durmamos como los demás, sino velemos y seamos sobrios.</w:t>
      </w:r>
    </w:p>
    <w:p w14:paraId="2124BEBE"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7 Pues los que duermen, de noche duermen, y los que se embriagan, de noche se embriagan.</w:t>
      </w:r>
    </w:p>
    <w:p w14:paraId="19B63C51"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8 Mas ya que nosotros somos del día, seamos sobrios, vistiéndonos con la coraza de fe y de amor, y con el yelmo de la esperanza de salvación.</w:t>
      </w:r>
    </w:p>
    <w:p w14:paraId="7F34B93A"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9 Porque no nos ha puesto Dios para ira, sino para alcanzar salvación por medio de nuestro Señor Jesucristo,</w:t>
      </w:r>
    </w:p>
    <w:p w14:paraId="24B2E30D"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10 quien murió por nosotros para que ya sea que velemos, o que durmamos, vivamos juntamente con Él.</w:t>
      </w:r>
    </w:p>
    <w:p w14:paraId="7DBD42A9"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11 Por lo cual, alentaos unos a otros, y edificaos unos a otros, así como lo hacéis.</w:t>
      </w:r>
    </w:p>
    <w:p w14:paraId="60B33E89"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5772F266"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21:2</w:t>
      </w:r>
    </w:p>
    <w:p w14:paraId="6FCA0AB8"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 Y vi la santa ciudad, la Nueva Jerusalén, descender del cielo, de Dios, dispuesta como una novia ataviada para su marido.</w:t>
      </w:r>
    </w:p>
    <w:p w14:paraId="350A229D"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60DEBEEB"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b/>
          <w:bCs/>
          <w:color w:val="000000"/>
          <w:sz w:val="19"/>
          <w:szCs w:val="19"/>
          <w:lang w:val="es-EC"/>
        </w:rPr>
        <w:t>Apocalipsis 22:1</w:t>
      </w:r>
      <w:r>
        <w:rPr>
          <w:rFonts w:ascii="Arial" w:hAnsi="Arial" w:cs="Arial"/>
          <w:b/>
          <w:bCs/>
          <w:color w:val="000000"/>
          <w:sz w:val="19"/>
          <w:szCs w:val="19"/>
          <w:lang w:val="es-EC"/>
        </w:rPr>
        <w:t>, 17, 20-21</w:t>
      </w:r>
    </w:p>
    <w:p w14:paraId="5C4F2E10"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 Y me mostró un río de agua de vida, resplandeciente como cristal, que salía del trono de Dios y del Cordero, en medio de la calle.</w:t>
      </w:r>
    </w:p>
    <w:p w14:paraId="64A6FCD8"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753ECCEC"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17 Y el Espíritu y la novia dicen: Ven. Y el que oye, diga: Ven. Y el que tiene sed, venga; y el que quiera, tome del agua de la vida gratuitamente.</w:t>
      </w:r>
    </w:p>
    <w:p w14:paraId="05486D81" w14:textId="77777777" w:rsidR="00F902AF" w:rsidRPr="00FD2E89" w:rsidRDefault="00F902AF" w:rsidP="00F902AF">
      <w:pPr>
        <w:pStyle w:val="NormalWeb"/>
        <w:spacing w:before="0" w:beforeAutospacing="0" w:after="0" w:afterAutospacing="0"/>
        <w:jc w:val="both"/>
        <w:rPr>
          <w:rFonts w:ascii="Arial" w:hAnsi="Arial" w:cs="Arial"/>
          <w:b/>
          <w:bCs/>
          <w:color w:val="000000"/>
          <w:sz w:val="10"/>
          <w:szCs w:val="10"/>
          <w:lang w:val="es-EC"/>
        </w:rPr>
      </w:pPr>
    </w:p>
    <w:p w14:paraId="469D9367" w14:textId="77777777" w:rsidR="00F902AF" w:rsidRPr="00A51A3D" w:rsidRDefault="00F902AF" w:rsidP="00F902AF">
      <w:pPr>
        <w:pStyle w:val="NormalWeb"/>
        <w:spacing w:before="0" w:beforeAutospacing="0" w:after="0" w:afterAutospacing="0"/>
        <w:jc w:val="both"/>
        <w:rPr>
          <w:rFonts w:ascii="Arial" w:hAnsi="Arial" w:cs="Arial"/>
          <w:color w:val="000000"/>
          <w:sz w:val="19"/>
          <w:szCs w:val="19"/>
          <w:lang w:val="es-EC"/>
        </w:rPr>
      </w:pPr>
      <w:r w:rsidRPr="00A51A3D">
        <w:rPr>
          <w:rFonts w:ascii="Arial" w:hAnsi="Arial" w:cs="Arial"/>
          <w:color w:val="000000"/>
          <w:sz w:val="19"/>
          <w:szCs w:val="19"/>
          <w:lang w:val="es-EC"/>
        </w:rPr>
        <w:t>20 El que da testimonio de estas cosas dice: Sí, vengo pronto. Amén. ¡ Ven, Señor Jesús!</w:t>
      </w:r>
    </w:p>
    <w:p w14:paraId="14F52F68" w14:textId="03A84BBE" w:rsidR="00307BEC" w:rsidRPr="009F3A99" w:rsidRDefault="00F902AF" w:rsidP="00F902AF">
      <w:pPr>
        <w:rPr>
          <w:rFonts w:ascii="Arial" w:hAnsi="Arial" w:cs="Arial"/>
          <w:sz w:val="20"/>
          <w:szCs w:val="20"/>
          <w:lang w:val="es-ES"/>
        </w:rPr>
      </w:pPr>
      <w:r w:rsidRPr="00A51A3D">
        <w:rPr>
          <w:rFonts w:ascii="Arial" w:hAnsi="Arial" w:cs="Arial"/>
          <w:color w:val="000000"/>
          <w:sz w:val="19"/>
          <w:szCs w:val="19"/>
          <w:lang w:val="es-EC"/>
        </w:rPr>
        <w:t xml:space="preserve">21 La gracia del Señor Jesús sea con todos los santos. </w:t>
      </w:r>
      <w:r w:rsidRPr="00A51A3D">
        <w:rPr>
          <w:rFonts w:ascii="Arial" w:hAnsi="Arial" w:cs="Arial"/>
          <w:color w:val="000000"/>
          <w:sz w:val="19"/>
          <w:szCs w:val="19"/>
        </w:rPr>
        <w:t>Amén</w:t>
      </w:r>
      <w:r>
        <w:rPr>
          <w:rFonts w:ascii="Arial" w:hAnsi="Arial" w:cs="Arial"/>
          <w:color w:val="000000"/>
          <w:sz w:val="19"/>
          <w:szCs w:val="19"/>
        </w:rPr>
        <w:t>.</w:t>
      </w:r>
    </w:p>
    <w:p w14:paraId="0DF1A589" w14:textId="77777777" w:rsidR="00EB6ACD" w:rsidRPr="00B06049" w:rsidRDefault="00EB6ACD" w:rsidP="00EB305C">
      <w:pPr>
        <w:autoSpaceDE w:val="0"/>
        <w:autoSpaceDN w:val="0"/>
        <w:adjustRightInd w:val="0"/>
        <w:contextualSpacing/>
        <w:rPr>
          <w:rFonts w:ascii="Arial" w:hAnsi="Arial" w:cs="Arial"/>
          <w:bCs/>
          <w:color w:val="000000"/>
          <w:sz w:val="19"/>
          <w:szCs w:val="19"/>
          <w:lang w:val="es-EC"/>
        </w:rPr>
      </w:pPr>
    </w:p>
    <w:p w14:paraId="6DF99077" w14:textId="77777777" w:rsidR="00A26766" w:rsidRDefault="00A26766" w:rsidP="008A651D">
      <w:pPr>
        <w:autoSpaceDE w:val="0"/>
        <w:autoSpaceDN w:val="0"/>
        <w:adjustRightInd w:val="0"/>
        <w:contextualSpacing/>
        <w:jc w:val="center"/>
        <w:rPr>
          <w:rFonts w:ascii="Arial" w:hAnsi="Arial" w:cs="Arial"/>
          <w:b/>
          <w:bCs/>
          <w:i/>
          <w:spacing w:val="-10"/>
          <w:sz w:val="16"/>
          <w:szCs w:val="16"/>
          <w:lang w:val="es-US"/>
        </w:rPr>
      </w:pPr>
    </w:p>
    <w:p w14:paraId="69954475" w14:textId="4AFC3CEF" w:rsidR="00540471" w:rsidRDefault="00193C60" w:rsidP="008A651D">
      <w:pPr>
        <w:autoSpaceDE w:val="0"/>
        <w:autoSpaceDN w:val="0"/>
        <w:adjustRightInd w:val="0"/>
        <w:contextualSpacing/>
        <w:jc w:val="center"/>
        <w:rPr>
          <w:rFonts w:ascii="Arial" w:hAnsi="Arial" w:cs="Arial"/>
          <w:b/>
          <w:bCs/>
          <w:i/>
          <w:spacing w:val="-10"/>
          <w:sz w:val="16"/>
          <w:szCs w:val="16"/>
          <w:lang w:val="es-US"/>
        </w:rPr>
      </w:pPr>
      <w:r w:rsidRPr="000065E3">
        <w:rPr>
          <w:rFonts w:ascii="Arial" w:hAnsi="Arial" w:cs="Arial"/>
          <w:b/>
          <w:bCs/>
          <w:i/>
          <w:spacing w:val="-10"/>
          <w:sz w:val="16"/>
          <w:szCs w:val="16"/>
          <w:lang w:val="es-US"/>
        </w:rPr>
        <w:t>Lectura adicional:</w:t>
      </w:r>
    </w:p>
    <w:p w14:paraId="6B2F9D6B" w14:textId="10E04EEF" w:rsidR="00464C71" w:rsidRDefault="00464C71" w:rsidP="00210669">
      <w:pPr>
        <w:ind w:right="630"/>
        <w:rPr>
          <w:rFonts w:ascii="Arial" w:hAnsi="Arial" w:cs="Arial"/>
          <w:i/>
          <w:iCs/>
          <w:sz w:val="16"/>
          <w:szCs w:val="16"/>
          <w:lang w:val="es-US"/>
        </w:rPr>
      </w:pPr>
    </w:p>
    <w:p w14:paraId="67D03852" w14:textId="56930E49" w:rsidR="00212635" w:rsidRPr="001A71C9" w:rsidRDefault="00BE522F" w:rsidP="006E27AD">
      <w:pPr>
        <w:ind w:right="630"/>
        <w:jc w:val="center"/>
        <w:rPr>
          <w:rFonts w:ascii="Arial" w:hAnsi="Arial" w:cs="Arial"/>
          <w:sz w:val="16"/>
          <w:szCs w:val="16"/>
          <w:lang w:val="es-US"/>
        </w:rPr>
      </w:pPr>
      <w:r w:rsidRPr="001A71C9">
        <w:rPr>
          <w:rFonts w:ascii="Arial" w:hAnsi="Arial" w:cs="Arial"/>
          <w:sz w:val="16"/>
          <w:szCs w:val="16"/>
          <w:lang w:val="es-US"/>
        </w:rPr>
        <w:t>Estudio</w:t>
      </w:r>
      <w:r w:rsidR="00464C71" w:rsidRPr="001A71C9">
        <w:rPr>
          <w:rFonts w:ascii="Arial" w:hAnsi="Arial" w:cs="Arial"/>
          <w:sz w:val="16"/>
          <w:szCs w:val="16"/>
          <w:lang w:val="es-US"/>
        </w:rPr>
        <w:t>-</w:t>
      </w:r>
      <w:r w:rsidR="00210669" w:rsidRPr="001A71C9">
        <w:rPr>
          <w:rFonts w:ascii="Arial" w:hAnsi="Arial" w:cs="Arial"/>
          <w:sz w:val="16"/>
          <w:szCs w:val="16"/>
          <w:lang w:val="es-US"/>
        </w:rPr>
        <w:t>Vida de Mateo; mensaje</w:t>
      </w:r>
      <w:r w:rsidR="006E27AD">
        <w:rPr>
          <w:rFonts w:ascii="Arial" w:hAnsi="Arial" w:cs="Arial"/>
          <w:sz w:val="16"/>
          <w:szCs w:val="16"/>
          <w:lang w:val="es-US"/>
        </w:rPr>
        <w:t>s</w:t>
      </w:r>
      <w:r w:rsidRPr="001A71C9">
        <w:rPr>
          <w:rFonts w:ascii="Arial" w:hAnsi="Arial" w:cs="Arial"/>
          <w:sz w:val="16"/>
          <w:szCs w:val="16"/>
          <w:lang w:val="es-US"/>
        </w:rPr>
        <w:t xml:space="preserve"> </w:t>
      </w:r>
      <w:r w:rsidR="00210669" w:rsidRPr="001A71C9">
        <w:rPr>
          <w:rFonts w:ascii="Arial" w:hAnsi="Arial" w:cs="Arial"/>
          <w:sz w:val="16"/>
          <w:szCs w:val="16"/>
          <w:lang w:val="es-US"/>
        </w:rPr>
        <w:t>6</w:t>
      </w:r>
      <w:r w:rsidR="006E27AD">
        <w:rPr>
          <w:rFonts w:ascii="Arial" w:hAnsi="Arial" w:cs="Arial"/>
          <w:sz w:val="16"/>
          <w:szCs w:val="16"/>
          <w:lang w:val="es-US"/>
        </w:rPr>
        <w:t>3 y 64</w:t>
      </w:r>
    </w:p>
    <w:p w14:paraId="1A52DCB1" w14:textId="7724B725" w:rsidR="001A71C9" w:rsidRPr="006E27AD" w:rsidRDefault="001A71C9" w:rsidP="006E27AD">
      <w:pPr>
        <w:jc w:val="center"/>
        <w:rPr>
          <w:rFonts w:ascii="Arial" w:hAnsi="Arial" w:cs="Arial"/>
          <w:color w:val="000000"/>
          <w:sz w:val="16"/>
          <w:szCs w:val="16"/>
        </w:rPr>
      </w:pPr>
      <w:r w:rsidRPr="001A71C9">
        <w:rPr>
          <w:rFonts w:ascii="Arial" w:hAnsi="Arial" w:cs="Arial"/>
          <w:color w:val="000000"/>
          <w:sz w:val="16"/>
          <w:szCs w:val="16"/>
        </w:rPr>
        <w:t>CWWL, 19</w:t>
      </w:r>
      <w:r w:rsidR="006E27AD">
        <w:rPr>
          <w:rFonts w:ascii="Arial" w:hAnsi="Arial" w:cs="Arial"/>
          <w:color w:val="000000"/>
          <w:sz w:val="16"/>
          <w:szCs w:val="16"/>
        </w:rPr>
        <w:t>32-1949, vol. 4</w:t>
      </w:r>
      <w:r w:rsidRPr="006E27AD">
        <w:rPr>
          <w:rFonts w:ascii="Arial" w:hAnsi="Arial" w:cs="Arial"/>
          <w:color w:val="000000"/>
          <w:sz w:val="16"/>
          <w:szCs w:val="16"/>
        </w:rPr>
        <w:t>, “</w:t>
      </w:r>
      <w:r w:rsidR="006E27AD" w:rsidRPr="006E27AD">
        <w:rPr>
          <w:rFonts w:ascii="Arial" w:hAnsi="Arial" w:cs="Arial"/>
          <w:sz w:val="16"/>
          <w:szCs w:val="16"/>
        </w:rPr>
        <w:t>Crucial Truths in the Holy Scriptures, Volume 6”, ch, 60</w:t>
      </w:r>
    </w:p>
    <w:p w14:paraId="3237F456" w14:textId="77777777" w:rsidR="00551F93" w:rsidRPr="006E27AD" w:rsidRDefault="00551F93" w:rsidP="00227EAB">
      <w:pPr>
        <w:autoSpaceDE w:val="0"/>
        <w:autoSpaceDN w:val="0"/>
        <w:adjustRightInd w:val="0"/>
        <w:contextualSpacing/>
        <w:rPr>
          <w:rFonts w:ascii="Arial" w:hAnsi="Arial" w:cs="Arial"/>
          <w:i/>
          <w:spacing w:val="-10"/>
          <w:sz w:val="16"/>
          <w:szCs w:val="16"/>
        </w:rPr>
      </w:pPr>
    </w:p>
    <w:p w14:paraId="27A5479B" w14:textId="77777777" w:rsidR="0054142F" w:rsidRPr="006E27AD" w:rsidRDefault="0054142F" w:rsidP="0054142F">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Con el permiso de Living Stream Ministry</w:t>
      </w:r>
    </w:p>
    <w:p w14:paraId="0AB8E046" w14:textId="77777777" w:rsidR="00312370" w:rsidRPr="00B06049" w:rsidRDefault="0054142F" w:rsidP="00C66B90">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 xml:space="preserve"> </w:t>
      </w:r>
      <w:r w:rsidR="00F5335C" w:rsidRPr="006E27AD">
        <w:rPr>
          <w:rFonts w:ascii="Arial" w:hAnsi="Arial" w:cs="Arial"/>
          <w:i/>
          <w:spacing w:val="-10"/>
          <w:sz w:val="16"/>
          <w:szCs w:val="16"/>
          <w:lang w:val="es-EC"/>
        </w:rPr>
        <w:t>Los</w:t>
      </w:r>
      <w:r w:rsidRPr="006E27AD">
        <w:rPr>
          <w:rFonts w:ascii="Arial" w:hAnsi="Arial" w:cs="Arial"/>
          <w:i/>
          <w:spacing w:val="-10"/>
          <w:sz w:val="16"/>
          <w:szCs w:val="16"/>
          <w:lang w:val="es-EC"/>
        </w:rPr>
        <w:t xml:space="preserve"> versículos fueron tomados de la versión</w:t>
      </w:r>
      <w:r w:rsidRPr="00B06049">
        <w:rPr>
          <w:rFonts w:ascii="Arial" w:hAnsi="Arial" w:cs="Arial"/>
          <w:i/>
          <w:spacing w:val="-10"/>
          <w:sz w:val="16"/>
          <w:szCs w:val="16"/>
          <w:lang w:val="es-EC"/>
        </w:rPr>
        <w:t xml:space="preserve"> Recobro de la Biblia 2012.</w:t>
      </w:r>
    </w:p>
    <w:sectPr w:rsidR="00312370" w:rsidRPr="00B06049" w:rsidSect="0070776E">
      <w:headerReference w:type="even" r:id="rId8"/>
      <w:headerReference w:type="default" r:id="rId9"/>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79E7" w14:textId="77777777" w:rsidR="0015371C" w:rsidRDefault="0015371C" w:rsidP="0051614D">
      <w:r>
        <w:separator/>
      </w:r>
    </w:p>
  </w:endnote>
  <w:endnote w:type="continuationSeparator" w:id="0">
    <w:p w14:paraId="3AEC1F1D" w14:textId="77777777" w:rsidR="0015371C" w:rsidRDefault="0015371C" w:rsidP="0051614D">
      <w:r>
        <w:continuationSeparator/>
      </w:r>
    </w:p>
  </w:endnote>
  <w:endnote w:type="continuationNotice" w:id="1">
    <w:p w14:paraId="35CB6D03" w14:textId="77777777" w:rsidR="0015371C" w:rsidRDefault="0015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445F" w14:textId="77777777" w:rsidR="0015371C" w:rsidRDefault="0015371C" w:rsidP="0051614D">
      <w:r>
        <w:separator/>
      </w:r>
    </w:p>
  </w:footnote>
  <w:footnote w:type="continuationSeparator" w:id="0">
    <w:p w14:paraId="7DDA0676" w14:textId="77777777" w:rsidR="0015371C" w:rsidRDefault="0015371C" w:rsidP="0051614D">
      <w:r>
        <w:continuationSeparator/>
      </w:r>
    </w:p>
  </w:footnote>
  <w:footnote w:type="continuationNotice" w:id="1">
    <w:p w14:paraId="44DA0121" w14:textId="77777777" w:rsidR="0015371C" w:rsidRDefault="00153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EB7F"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22EE" w14:textId="660D6EAB" w:rsidR="00BC5907" w:rsidRPr="00B8651D" w:rsidRDefault="001C22CE" w:rsidP="001F046E">
    <w:pPr>
      <w:pStyle w:val="Heading1"/>
      <w:shd w:val="clear" w:color="auto" w:fill="FFFFFF"/>
      <w:spacing w:before="48" w:after="120"/>
      <w:rPr>
        <w:rFonts w:ascii="Arial" w:hAnsi="Arial" w:cs="Arial"/>
        <w:bCs/>
        <w:sz w:val="20"/>
        <w:szCs w:val="20"/>
        <w:u w:val="single"/>
        <w:lang w:val="es-MX"/>
      </w:rPr>
    </w:pPr>
    <w:r>
      <w:rPr>
        <w:bCs/>
        <w:sz w:val="20"/>
        <w:szCs w:val="20"/>
        <w:u w:val="single"/>
      </w:rPr>
      <w:t xml:space="preserve"> </w:t>
    </w:r>
    <w:r w:rsidR="00B8651D">
      <w:rPr>
        <w:rFonts w:ascii="Arial" w:hAnsi="Arial" w:cs="Arial"/>
        <w:bCs/>
        <w:sz w:val="20"/>
        <w:szCs w:val="20"/>
        <w:u w:val="single"/>
      </w:rPr>
      <w:t xml:space="preserve">Avivamiento matutino:   </w:t>
    </w:r>
    <w:r w:rsidR="00B8651D" w:rsidRPr="00B8651D">
      <w:rPr>
        <w:rFonts w:ascii="Arial" w:hAnsi="Arial" w:cs="Arial"/>
        <w:bCs/>
        <w:sz w:val="20"/>
        <w:szCs w:val="20"/>
        <w:u w:val="single"/>
      </w:rPr>
      <w:t>La vida cristiana</w:t>
    </w:r>
    <w:r w:rsidR="00712EE6">
      <w:rPr>
        <w:rFonts w:ascii="Arial" w:hAnsi="Arial" w:cs="Arial"/>
        <w:bCs/>
        <w:sz w:val="20"/>
        <w:szCs w:val="20"/>
        <w:u w:val="single"/>
      </w:rPr>
      <w:t>, la vida de iglesia, la consumación de la era y la venida del Señor – Semana 2</w:t>
    </w:r>
    <w:r w:rsidR="00B8651D">
      <w:rPr>
        <w:rFonts w:ascii="Arial" w:hAnsi="Arial" w:cs="Arial"/>
        <w:bCs/>
        <w:sz w:val="20"/>
        <w:szCs w:val="20"/>
        <w:u w:val="single"/>
      </w:rPr>
      <w:t xml:space="preserve">                 </w:t>
    </w:r>
    <w:r w:rsidR="00197EF8" w:rsidRPr="00B8651D">
      <w:rPr>
        <w:rFonts w:ascii="Arial" w:hAnsi="Arial" w:cs="Arial"/>
        <w:bCs/>
        <w:sz w:val="20"/>
        <w:szCs w:val="20"/>
        <w:u w:val="single"/>
      </w:rPr>
      <w:t xml:space="preserve">   </w:t>
    </w:r>
    <w:r w:rsidRPr="00B8651D">
      <w:rPr>
        <w:rFonts w:ascii="Arial" w:hAnsi="Arial" w:cs="Arial"/>
        <w:bCs/>
        <w:sz w:val="20"/>
        <w:szCs w:val="20"/>
        <w:u w:val="single"/>
      </w:rPr>
      <w:t xml:space="preserve"> </w:t>
    </w:r>
    <w:r w:rsidR="00BC5907" w:rsidRPr="00B8651D">
      <w:rPr>
        <w:rFonts w:ascii="Arial" w:hAnsi="Arial" w:cs="Arial"/>
        <w:bCs/>
        <w:sz w:val="20"/>
        <w:szCs w:val="20"/>
        <w:u w:val="single"/>
      </w:rPr>
      <w:t xml:space="preserve"> </w:t>
    </w:r>
    <w:r w:rsidR="00B8651D">
      <w:rPr>
        <w:rFonts w:ascii="Arial" w:hAnsi="Arial" w:cs="Arial"/>
        <w:bCs/>
        <w:sz w:val="20"/>
        <w:szCs w:val="20"/>
        <w:u w:val="single"/>
        <w:lang w:val="es-MX"/>
      </w:rPr>
      <w:t xml:space="preserve"> 1</w:t>
    </w:r>
    <w:r w:rsidR="00B06049">
      <w:rPr>
        <w:rFonts w:ascii="Arial" w:hAnsi="Arial" w:cs="Arial"/>
        <w:bCs/>
        <w:sz w:val="20"/>
        <w:szCs w:val="20"/>
        <w:u w:val="single"/>
        <w:lang w:val="es-MX"/>
      </w:rPr>
      <w:t>8</w:t>
    </w:r>
    <w:r w:rsidR="00B8651D">
      <w:rPr>
        <w:rFonts w:ascii="Arial" w:hAnsi="Arial" w:cs="Arial"/>
        <w:bCs/>
        <w:sz w:val="20"/>
        <w:szCs w:val="20"/>
        <w:u w:val="single"/>
        <w:lang w:val="es-MX"/>
      </w:rPr>
      <w:t>-</w:t>
    </w:r>
    <w:r w:rsidR="00B06049">
      <w:rPr>
        <w:rFonts w:ascii="Arial" w:hAnsi="Arial" w:cs="Arial"/>
        <w:bCs/>
        <w:sz w:val="20"/>
        <w:szCs w:val="20"/>
        <w:u w:val="single"/>
        <w:lang w:val="es-MX"/>
      </w:rPr>
      <w:t>24</w:t>
    </w:r>
    <w:r w:rsidR="00197EF8" w:rsidRPr="00B8651D">
      <w:rPr>
        <w:rFonts w:ascii="Arial" w:hAnsi="Arial" w:cs="Arial"/>
        <w:bCs/>
        <w:sz w:val="20"/>
        <w:szCs w:val="20"/>
        <w:u w:val="single"/>
        <w:lang w:val="es-MX"/>
      </w:rPr>
      <w:t xml:space="preserve"> </w:t>
    </w:r>
    <w:r w:rsidR="00190C48" w:rsidRPr="00B8651D">
      <w:rPr>
        <w:rFonts w:ascii="Arial" w:hAnsi="Arial" w:cs="Arial"/>
        <w:bCs/>
        <w:sz w:val="20"/>
        <w:szCs w:val="20"/>
        <w:u w:val="single"/>
        <w:lang w:val="es-MX"/>
      </w:rPr>
      <w:t xml:space="preserve">de enero </w:t>
    </w:r>
    <w:r w:rsidR="00B8651D" w:rsidRPr="00B8651D">
      <w:rPr>
        <w:rFonts w:ascii="Arial" w:hAnsi="Arial" w:cs="Arial"/>
        <w:bCs/>
        <w:sz w:val="20"/>
        <w:szCs w:val="20"/>
        <w:u w:val="single"/>
        <w:lang w:val="es-MX"/>
      </w:rPr>
      <w:t xml:space="preserve">de </w:t>
    </w:r>
    <w:r w:rsidR="006D5905" w:rsidRPr="00B8651D">
      <w:rPr>
        <w:rFonts w:ascii="Arial" w:hAnsi="Arial" w:cs="Arial"/>
        <w:bCs/>
        <w:sz w:val="20"/>
        <w:szCs w:val="20"/>
        <w:u w:val="single"/>
        <w:lang w:val="es-MX"/>
      </w:rPr>
      <w:t>2021</w:t>
    </w:r>
    <w:r w:rsidR="00BC5907" w:rsidRPr="00B8651D">
      <w:rPr>
        <w:rFonts w:ascii="Arial" w:hAnsi="Arial" w:cs="Arial"/>
        <w:bCs/>
        <w:sz w:val="20"/>
        <w:szCs w:val="20"/>
        <w:u w:val="single"/>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065E3"/>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8B6"/>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571"/>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86AA3"/>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977"/>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5784"/>
    <w:rsid w:val="000E6A46"/>
    <w:rsid w:val="000E6AC8"/>
    <w:rsid w:val="000E74A5"/>
    <w:rsid w:val="000E75B6"/>
    <w:rsid w:val="000E79F5"/>
    <w:rsid w:val="000E7D36"/>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371C"/>
    <w:rsid w:val="00154192"/>
    <w:rsid w:val="001546FB"/>
    <w:rsid w:val="00154C05"/>
    <w:rsid w:val="00154D91"/>
    <w:rsid w:val="00154EE1"/>
    <w:rsid w:val="001557C1"/>
    <w:rsid w:val="00156152"/>
    <w:rsid w:val="00156DB7"/>
    <w:rsid w:val="00156FC8"/>
    <w:rsid w:val="00157F4F"/>
    <w:rsid w:val="00160869"/>
    <w:rsid w:val="00160D06"/>
    <w:rsid w:val="00160D6A"/>
    <w:rsid w:val="0016122F"/>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1BC"/>
    <w:rsid w:val="00185A2C"/>
    <w:rsid w:val="0018614A"/>
    <w:rsid w:val="00186648"/>
    <w:rsid w:val="00186C92"/>
    <w:rsid w:val="0019012F"/>
    <w:rsid w:val="00190BB4"/>
    <w:rsid w:val="00190C48"/>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1B90"/>
    <w:rsid w:val="001A2311"/>
    <w:rsid w:val="001A3180"/>
    <w:rsid w:val="001A33CC"/>
    <w:rsid w:val="001A497C"/>
    <w:rsid w:val="001A4B31"/>
    <w:rsid w:val="001A4BD8"/>
    <w:rsid w:val="001A4CB0"/>
    <w:rsid w:val="001A5012"/>
    <w:rsid w:val="001A5A09"/>
    <w:rsid w:val="001A5A89"/>
    <w:rsid w:val="001A6218"/>
    <w:rsid w:val="001A6889"/>
    <w:rsid w:val="001A71C9"/>
    <w:rsid w:val="001A7AA3"/>
    <w:rsid w:val="001B04F5"/>
    <w:rsid w:val="001B05F1"/>
    <w:rsid w:val="001B0F58"/>
    <w:rsid w:val="001B1220"/>
    <w:rsid w:val="001B15F2"/>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669"/>
    <w:rsid w:val="00210B12"/>
    <w:rsid w:val="00210BD6"/>
    <w:rsid w:val="00210C0A"/>
    <w:rsid w:val="00211465"/>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2EE7"/>
    <w:rsid w:val="002532FB"/>
    <w:rsid w:val="0025449A"/>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778DE"/>
    <w:rsid w:val="002804BA"/>
    <w:rsid w:val="0028063B"/>
    <w:rsid w:val="0028178F"/>
    <w:rsid w:val="0028227E"/>
    <w:rsid w:val="00282AA5"/>
    <w:rsid w:val="002830E9"/>
    <w:rsid w:val="00283A00"/>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5BD7"/>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3C4"/>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56"/>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07BEC"/>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354"/>
    <w:rsid w:val="00320B5F"/>
    <w:rsid w:val="00320DD2"/>
    <w:rsid w:val="00321168"/>
    <w:rsid w:val="003211F1"/>
    <w:rsid w:val="00321E8F"/>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2FEF"/>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BF7"/>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1F7E"/>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2E0"/>
    <w:rsid w:val="004437AC"/>
    <w:rsid w:val="00443DAD"/>
    <w:rsid w:val="004447DE"/>
    <w:rsid w:val="00444E8B"/>
    <w:rsid w:val="00444F93"/>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145"/>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4C71"/>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3DD6"/>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785"/>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5156"/>
    <w:rsid w:val="00585FEF"/>
    <w:rsid w:val="00590549"/>
    <w:rsid w:val="005913A4"/>
    <w:rsid w:val="005914B3"/>
    <w:rsid w:val="005921FB"/>
    <w:rsid w:val="005924C3"/>
    <w:rsid w:val="00592EEC"/>
    <w:rsid w:val="005948DA"/>
    <w:rsid w:val="005955D0"/>
    <w:rsid w:val="005957ED"/>
    <w:rsid w:val="00596C49"/>
    <w:rsid w:val="0059727F"/>
    <w:rsid w:val="005977B6"/>
    <w:rsid w:val="00597A19"/>
    <w:rsid w:val="005A0218"/>
    <w:rsid w:val="005A07ED"/>
    <w:rsid w:val="005A0B9D"/>
    <w:rsid w:val="005A0FB2"/>
    <w:rsid w:val="005A1187"/>
    <w:rsid w:val="005A2062"/>
    <w:rsid w:val="005A2B22"/>
    <w:rsid w:val="005A2F43"/>
    <w:rsid w:val="005A4FCC"/>
    <w:rsid w:val="005A5427"/>
    <w:rsid w:val="005A5581"/>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3D13"/>
    <w:rsid w:val="005F4A27"/>
    <w:rsid w:val="005F4CEB"/>
    <w:rsid w:val="005F4F09"/>
    <w:rsid w:val="005F515E"/>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5E6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3A98"/>
    <w:rsid w:val="00664827"/>
    <w:rsid w:val="00665AE5"/>
    <w:rsid w:val="00665B8C"/>
    <w:rsid w:val="00665FED"/>
    <w:rsid w:val="0066610F"/>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1E88"/>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3EE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5905"/>
    <w:rsid w:val="006D60B5"/>
    <w:rsid w:val="006D6547"/>
    <w:rsid w:val="006D749D"/>
    <w:rsid w:val="006E0DDC"/>
    <w:rsid w:val="006E1023"/>
    <w:rsid w:val="006E1B45"/>
    <w:rsid w:val="006E23A5"/>
    <w:rsid w:val="006E270C"/>
    <w:rsid w:val="006E27AD"/>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2EE6"/>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4FE"/>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198"/>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80522"/>
    <w:rsid w:val="0078149B"/>
    <w:rsid w:val="007821C3"/>
    <w:rsid w:val="007822C2"/>
    <w:rsid w:val="00782C82"/>
    <w:rsid w:val="00782E0F"/>
    <w:rsid w:val="00783004"/>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2C7"/>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17C3B"/>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490"/>
    <w:rsid w:val="00850AA9"/>
    <w:rsid w:val="00851918"/>
    <w:rsid w:val="00851BE7"/>
    <w:rsid w:val="00851D43"/>
    <w:rsid w:val="00852171"/>
    <w:rsid w:val="00852ABC"/>
    <w:rsid w:val="00852E49"/>
    <w:rsid w:val="00852E5B"/>
    <w:rsid w:val="00856235"/>
    <w:rsid w:val="008566F2"/>
    <w:rsid w:val="00856833"/>
    <w:rsid w:val="00856A8E"/>
    <w:rsid w:val="00856B1B"/>
    <w:rsid w:val="00860974"/>
    <w:rsid w:val="00860F83"/>
    <w:rsid w:val="00861121"/>
    <w:rsid w:val="0086279B"/>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6AD"/>
    <w:rsid w:val="008B095D"/>
    <w:rsid w:val="008B0A4D"/>
    <w:rsid w:val="008B0C68"/>
    <w:rsid w:val="008B391F"/>
    <w:rsid w:val="008B3FE2"/>
    <w:rsid w:val="008B47D3"/>
    <w:rsid w:val="008B4B9F"/>
    <w:rsid w:val="008B4C89"/>
    <w:rsid w:val="008B5074"/>
    <w:rsid w:val="008B52C7"/>
    <w:rsid w:val="008B56FE"/>
    <w:rsid w:val="008B5945"/>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2F8"/>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862"/>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39ED"/>
    <w:rsid w:val="008F4198"/>
    <w:rsid w:val="008F4E6E"/>
    <w:rsid w:val="008F5203"/>
    <w:rsid w:val="008F689E"/>
    <w:rsid w:val="008F6F8C"/>
    <w:rsid w:val="008F722D"/>
    <w:rsid w:val="008F74F0"/>
    <w:rsid w:val="008F795E"/>
    <w:rsid w:val="00900316"/>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0B8A"/>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2048C"/>
    <w:rsid w:val="00A204B3"/>
    <w:rsid w:val="00A20772"/>
    <w:rsid w:val="00A20F76"/>
    <w:rsid w:val="00A23A44"/>
    <w:rsid w:val="00A23DB0"/>
    <w:rsid w:val="00A24F14"/>
    <w:rsid w:val="00A25289"/>
    <w:rsid w:val="00A2533C"/>
    <w:rsid w:val="00A26432"/>
    <w:rsid w:val="00A26766"/>
    <w:rsid w:val="00A26A55"/>
    <w:rsid w:val="00A272A2"/>
    <w:rsid w:val="00A3061B"/>
    <w:rsid w:val="00A3086C"/>
    <w:rsid w:val="00A30B3E"/>
    <w:rsid w:val="00A31305"/>
    <w:rsid w:val="00A31B76"/>
    <w:rsid w:val="00A31BC5"/>
    <w:rsid w:val="00A31CAA"/>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644D"/>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B22"/>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3CF1"/>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478"/>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68AB"/>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049"/>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4AE3"/>
    <w:rsid w:val="00B153A5"/>
    <w:rsid w:val="00B15AAB"/>
    <w:rsid w:val="00B1602D"/>
    <w:rsid w:val="00B16404"/>
    <w:rsid w:val="00B16575"/>
    <w:rsid w:val="00B17094"/>
    <w:rsid w:val="00B179E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2E1C"/>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651D"/>
    <w:rsid w:val="00B8706C"/>
    <w:rsid w:val="00B8714A"/>
    <w:rsid w:val="00B87931"/>
    <w:rsid w:val="00B90C56"/>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955"/>
    <w:rsid w:val="00B97182"/>
    <w:rsid w:val="00B976FC"/>
    <w:rsid w:val="00B97EF3"/>
    <w:rsid w:val="00BA014E"/>
    <w:rsid w:val="00BA07DB"/>
    <w:rsid w:val="00BA0857"/>
    <w:rsid w:val="00BA1CA3"/>
    <w:rsid w:val="00BA2AF0"/>
    <w:rsid w:val="00BA2D92"/>
    <w:rsid w:val="00BA34CB"/>
    <w:rsid w:val="00BA3BBA"/>
    <w:rsid w:val="00BA403D"/>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37E8"/>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4E6"/>
    <w:rsid w:val="00CA08BE"/>
    <w:rsid w:val="00CA1482"/>
    <w:rsid w:val="00CA1695"/>
    <w:rsid w:val="00CA1EC4"/>
    <w:rsid w:val="00CA252A"/>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243E"/>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21"/>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4816"/>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D54"/>
    <w:rsid w:val="00D85E83"/>
    <w:rsid w:val="00D863F9"/>
    <w:rsid w:val="00D87617"/>
    <w:rsid w:val="00D8761B"/>
    <w:rsid w:val="00D90617"/>
    <w:rsid w:val="00D909B0"/>
    <w:rsid w:val="00D90B8D"/>
    <w:rsid w:val="00D90D31"/>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319"/>
    <w:rsid w:val="00DE14AA"/>
    <w:rsid w:val="00DE17A4"/>
    <w:rsid w:val="00DE17B5"/>
    <w:rsid w:val="00DE198C"/>
    <w:rsid w:val="00DE19EF"/>
    <w:rsid w:val="00DE1CE4"/>
    <w:rsid w:val="00DE2217"/>
    <w:rsid w:val="00DE2FDD"/>
    <w:rsid w:val="00DE471F"/>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2689"/>
    <w:rsid w:val="00E43868"/>
    <w:rsid w:val="00E44079"/>
    <w:rsid w:val="00E4415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57A15"/>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66A"/>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3B79"/>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17E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72E"/>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FDF"/>
    <w:rsid w:val="00F27373"/>
    <w:rsid w:val="00F27442"/>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E14"/>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2AF"/>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76E"/>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1F0"/>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2F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71C9"/>
    <w:rPr>
      <w:lang w:eastAsia="zh-CN"/>
    </w:rPr>
  </w:style>
  <w:style w:type="paragraph" w:styleId="Heading1">
    <w:name w:val="heading 1"/>
    <w:basedOn w:val="Normal"/>
    <w:next w:val="Normal"/>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qFormat/>
    <w:rsid w:val="00253773"/>
    <w:pPr>
      <w:keepNext/>
      <w:spacing w:before="240" w:after="60"/>
      <w:outlineLvl w:val="3"/>
    </w:pPr>
    <w:rPr>
      <w:rFonts w:eastAsia="DejaVu Sans"/>
      <w:b/>
      <w:bCs/>
      <w:sz w:val="28"/>
      <w:szCs w:val="2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895">
      <w:bodyDiv w:val="1"/>
      <w:marLeft w:val="0"/>
      <w:marRight w:val="0"/>
      <w:marTop w:val="0"/>
      <w:marBottom w:val="0"/>
      <w:divBdr>
        <w:top w:val="none" w:sz="0" w:space="0" w:color="auto"/>
        <w:left w:val="none" w:sz="0" w:space="0" w:color="auto"/>
        <w:bottom w:val="none" w:sz="0" w:space="0" w:color="auto"/>
        <w:right w:val="none" w:sz="0" w:space="0" w:color="auto"/>
      </w:divBdr>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09919916">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232352">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47054326">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4782019">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3198738">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899200200">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65181848">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FA30-F037-8748-8D91-9C513FE1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36054</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Rivera, Francisco</cp:lastModifiedBy>
  <cp:revision>10</cp:revision>
  <cp:lastPrinted>2021-01-09T21:50:00Z</cp:lastPrinted>
  <dcterms:created xsi:type="dcterms:W3CDTF">2021-01-15T14:14:00Z</dcterms:created>
  <dcterms:modified xsi:type="dcterms:W3CDTF">2021-01-15T17:47:00Z</dcterms:modified>
</cp:coreProperties>
</file>