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68645" w14:textId="77777777" w:rsidR="005A6DCB" w:rsidRPr="004432E0" w:rsidRDefault="00850490" w:rsidP="004432E0">
      <w:pPr>
        <w:jc w:val="center"/>
        <w:rPr>
          <w:rFonts w:ascii="Arial" w:hAnsi="Arial" w:cs="Arial"/>
          <w:b/>
          <w:bCs/>
          <w:i/>
          <w:iCs/>
          <w:sz w:val="20"/>
          <w:szCs w:val="20"/>
          <w:lang w:val="es-EC"/>
        </w:rPr>
      </w:pPr>
      <w:r>
        <w:rPr>
          <w:rFonts w:ascii="Arial" w:hAnsi="Arial" w:cs="Arial"/>
          <w:b/>
          <w:bCs/>
          <w:i/>
          <w:iCs/>
          <w:sz w:val="20"/>
          <w:szCs w:val="20"/>
          <w:lang w:val="es-EC"/>
        </w:rPr>
        <w:t>“</w:t>
      </w:r>
      <w:r w:rsidR="00234715">
        <w:rPr>
          <w:rFonts w:ascii="Arial" w:hAnsi="Arial" w:cs="Arial"/>
          <w:b/>
          <w:bCs/>
          <w:i/>
          <w:iCs/>
          <w:sz w:val="20"/>
          <w:szCs w:val="20"/>
          <w:lang w:val="es-EC"/>
        </w:rPr>
        <w:t>Perder la vida del alma, participar en el arrebatamiento de los vencedores y obtener el fin de nuestra fe: la salvación del alma</w:t>
      </w:r>
      <w:r w:rsidR="00D87617" w:rsidRPr="000065E3">
        <w:rPr>
          <w:rFonts w:ascii="Arial" w:hAnsi="Arial" w:cs="Arial"/>
          <w:b/>
          <w:bCs/>
          <w:i/>
          <w:iCs/>
          <w:sz w:val="20"/>
          <w:szCs w:val="20"/>
          <w:lang w:val="es-EC"/>
        </w:rPr>
        <w:t>”</w:t>
      </w:r>
    </w:p>
    <w:p w14:paraId="1E89DE3C" w14:textId="77777777" w:rsidR="003D3B6D" w:rsidRPr="000065E3" w:rsidRDefault="003D3B6D" w:rsidP="003D3B6D">
      <w:pPr>
        <w:jc w:val="center"/>
        <w:rPr>
          <w:rFonts w:ascii="Arial" w:hAnsi="Arial" w:cs="Arial"/>
          <w:b/>
          <w:bCs/>
          <w:i/>
          <w:iCs/>
          <w:sz w:val="8"/>
          <w:szCs w:val="8"/>
          <w:lang w:val="es-US"/>
        </w:rPr>
      </w:pPr>
    </w:p>
    <w:p w14:paraId="2A1F5D1E" w14:textId="7A861615" w:rsidR="006102FE" w:rsidRPr="004432E0" w:rsidRDefault="002B3794"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Febrero 1</w:t>
      </w:r>
      <w:r w:rsidR="00456145" w:rsidRPr="004432E0">
        <w:rPr>
          <w:rFonts w:ascii="Arial" w:hAnsi="Arial" w:cs="Arial"/>
          <w:b/>
        </w:rPr>
        <w:t xml:space="preserve"> </w:t>
      </w:r>
      <w:r w:rsidR="00CD682C" w:rsidRPr="004432E0">
        <w:rPr>
          <w:rFonts w:ascii="Arial" w:hAnsi="Arial" w:cs="Arial"/>
          <w:b/>
        </w:rPr>
        <w:t>lunes</w:t>
      </w:r>
      <w:r w:rsidR="00CD682C" w:rsidRPr="004432E0">
        <w:rPr>
          <w:rFonts w:ascii="Arial" w:hAnsi="Arial" w:cs="Arial"/>
        </w:rPr>
        <w:t xml:space="preserve">     </w:t>
      </w:r>
    </w:p>
    <w:p w14:paraId="72B6626C"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24:45-46</w:t>
      </w:r>
    </w:p>
    <w:p w14:paraId="59EAB88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45 ¿Quién es, pues, el esclavo fiel y prudente, al cual puso su señor sobre su casa para que les dé el alimento a su debido tiempo?</w:t>
      </w:r>
    </w:p>
    <w:p w14:paraId="1CB4FCA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46 </w:t>
      </w:r>
      <w:proofErr w:type="gramStart"/>
      <w:r w:rsidRPr="00947538">
        <w:rPr>
          <w:rFonts w:ascii="Segoe UI" w:hAnsi="Segoe UI" w:cs="Segoe UI"/>
          <w:color w:val="000000"/>
          <w:sz w:val="19"/>
          <w:szCs w:val="19"/>
          <w:lang w:val="es-419"/>
        </w:rPr>
        <w:t>Bienaventurado</w:t>
      </w:r>
      <w:proofErr w:type="gramEnd"/>
      <w:r w:rsidRPr="00947538">
        <w:rPr>
          <w:rFonts w:ascii="Segoe UI" w:hAnsi="Segoe UI" w:cs="Segoe UI"/>
          <w:color w:val="000000"/>
          <w:sz w:val="19"/>
          <w:szCs w:val="19"/>
          <w:lang w:val="es-419"/>
        </w:rPr>
        <w:t xml:space="preserve"> aquel esclavo al cual, cuando su señor venga, le halle haciendo así.</w:t>
      </w:r>
    </w:p>
    <w:p w14:paraId="664DCA64"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Juan 21:15</w:t>
      </w:r>
    </w:p>
    <w:p w14:paraId="515A46D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15 </w:t>
      </w:r>
      <w:proofErr w:type="gramStart"/>
      <w:r w:rsidRPr="00947538">
        <w:rPr>
          <w:rFonts w:ascii="Segoe UI" w:hAnsi="Segoe UI" w:cs="Segoe UI"/>
          <w:color w:val="000000"/>
          <w:sz w:val="19"/>
          <w:szCs w:val="19"/>
          <w:lang w:val="es-419"/>
        </w:rPr>
        <w:t>Entonces</w:t>
      </w:r>
      <w:proofErr w:type="gramEnd"/>
      <w:r w:rsidRPr="00947538">
        <w:rPr>
          <w:rFonts w:ascii="Segoe UI" w:hAnsi="Segoe UI" w:cs="Segoe UI"/>
          <w:color w:val="000000"/>
          <w:sz w:val="19"/>
          <w:szCs w:val="19"/>
          <w:lang w:val="es-419"/>
        </w:rPr>
        <w:t>, cuando hubieron desayunado, Jesús dijo a Simón Pedro: Simón, hijo de Jonás, ¿me amas más que éstos? Le respondió: Sí, Señor; Tú sabes que te amo. Él le dijo: Apacienta Mis corderos.</w:t>
      </w:r>
    </w:p>
    <w:p w14:paraId="0F5D01F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Juan 21:17</w:t>
      </w:r>
    </w:p>
    <w:p w14:paraId="7E207834"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17 </w:t>
      </w:r>
      <w:proofErr w:type="gramStart"/>
      <w:r w:rsidRPr="00947538">
        <w:rPr>
          <w:rFonts w:ascii="Segoe UI" w:hAnsi="Segoe UI" w:cs="Segoe UI"/>
          <w:color w:val="000000"/>
          <w:sz w:val="19"/>
          <w:szCs w:val="19"/>
          <w:lang w:val="es-419"/>
        </w:rPr>
        <w:t>Le</w:t>
      </w:r>
      <w:proofErr w:type="gramEnd"/>
      <w:r w:rsidRPr="00947538">
        <w:rPr>
          <w:rFonts w:ascii="Segoe UI" w:hAnsi="Segoe UI" w:cs="Segoe UI"/>
          <w:color w:val="000000"/>
          <w:sz w:val="19"/>
          <w:szCs w:val="19"/>
          <w:lang w:val="es-419"/>
        </w:rPr>
        <w:t xml:space="preserve"> dijo la tercera vez: Simón, hijo de Jonás, ¿me amas? Pedro se entristeció de que le dijese la tercera vez: ¿Me amas? y le respondió: Señor, Tú lo sabes todo; Tú sabes que te amo. Jesús le dijo: Apacienta Mis ovejas.</w:t>
      </w:r>
    </w:p>
    <w:p w14:paraId="3EB0542F"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Efesios 3:2</w:t>
      </w:r>
    </w:p>
    <w:p w14:paraId="0D9A5B21"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2 si es que habéis oído de la mayordomía de la gracia de Dios que me fue dada para con vosotros,</w:t>
      </w:r>
    </w:p>
    <w:p w14:paraId="75A6C27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1 Pedro 4:10</w:t>
      </w:r>
    </w:p>
    <w:p w14:paraId="197F92B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10 </w:t>
      </w:r>
      <w:proofErr w:type="gramStart"/>
      <w:r w:rsidRPr="00947538">
        <w:rPr>
          <w:rFonts w:ascii="Segoe UI" w:hAnsi="Segoe UI" w:cs="Segoe UI"/>
          <w:color w:val="000000"/>
          <w:sz w:val="19"/>
          <w:szCs w:val="19"/>
          <w:lang w:val="es-419"/>
        </w:rPr>
        <w:t>Cada</w:t>
      </w:r>
      <w:proofErr w:type="gramEnd"/>
      <w:r w:rsidRPr="00947538">
        <w:rPr>
          <w:rFonts w:ascii="Segoe UI" w:hAnsi="Segoe UI" w:cs="Segoe UI"/>
          <w:color w:val="000000"/>
          <w:sz w:val="19"/>
          <w:szCs w:val="19"/>
          <w:lang w:val="es-419"/>
        </w:rPr>
        <w:t xml:space="preserve"> uno según el don que ha recibido, minístrelo a los otros, como buenos mayordomos de la multiforme gracia de Dios.</w:t>
      </w:r>
    </w:p>
    <w:p w14:paraId="4E2C72F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Juan 6:57</w:t>
      </w:r>
    </w:p>
    <w:p w14:paraId="1A422FB7"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57 </w:t>
      </w:r>
      <w:proofErr w:type="gramStart"/>
      <w:r w:rsidRPr="00947538">
        <w:rPr>
          <w:rFonts w:ascii="Segoe UI" w:hAnsi="Segoe UI" w:cs="Segoe UI"/>
          <w:color w:val="000000"/>
          <w:sz w:val="19"/>
          <w:szCs w:val="19"/>
          <w:lang w:val="es-419"/>
        </w:rPr>
        <w:t>Como</w:t>
      </w:r>
      <w:proofErr w:type="gramEnd"/>
      <w:r w:rsidRPr="00947538">
        <w:rPr>
          <w:rFonts w:ascii="Segoe UI" w:hAnsi="Segoe UI" w:cs="Segoe UI"/>
          <w:color w:val="000000"/>
          <w:sz w:val="19"/>
          <w:szCs w:val="19"/>
          <w:lang w:val="es-419"/>
        </w:rPr>
        <w:t xml:space="preserve"> me envió el Padre viviente, y Yo vivo por causa del Padre, asimismo el que me come, él también vivirá por causa de Mí.</w:t>
      </w:r>
    </w:p>
    <w:p w14:paraId="782D40B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Juan 6:63</w:t>
      </w:r>
    </w:p>
    <w:p w14:paraId="7B199AE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63 </w:t>
      </w:r>
      <w:proofErr w:type="gramStart"/>
      <w:r w:rsidRPr="00947538">
        <w:rPr>
          <w:rFonts w:ascii="Segoe UI" w:hAnsi="Segoe UI" w:cs="Segoe UI"/>
          <w:color w:val="000000"/>
          <w:sz w:val="19"/>
          <w:szCs w:val="19"/>
          <w:lang w:val="es-419"/>
        </w:rPr>
        <w:t>El</w:t>
      </w:r>
      <w:proofErr w:type="gramEnd"/>
      <w:r w:rsidRPr="00947538">
        <w:rPr>
          <w:rFonts w:ascii="Segoe UI" w:hAnsi="Segoe UI" w:cs="Segoe UI"/>
          <w:color w:val="000000"/>
          <w:sz w:val="19"/>
          <w:szCs w:val="19"/>
          <w:lang w:val="es-419"/>
        </w:rPr>
        <w:t xml:space="preserve"> Espíritu es el que da vida; la carne para nada aprovecha; las palabras que Yo os he hablado son espíritu y son vida.</w:t>
      </w:r>
    </w:p>
    <w:p w14:paraId="20578C4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Juan 6:68</w:t>
      </w:r>
    </w:p>
    <w:p w14:paraId="59AD078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68 </w:t>
      </w:r>
      <w:proofErr w:type="gramStart"/>
      <w:r w:rsidRPr="00947538">
        <w:rPr>
          <w:rFonts w:ascii="Segoe UI" w:hAnsi="Segoe UI" w:cs="Segoe UI"/>
          <w:color w:val="000000"/>
          <w:sz w:val="19"/>
          <w:szCs w:val="19"/>
          <w:lang w:val="es-419"/>
        </w:rPr>
        <w:t>Le</w:t>
      </w:r>
      <w:proofErr w:type="gramEnd"/>
      <w:r w:rsidRPr="00947538">
        <w:rPr>
          <w:rFonts w:ascii="Segoe UI" w:hAnsi="Segoe UI" w:cs="Segoe UI"/>
          <w:color w:val="000000"/>
          <w:sz w:val="19"/>
          <w:szCs w:val="19"/>
          <w:lang w:val="es-419"/>
        </w:rPr>
        <w:t xml:space="preserve"> respondió Simón Pedro: Señor, ¿a quién iremos? Tú tienes palabras de vida eterna.</w:t>
      </w:r>
    </w:p>
    <w:p w14:paraId="5E05FB4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Hechos 5:20</w:t>
      </w:r>
    </w:p>
    <w:p w14:paraId="26852EE7" w14:textId="5A3AD49B" w:rsidR="002B3794"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20 </w:t>
      </w:r>
      <w:proofErr w:type="gramStart"/>
      <w:r w:rsidRPr="00947538">
        <w:rPr>
          <w:rFonts w:ascii="Segoe UI" w:hAnsi="Segoe UI" w:cs="Segoe UI"/>
          <w:color w:val="000000"/>
          <w:sz w:val="19"/>
          <w:szCs w:val="19"/>
          <w:lang w:val="es-419"/>
        </w:rPr>
        <w:t>Id</w:t>
      </w:r>
      <w:proofErr w:type="gramEnd"/>
      <w:r w:rsidRPr="00947538">
        <w:rPr>
          <w:rFonts w:ascii="Segoe UI" w:hAnsi="Segoe UI" w:cs="Segoe UI"/>
          <w:color w:val="000000"/>
          <w:sz w:val="19"/>
          <w:szCs w:val="19"/>
          <w:lang w:val="es-419"/>
        </w:rPr>
        <w:t>, y puestos en pie en el templo, hablad al pueblo todas las palabras de esta vida.</w:t>
      </w:r>
    </w:p>
    <w:p w14:paraId="1DFB2B7B" w14:textId="47BFDA1C" w:rsidR="002F4A48" w:rsidRDefault="002F4A48" w:rsidP="002B3794">
      <w:pPr>
        <w:rPr>
          <w:rFonts w:ascii="Segoe UI" w:hAnsi="Segoe UI" w:cs="Segoe UI"/>
          <w:color w:val="000000"/>
          <w:sz w:val="19"/>
          <w:szCs w:val="19"/>
          <w:lang w:val="es-419"/>
        </w:rPr>
      </w:pPr>
    </w:p>
    <w:p w14:paraId="261F4881" w14:textId="77777777" w:rsidR="002F4A48" w:rsidRDefault="002F4A48" w:rsidP="002B3794">
      <w:pPr>
        <w:rPr>
          <w:rFonts w:ascii="Segoe UI" w:hAnsi="Segoe UI" w:cs="Segoe UI"/>
          <w:color w:val="000000"/>
          <w:sz w:val="19"/>
          <w:szCs w:val="19"/>
          <w:lang w:val="es-419"/>
        </w:rPr>
      </w:pPr>
    </w:p>
    <w:p w14:paraId="257E3735" w14:textId="2D71CF8B" w:rsidR="002F4A48" w:rsidRPr="00F35825" w:rsidRDefault="002F4A48" w:rsidP="002F4A48">
      <w:pPr>
        <w:jc w:val="center"/>
        <w:rPr>
          <w:rFonts w:ascii="Arial" w:hAnsi="Arial" w:cs="Arial"/>
          <w:b/>
          <w:bCs/>
          <w:sz w:val="19"/>
          <w:szCs w:val="19"/>
          <w:lang w:val="es-EC"/>
        </w:rPr>
      </w:pPr>
      <w:r w:rsidRPr="0036102D">
        <w:rPr>
          <w:rFonts w:ascii="Arial" w:hAnsi="Arial" w:cs="Arial"/>
          <w:b/>
          <w:bCs/>
          <w:sz w:val="19"/>
          <w:szCs w:val="19"/>
          <w:lang w:val="es-EC"/>
        </w:rPr>
        <w:t>&lt;</w:t>
      </w:r>
      <w:proofErr w:type="gramStart"/>
      <w:r w:rsidRPr="0036102D">
        <w:rPr>
          <w:rFonts w:ascii="Arial" w:hAnsi="Arial" w:cs="Arial"/>
          <w:b/>
          <w:bCs/>
          <w:sz w:val="19"/>
          <w:szCs w:val="19"/>
          <w:lang w:val="es-EC"/>
        </w:rPr>
        <w:t>&lt;  Día</w:t>
      </w:r>
      <w:proofErr w:type="gramEnd"/>
      <w:r w:rsidRPr="0036102D">
        <w:rPr>
          <w:rFonts w:ascii="Arial" w:hAnsi="Arial" w:cs="Arial"/>
          <w:b/>
          <w:bCs/>
          <w:sz w:val="19"/>
          <w:szCs w:val="19"/>
          <w:lang w:val="es-EC"/>
        </w:rPr>
        <w:t xml:space="preserve">  </w:t>
      </w:r>
      <w:r>
        <w:rPr>
          <w:rFonts w:ascii="Arial" w:hAnsi="Arial" w:cs="Arial"/>
          <w:b/>
          <w:bCs/>
          <w:sz w:val="19"/>
          <w:szCs w:val="19"/>
          <w:lang w:val="es-EC"/>
        </w:rPr>
        <w:t>1</w:t>
      </w:r>
      <w:r w:rsidRPr="0036102D">
        <w:rPr>
          <w:rFonts w:ascii="Arial" w:hAnsi="Arial" w:cs="Arial"/>
          <w:b/>
          <w:bCs/>
          <w:sz w:val="19"/>
          <w:szCs w:val="19"/>
          <w:lang w:val="es-EC"/>
        </w:rPr>
        <w:t>&gt;&gt;</w:t>
      </w:r>
    </w:p>
    <w:p w14:paraId="3C0157CE" w14:textId="77777777" w:rsidR="00AB7558" w:rsidRDefault="00AB7558" w:rsidP="00AB7558">
      <w:pPr>
        <w:ind w:firstLine="709"/>
        <w:jc w:val="both"/>
        <w:rPr>
          <w:rFonts w:ascii="Segoe UI" w:hAnsi="Segoe UI" w:cs="Segoe UI"/>
          <w:sz w:val="19"/>
          <w:szCs w:val="19"/>
          <w:lang w:val="es-EC"/>
        </w:rPr>
      </w:pPr>
      <w:proofErr w:type="gramStart"/>
      <w:r w:rsidRPr="00AB7558">
        <w:rPr>
          <w:rFonts w:ascii="Segoe UI" w:hAnsi="Segoe UI" w:cs="Segoe UI"/>
          <w:sz w:val="19"/>
          <w:szCs w:val="19"/>
          <w:lang w:val="es-EC"/>
        </w:rPr>
        <w:t>De qué manera deberíamos ser fieles en el servicio?</w:t>
      </w:r>
      <w:proofErr w:type="gramEnd"/>
      <w:r w:rsidRPr="00AB7558">
        <w:rPr>
          <w:rFonts w:ascii="Segoe UI" w:hAnsi="Segoe UI" w:cs="Segoe UI"/>
          <w:sz w:val="19"/>
          <w:szCs w:val="19"/>
          <w:lang w:val="es-EC"/>
        </w:rPr>
        <w:t xml:space="preserve"> ¿Qué hemos de hacer? Primero, en Mateo 24:45-51 ... el Señor nos encomendó, nos comisionó, que ministremos algo a Su casa, es decir, a los creyentes en la iglesia. </w:t>
      </w:r>
    </w:p>
    <w:p w14:paraId="1A924A50" w14:textId="77777777"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Según Mateo 24:45, lo que ministramos es el alimento ... A su debido tiempo tenemos que ministrar el alimento, el suministro de vida, al pueblo del Señor. No diga que otros tienen un don de enseñanza que los capacita para enseñarle a usted la Palabra de Dios y ministrarle el alimento espiritual, pero que usted no tiene tal don. Aquí no hallamos tal pensamiento. Todos los siervos del Señor recibieron el don para llevar a cabo la comisión que se les dio.</w:t>
      </w:r>
    </w:p>
    <w:p w14:paraId="793995AF" w14:textId="77777777" w:rsidR="00AB7558" w:rsidRPr="00AB7558" w:rsidRDefault="00AB7558" w:rsidP="00AB7558">
      <w:pPr>
        <w:ind w:firstLine="709"/>
        <w:jc w:val="both"/>
        <w:rPr>
          <w:rFonts w:ascii="Segoe UI" w:hAnsi="Segoe UI" w:cs="Segoe UI"/>
          <w:b/>
          <w:bCs/>
          <w:sz w:val="10"/>
          <w:szCs w:val="10"/>
          <w:lang w:val="es-EC"/>
        </w:rPr>
      </w:pPr>
    </w:p>
    <w:p w14:paraId="31304460" w14:textId="77777777" w:rsidR="00AB7558" w:rsidRPr="00B32E0F" w:rsidRDefault="00AB7558" w:rsidP="00AB7558">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23BBDCA3" w14:textId="77777777"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Aquel que sirve el alimento sabe cuál es el debido tiempo. Si usted sirve alimentos todos los días, tiene que preparar el desayuno, el almuerzo y la cena. Comprar una taza de café y una dona de desayuno es la manera perezosa de hacerlo. Si somos de esta manera en la esfera espiritual, seremos esclavos pobres en cuanto a ministrar el suministro de vida a su debido tiempo a los parientes del amo. El debido tiempo en la mañana es el desayuno. Además, las buenas esposas preparan los mejores emparedados para que sus esposos los lleven a la oficina para el almuerzo a su debido tiempo, y están acostumbradas a preparar una gran cena para su familia. </w:t>
      </w:r>
    </w:p>
    <w:p w14:paraId="790C10CF" w14:textId="77777777"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De la misma forma, cada vez que nos reunamos, ése es uno de los debidos tiempos, los tiempos designados, para que ministremos el alimento apropiado a los parientes del Señor ... Si no laboré</w:t>
      </w:r>
      <w:r>
        <w:rPr>
          <w:rFonts w:ascii="Segoe UI" w:hAnsi="Segoe UI" w:cs="Segoe UI"/>
          <w:sz w:val="19"/>
          <w:szCs w:val="19"/>
          <w:lang w:val="es-EC"/>
        </w:rPr>
        <w:t xml:space="preserve"> </w:t>
      </w:r>
      <w:r w:rsidRPr="00AB7558">
        <w:rPr>
          <w:rFonts w:ascii="Segoe UI" w:hAnsi="Segoe UI" w:cs="Segoe UI"/>
          <w:sz w:val="19"/>
          <w:szCs w:val="19"/>
          <w:lang w:val="es-EC"/>
        </w:rPr>
        <w:t>adecuadamente en la Palabra y viniera a usted para hablarle, sólo le estaría ministrando “una taza de café y algunas donas”. Cocinar un desayuno bueno y nutritivo requiere nuestra diligencia.</w:t>
      </w:r>
      <w:r>
        <w:rPr>
          <w:rFonts w:ascii="Segoe UI" w:hAnsi="Segoe UI" w:cs="Segoe UI"/>
          <w:sz w:val="19"/>
          <w:szCs w:val="19"/>
          <w:lang w:val="es-EC"/>
        </w:rPr>
        <w:t xml:space="preserve"> </w:t>
      </w:r>
      <w:r w:rsidRPr="00AB7558">
        <w:rPr>
          <w:rFonts w:ascii="Segoe UI" w:hAnsi="Segoe UI" w:cs="Segoe UI"/>
          <w:sz w:val="19"/>
          <w:szCs w:val="19"/>
          <w:lang w:val="es-EC"/>
        </w:rPr>
        <w:t>Según el contexto de esta parábola, aquel que es fiel es aquel que es</w:t>
      </w:r>
      <w:r>
        <w:rPr>
          <w:rFonts w:ascii="Segoe UI" w:hAnsi="Segoe UI" w:cs="Segoe UI"/>
          <w:sz w:val="19"/>
          <w:szCs w:val="19"/>
          <w:lang w:val="es-EC"/>
        </w:rPr>
        <w:t xml:space="preserve"> </w:t>
      </w:r>
      <w:r w:rsidRPr="00AB7558">
        <w:rPr>
          <w:rFonts w:ascii="Segoe UI" w:hAnsi="Segoe UI" w:cs="Segoe UI"/>
          <w:sz w:val="19"/>
          <w:szCs w:val="19"/>
          <w:lang w:val="es-EC"/>
        </w:rPr>
        <w:t xml:space="preserve">diligente. Aquí, fiel equivale a diligente ... Debemos ser diligentes en buscar la Palabra para que podamos prepararnos para servir buenos alimentos cuando vengamos a la reunión. La hora de comer es el debido tiempo, y la hora de reunirnos es el debido tiempo ... Los tiempos de reunión son los debidos tiempos durante los cuales todos tenemos que ministrar </w:t>
      </w:r>
      <w:r w:rsidRPr="00AB7558">
        <w:rPr>
          <w:rFonts w:ascii="Segoe UI" w:hAnsi="Segoe UI" w:cs="Segoe UI"/>
          <w:sz w:val="19"/>
          <w:szCs w:val="19"/>
          <w:lang w:val="es-EC"/>
        </w:rPr>
        <w:t xml:space="preserve">alguna porción del suministro de vida a nuestros parientes, a los demás creyentes, a nuestros bienes. </w:t>
      </w:r>
    </w:p>
    <w:p w14:paraId="5EEDCCDC" w14:textId="77777777" w:rsidR="00AB7558" w:rsidRP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Cuidar de ellos consiste simplemente en alimentarles, en ministrarles alimento. El alimento apropiado que les ministramos a los pecadores es el evangelio de Cristo. Las enfermeras en los hospitales saben que a los pacientes deben servirles distintas comidas. Diferentes alimentos son ministrados a diferentes pacientes para satisfacer sus necesidades específicas. Lo mismo sucede con nosotros. Toda la tierra es un hospital, lleno de enfermedades y lleno de toda clase de enfermos. La iglesia, en un buen sentido, también es un hospital lleno de personas enfermas. Por consiguiente, tenemos que ministrarles distintas palabras a su debido tiempo. Los bienes del Señor siempre están alrededor de nosotros. Los creyentes, las iglesias e, incluso mucho más, todos los pecadores están alrededor de nosotros. Es nuestro deber, nuestra obligación, ministrarles alimentos. Si son pecadores, tenemos que ministrarles el evangelio de la gracia, el alimento que necesitan. Si son creyentes que están enfermos de algo, entonces necesitamos ministrarles alguna palabra de la Biblia que corresponda a la condición de ellos, ya sea para nutrirlos, sanarlos, fortalecerlos o despertarlos. Hacer esto equivale a ser un esclavo fiel y prudente, que ministra el alimento apropiado a su debido tiempo a los bienes del Señor, los cuales son todas las clases de personas. Cuando usted entre en su oficina, debe darse cuenta de que ése es el debido tiempo para ministrar el alimento apropiado del evangelio a los incrédulos. Cuando usted vaya a la escuela, ... todos los compañeros de clase alrededor de usted son los bienes del Señor que han sido entregados a usted para que tome la oportunidad, el debido tiempo, para ministrarles el evangelio.</w:t>
      </w:r>
    </w:p>
    <w:p w14:paraId="0339A629" w14:textId="77777777" w:rsidR="002F4A48" w:rsidRDefault="002F4A48" w:rsidP="00533785">
      <w:pPr>
        <w:jc w:val="both"/>
        <w:rPr>
          <w:rFonts w:ascii="Arial" w:hAnsi="Arial" w:cs="Arial"/>
          <w:sz w:val="19"/>
          <w:szCs w:val="19"/>
          <w:lang w:val="es-EC"/>
        </w:rPr>
      </w:pPr>
    </w:p>
    <w:p w14:paraId="7672E330" w14:textId="57EEAFCD" w:rsidR="00383E94" w:rsidRPr="00B06049" w:rsidRDefault="00244E4F" w:rsidP="00383E94">
      <w:pPr>
        <w:jc w:val="both"/>
        <w:rPr>
          <w:rFonts w:ascii="Arial" w:hAnsi="Arial" w:cs="Arial"/>
          <w:i/>
          <w:color w:val="000000" w:themeColor="text1"/>
          <w:spacing w:val="-10"/>
          <w:sz w:val="10"/>
          <w:szCs w:val="10"/>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1C2AF0" w:rsidRPr="00A57B22">
        <w:rPr>
          <w:rFonts w:ascii="Arial" w:hAnsi="Arial" w:cs="Arial"/>
          <w:i/>
          <w:spacing w:val="-10"/>
          <w:sz w:val="18"/>
          <w:szCs w:val="18"/>
          <w:lang w:val="es-ES_tradnl"/>
        </w:rPr>
        <w:t>“</w:t>
      </w:r>
      <w:bookmarkStart w:id="0" w:name="_Hlk53933098"/>
      <w:r w:rsidR="00401F7E" w:rsidRPr="00A57B22">
        <w:rPr>
          <w:rFonts w:ascii="Arial" w:hAnsi="Arial" w:cs="Arial"/>
          <w:i/>
          <w:spacing w:val="-10"/>
          <w:sz w:val="18"/>
          <w:szCs w:val="18"/>
          <w:lang w:val="es-ES_tradnl"/>
        </w:rPr>
        <w:t xml:space="preserve">El misterio de Cristo” – Capitulo </w:t>
      </w:r>
      <w:r w:rsidR="00CA7D58">
        <w:rPr>
          <w:rFonts w:ascii="Arial" w:hAnsi="Arial" w:cs="Arial"/>
          <w:i/>
          <w:spacing w:val="-10"/>
          <w:sz w:val="18"/>
          <w:szCs w:val="18"/>
          <w:lang w:val="es-ES_tradnl"/>
        </w:rPr>
        <w:t>10</w:t>
      </w:r>
      <w:r w:rsidR="00401F7E" w:rsidRPr="00A57B22">
        <w:rPr>
          <w:rFonts w:ascii="Arial" w:hAnsi="Arial" w:cs="Arial"/>
          <w:i/>
          <w:spacing w:val="-10"/>
          <w:sz w:val="18"/>
          <w:szCs w:val="18"/>
          <w:lang w:val="es-ES_tradnl"/>
        </w:rPr>
        <w:t xml:space="preserve"> -</w:t>
      </w:r>
      <w:r w:rsidR="00FD4288" w:rsidRPr="00A57B22">
        <w:rPr>
          <w:rFonts w:ascii="Arial" w:hAnsi="Arial" w:cs="Arial"/>
          <w:i/>
          <w:spacing w:val="-10"/>
          <w:sz w:val="18"/>
          <w:szCs w:val="18"/>
          <w:lang w:val="es-ES_tradnl"/>
        </w:rPr>
        <w:t>Sección</w:t>
      </w:r>
      <w:r w:rsidR="00401F7E" w:rsidRPr="00A57B22">
        <w:rPr>
          <w:rFonts w:ascii="Arial" w:hAnsi="Arial" w:cs="Arial"/>
          <w:i/>
          <w:spacing w:val="-10"/>
          <w:sz w:val="18"/>
          <w:szCs w:val="18"/>
          <w:lang w:val="es-ES_tradnl"/>
        </w:rPr>
        <w:t xml:space="preserve">: </w:t>
      </w:r>
      <w:bookmarkEnd w:id="0"/>
      <w:r w:rsidR="00CA7D58">
        <w:rPr>
          <w:rFonts w:ascii="Arial" w:hAnsi="Arial" w:cs="Arial"/>
          <w:i/>
          <w:iCs/>
          <w:sz w:val="18"/>
          <w:szCs w:val="18"/>
          <w:lang w:val="es-EC"/>
        </w:rPr>
        <w:t>LAS RIQUEZAS DEL CUERPO; LA MEDIDA DE CRISTO</w:t>
      </w:r>
    </w:p>
    <w:p w14:paraId="6E6712A5" w14:textId="0334F1D1" w:rsidR="002B3794" w:rsidRPr="004432E0" w:rsidRDefault="002B3794" w:rsidP="002B379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Febrero </w:t>
      </w:r>
      <w:r>
        <w:rPr>
          <w:rFonts w:ascii="Arial" w:hAnsi="Arial" w:cs="Arial"/>
          <w:b/>
        </w:rPr>
        <w:t>2 martes</w:t>
      </w:r>
      <w:r w:rsidRPr="004432E0">
        <w:rPr>
          <w:rFonts w:ascii="Arial" w:hAnsi="Arial" w:cs="Arial"/>
        </w:rPr>
        <w:t xml:space="preserve">     </w:t>
      </w:r>
    </w:p>
    <w:p w14:paraId="6E7E3242" w14:textId="77777777" w:rsidR="002B3794" w:rsidRDefault="002B3794" w:rsidP="00234715">
      <w:pPr>
        <w:pStyle w:val="NormalWeb"/>
        <w:spacing w:before="0" w:beforeAutospacing="0" w:after="0" w:afterAutospacing="0"/>
        <w:jc w:val="both"/>
        <w:rPr>
          <w:rFonts w:ascii="Arial" w:hAnsi="Arial" w:cs="Arial"/>
          <w:b/>
          <w:bCs/>
          <w:color w:val="000000"/>
          <w:sz w:val="19"/>
          <w:szCs w:val="19"/>
          <w:lang w:val="es-ES"/>
        </w:rPr>
      </w:pPr>
    </w:p>
    <w:p w14:paraId="0403F63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24:48-50</w:t>
      </w:r>
    </w:p>
    <w:p w14:paraId="27084CF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48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si aquel esclavo malo dice en su corazón: Mi señor </w:t>
      </w:r>
      <w:proofErr w:type="spellStart"/>
      <w:r w:rsidRPr="00947538">
        <w:rPr>
          <w:rFonts w:ascii="Segoe UI" w:hAnsi="Segoe UI" w:cs="Segoe UI"/>
          <w:color w:val="000000"/>
          <w:sz w:val="19"/>
          <w:szCs w:val="19"/>
          <w:lang w:val="es-419"/>
        </w:rPr>
        <w:t>tardaen</w:t>
      </w:r>
      <w:proofErr w:type="spellEnd"/>
      <w:r w:rsidRPr="00947538">
        <w:rPr>
          <w:rFonts w:ascii="Segoe UI" w:hAnsi="Segoe UI" w:cs="Segoe UI"/>
          <w:color w:val="000000"/>
          <w:sz w:val="19"/>
          <w:szCs w:val="19"/>
          <w:lang w:val="es-419"/>
        </w:rPr>
        <w:t xml:space="preserve"> venir;</w:t>
      </w:r>
    </w:p>
    <w:p w14:paraId="047D0B5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lastRenderedPageBreak/>
        <w:t>49 y comienza a golpear a sus consiervos, y come y bebe con los que se emborrachan,</w:t>
      </w:r>
    </w:p>
    <w:p w14:paraId="4C2945F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50 vendrá el señor de aquel esclavo en día que éste no espera, y a la hora que no sabe,</w:t>
      </w:r>
    </w:p>
    <w:p w14:paraId="666D5557"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2 Timoteo 4:8</w:t>
      </w:r>
    </w:p>
    <w:p w14:paraId="0B6FD13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8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desde ahora me está guardada la corona de justicia, con la cual me recompensará el Señor, Juez justo, en aquel día; y no sólo a mí, sino también a todos los que hayan amado Su manifestación.</w:t>
      </w:r>
    </w:p>
    <w:p w14:paraId="5BB8C51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Efesios 3:8</w:t>
      </w:r>
    </w:p>
    <w:p w14:paraId="5A6E45C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8 </w:t>
      </w:r>
      <w:proofErr w:type="gramStart"/>
      <w:r w:rsidRPr="00947538">
        <w:rPr>
          <w:rFonts w:ascii="Segoe UI" w:hAnsi="Segoe UI" w:cs="Segoe UI"/>
          <w:color w:val="000000"/>
          <w:sz w:val="19"/>
          <w:szCs w:val="19"/>
          <w:lang w:val="es-419"/>
        </w:rPr>
        <w:t>A</w:t>
      </w:r>
      <w:proofErr w:type="gramEnd"/>
      <w:r w:rsidRPr="00947538">
        <w:rPr>
          <w:rFonts w:ascii="Segoe UI" w:hAnsi="Segoe UI" w:cs="Segoe UI"/>
          <w:color w:val="000000"/>
          <w:sz w:val="19"/>
          <w:szCs w:val="19"/>
          <w:lang w:val="es-419"/>
        </w:rPr>
        <w:t xml:space="preserve"> mí, que soy menos que el más pequeño de todos los santos, me fue dada esta gracia de anunciar a los gentiles las inescrutables riquezas de Cristo como evangelio,</w:t>
      </w:r>
    </w:p>
    <w:p w14:paraId="5378644C"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22:17</w:t>
      </w:r>
    </w:p>
    <w:p w14:paraId="4CAC927F"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17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el Espíritu y la novia dicen: Ven. Y el que oye, diga: Ven. Y el que tiene sed, venga; y el que quiera, tome del agua de la vida gratuitamente.</w:t>
      </w:r>
    </w:p>
    <w:p w14:paraId="137CF8A4"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22:20</w:t>
      </w:r>
    </w:p>
    <w:p w14:paraId="3C5B71A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20 </w:t>
      </w:r>
      <w:proofErr w:type="gramStart"/>
      <w:r w:rsidRPr="00947538">
        <w:rPr>
          <w:rFonts w:ascii="Segoe UI" w:hAnsi="Segoe UI" w:cs="Segoe UI"/>
          <w:color w:val="000000"/>
          <w:sz w:val="19"/>
          <w:szCs w:val="19"/>
          <w:lang w:val="es-419"/>
        </w:rPr>
        <w:t>El</w:t>
      </w:r>
      <w:proofErr w:type="gramEnd"/>
      <w:r w:rsidRPr="00947538">
        <w:rPr>
          <w:rFonts w:ascii="Segoe UI" w:hAnsi="Segoe UI" w:cs="Segoe UI"/>
          <w:color w:val="000000"/>
          <w:sz w:val="19"/>
          <w:szCs w:val="19"/>
          <w:lang w:val="es-419"/>
        </w:rPr>
        <w:t xml:space="preserve"> que da testimonio de estas cosas dice: Sí, vengo pronto. Amén. </w:t>
      </w:r>
      <w:proofErr w:type="gramStart"/>
      <w:r w:rsidRPr="00947538">
        <w:rPr>
          <w:rFonts w:ascii="Segoe UI" w:hAnsi="Segoe UI" w:cs="Segoe UI"/>
          <w:color w:val="000000"/>
          <w:sz w:val="19"/>
          <w:szCs w:val="19"/>
          <w:lang w:val="es-419"/>
        </w:rPr>
        <w:t>¡ Ven</w:t>
      </w:r>
      <w:proofErr w:type="gramEnd"/>
      <w:r w:rsidRPr="00947538">
        <w:rPr>
          <w:rFonts w:ascii="Segoe UI" w:hAnsi="Segoe UI" w:cs="Segoe UI"/>
          <w:color w:val="000000"/>
          <w:sz w:val="19"/>
          <w:szCs w:val="19"/>
          <w:lang w:val="es-419"/>
        </w:rPr>
        <w:t>, Señor Jesús!</w:t>
      </w:r>
    </w:p>
    <w:p w14:paraId="1B234DB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Lucas 6:37</w:t>
      </w:r>
    </w:p>
    <w:p w14:paraId="346819C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37 </w:t>
      </w:r>
      <w:proofErr w:type="gramStart"/>
      <w:r w:rsidRPr="00947538">
        <w:rPr>
          <w:rFonts w:ascii="Segoe UI" w:hAnsi="Segoe UI" w:cs="Segoe UI"/>
          <w:color w:val="000000"/>
          <w:sz w:val="19"/>
          <w:szCs w:val="19"/>
          <w:lang w:val="es-419"/>
        </w:rPr>
        <w:t>No</w:t>
      </w:r>
      <w:proofErr w:type="gramEnd"/>
      <w:r w:rsidRPr="00947538">
        <w:rPr>
          <w:rFonts w:ascii="Segoe UI" w:hAnsi="Segoe UI" w:cs="Segoe UI"/>
          <w:color w:val="000000"/>
          <w:sz w:val="19"/>
          <w:szCs w:val="19"/>
          <w:lang w:val="es-419"/>
        </w:rPr>
        <w:t xml:space="preserve"> juzguéis, y no seréis juzgados; no condenéis, y no seréis condenados; perdonad, y seréis perdonados.</w:t>
      </w:r>
    </w:p>
    <w:p w14:paraId="18B0B92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Efesios 4:31-32</w:t>
      </w:r>
    </w:p>
    <w:p w14:paraId="4EBC2EA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31 </w:t>
      </w:r>
      <w:proofErr w:type="gramStart"/>
      <w:r w:rsidRPr="00947538">
        <w:rPr>
          <w:rFonts w:ascii="Segoe UI" w:hAnsi="Segoe UI" w:cs="Segoe UI"/>
          <w:color w:val="000000"/>
          <w:sz w:val="19"/>
          <w:szCs w:val="19"/>
          <w:lang w:val="es-419"/>
        </w:rPr>
        <w:t>Quítense</w:t>
      </w:r>
      <w:proofErr w:type="gramEnd"/>
      <w:r w:rsidRPr="00947538">
        <w:rPr>
          <w:rFonts w:ascii="Segoe UI" w:hAnsi="Segoe UI" w:cs="Segoe UI"/>
          <w:color w:val="000000"/>
          <w:sz w:val="19"/>
          <w:szCs w:val="19"/>
          <w:lang w:val="es-419"/>
        </w:rPr>
        <w:t xml:space="preserve"> de vosotros toda amargura, enojo, ira, gritería y maledicencia, y toda malicia.</w:t>
      </w:r>
    </w:p>
    <w:p w14:paraId="24560DC4"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32 </w:t>
      </w:r>
      <w:proofErr w:type="gramStart"/>
      <w:r w:rsidRPr="00947538">
        <w:rPr>
          <w:rFonts w:ascii="Segoe UI" w:hAnsi="Segoe UI" w:cs="Segoe UI"/>
          <w:color w:val="000000"/>
          <w:sz w:val="19"/>
          <w:szCs w:val="19"/>
          <w:lang w:val="es-419"/>
        </w:rPr>
        <w:t>Sed</w:t>
      </w:r>
      <w:proofErr w:type="gramEnd"/>
      <w:r w:rsidRPr="00947538">
        <w:rPr>
          <w:rFonts w:ascii="Segoe UI" w:hAnsi="Segoe UI" w:cs="Segoe UI"/>
          <w:color w:val="000000"/>
          <w:sz w:val="19"/>
          <w:szCs w:val="19"/>
          <w:lang w:val="es-419"/>
        </w:rPr>
        <w:t xml:space="preserve"> benignos unos con otros, tiernos, perdonándoos unos a otros, como Dios también os perdonó a vosotros en Cristo.</w:t>
      </w:r>
    </w:p>
    <w:p w14:paraId="145AD6EC"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Romanos 12:3</w:t>
      </w:r>
    </w:p>
    <w:p w14:paraId="7BF3D07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 </w:t>
      </w:r>
      <w:proofErr w:type="gramStart"/>
      <w:r w:rsidRPr="00947538">
        <w:rPr>
          <w:rFonts w:ascii="Segoe UI" w:hAnsi="Segoe UI" w:cs="Segoe UI"/>
          <w:color w:val="000000"/>
          <w:sz w:val="19"/>
          <w:szCs w:val="19"/>
          <w:lang w:val="es-419"/>
        </w:rPr>
        <w:t>Digo</w:t>
      </w:r>
      <w:proofErr w:type="gramEnd"/>
      <w:r w:rsidRPr="00947538">
        <w:rPr>
          <w:rFonts w:ascii="Segoe UI" w:hAnsi="Segoe UI" w:cs="Segoe UI"/>
          <w:color w:val="000000"/>
          <w:sz w:val="19"/>
          <w:szCs w:val="19"/>
          <w:lang w:val="es-419"/>
        </w:rPr>
        <w:t>, pues, mediante la gracia que me es dada, a cada cual que está entre vosotros, que no tenga más alto concepto de sí que el que debe tener, sino que piense de sí de tal manera que sea cuerdo, conforme a la medida de fe que Dios ha repartido a cada uno.</w:t>
      </w:r>
    </w:p>
    <w:p w14:paraId="442E6F7E" w14:textId="77777777" w:rsidR="00210669" w:rsidRPr="002B3794" w:rsidRDefault="00210669" w:rsidP="00210669">
      <w:pPr>
        <w:jc w:val="both"/>
        <w:rPr>
          <w:rFonts w:ascii="Arial" w:hAnsi="Arial" w:cs="Arial"/>
          <w:sz w:val="18"/>
          <w:szCs w:val="18"/>
          <w:lang w:val="es-419"/>
        </w:rPr>
      </w:pPr>
    </w:p>
    <w:p w14:paraId="44781ECC" w14:textId="77777777" w:rsidR="00533785" w:rsidRPr="00F35825" w:rsidRDefault="00533785" w:rsidP="00533785">
      <w:pPr>
        <w:jc w:val="center"/>
        <w:rPr>
          <w:rFonts w:ascii="Arial" w:hAnsi="Arial" w:cs="Arial"/>
          <w:b/>
          <w:bCs/>
          <w:sz w:val="19"/>
          <w:szCs w:val="19"/>
          <w:lang w:val="es-EC"/>
        </w:rPr>
      </w:pPr>
      <w:r w:rsidRPr="0036102D">
        <w:rPr>
          <w:rFonts w:ascii="Arial" w:hAnsi="Arial" w:cs="Arial"/>
          <w:b/>
          <w:bCs/>
          <w:sz w:val="19"/>
          <w:szCs w:val="19"/>
          <w:lang w:val="es-EC"/>
        </w:rPr>
        <w:t>&lt;</w:t>
      </w:r>
      <w:proofErr w:type="gramStart"/>
      <w:r w:rsidRPr="0036102D">
        <w:rPr>
          <w:rFonts w:ascii="Arial" w:hAnsi="Arial" w:cs="Arial"/>
          <w:b/>
          <w:bCs/>
          <w:sz w:val="19"/>
          <w:szCs w:val="19"/>
          <w:lang w:val="es-EC"/>
        </w:rPr>
        <w:t>&lt;  Día</w:t>
      </w:r>
      <w:proofErr w:type="gramEnd"/>
      <w:r w:rsidRPr="0036102D">
        <w:rPr>
          <w:rFonts w:ascii="Arial" w:hAnsi="Arial" w:cs="Arial"/>
          <w:b/>
          <w:bCs/>
          <w:sz w:val="19"/>
          <w:szCs w:val="19"/>
          <w:lang w:val="es-EC"/>
        </w:rPr>
        <w:t xml:space="preserve">  2 &gt;&gt;</w:t>
      </w:r>
    </w:p>
    <w:p w14:paraId="4F4252C6" w14:textId="77777777" w:rsidR="00533785" w:rsidRDefault="00533785" w:rsidP="00210669">
      <w:pPr>
        <w:jc w:val="both"/>
        <w:rPr>
          <w:rFonts w:ascii="Arial" w:hAnsi="Arial" w:cs="Arial"/>
          <w:sz w:val="18"/>
          <w:szCs w:val="18"/>
          <w:lang w:val="es-EC"/>
        </w:rPr>
      </w:pPr>
    </w:p>
    <w:p w14:paraId="460F1F94" w14:textId="518AD8B0" w:rsidR="00862EAA" w:rsidRPr="007B1BF9" w:rsidRDefault="007B1BF9" w:rsidP="000E7D36">
      <w:pPr>
        <w:ind w:firstLine="720"/>
        <w:jc w:val="both"/>
        <w:rPr>
          <w:rFonts w:ascii="Segoe UI" w:hAnsi="Segoe UI" w:cs="Segoe UI"/>
          <w:sz w:val="19"/>
          <w:szCs w:val="19"/>
          <w:lang w:val="es-EC"/>
        </w:rPr>
      </w:pPr>
      <w:r w:rsidRPr="007B1BF9">
        <w:rPr>
          <w:rFonts w:ascii="Segoe UI" w:hAnsi="Segoe UI" w:cs="Segoe UI"/>
          <w:sz w:val="19"/>
          <w:szCs w:val="19"/>
          <w:lang w:val="es-EC"/>
        </w:rPr>
        <w:t xml:space="preserve">Cuando maltratamos a otros creyentes al criticarlos, al oponernos a ellos o al menospreciarlos, a los ojos del Señor eso equivale a golpearlos. Aquí, debemos dar una palabra de advertencia. Éste es un peligro en el que fácilmente caemos sin tener conciencia </w:t>
      </w:r>
      <w:r w:rsidRPr="007B1BF9">
        <w:rPr>
          <w:rFonts w:ascii="Segoe UI" w:hAnsi="Segoe UI" w:cs="Segoe UI"/>
          <w:sz w:val="19"/>
          <w:szCs w:val="19"/>
          <w:lang w:val="es-EC"/>
        </w:rPr>
        <w:t>de ello en absoluto. Podemos caer en el hábito de criticar a los hermanos y hermanas. A veces tal vez hablemos en contra de algunos santos o los menospreciemos. Quizás hasta disputemos con ellos. Esto equivale a golpear a los siervos del Señor, quienes son nuestros consiervos.</w:t>
      </w:r>
    </w:p>
    <w:p w14:paraId="4D3B3C25" w14:textId="77777777" w:rsidR="000E7D36" w:rsidRDefault="000E7D36" w:rsidP="000E7D36">
      <w:pPr>
        <w:ind w:firstLine="720"/>
        <w:jc w:val="both"/>
        <w:rPr>
          <w:rFonts w:ascii="Arial" w:hAnsi="Arial" w:cs="Arial"/>
          <w:sz w:val="19"/>
          <w:szCs w:val="19"/>
          <w:lang w:val="es-EC"/>
        </w:rPr>
      </w:pPr>
      <w:r w:rsidRPr="00196DE1">
        <w:rPr>
          <w:rFonts w:ascii="Arial" w:hAnsi="Arial" w:cs="Arial"/>
          <w:sz w:val="19"/>
          <w:szCs w:val="19"/>
          <w:lang w:val="es-EC"/>
        </w:rPr>
        <w:t xml:space="preserve"> </w:t>
      </w:r>
    </w:p>
    <w:p w14:paraId="747F26F0" w14:textId="77777777" w:rsidR="000E7D36" w:rsidRDefault="000E7D36" w:rsidP="000E7D36">
      <w:pPr>
        <w:jc w:val="center"/>
        <w:rPr>
          <w:rFonts w:ascii="Arial" w:hAnsi="Arial" w:cs="Arial"/>
          <w:b/>
          <w:bCs/>
          <w:sz w:val="19"/>
          <w:szCs w:val="19"/>
          <w:lang w:val="es-EC"/>
        </w:rPr>
      </w:pPr>
      <w:r w:rsidRPr="00196DE1">
        <w:rPr>
          <w:rFonts w:ascii="Arial" w:hAnsi="Arial" w:cs="Arial"/>
          <w:b/>
          <w:bCs/>
          <w:sz w:val="19"/>
          <w:szCs w:val="19"/>
          <w:lang w:val="es-EC"/>
        </w:rPr>
        <w:t>Lectura para hoy</w:t>
      </w:r>
    </w:p>
    <w:p w14:paraId="4D05BAAD" w14:textId="77777777" w:rsidR="009A28F8" w:rsidRPr="00196DE1" w:rsidRDefault="009A28F8" w:rsidP="000E7D36">
      <w:pPr>
        <w:jc w:val="center"/>
        <w:rPr>
          <w:rFonts w:ascii="Arial" w:hAnsi="Arial" w:cs="Arial"/>
          <w:b/>
          <w:bCs/>
          <w:sz w:val="19"/>
          <w:szCs w:val="19"/>
          <w:lang w:val="es-EC"/>
        </w:rPr>
      </w:pPr>
    </w:p>
    <w:p w14:paraId="5EC87668" w14:textId="77777777" w:rsidR="007B1BF9" w:rsidRDefault="007B1BF9" w:rsidP="007B1BF9">
      <w:pPr>
        <w:ind w:firstLine="709"/>
        <w:jc w:val="both"/>
        <w:rPr>
          <w:rFonts w:ascii="Segoe UI" w:hAnsi="Segoe UI" w:cs="Segoe UI"/>
          <w:sz w:val="19"/>
          <w:szCs w:val="19"/>
          <w:lang w:val="es-EC"/>
        </w:rPr>
      </w:pPr>
      <w:r w:rsidRPr="007B1BF9">
        <w:rPr>
          <w:rFonts w:ascii="Segoe UI" w:hAnsi="Segoe UI" w:cs="Segoe UI"/>
          <w:sz w:val="19"/>
          <w:szCs w:val="19"/>
          <w:lang w:val="es-EC"/>
        </w:rPr>
        <w:t xml:space="preserve">[En Mateo 24:48 el esclavo dijo:] “Mi señor tarda en venir”. El esclavo creía que el Señor iba a venir de nuevo, pero también creía que Él retrasaba Su venida. Cualquiera que no crea que el Señor viene pronto es un esclavo malo. Según lo dicho por el Señor, la razón del error del esclavo se encuentra en el versículo 48. Aunque afirmó con sus palabras que el Señor iba a venir pronto, en su corazón todavía consideraba que el Señor se tardaría. Esta clase de persona está en peligro. Si uno no tiene la actitud de que el Señor vendrá pronto, no se mantendrá velando. </w:t>
      </w:r>
    </w:p>
    <w:p w14:paraId="730D3688" w14:textId="77777777" w:rsidR="007B1BF9" w:rsidRDefault="007B1BF9" w:rsidP="007B1BF9">
      <w:pPr>
        <w:ind w:firstLine="709"/>
        <w:jc w:val="both"/>
        <w:rPr>
          <w:rFonts w:ascii="Segoe UI" w:hAnsi="Segoe UI" w:cs="Segoe UI"/>
          <w:sz w:val="19"/>
          <w:szCs w:val="19"/>
          <w:lang w:val="es-EC"/>
        </w:rPr>
      </w:pPr>
      <w:r w:rsidRPr="007B1BF9">
        <w:rPr>
          <w:rFonts w:ascii="Segoe UI" w:hAnsi="Segoe UI" w:cs="Segoe UI"/>
          <w:sz w:val="19"/>
          <w:szCs w:val="19"/>
          <w:lang w:val="es-EC"/>
        </w:rPr>
        <w:t xml:space="preserve">Muchas personas no quieren que el Señor venga pronto. Temen que cuando el Señor venga, Él estropeará y acabará con sus planes. No pueden ofrecer la oración de Juan: “Amén. ¡Ven, Señor Jesús!” (Ap. 22:20). Debemos tener la actitud de que el Señor viene pronto y desear esto ... Si usted piensa que el Señor se tardará, Él vendrá más pronto de lo que usted espera. </w:t>
      </w:r>
      <w:proofErr w:type="gramStart"/>
      <w:r w:rsidRPr="007B1BF9">
        <w:rPr>
          <w:rFonts w:ascii="Segoe UI" w:hAnsi="Segoe UI" w:cs="Segoe UI"/>
          <w:sz w:val="19"/>
          <w:szCs w:val="19"/>
          <w:lang w:val="es-EC"/>
        </w:rPr>
        <w:t>( CWWN</w:t>
      </w:r>
      <w:proofErr w:type="gramEnd"/>
      <w:r w:rsidRPr="007B1BF9">
        <w:rPr>
          <w:rFonts w:ascii="Segoe UI" w:hAnsi="Segoe UI" w:cs="Segoe UI"/>
          <w:sz w:val="19"/>
          <w:szCs w:val="19"/>
          <w:lang w:val="es-EC"/>
        </w:rPr>
        <w:t xml:space="preserve">, t. 15, pág. 302) </w:t>
      </w:r>
    </w:p>
    <w:p w14:paraId="49106AA1" w14:textId="77777777" w:rsidR="007B1BF9" w:rsidRDefault="007B1BF9" w:rsidP="007B1BF9">
      <w:pPr>
        <w:ind w:firstLine="709"/>
        <w:jc w:val="both"/>
        <w:rPr>
          <w:rFonts w:ascii="Segoe UI" w:hAnsi="Segoe UI" w:cs="Segoe UI"/>
          <w:sz w:val="19"/>
          <w:szCs w:val="19"/>
          <w:lang w:val="es-EC"/>
        </w:rPr>
      </w:pPr>
      <w:r w:rsidRPr="007B1BF9">
        <w:rPr>
          <w:rFonts w:ascii="Segoe UI" w:hAnsi="Segoe UI" w:cs="Segoe UI"/>
          <w:sz w:val="19"/>
          <w:szCs w:val="19"/>
          <w:lang w:val="es-EC"/>
        </w:rPr>
        <w:t xml:space="preserve">Todos nosotros deberíamos ser de aquellos que dan el alimento al su servicio, sino que, en lugar de ello, critique y a veces incluso se oponga fuertemente a los hermanos. Usted no está llevando a cabo la obra, sino que golpea a sus consiervos. Algunas de las hermanas siempre están ocupadas con el teléfono. </w:t>
      </w:r>
    </w:p>
    <w:p w14:paraId="0590224A" w14:textId="77777777" w:rsidR="007B1BF9" w:rsidRDefault="007B1BF9" w:rsidP="007B1BF9">
      <w:pPr>
        <w:ind w:firstLine="709"/>
        <w:jc w:val="both"/>
        <w:rPr>
          <w:rFonts w:ascii="Segoe UI" w:hAnsi="Segoe UI" w:cs="Segoe UI"/>
          <w:sz w:val="19"/>
          <w:szCs w:val="19"/>
          <w:lang w:val="es-EC"/>
        </w:rPr>
      </w:pPr>
      <w:r w:rsidRPr="007B1BF9">
        <w:rPr>
          <w:rFonts w:ascii="Segoe UI" w:hAnsi="Segoe UI" w:cs="Segoe UI"/>
          <w:sz w:val="19"/>
          <w:szCs w:val="19"/>
          <w:lang w:val="es-EC"/>
        </w:rPr>
        <w:t xml:space="preserve">Cuando oyen algo bueno acerca de los hermanos, no les interesa que otros lo sepan. Cuando oyen algo malo acerca de ciertos hermanos, especialmente de los ancianos, se mantienen ocupadas con el teléfono. Por eso muchos de los ancianos en las iglesias locales temen equivocarse en algo. Cuando se equivocan en algo, casi todos lo saben por medio del teléfono. Todas esas llamadas telefónicas equivalen a golpes. </w:t>
      </w:r>
    </w:p>
    <w:p w14:paraId="1E422324" w14:textId="77777777" w:rsidR="007B1BF9" w:rsidRDefault="007B1BF9" w:rsidP="007B1BF9">
      <w:pPr>
        <w:ind w:firstLine="709"/>
        <w:jc w:val="both"/>
        <w:rPr>
          <w:rFonts w:ascii="Segoe UI" w:hAnsi="Segoe UI" w:cs="Segoe UI"/>
          <w:sz w:val="19"/>
          <w:szCs w:val="19"/>
          <w:lang w:val="es-EC"/>
        </w:rPr>
      </w:pPr>
      <w:r w:rsidRPr="007B1BF9">
        <w:rPr>
          <w:rFonts w:ascii="Segoe UI" w:hAnsi="Segoe UI" w:cs="Segoe UI"/>
          <w:sz w:val="19"/>
          <w:szCs w:val="19"/>
          <w:lang w:val="es-EC"/>
        </w:rPr>
        <w:t xml:space="preserve">Cuando algo negativo le sucede a alguno de los santos, hay quienes no pueden retenerlo. Transmitir la noticia sobre esa situación negativa es una manera de dar golpes. A veces usted quizás ore de forma sutil en la reunión de oración por un santo que está en una situación negativa ... Ora por las personas, pero casi el diez por ciento de sus oraciones son una especie de juicio. Esto equivale a golpearlos. Es posible que los ancianos de un lugar critiquen a los ancianos de otro lugar. Esto también es golpear a los consiervos. </w:t>
      </w:r>
    </w:p>
    <w:p w14:paraId="6DE47109" w14:textId="058018C0" w:rsidR="00862EAA" w:rsidRDefault="007B1BF9" w:rsidP="007B1BF9">
      <w:pPr>
        <w:ind w:firstLine="709"/>
        <w:jc w:val="both"/>
        <w:rPr>
          <w:rFonts w:ascii="Segoe UI" w:hAnsi="Segoe UI" w:cs="Segoe UI"/>
          <w:sz w:val="19"/>
          <w:szCs w:val="19"/>
          <w:lang w:val="es-EC"/>
        </w:rPr>
      </w:pPr>
      <w:r w:rsidRPr="007B1BF9">
        <w:rPr>
          <w:rFonts w:ascii="Segoe UI" w:hAnsi="Segoe UI" w:cs="Segoe UI"/>
          <w:sz w:val="19"/>
          <w:szCs w:val="19"/>
          <w:lang w:val="es-EC"/>
        </w:rPr>
        <w:t>Usted malgasta su tiempo en el servicio golpeando. En lugar de llevar a cabo el servicio, golpea a los hermanos, a los consiervos. Muchos de los hermanos pueden testificar que nunca me oyeron golpear a otros al criticarlos o ponerlos al descubierto. Mi única carga es liberar los mensajes. Aunque no tengo la intención de poner a nadie al descubierto, muchos son puestos al descubierto por la luz contenida en los mensajes que libero. Ése no es mi trabajo, sino que es la obra del Señor. Todos tenemos que dejar de criticar, juzgar, oponernos y murmurar como una manera de dar golpes. Debemos dedicar nuestro tiempo, nuestra energía y nuestro todo a efectuar un servicio para los intereses del Señor.</w:t>
      </w:r>
    </w:p>
    <w:p w14:paraId="17B36608" w14:textId="77777777" w:rsidR="007B1BF9" w:rsidRPr="007B1BF9" w:rsidRDefault="007B1BF9" w:rsidP="004159B5">
      <w:pPr>
        <w:jc w:val="both"/>
        <w:rPr>
          <w:rFonts w:ascii="Segoe UI" w:hAnsi="Segoe UI" w:cs="Segoe UI"/>
          <w:sz w:val="18"/>
          <w:szCs w:val="18"/>
          <w:lang w:val="es-EC"/>
        </w:rPr>
      </w:pPr>
    </w:p>
    <w:p w14:paraId="62CC4B49" w14:textId="77777777" w:rsidR="005832E2" w:rsidRPr="005832E2" w:rsidRDefault="00680DDA" w:rsidP="005832E2">
      <w:pPr>
        <w:jc w:val="both"/>
        <w:rPr>
          <w:rFonts w:ascii="Arial" w:hAnsi="Arial" w:cs="Arial"/>
          <w:i/>
          <w:iCs/>
          <w:sz w:val="18"/>
          <w:szCs w:val="18"/>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401F7E" w:rsidRPr="00A57B22">
        <w:rPr>
          <w:rFonts w:ascii="Arial" w:hAnsi="Arial" w:cs="Arial"/>
          <w:i/>
          <w:spacing w:val="-10"/>
          <w:sz w:val="18"/>
          <w:szCs w:val="18"/>
          <w:lang w:val="es-ES_tradnl"/>
        </w:rPr>
        <w:t xml:space="preserve">“El misterio de Cristo” – Capitulo </w:t>
      </w:r>
      <w:r w:rsidR="005832E2">
        <w:rPr>
          <w:rFonts w:ascii="Arial" w:hAnsi="Arial" w:cs="Arial"/>
          <w:i/>
          <w:spacing w:val="-10"/>
          <w:sz w:val="18"/>
          <w:szCs w:val="18"/>
          <w:lang w:val="es-ES_tradnl"/>
        </w:rPr>
        <w:t>10</w:t>
      </w:r>
      <w:r w:rsidR="00401F7E" w:rsidRPr="00A57B22">
        <w:rPr>
          <w:rFonts w:ascii="Arial" w:hAnsi="Arial" w:cs="Arial"/>
          <w:i/>
          <w:spacing w:val="-10"/>
          <w:sz w:val="18"/>
          <w:szCs w:val="18"/>
          <w:lang w:val="es-ES_tradnl"/>
        </w:rPr>
        <w:t xml:space="preserve"> -Secciones:</w:t>
      </w:r>
      <w:r w:rsidR="00401F7E" w:rsidRPr="00635E6A">
        <w:rPr>
          <w:rFonts w:ascii="Arial" w:hAnsi="Arial" w:cs="Arial"/>
          <w:i/>
          <w:iCs/>
          <w:spacing w:val="-10"/>
          <w:sz w:val="18"/>
          <w:szCs w:val="18"/>
          <w:lang w:val="es-ES_tradnl"/>
        </w:rPr>
        <w:t xml:space="preserve"> </w:t>
      </w:r>
      <w:r w:rsidR="005832E2" w:rsidRPr="005832E2">
        <w:rPr>
          <w:rFonts w:ascii="Arial" w:hAnsi="Arial" w:cs="Arial"/>
          <w:i/>
          <w:iCs/>
          <w:sz w:val="18"/>
          <w:szCs w:val="18"/>
          <w:lang w:val="es-EC"/>
        </w:rPr>
        <w:t>LA IGLESIA LOCAL ES LA MANIFESTACION</w:t>
      </w:r>
    </w:p>
    <w:p w14:paraId="4E2FCEE5" w14:textId="7156EB57" w:rsidR="009A28F8" w:rsidRPr="005832E2" w:rsidRDefault="005832E2" w:rsidP="005832E2">
      <w:pPr>
        <w:jc w:val="both"/>
        <w:rPr>
          <w:rFonts w:ascii="Arial" w:hAnsi="Arial" w:cs="Arial"/>
          <w:i/>
          <w:iCs/>
          <w:sz w:val="18"/>
          <w:szCs w:val="18"/>
          <w:lang w:val="es-EC"/>
        </w:rPr>
      </w:pPr>
      <w:r w:rsidRPr="005832E2">
        <w:rPr>
          <w:rFonts w:ascii="Arial" w:hAnsi="Arial" w:cs="Arial"/>
          <w:i/>
          <w:iCs/>
          <w:sz w:val="18"/>
          <w:szCs w:val="18"/>
          <w:lang w:val="es-EC"/>
        </w:rPr>
        <w:t>DEL CUERPO DE CRISTO EN LA TIERRA</w:t>
      </w:r>
      <w:r>
        <w:rPr>
          <w:rFonts w:ascii="Arial" w:hAnsi="Arial" w:cs="Arial"/>
          <w:i/>
          <w:iCs/>
          <w:sz w:val="18"/>
          <w:szCs w:val="18"/>
          <w:lang w:val="es-EC"/>
        </w:rPr>
        <w:t>;</w:t>
      </w:r>
      <w:r w:rsidRPr="005832E2">
        <w:rPr>
          <w:lang w:val="es-419"/>
        </w:rPr>
        <w:t xml:space="preserve"> </w:t>
      </w:r>
      <w:r w:rsidRPr="005832E2">
        <w:rPr>
          <w:rFonts w:ascii="Arial" w:hAnsi="Arial" w:cs="Arial"/>
          <w:i/>
          <w:iCs/>
          <w:sz w:val="18"/>
          <w:szCs w:val="18"/>
          <w:lang w:val="es-EC"/>
        </w:rPr>
        <w:t>LA VOLUNTAD DE DIOS</w:t>
      </w:r>
      <w:r>
        <w:rPr>
          <w:rFonts w:ascii="Arial" w:hAnsi="Arial" w:cs="Arial"/>
          <w:i/>
          <w:iCs/>
          <w:sz w:val="18"/>
          <w:szCs w:val="18"/>
          <w:lang w:val="es-EC"/>
        </w:rPr>
        <w:t xml:space="preserve"> </w:t>
      </w:r>
      <w:r w:rsidRPr="005832E2">
        <w:rPr>
          <w:rFonts w:ascii="Arial" w:hAnsi="Arial" w:cs="Arial"/>
          <w:i/>
          <w:iCs/>
          <w:sz w:val="18"/>
          <w:szCs w:val="18"/>
          <w:lang w:val="es-EC"/>
        </w:rPr>
        <w:t>SE EXPRESA EN LA IGLESIA LOCAL</w:t>
      </w:r>
      <w:r>
        <w:rPr>
          <w:rFonts w:ascii="Arial" w:hAnsi="Arial" w:cs="Arial"/>
          <w:i/>
          <w:iCs/>
          <w:sz w:val="18"/>
          <w:szCs w:val="18"/>
          <w:lang w:val="es-EC"/>
        </w:rPr>
        <w:t xml:space="preserve">; </w:t>
      </w:r>
      <w:r w:rsidRPr="005832E2">
        <w:rPr>
          <w:rFonts w:ascii="Arial" w:hAnsi="Arial" w:cs="Arial"/>
          <w:i/>
          <w:iCs/>
          <w:sz w:val="18"/>
          <w:szCs w:val="18"/>
          <w:lang w:val="es-EC"/>
        </w:rPr>
        <w:t>LA IGLESIA LOCAL EJECUTA</w:t>
      </w:r>
      <w:r>
        <w:rPr>
          <w:rFonts w:ascii="Arial" w:hAnsi="Arial" w:cs="Arial"/>
          <w:i/>
          <w:iCs/>
          <w:sz w:val="18"/>
          <w:szCs w:val="18"/>
          <w:lang w:val="es-EC"/>
        </w:rPr>
        <w:t xml:space="preserve"> </w:t>
      </w:r>
      <w:r w:rsidRPr="005832E2">
        <w:rPr>
          <w:rFonts w:ascii="Arial" w:hAnsi="Arial" w:cs="Arial"/>
          <w:i/>
          <w:iCs/>
          <w:sz w:val="18"/>
          <w:szCs w:val="18"/>
          <w:lang w:val="es-EC"/>
        </w:rPr>
        <w:t>LA AUTORIDAD DEL CUERPO</w:t>
      </w:r>
    </w:p>
    <w:p w14:paraId="12052ED8" w14:textId="06941F4B" w:rsidR="002B3794" w:rsidRPr="004432E0" w:rsidRDefault="002B3794" w:rsidP="002B379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Febrero </w:t>
      </w:r>
      <w:r>
        <w:rPr>
          <w:rFonts w:ascii="Arial" w:hAnsi="Arial" w:cs="Arial"/>
          <w:b/>
        </w:rPr>
        <w:t>3</w:t>
      </w:r>
      <w:r>
        <w:rPr>
          <w:rFonts w:ascii="Arial" w:hAnsi="Arial" w:cs="Arial"/>
          <w:b/>
        </w:rPr>
        <w:t xml:space="preserve"> </w:t>
      </w:r>
      <w:proofErr w:type="spellStart"/>
      <w:r>
        <w:rPr>
          <w:rFonts w:ascii="Arial" w:hAnsi="Arial" w:cs="Arial"/>
          <w:b/>
        </w:rPr>
        <w:t>m</w:t>
      </w:r>
      <w:r>
        <w:rPr>
          <w:rFonts w:ascii="Arial" w:hAnsi="Arial" w:cs="Arial"/>
          <w:b/>
        </w:rPr>
        <w:t>iercoles</w:t>
      </w:r>
      <w:proofErr w:type="spellEnd"/>
      <w:r w:rsidRPr="004432E0">
        <w:rPr>
          <w:rFonts w:ascii="Arial" w:hAnsi="Arial" w:cs="Arial"/>
        </w:rPr>
        <w:t xml:space="preserve">     </w:t>
      </w:r>
    </w:p>
    <w:p w14:paraId="39A2CF0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24:48-50</w:t>
      </w:r>
    </w:p>
    <w:p w14:paraId="35ED7B77"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48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si aquel esclavo malo dice en su corazón: Mi señor </w:t>
      </w:r>
      <w:proofErr w:type="spellStart"/>
      <w:r w:rsidRPr="00947538">
        <w:rPr>
          <w:rFonts w:ascii="Segoe UI" w:hAnsi="Segoe UI" w:cs="Segoe UI"/>
          <w:color w:val="000000"/>
          <w:sz w:val="19"/>
          <w:szCs w:val="19"/>
          <w:lang w:val="es-419"/>
        </w:rPr>
        <w:t>tardaen</w:t>
      </w:r>
      <w:proofErr w:type="spellEnd"/>
      <w:r w:rsidRPr="00947538">
        <w:rPr>
          <w:rFonts w:ascii="Segoe UI" w:hAnsi="Segoe UI" w:cs="Segoe UI"/>
          <w:color w:val="000000"/>
          <w:sz w:val="19"/>
          <w:szCs w:val="19"/>
          <w:lang w:val="es-419"/>
        </w:rPr>
        <w:t xml:space="preserve"> venir;</w:t>
      </w:r>
    </w:p>
    <w:p w14:paraId="72A64CFC"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49 y comienza a golpear a sus consiervos, y come y bebe con los que se emborrachan,</w:t>
      </w:r>
    </w:p>
    <w:p w14:paraId="70E447B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50 vendrá el señor de aquel esclavo en día que éste no espera, y a la hora que no sabe,</w:t>
      </w:r>
    </w:p>
    <w:p w14:paraId="009F6417"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Efesios 5:18-19</w:t>
      </w:r>
    </w:p>
    <w:p w14:paraId="7DCF738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18 </w:t>
      </w:r>
      <w:proofErr w:type="gramStart"/>
      <w:r w:rsidRPr="00947538">
        <w:rPr>
          <w:rFonts w:ascii="Segoe UI" w:hAnsi="Segoe UI" w:cs="Segoe UI"/>
          <w:color w:val="000000"/>
          <w:sz w:val="19"/>
          <w:szCs w:val="19"/>
          <w:lang w:val="es-419"/>
        </w:rPr>
        <w:t>No</w:t>
      </w:r>
      <w:proofErr w:type="gramEnd"/>
      <w:r w:rsidRPr="00947538">
        <w:rPr>
          <w:rFonts w:ascii="Segoe UI" w:hAnsi="Segoe UI" w:cs="Segoe UI"/>
          <w:color w:val="000000"/>
          <w:sz w:val="19"/>
          <w:szCs w:val="19"/>
          <w:lang w:val="es-419"/>
        </w:rPr>
        <w:t xml:space="preserve"> os embriaguéis con vino, en lo cual hay disolución; antes bien, sed llenos en el espíritu,</w:t>
      </w:r>
    </w:p>
    <w:p w14:paraId="1A903CE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19 hablando unos a otros con salmos, con himnos y cánticos espirituales, cantando y salmodiando al Señor en vuestros corazones;</w:t>
      </w:r>
    </w:p>
    <w:p w14:paraId="2A7DC2D6"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lastRenderedPageBreak/>
        <w:t xml:space="preserve">2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6:14</w:t>
      </w:r>
    </w:p>
    <w:p w14:paraId="35A85FD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14 </w:t>
      </w:r>
      <w:proofErr w:type="gramStart"/>
      <w:r w:rsidRPr="00947538">
        <w:rPr>
          <w:rFonts w:ascii="Segoe UI" w:hAnsi="Segoe UI" w:cs="Segoe UI"/>
          <w:color w:val="000000"/>
          <w:sz w:val="19"/>
          <w:szCs w:val="19"/>
          <w:lang w:val="es-419"/>
        </w:rPr>
        <w:t>No</w:t>
      </w:r>
      <w:proofErr w:type="gramEnd"/>
      <w:r w:rsidRPr="00947538">
        <w:rPr>
          <w:rFonts w:ascii="Segoe UI" w:hAnsi="Segoe UI" w:cs="Segoe UI"/>
          <w:color w:val="000000"/>
          <w:sz w:val="19"/>
          <w:szCs w:val="19"/>
          <w:lang w:val="es-419"/>
        </w:rPr>
        <w:t xml:space="preserve"> os unáis en yugo desigual con los incrédulos; porque ¿qué compañerismo tiene la justicia con la injusticia? ¿Y qué comunión la luz con las tinieblas?</w:t>
      </w:r>
    </w:p>
    <w:p w14:paraId="177080C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1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15:33</w:t>
      </w:r>
    </w:p>
    <w:p w14:paraId="52087648"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33 </w:t>
      </w:r>
      <w:proofErr w:type="gramStart"/>
      <w:r w:rsidRPr="00947538">
        <w:rPr>
          <w:rFonts w:ascii="Segoe UI" w:hAnsi="Segoe UI" w:cs="Segoe UI"/>
          <w:color w:val="000000"/>
          <w:sz w:val="19"/>
          <w:szCs w:val="19"/>
          <w:lang w:val="es-419"/>
        </w:rPr>
        <w:t>No</w:t>
      </w:r>
      <w:proofErr w:type="gramEnd"/>
      <w:r w:rsidRPr="00947538">
        <w:rPr>
          <w:rFonts w:ascii="Segoe UI" w:hAnsi="Segoe UI" w:cs="Segoe UI"/>
          <w:color w:val="000000"/>
          <w:sz w:val="19"/>
          <w:szCs w:val="19"/>
          <w:lang w:val="es-419"/>
        </w:rPr>
        <w:t xml:space="preserve"> os engañéis; las malas compañías corrompen las buenas costumbres.</w:t>
      </w:r>
    </w:p>
    <w:p w14:paraId="29AE7FE6"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2 Timoteo 2:21-22</w:t>
      </w:r>
    </w:p>
    <w:p w14:paraId="266D68EE"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21 </w:t>
      </w:r>
      <w:proofErr w:type="gramStart"/>
      <w:r w:rsidRPr="00947538">
        <w:rPr>
          <w:rFonts w:ascii="Segoe UI" w:hAnsi="Segoe UI" w:cs="Segoe UI"/>
          <w:color w:val="000000"/>
          <w:sz w:val="19"/>
          <w:szCs w:val="19"/>
          <w:lang w:val="es-419"/>
        </w:rPr>
        <w:t>Así</w:t>
      </w:r>
      <w:proofErr w:type="gramEnd"/>
      <w:r w:rsidRPr="00947538">
        <w:rPr>
          <w:rFonts w:ascii="Segoe UI" w:hAnsi="Segoe UI" w:cs="Segoe UI"/>
          <w:color w:val="000000"/>
          <w:sz w:val="19"/>
          <w:szCs w:val="19"/>
          <w:lang w:val="es-419"/>
        </w:rPr>
        <w:t xml:space="preserve"> que, si alguno se limpia de éstos, será un vaso para honra, santificado, útil al dueño, y dispuesto para toda buena obra.</w:t>
      </w:r>
    </w:p>
    <w:p w14:paraId="033953C9" w14:textId="6D2E0057" w:rsidR="00234715" w:rsidRPr="00BD07C7" w:rsidRDefault="002B3794" w:rsidP="00BD07C7">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22 </w:t>
      </w:r>
      <w:proofErr w:type="gramStart"/>
      <w:r w:rsidRPr="00947538">
        <w:rPr>
          <w:rFonts w:ascii="Segoe UI" w:hAnsi="Segoe UI" w:cs="Segoe UI"/>
          <w:color w:val="000000"/>
          <w:sz w:val="19"/>
          <w:szCs w:val="19"/>
          <w:lang w:val="es-419"/>
        </w:rPr>
        <w:t>Huye</w:t>
      </w:r>
      <w:proofErr w:type="gramEnd"/>
      <w:r w:rsidRPr="00947538">
        <w:rPr>
          <w:rFonts w:ascii="Segoe UI" w:hAnsi="Segoe UI" w:cs="Segoe UI"/>
          <w:color w:val="000000"/>
          <w:sz w:val="19"/>
          <w:szCs w:val="19"/>
          <w:lang w:val="es-419"/>
        </w:rPr>
        <w:t xml:space="preserve"> de las pasiones juveniles, y sigue la justicia, la fe, el amor y la paz, con los que de corazón puro invocan al Señor.</w:t>
      </w:r>
    </w:p>
    <w:p w14:paraId="1DD83B28" w14:textId="6D27DD8D" w:rsidR="00EF3B05" w:rsidRPr="0064333A" w:rsidRDefault="000E7D36" w:rsidP="0064333A">
      <w:pPr>
        <w:jc w:val="center"/>
        <w:rPr>
          <w:rFonts w:ascii="Arial" w:hAnsi="Arial" w:cs="Arial"/>
          <w:b/>
          <w:bCs/>
          <w:sz w:val="19"/>
          <w:szCs w:val="19"/>
          <w:lang w:val="es-EC"/>
        </w:rPr>
      </w:pPr>
      <w:r w:rsidRPr="0036102D">
        <w:rPr>
          <w:rFonts w:ascii="Arial" w:hAnsi="Arial" w:cs="Arial"/>
          <w:b/>
          <w:bCs/>
          <w:sz w:val="19"/>
          <w:szCs w:val="19"/>
          <w:lang w:val="es-EC"/>
        </w:rPr>
        <w:t>&lt;</w:t>
      </w:r>
      <w:proofErr w:type="gramStart"/>
      <w:r w:rsidRPr="0036102D">
        <w:rPr>
          <w:rFonts w:ascii="Arial" w:hAnsi="Arial" w:cs="Arial"/>
          <w:b/>
          <w:bCs/>
          <w:sz w:val="19"/>
          <w:szCs w:val="19"/>
          <w:lang w:val="es-EC"/>
        </w:rPr>
        <w:t>&lt;  Día</w:t>
      </w:r>
      <w:proofErr w:type="gramEnd"/>
      <w:r w:rsidRPr="0036102D">
        <w:rPr>
          <w:rFonts w:ascii="Arial" w:hAnsi="Arial" w:cs="Arial"/>
          <w:b/>
          <w:bCs/>
          <w:sz w:val="19"/>
          <w:szCs w:val="19"/>
          <w:lang w:val="es-EC"/>
        </w:rPr>
        <w:t xml:space="preserve">  3 &gt;&gt;</w:t>
      </w:r>
    </w:p>
    <w:p w14:paraId="72FB3F7D" w14:textId="18D0070A" w:rsidR="00BD07C7" w:rsidRDefault="00BD07C7" w:rsidP="00BD07C7">
      <w:pPr>
        <w:jc w:val="both"/>
        <w:rPr>
          <w:rFonts w:ascii="Segoe UI" w:hAnsi="Segoe UI" w:cs="Segoe UI"/>
          <w:sz w:val="19"/>
          <w:szCs w:val="19"/>
          <w:lang w:val="es-EC"/>
        </w:rPr>
      </w:pPr>
      <w:r w:rsidRPr="00BD07C7">
        <w:rPr>
          <w:rFonts w:ascii="Segoe UI" w:hAnsi="Segoe UI" w:cs="Segoe UI"/>
          <w:sz w:val="19"/>
          <w:szCs w:val="19"/>
          <w:lang w:val="es-EC"/>
        </w:rPr>
        <w:t xml:space="preserve">Las palabras del Señor en Mateo 24 constituyen una parábola. Puesto que se trata de una parábola, requiere de interpretación. Comer y beber “con los que se emborrachan” [v. 49b] equivale a asociarse con la gente mundana, personas que se embriagan de cosas mundanas ... de los placeres mundanos. Éste es el peligro que corremos al no usar nuestro don. Una vez que nos acostumbramos a asociarnos con personas mundanas, dejaremos de serle fiel al Señor en el uso del don que recibimos de Él, y así nos encontraremos en peligro. </w:t>
      </w:r>
    </w:p>
    <w:p w14:paraId="7FAAC0CD" w14:textId="77777777" w:rsidR="00BD07C7" w:rsidRPr="00BD07C7" w:rsidRDefault="00BD07C7" w:rsidP="00BD07C7">
      <w:pPr>
        <w:jc w:val="both"/>
        <w:rPr>
          <w:rFonts w:ascii="Segoe UI" w:hAnsi="Segoe UI" w:cs="Segoe UI"/>
          <w:sz w:val="19"/>
          <w:szCs w:val="19"/>
          <w:lang w:val="es-EC"/>
        </w:rPr>
      </w:pPr>
    </w:p>
    <w:p w14:paraId="50176A33" w14:textId="3124FC99" w:rsidR="000E7D36" w:rsidRDefault="000E7D36" w:rsidP="000E7D36">
      <w:pPr>
        <w:jc w:val="center"/>
        <w:rPr>
          <w:rFonts w:ascii="Arial" w:hAnsi="Arial" w:cs="Arial"/>
          <w:b/>
          <w:bCs/>
          <w:sz w:val="19"/>
          <w:szCs w:val="19"/>
          <w:lang w:val="es-EC"/>
        </w:rPr>
      </w:pPr>
      <w:r w:rsidRPr="00CD7A65">
        <w:rPr>
          <w:rFonts w:ascii="Arial" w:hAnsi="Arial" w:cs="Arial"/>
          <w:b/>
          <w:bCs/>
          <w:sz w:val="19"/>
          <w:szCs w:val="19"/>
          <w:lang w:val="es-EC"/>
        </w:rPr>
        <w:t>Lectura para hoy</w:t>
      </w:r>
    </w:p>
    <w:p w14:paraId="2D51F4E7" w14:textId="77777777" w:rsidR="009A28F8" w:rsidRPr="00CD7A65" w:rsidRDefault="009A28F8" w:rsidP="000E7D36">
      <w:pPr>
        <w:jc w:val="center"/>
        <w:rPr>
          <w:rFonts w:ascii="Arial" w:hAnsi="Arial" w:cs="Arial"/>
          <w:b/>
          <w:bCs/>
          <w:sz w:val="19"/>
          <w:szCs w:val="19"/>
          <w:lang w:val="es-EC"/>
        </w:rPr>
      </w:pPr>
    </w:p>
    <w:p w14:paraId="74C099E5" w14:textId="77777777" w:rsidR="00BD07C7" w:rsidRDefault="00BD07C7" w:rsidP="00BD07C7">
      <w:pPr>
        <w:ind w:firstLine="709"/>
        <w:jc w:val="both"/>
        <w:rPr>
          <w:rFonts w:ascii="Segoe UI" w:hAnsi="Segoe UI" w:cs="Segoe UI"/>
          <w:sz w:val="19"/>
          <w:szCs w:val="19"/>
          <w:lang w:val="es-EC"/>
        </w:rPr>
      </w:pPr>
      <w:r w:rsidRPr="00BD07C7">
        <w:rPr>
          <w:rFonts w:ascii="Segoe UI" w:hAnsi="Segoe UI" w:cs="Segoe UI"/>
          <w:sz w:val="19"/>
          <w:szCs w:val="19"/>
          <w:lang w:val="es-EC"/>
        </w:rPr>
        <w:t xml:space="preserve">[Comer y beber con los que se emborrachan] (Mt. 24:49) es alejarse aún más, es decir, es experimentar la caída que va más allá de golpear a los consiervos ... Las personas mundanas están emborrachadas e incluso drogadas con cosas mundanas. Están estupefactas por el presente siglo. Comer y beber con ellas equivale a disfrutar lo que ellas disfrutan. En un buen sentido, cuando ustedes golpean a los santos, todavía se interesan por la vida de iglesia ... Debido a que tienen tanta “carga por la iglesia” y están tan interesados en la vida de la iglesia, ustedes critican a los hermanos y hermanas. Una vez que toman la decisión de olvidarse de la iglesia, de no interesarse por la iglesia, comienzan a amar al mundo y a asociarse con las personas mundanas, quienes siempre están estupefactos por causa de esta </w:t>
      </w:r>
      <w:r w:rsidRPr="00BD07C7">
        <w:rPr>
          <w:rFonts w:ascii="Segoe UI" w:hAnsi="Segoe UI" w:cs="Segoe UI"/>
          <w:sz w:val="19"/>
          <w:szCs w:val="19"/>
          <w:lang w:val="es-EC"/>
        </w:rPr>
        <w:t xml:space="preserve">era. Un santo que ama al mundo no tiene interés en hablar de cuales ancianos son buenos o malos. Quizás en un tiempo golpeaba a sus consiervos, pero ahora está completamente ocupado con el disfrute mundano. Ahora él come y bebe con los que se emborrachan. Es posible que casi todos los días sean días felices para él, tarda en venir (v. 48). y casi cada fin de semana sea un fin de semana agradable porque está disfrutando del aturdimiento de las cosas mundanas. </w:t>
      </w:r>
    </w:p>
    <w:p w14:paraId="1793A576" w14:textId="26D8FE03" w:rsidR="00BD07C7" w:rsidRDefault="00BD07C7" w:rsidP="00BD07C7">
      <w:pPr>
        <w:ind w:firstLine="709"/>
        <w:jc w:val="both"/>
        <w:rPr>
          <w:rFonts w:ascii="Segoe UI" w:hAnsi="Segoe UI" w:cs="Segoe UI"/>
          <w:sz w:val="19"/>
          <w:szCs w:val="19"/>
          <w:lang w:val="es-EC"/>
        </w:rPr>
      </w:pPr>
      <w:r w:rsidRPr="00BD07C7">
        <w:rPr>
          <w:rFonts w:ascii="Segoe UI" w:hAnsi="Segoe UI" w:cs="Segoe UI"/>
          <w:sz w:val="19"/>
          <w:szCs w:val="19"/>
          <w:lang w:val="es-EC"/>
        </w:rPr>
        <w:t>Los siervos perezosos que no son tan fieles en la comisión del Señor usan de excusa que el Señor no regresará inmediatamente, que Él</w:t>
      </w:r>
      <w:r>
        <w:rPr>
          <w:rFonts w:ascii="Segoe UI" w:hAnsi="Segoe UI" w:cs="Segoe UI"/>
          <w:sz w:val="19"/>
          <w:szCs w:val="19"/>
          <w:lang w:val="es-EC"/>
        </w:rPr>
        <w:t xml:space="preserve"> tarde en venir (v. 48). </w:t>
      </w:r>
      <w:r w:rsidRPr="00BD07C7">
        <w:rPr>
          <w:rFonts w:ascii="Segoe UI" w:hAnsi="Segoe UI" w:cs="Segoe UI"/>
          <w:sz w:val="19"/>
          <w:szCs w:val="19"/>
          <w:lang w:val="es-EC"/>
        </w:rPr>
        <w:t xml:space="preserve">Debido a ello, comienzan a maltratar a sus consiervos y a participar de las cosas mundanas. El pretexto de ellos es </w:t>
      </w:r>
      <w:proofErr w:type="gramStart"/>
      <w:r w:rsidRPr="00BD07C7">
        <w:rPr>
          <w:rFonts w:ascii="Segoe UI" w:hAnsi="Segoe UI" w:cs="Segoe UI"/>
          <w:sz w:val="19"/>
          <w:szCs w:val="19"/>
          <w:lang w:val="es-EC"/>
        </w:rPr>
        <w:t>que</w:t>
      </w:r>
      <w:proofErr w:type="gramEnd"/>
      <w:r w:rsidRPr="00BD07C7">
        <w:rPr>
          <w:rFonts w:ascii="Segoe UI" w:hAnsi="Segoe UI" w:cs="Segoe UI"/>
          <w:sz w:val="19"/>
          <w:szCs w:val="19"/>
          <w:lang w:val="es-EC"/>
        </w:rPr>
        <w:t xml:space="preserve"> si el Señor regresara ahora mismo, todo se resolvería; no tendrían tiempo para amar al mundo. Sin embargo, lo dicho por el Señor en Mateo 24 nos dice que Él no aceptará ese tipo de excusa. Cuando Él regrese, cortará, o separará, a sus esclavos infieles (v. 51). Separar no significa cortar en pedazos. Cuando fuimos salvos, fuimos adheridos a Cristo, el Ungido (2 Co. 1:21). Incluso si estamos en una condición descarriada, el Señor no nos separará. No obstante, si permanecemos infieles y perezosos, a Su regreso nos separará, nos cortará de estar adheridos. Él llevará a cabo un corte que traerá una separación entre nosotros y Él. Seremos cortados de Su gloriosa presencia a un lugar que será la parte, o la porción, de los hipócritas. La porción de los incrédulos es la perdición eterna, pero la porción de los esclavos perezosos es un castigo temporal y </w:t>
      </w:r>
      <w:proofErr w:type="spellStart"/>
      <w:r w:rsidRPr="00BD07C7">
        <w:rPr>
          <w:rFonts w:ascii="Segoe UI" w:hAnsi="Segoe UI" w:cs="Segoe UI"/>
          <w:sz w:val="19"/>
          <w:szCs w:val="19"/>
          <w:lang w:val="es-EC"/>
        </w:rPr>
        <w:t>dispensacional</w:t>
      </w:r>
      <w:proofErr w:type="spellEnd"/>
      <w:r w:rsidRPr="00BD07C7">
        <w:rPr>
          <w:rFonts w:ascii="Segoe UI" w:hAnsi="Segoe UI" w:cs="Segoe UI"/>
          <w:sz w:val="19"/>
          <w:szCs w:val="19"/>
          <w:lang w:val="es-EC"/>
        </w:rPr>
        <w:t xml:space="preserve">. </w:t>
      </w:r>
    </w:p>
    <w:p w14:paraId="187BF9C2" w14:textId="4891AC81" w:rsidR="00EF3B05" w:rsidRPr="00BD07C7" w:rsidRDefault="00BD07C7" w:rsidP="00BD07C7">
      <w:pPr>
        <w:ind w:firstLine="709"/>
        <w:jc w:val="both"/>
        <w:rPr>
          <w:rFonts w:ascii="Segoe UI" w:hAnsi="Segoe UI" w:cs="Segoe UI"/>
          <w:sz w:val="19"/>
          <w:szCs w:val="19"/>
          <w:lang w:val="es-EC"/>
        </w:rPr>
      </w:pPr>
      <w:r w:rsidRPr="00BD07C7">
        <w:rPr>
          <w:rFonts w:ascii="Segoe UI" w:hAnsi="Segoe UI" w:cs="Segoe UI"/>
          <w:sz w:val="19"/>
          <w:szCs w:val="19"/>
          <w:lang w:val="es-EC"/>
        </w:rPr>
        <w:t xml:space="preserve">En lugar de hacer tantas llamadas telefónicas, usen su tiempo para contactar a sus vecinos y entregarles un folleto de la serie arco iris que hemos publicado. Si ustedes visitaran a uno de sus vecinos una vez cada dos semanas, de forma continua, regular y apropiada, y con una carga sincera y algo de oración, ¿no creen que esa persona podría ser capturada por el Señor? No podemos tomar nada como excusa. No podemos decir que muchos han sido envenenados contra nosotros o que nuestra área particular está llena de cristianos. Debemos preguntarnos cuánto tiempo hemos pasado visitando a otros con los folletos del evangelio, con la Biblia y con algunos de los folletos de la serie arco iris. Si ustedes lo </w:t>
      </w:r>
      <w:r w:rsidRPr="00BD07C7">
        <w:rPr>
          <w:rFonts w:ascii="Segoe UI" w:hAnsi="Segoe UI" w:cs="Segoe UI"/>
          <w:sz w:val="19"/>
          <w:szCs w:val="19"/>
          <w:lang w:val="es-EC"/>
        </w:rPr>
        <w:t>intentan semana tras semana e incluso día tras día, verán el resultado. La Biblia nos dice que los labradores, o agricultores, deberían laborar con paciencia, con la expectativa de que verán la cosecha (1 Co. 9:10; 2 Ti. 2:6).</w:t>
      </w:r>
    </w:p>
    <w:p w14:paraId="67AC2A0A" w14:textId="77777777" w:rsidR="00BD07C7" w:rsidRPr="00B179E4" w:rsidRDefault="00BD07C7" w:rsidP="004159B5">
      <w:pPr>
        <w:jc w:val="both"/>
        <w:rPr>
          <w:rFonts w:ascii="Arial" w:hAnsi="Arial" w:cs="Arial"/>
          <w:i/>
          <w:iCs/>
          <w:sz w:val="18"/>
          <w:szCs w:val="18"/>
          <w:lang w:val="es-EC"/>
        </w:rPr>
      </w:pPr>
    </w:p>
    <w:p w14:paraId="672947B0" w14:textId="53116584" w:rsidR="00307BEC" w:rsidRPr="00635E6A" w:rsidRDefault="00680DDA" w:rsidP="00B179E4">
      <w:pPr>
        <w:rPr>
          <w:rFonts w:ascii="Arial" w:hAnsi="Arial" w:cs="Arial"/>
          <w:i/>
          <w:spacing w:val="-10"/>
          <w:sz w:val="10"/>
          <w:szCs w:val="10"/>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401F7E" w:rsidRPr="00A57B22">
        <w:rPr>
          <w:rFonts w:ascii="Arial" w:hAnsi="Arial" w:cs="Arial"/>
          <w:i/>
          <w:spacing w:val="-10"/>
          <w:sz w:val="18"/>
          <w:szCs w:val="18"/>
          <w:lang w:val="es-ES_tradnl"/>
        </w:rPr>
        <w:t xml:space="preserve">“El misterio de Cristo” – Capitulo </w:t>
      </w:r>
      <w:r w:rsidR="005832E2">
        <w:rPr>
          <w:rFonts w:ascii="Arial" w:hAnsi="Arial" w:cs="Arial"/>
          <w:i/>
          <w:spacing w:val="-10"/>
          <w:sz w:val="18"/>
          <w:szCs w:val="18"/>
          <w:lang w:val="es-ES_tradnl"/>
        </w:rPr>
        <w:t>11</w:t>
      </w:r>
      <w:r w:rsidR="00401F7E" w:rsidRPr="00A57B22">
        <w:rPr>
          <w:rFonts w:ascii="Arial" w:hAnsi="Arial" w:cs="Arial"/>
          <w:i/>
          <w:spacing w:val="-10"/>
          <w:sz w:val="18"/>
          <w:szCs w:val="18"/>
          <w:lang w:val="es-ES_tradnl"/>
        </w:rPr>
        <w:t xml:space="preserve"> -</w:t>
      </w:r>
      <w:r w:rsidR="00FD4288" w:rsidRPr="00A57B22">
        <w:rPr>
          <w:rFonts w:ascii="Arial" w:hAnsi="Arial" w:cs="Arial"/>
          <w:i/>
          <w:spacing w:val="-10"/>
          <w:sz w:val="18"/>
          <w:szCs w:val="18"/>
          <w:lang w:val="es-ES_tradnl"/>
        </w:rPr>
        <w:t>Secció</w:t>
      </w:r>
      <w:r w:rsidR="00FD4288">
        <w:rPr>
          <w:rFonts w:ascii="Arial" w:hAnsi="Arial" w:cs="Arial"/>
          <w:i/>
          <w:spacing w:val="-10"/>
          <w:sz w:val="18"/>
          <w:szCs w:val="18"/>
          <w:lang w:val="es-ES_tradnl"/>
        </w:rPr>
        <w:t>n</w:t>
      </w:r>
      <w:r w:rsidR="00401F7E" w:rsidRPr="00A57B22">
        <w:rPr>
          <w:rFonts w:ascii="Arial" w:hAnsi="Arial" w:cs="Arial"/>
          <w:i/>
          <w:spacing w:val="-10"/>
          <w:sz w:val="18"/>
          <w:szCs w:val="18"/>
          <w:lang w:val="es-ES_tradnl"/>
        </w:rPr>
        <w:t>:</w:t>
      </w:r>
      <w:r w:rsidR="00401F7E" w:rsidRPr="00635E6A">
        <w:rPr>
          <w:rFonts w:ascii="Arial" w:hAnsi="Arial" w:cs="Arial"/>
          <w:i/>
          <w:spacing w:val="-10"/>
          <w:sz w:val="18"/>
          <w:szCs w:val="18"/>
          <w:lang w:val="es-ES_tradnl"/>
        </w:rPr>
        <w:t xml:space="preserve"> </w:t>
      </w:r>
      <w:r w:rsidR="005832E2" w:rsidRPr="005832E2">
        <w:rPr>
          <w:rFonts w:ascii="Arial" w:hAnsi="Arial" w:cs="Arial"/>
          <w:i/>
          <w:iCs/>
          <w:sz w:val="18"/>
          <w:szCs w:val="18"/>
          <w:lang w:val="es-EC"/>
        </w:rPr>
        <w:t>EL MINISTERIO DEL CUERPO</w:t>
      </w:r>
      <w:r w:rsidR="005832E2">
        <w:rPr>
          <w:rFonts w:ascii="Arial" w:hAnsi="Arial" w:cs="Arial"/>
          <w:i/>
          <w:iCs/>
          <w:sz w:val="18"/>
          <w:szCs w:val="18"/>
          <w:lang w:val="es-EC"/>
        </w:rPr>
        <w:t xml:space="preserve">; </w:t>
      </w:r>
      <w:r w:rsidR="005832E2" w:rsidRPr="005832E2">
        <w:rPr>
          <w:rFonts w:ascii="Arial" w:hAnsi="Arial" w:cs="Arial"/>
          <w:i/>
          <w:iCs/>
          <w:sz w:val="18"/>
          <w:szCs w:val="18"/>
          <w:lang w:val="es-EC"/>
        </w:rPr>
        <w:t>LA REVELACION DE LO QUE ES EL CUERPO</w:t>
      </w:r>
      <w:r w:rsidR="005832E2">
        <w:rPr>
          <w:rFonts w:ascii="Arial" w:hAnsi="Arial" w:cs="Arial"/>
          <w:i/>
          <w:iCs/>
          <w:sz w:val="18"/>
          <w:szCs w:val="18"/>
          <w:lang w:val="es-EC"/>
        </w:rPr>
        <w:t>;</w:t>
      </w:r>
      <w:r w:rsidR="005832E2" w:rsidRPr="005832E2">
        <w:rPr>
          <w:lang w:val="es-419"/>
        </w:rPr>
        <w:t xml:space="preserve"> </w:t>
      </w:r>
      <w:r w:rsidR="005832E2" w:rsidRPr="005832E2">
        <w:rPr>
          <w:rFonts w:ascii="Arial" w:hAnsi="Arial" w:cs="Arial"/>
          <w:i/>
          <w:iCs/>
          <w:sz w:val="18"/>
          <w:szCs w:val="18"/>
          <w:lang w:val="es-EC"/>
        </w:rPr>
        <w:t>EL MINISTERIO DE LOS MIEMBROS</w:t>
      </w:r>
    </w:p>
    <w:p w14:paraId="35B01E54" w14:textId="77777777" w:rsidR="00B32E1C" w:rsidRPr="00B06049" w:rsidRDefault="00B32E1C" w:rsidP="00401F7E">
      <w:pPr>
        <w:rPr>
          <w:rFonts w:ascii="Arial" w:hAnsi="Arial" w:cs="Arial"/>
          <w:i/>
          <w:spacing w:val="-10"/>
          <w:sz w:val="8"/>
          <w:szCs w:val="8"/>
          <w:lang w:val="es-EC"/>
        </w:rPr>
      </w:pPr>
    </w:p>
    <w:p w14:paraId="40884BDD" w14:textId="40DE9F71" w:rsidR="00EB6ACD" w:rsidRPr="000065E3" w:rsidRDefault="002B3794" w:rsidP="00EB6AC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4</w:t>
      </w:r>
      <w:r w:rsidR="00252EE7">
        <w:rPr>
          <w:rFonts w:ascii="Arial" w:hAnsi="Arial" w:cs="Arial"/>
          <w:b/>
        </w:rPr>
        <w:t xml:space="preserve"> </w:t>
      </w:r>
      <w:r w:rsidR="009706BF" w:rsidRPr="000065E3">
        <w:rPr>
          <w:rFonts w:ascii="Arial" w:hAnsi="Arial" w:cs="Arial"/>
          <w:b/>
        </w:rPr>
        <w:t>jueves</w:t>
      </w:r>
    </w:p>
    <w:p w14:paraId="12119F16"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25:14-15</w:t>
      </w:r>
    </w:p>
    <w:p w14:paraId="4910B98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14 </w:t>
      </w:r>
      <w:proofErr w:type="spellStart"/>
      <w:r w:rsidRPr="00947538">
        <w:rPr>
          <w:rFonts w:ascii="Segoe UI" w:hAnsi="Segoe UI" w:cs="Segoe UI"/>
          <w:color w:val="000000"/>
          <w:sz w:val="19"/>
          <w:szCs w:val="19"/>
          <w:lang w:val="es-419"/>
        </w:rPr>
        <w:t>Porqueel</w:t>
      </w:r>
      <w:proofErr w:type="spellEnd"/>
      <w:r w:rsidRPr="00947538">
        <w:rPr>
          <w:rFonts w:ascii="Segoe UI" w:hAnsi="Segoe UI" w:cs="Segoe UI"/>
          <w:color w:val="000000"/>
          <w:sz w:val="19"/>
          <w:szCs w:val="19"/>
          <w:lang w:val="es-419"/>
        </w:rPr>
        <w:t xml:space="preserve"> reino de los cielos es como un hombre </w:t>
      </w:r>
      <w:proofErr w:type="gramStart"/>
      <w:r w:rsidRPr="00947538">
        <w:rPr>
          <w:rFonts w:ascii="Segoe UI" w:hAnsi="Segoe UI" w:cs="Segoe UI"/>
          <w:color w:val="000000"/>
          <w:sz w:val="19"/>
          <w:szCs w:val="19"/>
          <w:lang w:val="es-419"/>
        </w:rPr>
        <w:t>que</w:t>
      </w:r>
      <w:proofErr w:type="gramEnd"/>
      <w:r w:rsidRPr="00947538">
        <w:rPr>
          <w:rFonts w:ascii="Segoe UI" w:hAnsi="Segoe UI" w:cs="Segoe UI"/>
          <w:color w:val="000000"/>
          <w:sz w:val="19"/>
          <w:szCs w:val="19"/>
          <w:lang w:val="es-419"/>
        </w:rPr>
        <w:t xml:space="preserve"> al irse al extranjero, llamó a sus esclavos y les entregó sus bienes.</w:t>
      </w:r>
    </w:p>
    <w:p w14:paraId="21AB36A8"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15 </w:t>
      </w:r>
      <w:proofErr w:type="gramStart"/>
      <w:r w:rsidRPr="00947538">
        <w:rPr>
          <w:rFonts w:ascii="Segoe UI" w:hAnsi="Segoe UI" w:cs="Segoe UI"/>
          <w:color w:val="000000"/>
          <w:sz w:val="19"/>
          <w:szCs w:val="19"/>
          <w:lang w:val="es-419"/>
        </w:rPr>
        <w:t>A</w:t>
      </w:r>
      <w:proofErr w:type="gramEnd"/>
      <w:r w:rsidRPr="00947538">
        <w:rPr>
          <w:rFonts w:ascii="Segoe UI" w:hAnsi="Segoe UI" w:cs="Segoe UI"/>
          <w:color w:val="000000"/>
          <w:sz w:val="19"/>
          <w:szCs w:val="19"/>
          <w:lang w:val="es-419"/>
        </w:rPr>
        <w:t xml:space="preserve"> uno dio cinco talentos, y a otro dos, y a otro uno, a cada uno conforme a su capacidad; y se fue al extranjero.</w:t>
      </w:r>
    </w:p>
    <w:p w14:paraId="405C9C1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Romanos 12:6</w:t>
      </w:r>
    </w:p>
    <w:p w14:paraId="3BDD7FD1"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6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teniendo dones que difieren según la gracia que nos es dada, si el de profecía, profeticemos conforme a la proporción de la fe;</w:t>
      </w:r>
    </w:p>
    <w:p w14:paraId="3B7D3DC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1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14:24</w:t>
      </w:r>
    </w:p>
    <w:p w14:paraId="4EB7043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24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si todos profetizan, y entra algún incrédulo o indocto, por todos es convencido, por todos es examinado;</w:t>
      </w:r>
    </w:p>
    <w:p w14:paraId="5E2A339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1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14:26</w:t>
      </w:r>
    </w:p>
    <w:p w14:paraId="1409C767"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26 ¿Qué hay, pues, hermanos? Cuando os reunís, cada uno de vosotros tiene salmo, tiene enseñanza, tiene revelación, tiene lengua, tiene interpretación. Hágase todo para edificación.</w:t>
      </w:r>
    </w:p>
    <w:p w14:paraId="56337FF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1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14:29-32</w:t>
      </w:r>
    </w:p>
    <w:p w14:paraId="10C07CB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29 </w:t>
      </w:r>
      <w:proofErr w:type="gramStart"/>
      <w:r w:rsidRPr="00947538">
        <w:rPr>
          <w:rFonts w:ascii="Segoe UI" w:hAnsi="Segoe UI" w:cs="Segoe UI"/>
          <w:color w:val="000000"/>
          <w:sz w:val="19"/>
          <w:szCs w:val="19"/>
          <w:lang w:val="es-419"/>
        </w:rPr>
        <w:t>En</w:t>
      </w:r>
      <w:proofErr w:type="gramEnd"/>
      <w:r w:rsidRPr="00947538">
        <w:rPr>
          <w:rFonts w:ascii="Segoe UI" w:hAnsi="Segoe UI" w:cs="Segoe UI"/>
          <w:color w:val="000000"/>
          <w:sz w:val="19"/>
          <w:szCs w:val="19"/>
          <w:lang w:val="es-419"/>
        </w:rPr>
        <w:t xml:space="preserve"> cuanto a los profetas, que hablen dos o tres, y los demás disciernan.</w:t>
      </w:r>
    </w:p>
    <w:p w14:paraId="437C965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30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si algo le es revelado a otro que está sentado, calle el primero.</w:t>
      </w:r>
    </w:p>
    <w:p w14:paraId="1D9FC9F1"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31 </w:t>
      </w:r>
      <w:proofErr w:type="gramStart"/>
      <w:r w:rsidRPr="00947538">
        <w:rPr>
          <w:rFonts w:ascii="Segoe UI" w:hAnsi="Segoe UI" w:cs="Segoe UI"/>
          <w:color w:val="000000"/>
          <w:sz w:val="19"/>
          <w:szCs w:val="19"/>
          <w:lang w:val="es-419"/>
        </w:rPr>
        <w:t>Porque</w:t>
      </w:r>
      <w:proofErr w:type="gramEnd"/>
      <w:r w:rsidRPr="00947538">
        <w:rPr>
          <w:rFonts w:ascii="Segoe UI" w:hAnsi="Segoe UI" w:cs="Segoe UI"/>
          <w:color w:val="000000"/>
          <w:sz w:val="19"/>
          <w:szCs w:val="19"/>
          <w:lang w:val="es-419"/>
        </w:rPr>
        <w:t xml:space="preserve"> podéis profetizar todos uno por uno, para que todos aprendan y todos sean alentados.</w:t>
      </w:r>
    </w:p>
    <w:p w14:paraId="1612E996"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32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los espíritus de los profetas están sujetos a los profetas;</w:t>
      </w:r>
    </w:p>
    <w:p w14:paraId="6E97DA7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Efesios 1:18</w:t>
      </w:r>
    </w:p>
    <w:p w14:paraId="52A4B8D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18 para que, alumbrados los ojos de vuestro corazón, sepáis cuál es la esperanza a que Él os ha llamado,</w:t>
      </w:r>
    </w:p>
    <w:p w14:paraId="16B29531" w14:textId="1BB1E101" w:rsidR="00234715" w:rsidRPr="002B3794" w:rsidRDefault="00234715" w:rsidP="00234715">
      <w:pPr>
        <w:pStyle w:val="NormalWeb"/>
        <w:spacing w:before="0" w:beforeAutospacing="0" w:after="0" w:afterAutospacing="0"/>
        <w:jc w:val="both"/>
        <w:rPr>
          <w:rFonts w:ascii="Arial" w:hAnsi="Arial" w:cs="Arial"/>
          <w:color w:val="000000"/>
          <w:sz w:val="19"/>
          <w:szCs w:val="19"/>
          <w:lang w:val="es-419"/>
        </w:rPr>
      </w:pPr>
    </w:p>
    <w:p w14:paraId="5C12447A" w14:textId="77777777" w:rsidR="00234715" w:rsidRPr="00234715" w:rsidRDefault="00234715" w:rsidP="00234715">
      <w:pPr>
        <w:pStyle w:val="NormalWeb"/>
        <w:spacing w:before="0" w:beforeAutospacing="0" w:after="0" w:afterAutospacing="0"/>
        <w:jc w:val="both"/>
        <w:rPr>
          <w:lang w:val="es-ES"/>
        </w:rPr>
      </w:pPr>
    </w:p>
    <w:p w14:paraId="199A564F" w14:textId="5ABF8BB9" w:rsidR="0036102D" w:rsidRPr="00F35825" w:rsidRDefault="000E7D36" w:rsidP="0064333A">
      <w:pPr>
        <w:jc w:val="center"/>
        <w:rPr>
          <w:rFonts w:ascii="Arial" w:hAnsi="Arial" w:cs="Arial"/>
          <w:b/>
          <w:bCs/>
          <w:sz w:val="19"/>
          <w:szCs w:val="19"/>
          <w:lang w:val="es-EC"/>
        </w:rPr>
      </w:pPr>
      <w:r w:rsidRPr="0036102D">
        <w:rPr>
          <w:rFonts w:ascii="Arial" w:hAnsi="Arial" w:cs="Arial"/>
          <w:b/>
          <w:bCs/>
          <w:sz w:val="19"/>
          <w:szCs w:val="19"/>
          <w:lang w:val="es-EC"/>
        </w:rPr>
        <w:lastRenderedPageBreak/>
        <w:t>&lt;</w:t>
      </w:r>
      <w:proofErr w:type="gramStart"/>
      <w:r w:rsidRPr="0036102D">
        <w:rPr>
          <w:rFonts w:ascii="Arial" w:hAnsi="Arial" w:cs="Arial"/>
          <w:b/>
          <w:bCs/>
          <w:sz w:val="19"/>
          <w:szCs w:val="19"/>
          <w:lang w:val="es-EC"/>
        </w:rPr>
        <w:t>&lt;  Día</w:t>
      </w:r>
      <w:proofErr w:type="gramEnd"/>
      <w:r w:rsidRPr="0036102D">
        <w:rPr>
          <w:rFonts w:ascii="Arial" w:hAnsi="Arial" w:cs="Arial"/>
          <w:b/>
          <w:bCs/>
          <w:sz w:val="19"/>
          <w:szCs w:val="19"/>
          <w:lang w:val="es-EC"/>
        </w:rPr>
        <w:t xml:space="preserve">  4 &gt;&gt;</w:t>
      </w:r>
    </w:p>
    <w:p w14:paraId="2D1D18FB" w14:textId="77777777"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En Mateo 25:14-30 ... </w:t>
      </w:r>
      <w:proofErr w:type="gramStart"/>
      <w:r w:rsidRPr="00AB7558">
        <w:rPr>
          <w:rFonts w:ascii="Segoe UI" w:hAnsi="Segoe UI" w:cs="Segoe UI"/>
          <w:sz w:val="19"/>
          <w:szCs w:val="19"/>
          <w:lang w:val="es-EC"/>
        </w:rPr>
        <w:t>sus bienes representa</w:t>
      </w:r>
      <w:proofErr w:type="gramEnd"/>
      <w:r w:rsidRPr="00AB7558">
        <w:rPr>
          <w:rFonts w:ascii="Segoe UI" w:hAnsi="Segoe UI" w:cs="Segoe UI"/>
          <w:sz w:val="19"/>
          <w:szCs w:val="19"/>
          <w:lang w:val="es-EC"/>
        </w:rPr>
        <w:t xml:space="preserve"> la iglesia (Ef. 1:18) junto con todos los creyentes, quienes son Su familia (Mt. 24:45) ... En esta parábola, talentos representa los dones espirituales (Ro. 12:6; 1 Co. 12:4; 1 P. 4:10; 2 Ti. 1:6) ... El Nuevo Testamento habla de la iglesia de Dios (</w:t>
      </w:r>
      <w:proofErr w:type="spellStart"/>
      <w:r w:rsidRPr="00AB7558">
        <w:rPr>
          <w:rFonts w:ascii="Segoe UI" w:hAnsi="Segoe UI" w:cs="Segoe UI"/>
          <w:sz w:val="19"/>
          <w:szCs w:val="19"/>
          <w:lang w:val="es-EC"/>
        </w:rPr>
        <w:t>Hch</w:t>
      </w:r>
      <w:proofErr w:type="spellEnd"/>
      <w:r w:rsidRPr="00AB7558">
        <w:rPr>
          <w:rFonts w:ascii="Segoe UI" w:hAnsi="Segoe UI" w:cs="Segoe UI"/>
          <w:sz w:val="19"/>
          <w:szCs w:val="19"/>
          <w:lang w:val="es-EC"/>
        </w:rPr>
        <w:t xml:space="preserve">. 20:28; 1 Co. 1:2), la iglesia de Cristo (Ro. 16:16) y la iglesia de los santos (1 Co. 14:33). La iglesia es la posesión de todos los santos, los creyentes. </w:t>
      </w:r>
    </w:p>
    <w:p w14:paraId="44611B9C" w14:textId="77777777"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Ustedes no pueden decir que no son dotados ... Por esta razón, siempre los he animado a que ejerzan su función ... Ésta no es mi enseñanza; es la enseñanza de la Biblia (1 Co. 14:24, 26, 29-32) ... No se queden pegados a sus sillas ... Tienen que levantarse para decir algo. Cuando ustedes hablan, están ministrando el alimento a la familia del Señor a su debido tiempo. </w:t>
      </w:r>
    </w:p>
    <w:p w14:paraId="59A9B52A" w14:textId="5C6CF5CE"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Todos los pecadores [también] le pertenecen al Señor; todos ellos son los bienes del Señor ... Ciertamente el Señor nos entregó la iglesia con todos los creyentes y todos los pecadores para que podamos cuidarlos por causa de Él.</w:t>
      </w:r>
    </w:p>
    <w:p w14:paraId="5B1EBA46" w14:textId="77777777" w:rsidR="00AB7558" w:rsidRPr="00AB7558" w:rsidRDefault="00AB7558" w:rsidP="00AB7558">
      <w:pPr>
        <w:ind w:firstLine="709"/>
        <w:jc w:val="both"/>
        <w:rPr>
          <w:rFonts w:ascii="Segoe UI" w:hAnsi="Segoe UI" w:cs="Segoe UI"/>
          <w:b/>
          <w:bCs/>
          <w:sz w:val="10"/>
          <w:szCs w:val="10"/>
          <w:lang w:val="es-EC"/>
        </w:rPr>
      </w:pPr>
    </w:p>
    <w:p w14:paraId="6AFB8183" w14:textId="77777777" w:rsidR="000C0977" w:rsidRPr="00B32E0F" w:rsidRDefault="000C0977" w:rsidP="000C0977">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4E5BBA05" w14:textId="77777777" w:rsidR="00AB7558"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[Mateo 25:14] dice que [un] hombre entregó sus bienes a sus esclavos. Los esclavos representan a los creyentes en el aspecto del servicio (1 Co. 7:22-23; 2 P. 1:1; </w:t>
      </w:r>
      <w:proofErr w:type="spellStart"/>
      <w:r w:rsidRPr="00AB7558">
        <w:rPr>
          <w:rFonts w:ascii="Segoe UI" w:hAnsi="Segoe UI" w:cs="Segoe UI"/>
          <w:sz w:val="19"/>
          <w:szCs w:val="19"/>
          <w:lang w:val="es-EC"/>
        </w:rPr>
        <w:t>Jac</w:t>
      </w:r>
      <w:proofErr w:type="spellEnd"/>
      <w:r w:rsidRPr="00AB7558">
        <w:rPr>
          <w:rFonts w:ascii="Segoe UI" w:hAnsi="Segoe UI" w:cs="Segoe UI"/>
          <w:sz w:val="19"/>
          <w:szCs w:val="19"/>
          <w:lang w:val="es-EC"/>
        </w:rPr>
        <w:t xml:space="preserve">. 1:1; Ro. 1:1) ... Pienso que los bienes que fueron entregados a los esclavos incluyen el evangelio, la verdad, los creyentes y la iglesia ... Si usted no se interesa por estos bienes, no poseerá ningún talento. </w:t>
      </w:r>
    </w:p>
    <w:p w14:paraId="235D7C78" w14:textId="77777777" w:rsidR="00EE5F2E"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No deberíamos esperar, de modo indiferente, a que el Señor nos dé</w:t>
      </w:r>
      <w:r>
        <w:rPr>
          <w:rFonts w:ascii="Segoe UI" w:hAnsi="Segoe UI" w:cs="Segoe UI"/>
          <w:sz w:val="19"/>
          <w:szCs w:val="19"/>
          <w:lang w:val="es-EC"/>
        </w:rPr>
        <w:t xml:space="preserve"> </w:t>
      </w:r>
      <w:r w:rsidRPr="00AB7558">
        <w:rPr>
          <w:rFonts w:ascii="Segoe UI" w:hAnsi="Segoe UI" w:cs="Segoe UI"/>
          <w:sz w:val="19"/>
          <w:szCs w:val="19"/>
          <w:lang w:val="es-EC"/>
        </w:rPr>
        <w:t xml:space="preserve">algo; más bien, debemos buscar diligentemente el evangelio y la verdad. Debemos estudiar ávidamente y conocer los temas de la caída del hombre, la redención, regeneración, salvación, la limpieza efectuada por la sangre y el lavamiento del Espíritu. Todos estos son aspectos del evangelio completo ... Debemos [también conocer y] experimentar la verdad con respecto a la iglesia, el propósito eterno de Dios y la economía de Dios. De esta manera, tales verdades llegarán a ser nuestros talentos y seremos capaces de ministrarlas a los demás. Al hacer esto, los bienes del Señor se convertirán en nuestros talentos. Además, tenemos que orar: “Señor, quiero cuidar a los santos y </w:t>
      </w:r>
      <w:r w:rsidRPr="00AB7558">
        <w:rPr>
          <w:rFonts w:ascii="Segoe UI" w:hAnsi="Segoe UI" w:cs="Segoe UI"/>
          <w:sz w:val="19"/>
          <w:szCs w:val="19"/>
          <w:lang w:val="es-EC"/>
        </w:rPr>
        <w:t xml:space="preserve">sobrellevar sus cargas. Abro mi corazón para recibirlos”. Si tenemos un corazón que pastoree a los santos y sobrellevamos sus cargas, entonces ellos, que son la posesión del Señor, nos serán dados como un talento. </w:t>
      </w:r>
    </w:p>
    <w:p w14:paraId="5071EF97" w14:textId="77777777" w:rsidR="00EE5F2E"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Nunca abandone la carga que el Señor le haya dado ... El Señor está llevando a cabo una obra vasta en Su recobro, y para realizar esta labor Él necesita que miles de jóvenes se levanten y asuman esta responsabilidad. </w:t>
      </w:r>
    </w:p>
    <w:p w14:paraId="52F1B8A1" w14:textId="77777777" w:rsidR="00EE5F2E"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El talento no se refiere a lo que recibimos por nacimiento, sino a una carga recibida de parte del Señor. Cuando usted tome la carga, recibirá el talento. </w:t>
      </w:r>
    </w:p>
    <w:p w14:paraId="51A1AE0C" w14:textId="77777777" w:rsidR="00EE5F2E"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 xml:space="preserve">Aunque los talentos no son nuestras habilidades, sino los bienes del Señor, estos nos son dados conforme a nuestra capacidad. Nuestra capacidad se compone de lo que somos como seres creados por Dios más nuestro aprendizaje. La utilidad de nuestra capacidad depende de cuán dispuestos estemos de corazón; si no estamos dispuestos de corazón, no tendremos la capacidad de recibir el talento. </w:t>
      </w:r>
      <w:proofErr w:type="gramStart"/>
      <w:r w:rsidRPr="00AB7558">
        <w:rPr>
          <w:rFonts w:ascii="Segoe UI" w:hAnsi="Segoe UI" w:cs="Segoe UI"/>
          <w:sz w:val="19"/>
          <w:szCs w:val="19"/>
          <w:lang w:val="es-EC"/>
        </w:rPr>
        <w:t>( Estudio</w:t>
      </w:r>
      <w:proofErr w:type="gramEnd"/>
      <w:r w:rsidRPr="00AB7558">
        <w:rPr>
          <w:rFonts w:ascii="Segoe UI" w:hAnsi="Segoe UI" w:cs="Segoe UI"/>
          <w:sz w:val="19"/>
          <w:szCs w:val="19"/>
          <w:lang w:val="es-EC"/>
        </w:rPr>
        <w:t xml:space="preserve">-vida de Mateo, págs. 765-769) </w:t>
      </w:r>
    </w:p>
    <w:p w14:paraId="47F546BC" w14:textId="429EF154" w:rsidR="00EF3B05" w:rsidRDefault="00AB7558" w:rsidP="00AB7558">
      <w:pPr>
        <w:ind w:firstLine="709"/>
        <w:jc w:val="both"/>
        <w:rPr>
          <w:rFonts w:ascii="Segoe UI" w:hAnsi="Segoe UI" w:cs="Segoe UI"/>
          <w:sz w:val="19"/>
          <w:szCs w:val="19"/>
          <w:lang w:val="es-EC"/>
        </w:rPr>
      </w:pPr>
      <w:r w:rsidRPr="00AB7558">
        <w:rPr>
          <w:rFonts w:ascii="Segoe UI" w:hAnsi="Segoe UI" w:cs="Segoe UI"/>
          <w:sz w:val="19"/>
          <w:szCs w:val="19"/>
          <w:lang w:val="es-EC"/>
        </w:rPr>
        <w:t>Moisés aprendió a servir a Dios bajo Su dirección y a confiar en Él (</w:t>
      </w:r>
      <w:proofErr w:type="spellStart"/>
      <w:r w:rsidRPr="00AB7558">
        <w:rPr>
          <w:rFonts w:ascii="Segoe UI" w:hAnsi="Segoe UI" w:cs="Segoe UI"/>
          <w:sz w:val="19"/>
          <w:szCs w:val="19"/>
          <w:lang w:val="es-EC"/>
        </w:rPr>
        <w:t>Hch</w:t>
      </w:r>
      <w:proofErr w:type="spellEnd"/>
      <w:r w:rsidRPr="00AB7558">
        <w:rPr>
          <w:rFonts w:ascii="Segoe UI" w:hAnsi="Segoe UI" w:cs="Segoe UI"/>
          <w:sz w:val="19"/>
          <w:szCs w:val="19"/>
          <w:lang w:val="es-EC"/>
        </w:rPr>
        <w:t xml:space="preserve">. 7:34-36; He. 11:28) ... Si bien él era una persona muy hábil, nunca se valió de su capacidad natural. Su capacidad natural había sido quebrantada, de manera que llegó a ser una capacidad en resurrección ... Si nuestras habilidades no han sido quebrantadas, ellas son ajenas al mover de Dios. Sin embargo, una vez que han pasado por la cruz, éstas son uno con el mover de Dios. En realidad, Dios mismo se forjó en la capacidad de Moisés; su capacidad finalmente estaba llena de Dios. </w:t>
      </w:r>
      <w:proofErr w:type="gramStart"/>
      <w:r w:rsidRPr="00AB7558">
        <w:rPr>
          <w:rFonts w:ascii="Segoe UI" w:hAnsi="Segoe UI" w:cs="Segoe UI"/>
          <w:sz w:val="19"/>
          <w:szCs w:val="19"/>
          <w:lang w:val="es-EC"/>
        </w:rPr>
        <w:t>( Lecciones</w:t>
      </w:r>
      <w:proofErr w:type="gramEnd"/>
      <w:r w:rsidRPr="00AB7558">
        <w:rPr>
          <w:rFonts w:ascii="Segoe UI" w:hAnsi="Segoe UI" w:cs="Segoe UI"/>
          <w:sz w:val="19"/>
          <w:szCs w:val="19"/>
          <w:lang w:val="es-EC"/>
        </w:rPr>
        <w:t xml:space="preserve"> básicas acerca del servicio, págs. 163-164)</w:t>
      </w:r>
    </w:p>
    <w:p w14:paraId="669CFDBA" w14:textId="77777777" w:rsidR="00EE5F2E" w:rsidRPr="000C0977" w:rsidRDefault="00EE5F2E" w:rsidP="00AB7558">
      <w:pPr>
        <w:ind w:firstLine="709"/>
        <w:jc w:val="both"/>
        <w:rPr>
          <w:rFonts w:ascii="Arial" w:hAnsi="Arial" w:cs="Arial"/>
          <w:sz w:val="10"/>
          <w:szCs w:val="10"/>
          <w:lang w:val="es-EC"/>
        </w:rPr>
      </w:pPr>
    </w:p>
    <w:p w14:paraId="27A767D9" w14:textId="5031F21B" w:rsidR="00401F7E" w:rsidRPr="00A57B22" w:rsidRDefault="00AD2F75" w:rsidP="00401F7E">
      <w:pPr>
        <w:rPr>
          <w:rFonts w:ascii="Arial" w:hAnsi="Arial" w:cs="Arial"/>
          <w:i/>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401F7E" w:rsidRPr="00A57B22">
        <w:rPr>
          <w:rFonts w:ascii="Arial" w:hAnsi="Arial" w:cs="Arial"/>
          <w:i/>
          <w:spacing w:val="-10"/>
          <w:sz w:val="18"/>
          <w:szCs w:val="18"/>
          <w:lang w:val="es-ES_tradnl"/>
        </w:rPr>
        <w:t xml:space="preserve">“El misterio de Cristo” – Capitulo </w:t>
      </w:r>
      <w:r w:rsidR="005832E2">
        <w:rPr>
          <w:rFonts w:ascii="Arial" w:hAnsi="Arial" w:cs="Arial"/>
          <w:i/>
          <w:spacing w:val="-10"/>
          <w:sz w:val="18"/>
          <w:szCs w:val="18"/>
          <w:lang w:val="es-ES_tradnl"/>
        </w:rPr>
        <w:t>11</w:t>
      </w:r>
      <w:r w:rsidR="00401F7E" w:rsidRPr="00A57B22">
        <w:rPr>
          <w:rFonts w:ascii="Arial" w:hAnsi="Arial" w:cs="Arial"/>
          <w:i/>
          <w:spacing w:val="-10"/>
          <w:sz w:val="18"/>
          <w:szCs w:val="18"/>
          <w:lang w:val="es-ES_tradnl"/>
        </w:rPr>
        <w:t xml:space="preserve"> -Secciones: </w:t>
      </w:r>
      <w:r w:rsidR="005832E2" w:rsidRPr="005832E2">
        <w:rPr>
          <w:rFonts w:ascii="Arial" w:hAnsi="Arial" w:cs="Arial"/>
          <w:i/>
          <w:iCs/>
          <w:sz w:val="18"/>
          <w:szCs w:val="18"/>
          <w:lang w:val="es-EC"/>
        </w:rPr>
        <w:t>EL ANHELO DE CONOCER Y EXPERIMENTAR AL SEÑOR</w:t>
      </w:r>
      <w:r w:rsidR="005832E2">
        <w:rPr>
          <w:rFonts w:ascii="Arial" w:hAnsi="Arial" w:cs="Arial"/>
          <w:i/>
          <w:iCs/>
          <w:sz w:val="18"/>
          <w:szCs w:val="18"/>
          <w:lang w:val="es-EC"/>
        </w:rPr>
        <w:t xml:space="preserve">; </w:t>
      </w:r>
      <w:r w:rsidR="005832E2" w:rsidRPr="005832E2">
        <w:rPr>
          <w:rFonts w:ascii="Arial" w:hAnsi="Arial" w:cs="Arial"/>
          <w:i/>
          <w:iCs/>
          <w:sz w:val="18"/>
          <w:szCs w:val="18"/>
          <w:lang w:val="es-EC"/>
        </w:rPr>
        <w:t>PRIMERO LA VIDA, LUEGO LAS DOCTRINAS</w:t>
      </w:r>
    </w:p>
    <w:p w14:paraId="5C47C998" w14:textId="77777777" w:rsidR="005A5581" w:rsidRPr="00B06049" w:rsidRDefault="005A5581" w:rsidP="00401F7E">
      <w:pPr>
        <w:rPr>
          <w:rFonts w:ascii="Arial" w:hAnsi="Arial" w:cs="Arial"/>
          <w:i/>
          <w:spacing w:val="-10"/>
          <w:sz w:val="8"/>
          <w:szCs w:val="8"/>
          <w:lang w:val="es-EC"/>
        </w:rPr>
      </w:pPr>
    </w:p>
    <w:p w14:paraId="490DBD49" w14:textId="699640E1" w:rsidR="008B06AD" w:rsidRPr="008B06AD" w:rsidRDefault="002B3794" w:rsidP="008B06A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5</w:t>
      </w:r>
      <w:r w:rsidR="00252EE7" w:rsidRPr="007A12C7">
        <w:rPr>
          <w:rFonts w:ascii="Arial" w:hAnsi="Arial" w:cs="Arial"/>
          <w:b/>
        </w:rPr>
        <w:t xml:space="preserve"> </w:t>
      </w:r>
      <w:r w:rsidR="009706BF" w:rsidRPr="007A12C7">
        <w:rPr>
          <w:rFonts w:ascii="Arial" w:hAnsi="Arial" w:cs="Arial"/>
          <w:b/>
        </w:rPr>
        <w:t xml:space="preserve">viernes </w:t>
      </w:r>
    </w:p>
    <w:p w14:paraId="428E46F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25:15-17</w:t>
      </w:r>
    </w:p>
    <w:p w14:paraId="6745847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15 </w:t>
      </w:r>
      <w:proofErr w:type="gramStart"/>
      <w:r w:rsidRPr="00947538">
        <w:rPr>
          <w:rFonts w:ascii="Segoe UI" w:hAnsi="Segoe UI" w:cs="Segoe UI"/>
          <w:color w:val="000000"/>
          <w:sz w:val="19"/>
          <w:szCs w:val="19"/>
          <w:lang w:val="es-419"/>
        </w:rPr>
        <w:t>A</w:t>
      </w:r>
      <w:proofErr w:type="gramEnd"/>
      <w:r w:rsidRPr="00947538">
        <w:rPr>
          <w:rFonts w:ascii="Segoe UI" w:hAnsi="Segoe UI" w:cs="Segoe UI"/>
          <w:color w:val="000000"/>
          <w:sz w:val="19"/>
          <w:szCs w:val="19"/>
          <w:lang w:val="es-419"/>
        </w:rPr>
        <w:t xml:space="preserve"> uno dio cinco talentos, y a otro dos, y a otro uno, a cada uno conforme a su capacidad; y se fue al extranjero.</w:t>
      </w:r>
    </w:p>
    <w:p w14:paraId="70F6AF8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16 </w:t>
      </w:r>
      <w:proofErr w:type="gramStart"/>
      <w:r w:rsidRPr="00947538">
        <w:rPr>
          <w:rFonts w:ascii="Segoe UI" w:hAnsi="Segoe UI" w:cs="Segoe UI"/>
          <w:color w:val="000000"/>
          <w:sz w:val="19"/>
          <w:szCs w:val="19"/>
          <w:lang w:val="es-419"/>
        </w:rPr>
        <w:t>Inmediatamente</w:t>
      </w:r>
      <w:proofErr w:type="gramEnd"/>
      <w:r w:rsidRPr="00947538">
        <w:rPr>
          <w:rFonts w:ascii="Segoe UI" w:hAnsi="Segoe UI" w:cs="Segoe UI"/>
          <w:color w:val="000000"/>
          <w:sz w:val="19"/>
          <w:szCs w:val="19"/>
          <w:lang w:val="es-419"/>
        </w:rPr>
        <w:t xml:space="preserve"> el que había recibido cinco talentos fue y negoció con ellos, y ganó otros cinco.</w:t>
      </w:r>
    </w:p>
    <w:p w14:paraId="42B99F8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17 </w:t>
      </w:r>
      <w:proofErr w:type="gramStart"/>
      <w:r w:rsidRPr="00947538">
        <w:rPr>
          <w:rFonts w:ascii="Segoe UI" w:hAnsi="Segoe UI" w:cs="Segoe UI"/>
          <w:color w:val="000000"/>
          <w:sz w:val="19"/>
          <w:szCs w:val="19"/>
          <w:lang w:val="es-419"/>
        </w:rPr>
        <w:t>Asimismo</w:t>
      </w:r>
      <w:proofErr w:type="gramEnd"/>
      <w:r w:rsidRPr="00947538">
        <w:rPr>
          <w:rFonts w:ascii="Segoe UI" w:hAnsi="Segoe UI" w:cs="Segoe UI"/>
          <w:color w:val="000000"/>
          <w:sz w:val="19"/>
          <w:szCs w:val="19"/>
          <w:lang w:val="es-419"/>
        </w:rPr>
        <w:t xml:space="preserve"> el que había recibido dos, ganó otros dos.</w:t>
      </w:r>
    </w:p>
    <w:p w14:paraId="66298F5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25:18-19</w:t>
      </w:r>
    </w:p>
    <w:p w14:paraId="636D47F6"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18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el que había recibido uno fue y cavó en la tierra, y escondió el dinero de su señor.</w:t>
      </w:r>
    </w:p>
    <w:p w14:paraId="726E8128"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19 </w:t>
      </w:r>
      <w:proofErr w:type="gramStart"/>
      <w:r w:rsidRPr="00947538">
        <w:rPr>
          <w:rFonts w:ascii="Segoe UI" w:hAnsi="Segoe UI" w:cs="Segoe UI"/>
          <w:color w:val="000000"/>
          <w:sz w:val="19"/>
          <w:szCs w:val="19"/>
          <w:lang w:val="es-419"/>
        </w:rPr>
        <w:t>Después</w:t>
      </w:r>
      <w:proofErr w:type="gramEnd"/>
      <w:r w:rsidRPr="00947538">
        <w:rPr>
          <w:rFonts w:ascii="Segoe UI" w:hAnsi="Segoe UI" w:cs="Segoe UI"/>
          <w:color w:val="000000"/>
          <w:sz w:val="19"/>
          <w:szCs w:val="19"/>
          <w:lang w:val="es-419"/>
        </w:rPr>
        <w:t xml:space="preserve"> de mucho tiempo vino el señor de aquellos esclavos, y arregló cuentas con ellos.</w:t>
      </w:r>
    </w:p>
    <w:p w14:paraId="145DBEB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25:29-30</w:t>
      </w:r>
    </w:p>
    <w:p w14:paraId="6B6B1F04"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29 </w:t>
      </w:r>
      <w:proofErr w:type="gramStart"/>
      <w:r w:rsidRPr="00947538">
        <w:rPr>
          <w:rFonts w:ascii="Segoe UI" w:hAnsi="Segoe UI" w:cs="Segoe UI"/>
          <w:color w:val="000000"/>
          <w:sz w:val="19"/>
          <w:szCs w:val="19"/>
          <w:lang w:val="es-419"/>
        </w:rPr>
        <w:t>Porque</w:t>
      </w:r>
      <w:proofErr w:type="gramEnd"/>
      <w:r w:rsidRPr="00947538">
        <w:rPr>
          <w:rFonts w:ascii="Segoe UI" w:hAnsi="Segoe UI" w:cs="Segoe UI"/>
          <w:color w:val="000000"/>
          <w:sz w:val="19"/>
          <w:szCs w:val="19"/>
          <w:lang w:val="es-419"/>
        </w:rPr>
        <w:t xml:space="preserve"> a todo el que tiene, le será dado, y tendrá en abundancia; pero al que no tiene, aun lo que tiene le será quitado.</w:t>
      </w:r>
    </w:p>
    <w:p w14:paraId="0791CBC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30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al esclavo inútil echadle en las tinieblas de afuera; allí será el llanto y el crujir de dientes.</w:t>
      </w:r>
    </w:p>
    <w:p w14:paraId="7F4427F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1 Timoteo 4:14</w:t>
      </w:r>
    </w:p>
    <w:p w14:paraId="74BD831F"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14 </w:t>
      </w:r>
      <w:proofErr w:type="gramStart"/>
      <w:r w:rsidRPr="00947538">
        <w:rPr>
          <w:rFonts w:ascii="Segoe UI" w:hAnsi="Segoe UI" w:cs="Segoe UI"/>
          <w:color w:val="000000"/>
          <w:sz w:val="19"/>
          <w:szCs w:val="19"/>
          <w:lang w:val="es-419"/>
        </w:rPr>
        <w:t>No</w:t>
      </w:r>
      <w:proofErr w:type="gramEnd"/>
      <w:r w:rsidRPr="00947538">
        <w:rPr>
          <w:rFonts w:ascii="Segoe UI" w:hAnsi="Segoe UI" w:cs="Segoe UI"/>
          <w:color w:val="000000"/>
          <w:sz w:val="19"/>
          <w:szCs w:val="19"/>
          <w:lang w:val="es-419"/>
        </w:rPr>
        <w:t xml:space="preserve"> descuides el don que hay en ti, que te fue dado mediante profecía con la imposición de las manos del presbiterio.</w:t>
      </w:r>
    </w:p>
    <w:p w14:paraId="255C2131"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2 Timoteo 1:6</w:t>
      </w:r>
    </w:p>
    <w:p w14:paraId="5A72220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6 </w:t>
      </w:r>
      <w:proofErr w:type="gramStart"/>
      <w:r w:rsidRPr="00947538">
        <w:rPr>
          <w:rFonts w:ascii="Segoe UI" w:hAnsi="Segoe UI" w:cs="Segoe UI"/>
          <w:color w:val="000000"/>
          <w:sz w:val="19"/>
          <w:szCs w:val="19"/>
          <w:lang w:val="es-419"/>
        </w:rPr>
        <w:t>Por</w:t>
      </w:r>
      <w:proofErr w:type="gramEnd"/>
      <w:r w:rsidRPr="00947538">
        <w:rPr>
          <w:rFonts w:ascii="Segoe UI" w:hAnsi="Segoe UI" w:cs="Segoe UI"/>
          <w:color w:val="000000"/>
          <w:sz w:val="19"/>
          <w:szCs w:val="19"/>
          <w:lang w:val="es-419"/>
        </w:rPr>
        <w:t xml:space="preserve"> esta causa te recuerdo que avives el fuego del don de Dios que está en ti por la imposición de mis manos.</w:t>
      </w:r>
    </w:p>
    <w:p w14:paraId="679130F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2 Timoteo 4:5</w:t>
      </w:r>
    </w:p>
    <w:p w14:paraId="4810C20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5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tú sé sobrio en todo, sufre el mal, haz obra de evangelista, cumple con perfección tu ministerio.</w:t>
      </w:r>
    </w:p>
    <w:p w14:paraId="1FB6DAA4" w14:textId="77777777" w:rsidR="008B06AD" w:rsidRPr="002B3794" w:rsidRDefault="008B06AD" w:rsidP="008B06AD">
      <w:pPr>
        <w:rPr>
          <w:rFonts w:ascii="Arial" w:hAnsi="Arial" w:cs="Arial"/>
          <w:sz w:val="10"/>
          <w:szCs w:val="10"/>
          <w:lang w:val="es-419"/>
        </w:rPr>
      </w:pPr>
    </w:p>
    <w:p w14:paraId="44EE95D4" w14:textId="77777777" w:rsidR="000C0977" w:rsidRDefault="000C0977" w:rsidP="000C0977">
      <w:pPr>
        <w:jc w:val="center"/>
        <w:rPr>
          <w:rFonts w:ascii="Arial" w:hAnsi="Arial" w:cs="Arial"/>
          <w:b/>
          <w:bCs/>
          <w:sz w:val="19"/>
          <w:szCs w:val="19"/>
          <w:lang w:val="es-EC"/>
        </w:rPr>
      </w:pPr>
      <w:r w:rsidRPr="00F35825">
        <w:rPr>
          <w:rFonts w:ascii="Arial" w:hAnsi="Arial" w:cs="Arial"/>
          <w:b/>
          <w:bCs/>
          <w:sz w:val="19"/>
          <w:szCs w:val="19"/>
          <w:lang w:val="es-EC"/>
        </w:rPr>
        <w:t>&lt;</w:t>
      </w:r>
      <w:proofErr w:type="gramStart"/>
      <w:r w:rsidRPr="00F35825">
        <w:rPr>
          <w:rFonts w:ascii="Arial" w:hAnsi="Arial" w:cs="Arial"/>
          <w:b/>
          <w:bCs/>
          <w:sz w:val="19"/>
          <w:szCs w:val="19"/>
          <w:lang w:val="es-EC"/>
        </w:rPr>
        <w:t>&lt;  Día</w:t>
      </w:r>
      <w:proofErr w:type="gramEnd"/>
      <w:r w:rsidRPr="00F35825">
        <w:rPr>
          <w:rFonts w:ascii="Arial" w:hAnsi="Arial" w:cs="Arial"/>
          <w:b/>
          <w:bCs/>
          <w:sz w:val="19"/>
          <w:szCs w:val="19"/>
          <w:lang w:val="es-EC"/>
        </w:rPr>
        <w:t xml:space="preserve">  </w:t>
      </w:r>
      <w:r>
        <w:rPr>
          <w:rFonts w:ascii="Arial" w:hAnsi="Arial" w:cs="Arial"/>
          <w:b/>
          <w:bCs/>
          <w:sz w:val="19"/>
          <w:szCs w:val="19"/>
          <w:lang w:val="es-EC"/>
        </w:rPr>
        <w:t>5</w:t>
      </w:r>
      <w:r w:rsidRPr="00F35825">
        <w:rPr>
          <w:rFonts w:ascii="Arial" w:hAnsi="Arial" w:cs="Arial"/>
          <w:b/>
          <w:bCs/>
          <w:sz w:val="19"/>
          <w:szCs w:val="19"/>
          <w:lang w:val="es-EC"/>
        </w:rPr>
        <w:t xml:space="preserve"> &gt;&gt;</w:t>
      </w:r>
    </w:p>
    <w:p w14:paraId="0FF6AE1A" w14:textId="77777777" w:rsidR="009A28F8" w:rsidRPr="00F35825" w:rsidRDefault="009A28F8" w:rsidP="000C0977">
      <w:pPr>
        <w:jc w:val="center"/>
        <w:rPr>
          <w:rFonts w:ascii="Arial" w:hAnsi="Arial" w:cs="Arial"/>
          <w:b/>
          <w:bCs/>
          <w:sz w:val="19"/>
          <w:szCs w:val="19"/>
          <w:lang w:val="es-EC"/>
        </w:rPr>
      </w:pPr>
    </w:p>
    <w:p w14:paraId="3F9CB632" w14:textId="77777777" w:rsidR="00EE5F2E" w:rsidRDefault="00EE5F2E" w:rsidP="000C0977">
      <w:pPr>
        <w:ind w:firstLine="720"/>
        <w:jc w:val="both"/>
        <w:rPr>
          <w:rFonts w:ascii="Segoe UI" w:hAnsi="Segoe UI" w:cs="Segoe UI"/>
          <w:sz w:val="19"/>
          <w:szCs w:val="19"/>
          <w:lang w:val="es-EC"/>
        </w:rPr>
      </w:pPr>
      <w:r w:rsidRPr="00EE5F2E">
        <w:rPr>
          <w:rFonts w:ascii="Segoe UI" w:hAnsi="Segoe UI" w:cs="Segoe UI"/>
          <w:sz w:val="19"/>
          <w:szCs w:val="19"/>
          <w:lang w:val="es-EC"/>
        </w:rPr>
        <w:t xml:space="preserve">Negociar con los talentos [Mt. 25:16-17] equivale a usar el don que el Señor nos ha dado, y ganar otros talentos significa que el don que recibimos del Señor ha sido usado a su máximo potencial, sin pérdida ni desperdicio alguno. </w:t>
      </w:r>
    </w:p>
    <w:p w14:paraId="5E6AD6BC" w14:textId="077571D5" w:rsidR="00EF3B05" w:rsidRPr="00EE5F2E" w:rsidRDefault="00EE5F2E" w:rsidP="000C0977">
      <w:pPr>
        <w:ind w:firstLine="720"/>
        <w:jc w:val="both"/>
        <w:rPr>
          <w:rFonts w:ascii="Segoe UI" w:hAnsi="Segoe UI" w:cs="Segoe UI"/>
          <w:sz w:val="19"/>
          <w:szCs w:val="19"/>
          <w:lang w:val="es-EC"/>
        </w:rPr>
      </w:pPr>
      <w:r w:rsidRPr="00EE5F2E">
        <w:rPr>
          <w:rFonts w:ascii="Segoe UI" w:hAnsi="Segoe UI" w:cs="Segoe UI"/>
          <w:sz w:val="19"/>
          <w:szCs w:val="19"/>
          <w:lang w:val="es-EC"/>
        </w:rPr>
        <w:t>De acuerdo con Mateo 24, el esclavo debía proveer alimento a la casa. Esto se refiere a ministrar la palabra que nutre, la cual tiene las riquezas de Cristo, como suministro de vida a quienes constituyen la casa de Dios. Sin embargo, el capítulo 25 habla de negociar con los talentos a fin de multiplicarlos. Por lo tanto, el resultado de nuestro servicio tiene dos aspectos: el primero consiste en que otros son ricamente alimentados y nutridos, y el segundo, en que logramos multiplicar los bienes del Señor. Por ejemplo, entre más predicamos el evangelio, más rico llega a ser. Sucede lo mismo con las verdades. Cuando ministramos las verdades a otros, éstas se multiplican. Sucede también lo mismo con los santos y con las iglesias; tanto los creyentes como las iglesias se multiplicarán.</w:t>
      </w:r>
    </w:p>
    <w:p w14:paraId="43BCD2D2" w14:textId="77777777" w:rsidR="000C0977" w:rsidRPr="000C0977" w:rsidRDefault="000C0977" w:rsidP="000C0977">
      <w:pPr>
        <w:jc w:val="center"/>
        <w:rPr>
          <w:rFonts w:ascii="Arial" w:hAnsi="Arial" w:cs="Arial"/>
          <w:b/>
          <w:bCs/>
          <w:sz w:val="10"/>
          <w:szCs w:val="10"/>
          <w:lang w:val="es-EC"/>
        </w:rPr>
      </w:pPr>
    </w:p>
    <w:p w14:paraId="3DF0AB0A" w14:textId="77777777" w:rsidR="000C0977" w:rsidRPr="00B32E0F" w:rsidRDefault="000C0977" w:rsidP="000C0977">
      <w:pPr>
        <w:jc w:val="center"/>
        <w:rPr>
          <w:rFonts w:ascii="Arial" w:hAnsi="Arial" w:cs="Arial"/>
          <w:b/>
          <w:bCs/>
          <w:sz w:val="19"/>
          <w:szCs w:val="19"/>
          <w:lang w:val="es-EC"/>
        </w:rPr>
      </w:pPr>
      <w:r w:rsidRPr="00B32E0F">
        <w:rPr>
          <w:rFonts w:ascii="Arial" w:hAnsi="Arial" w:cs="Arial"/>
          <w:b/>
          <w:bCs/>
          <w:sz w:val="19"/>
          <w:szCs w:val="19"/>
          <w:lang w:val="es-EC"/>
        </w:rPr>
        <w:lastRenderedPageBreak/>
        <w:t>Lectura para hoy</w:t>
      </w:r>
    </w:p>
    <w:p w14:paraId="3CD49ED0" w14:textId="77777777" w:rsidR="00EE5F2E" w:rsidRDefault="00EE5F2E" w:rsidP="00EE5F2E">
      <w:pPr>
        <w:ind w:firstLine="709"/>
        <w:rPr>
          <w:rFonts w:ascii="Segoe UI" w:hAnsi="Segoe UI" w:cs="Segoe UI"/>
          <w:sz w:val="19"/>
          <w:szCs w:val="19"/>
          <w:lang w:val="es-EC"/>
        </w:rPr>
      </w:pPr>
      <w:r w:rsidRPr="00EE5F2E">
        <w:rPr>
          <w:rFonts w:ascii="Segoe UI" w:hAnsi="Segoe UI" w:cs="Segoe UI"/>
          <w:sz w:val="19"/>
          <w:szCs w:val="19"/>
          <w:lang w:val="es-EC"/>
        </w:rPr>
        <w:t xml:space="preserve">Esta parábola hace hincapié principalmente en aquel que recibió un solo talento, es decir, el don más pequeño. Es muy fácil que los menos dotados no le den el uso apropiado a su don. </w:t>
      </w:r>
    </w:p>
    <w:p w14:paraId="77E6AAF5" w14:textId="77777777" w:rsidR="00EE5F2E" w:rsidRDefault="00EE5F2E" w:rsidP="00EE5F2E">
      <w:pPr>
        <w:ind w:firstLine="709"/>
        <w:rPr>
          <w:rFonts w:ascii="Segoe UI" w:hAnsi="Segoe UI" w:cs="Segoe UI"/>
          <w:sz w:val="19"/>
          <w:szCs w:val="19"/>
          <w:lang w:val="es-EC"/>
        </w:rPr>
      </w:pPr>
      <w:r w:rsidRPr="00EE5F2E">
        <w:rPr>
          <w:rFonts w:ascii="Segoe UI" w:hAnsi="Segoe UI" w:cs="Segoe UI"/>
          <w:sz w:val="19"/>
          <w:szCs w:val="19"/>
          <w:lang w:val="es-EC"/>
        </w:rPr>
        <w:t>La tierra representa al mundo; por consiguiente, cavar en la tierra significa involucrarse con el mundo. Cualquier asociación con el mundo, cualquier participación en él, incluso una pequeña conversación mundana, enterrará el don que hemos recibido del Señor. Esconder el dinero del Señor significa no usar el don del Señor, desperdiciándolo con</w:t>
      </w:r>
      <w:r w:rsidRPr="00EE5F2E">
        <w:rPr>
          <w:rFonts w:ascii="Segoe UI" w:hAnsi="Segoe UI" w:cs="Segoe UI"/>
          <w:sz w:val="19"/>
          <w:szCs w:val="19"/>
          <w:lang w:val="es-EC"/>
        </w:rPr>
        <w:t xml:space="preserve"> </w:t>
      </w:r>
      <w:r w:rsidRPr="00EE5F2E">
        <w:rPr>
          <w:rFonts w:ascii="Segoe UI" w:hAnsi="Segoe UI" w:cs="Segoe UI"/>
          <w:sz w:val="19"/>
          <w:szCs w:val="19"/>
          <w:lang w:val="es-EC"/>
        </w:rPr>
        <w:t xml:space="preserve">ciertos pretextos humanos. Poner cualquier excusa para no usar el don del Señor equivale a esconderlo. Este peligro se encuentra siempre en aquellos que han recibido un solo talento, aquellos que consideran su don como el más pequeño. </w:t>
      </w:r>
    </w:p>
    <w:p w14:paraId="2244FF81" w14:textId="77777777" w:rsidR="00EE5F2E" w:rsidRDefault="00EE5F2E" w:rsidP="00EE5F2E">
      <w:pPr>
        <w:ind w:firstLine="709"/>
        <w:rPr>
          <w:rFonts w:ascii="Segoe UI" w:hAnsi="Segoe UI" w:cs="Segoe UI"/>
          <w:sz w:val="19"/>
          <w:szCs w:val="19"/>
          <w:lang w:val="es-EC"/>
        </w:rPr>
      </w:pPr>
      <w:r w:rsidRPr="00EE5F2E">
        <w:rPr>
          <w:rFonts w:ascii="Segoe UI" w:hAnsi="Segoe UI" w:cs="Segoe UI"/>
          <w:sz w:val="19"/>
          <w:szCs w:val="19"/>
          <w:lang w:val="es-EC"/>
        </w:rPr>
        <w:t xml:space="preserve">El esclavo que recibió un solo talento no lo multiplicó ... Algunos pueden pensar que el esclavo que recibió un talento hizo bien en no perder el talento y en devolver al Señor lo que era de Él. El esclavo de un talento parecía decir: “Señor, aquí está lo que es Tuyo. Tú me entregaste un talento y yo he sido fiel guardándolo, protegiéndolo y preservándolo. Por Tu misericordia y gracia, lo he guardado”. Pero el resultado de nuestro servicio debe ser que multiplique nuestros talentos. La voluntad de Dios no es que simplemente mantengamos lo que Él nos ha dado. Si usted es fiel en guardar el evangelio, la verdad y la iglesia, pero no obtiene ningún incremento ni multiplicación, el Señor dirá que usted ha sido perezoso y además lo llamará esclavo malo. A los ojos del Señor es algo maligno enterrar el talento y no hacer que se multiplique. Al Señor no le interesan nuestros argumentos ni excusas, a Él sólo le interesa que logremos multiplicar el talento en dos. Este es un asunto muy serio. Nuestro servicio debe alimentar y satisfacer a los demás, y debe producir más talentos. </w:t>
      </w:r>
      <w:proofErr w:type="gramStart"/>
      <w:r w:rsidRPr="00EE5F2E">
        <w:rPr>
          <w:rFonts w:ascii="Segoe UI" w:hAnsi="Segoe UI" w:cs="Segoe UI"/>
          <w:sz w:val="19"/>
          <w:szCs w:val="19"/>
          <w:lang w:val="es-EC"/>
        </w:rPr>
        <w:t>( Estudio</w:t>
      </w:r>
      <w:proofErr w:type="gramEnd"/>
      <w:r w:rsidRPr="00EE5F2E">
        <w:rPr>
          <w:rFonts w:ascii="Segoe UI" w:hAnsi="Segoe UI" w:cs="Segoe UI"/>
          <w:sz w:val="19"/>
          <w:szCs w:val="19"/>
          <w:lang w:val="es-EC"/>
        </w:rPr>
        <w:t xml:space="preserve">-vida de Mateo, págs. 769-770) </w:t>
      </w:r>
    </w:p>
    <w:p w14:paraId="23694651" w14:textId="673974DC" w:rsidR="00EF3B05" w:rsidRPr="00EE5F2E" w:rsidRDefault="00EE5F2E" w:rsidP="00EE5F2E">
      <w:pPr>
        <w:ind w:firstLine="709"/>
        <w:rPr>
          <w:rFonts w:ascii="Segoe UI" w:hAnsi="Segoe UI" w:cs="Segoe UI"/>
          <w:sz w:val="19"/>
          <w:szCs w:val="19"/>
          <w:lang w:val="es-419"/>
        </w:rPr>
      </w:pPr>
      <w:r w:rsidRPr="00EE5F2E">
        <w:rPr>
          <w:rFonts w:ascii="Segoe UI" w:hAnsi="Segoe UI" w:cs="Segoe UI"/>
          <w:sz w:val="19"/>
          <w:szCs w:val="19"/>
          <w:lang w:val="es-EC"/>
        </w:rPr>
        <w:t xml:space="preserve">El esclavo perezoso que no fue fiel con el talento del Señor ... tenía una excusa [Mt. 25:24-25] ... El Señor reconoció que Él mismo es estricto en lo que exige de Sus esclavos para Su obra e indicó que, puesto que el esclavo perezoso lo sabía, debió haber hecho algo. El Señor reconoció </w:t>
      </w:r>
      <w:proofErr w:type="gramStart"/>
      <w:r w:rsidRPr="00EE5F2E">
        <w:rPr>
          <w:rFonts w:ascii="Segoe UI" w:hAnsi="Segoe UI" w:cs="Segoe UI"/>
          <w:sz w:val="19"/>
          <w:szCs w:val="19"/>
          <w:lang w:val="es-EC"/>
        </w:rPr>
        <w:t>que</w:t>
      </w:r>
      <w:proofErr w:type="gramEnd"/>
      <w:r w:rsidRPr="00EE5F2E">
        <w:rPr>
          <w:rFonts w:ascii="Segoe UI" w:hAnsi="Segoe UI" w:cs="Segoe UI"/>
          <w:sz w:val="19"/>
          <w:szCs w:val="19"/>
          <w:lang w:val="es-EC"/>
        </w:rPr>
        <w:t xml:space="preserve"> en cierto sentido, Él no siembra, </w:t>
      </w:r>
      <w:r w:rsidRPr="00EE5F2E">
        <w:rPr>
          <w:rFonts w:ascii="Segoe UI" w:hAnsi="Segoe UI" w:cs="Segoe UI"/>
          <w:sz w:val="19"/>
          <w:szCs w:val="19"/>
          <w:lang w:val="es-EC"/>
        </w:rPr>
        <w:t>pero reclama la siega. Él no avienta, pero reclama lo que recogemos. Quizás demos muchas excusas diciendo que es muy difícil segar o recoger algo. Es posible que le presentemos tales excusas al Señor en el tribunal, echándole toda la culpa a Él ... El Señor no escuchará nuestras excusas, sino que nos cortará de Su presencia y nos quitará el don que nos ha dado. Ésta no es mi enseñanza, sino que es lo que el Señor nos dijo en Mateo 24 y 25.</w:t>
      </w:r>
    </w:p>
    <w:p w14:paraId="11463ABB" w14:textId="5B46D965" w:rsidR="005832E2" w:rsidRPr="005832E2" w:rsidRDefault="005832E2" w:rsidP="005832E2">
      <w:pPr>
        <w:rPr>
          <w:rFonts w:ascii="Arial" w:hAnsi="Arial" w:cs="Arial"/>
          <w:i/>
          <w:spacing w:val="-10"/>
          <w:sz w:val="18"/>
          <w:szCs w:val="18"/>
          <w:lang w:val="es-ES"/>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Pr="00A57B22">
        <w:rPr>
          <w:rFonts w:ascii="Arial" w:hAnsi="Arial" w:cs="Arial"/>
          <w:i/>
          <w:spacing w:val="-10"/>
          <w:sz w:val="18"/>
          <w:szCs w:val="18"/>
          <w:lang w:val="es-ES_tradnl"/>
        </w:rPr>
        <w:t xml:space="preserve">“El misterio de Cristo” – Capitulo </w:t>
      </w:r>
      <w:r>
        <w:rPr>
          <w:rFonts w:ascii="Arial" w:hAnsi="Arial" w:cs="Arial"/>
          <w:i/>
          <w:spacing w:val="-10"/>
          <w:sz w:val="18"/>
          <w:szCs w:val="18"/>
          <w:lang w:val="es-ES_tradnl"/>
        </w:rPr>
        <w:t>11</w:t>
      </w:r>
      <w:r w:rsidRPr="00A57B22">
        <w:rPr>
          <w:rFonts w:ascii="Arial" w:hAnsi="Arial" w:cs="Arial"/>
          <w:i/>
          <w:spacing w:val="-10"/>
          <w:sz w:val="18"/>
          <w:szCs w:val="18"/>
          <w:lang w:val="es-ES_tradnl"/>
        </w:rPr>
        <w:t xml:space="preserve"> -Secciones: </w:t>
      </w:r>
      <w:r w:rsidRPr="005832E2">
        <w:rPr>
          <w:rFonts w:ascii="Arial" w:hAnsi="Arial" w:cs="Arial"/>
          <w:i/>
          <w:iCs/>
          <w:sz w:val="18"/>
          <w:szCs w:val="18"/>
          <w:lang w:val="es-EC"/>
        </w:rPr>
        <w:t>LA INFLUENCIA MUTUA DE LOS MIEMBROS</w:t>
      </w:r>
      <w:r>
        <w:rPr>
          <w:rFonts w:ascii="Arial" w:hAnsi="Arial" w:cs="Arial"/>
          <w:i/>
          <w:iCs/>
          <w:sz w:val="18"/>
          <w:szCs w:val="18"/>
          <w:lang w:val="es-EC"/>
        </w:rPr>
        <w:t xml:space="preserve">; </w:t>
      </w:r>
      <w:r w:rsidRPr="005832E2">
        <w:rPr>
          <w:rFonts w:ascii="Arial" w:hAnsi="Arial" w:cs="Arial"/>
          <w:i/>
          <w:iCs/>
          <w:sz w:val="18"/>
          <w:szCs w:val="18"/>
          <w:lang w:val="es-EC"/>
        </w:rPr>
        <w:t>EN EL CUERPO, POR EL CUERPO Y PARA EL CUERPO</w:t>
      </w:r>
    </w:p>
    <w:p w14:paraId="671D97BF" w14:textId="77777777" w:rsidR="006D3895" w:rsidRPr="005832E2" w:rsidRDefault="006D3895" w:rsidP="00C77CCA">
      <w:pPr>
        <w:jc w:val="both"/>
        <w:rPr>
          <w:rFonts w:ascii="Arial" w:hAnsi="Arial" w:cs="Arial"/>
          <w:i/>
          <w:spacing w:val="-10"/>
          <w:sz w:val="20"/>
          <w:szCs w:val="20"/>
          <w:lang w:val="es-ES_tradnl"/>
        </w:rPr>
      </w:pPr>
    </w:p>
    <w:p w14:paraId="75536A2D" w14:textId="3652D0F2" w:rsidR="008C0C9A" w:rsidRPr="007A12C7" w:rsidRDefault="002B3794"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6</w:t>
      </w:r>
      <w:r w:rsidR="00252EE7" w:rsidRPr="007A12C7">
        <w:rPr>
          <w:rFonts w:ascii="Arial" w:hAnsi="Arial" w:cs="Arial"/>
          <w:b/>
        </w:rPr>
        <w:t xml:space="preserve"> </w:t>
      </w:r>
      <w:r w:rsidR="009706BF" w:rsidRPr="007A12C7">
        <w:rPr>
          <w:rFonts w:ascii="Arial" w:hAnsi="Arial" w:cs="Arial"/>
          <w:b/>
        </w:rPr>
        <w:t>sábado</w:t>
      </w:r>
    </w:p>
    <w:p w14:paraId="75DC097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25:26-27</w:t>
      </w:r>
    </w:p>
    <w:p w14:paraId="156484C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26 </w:t>
      </w:r>
      <w:proofErr w:type="gramStart"/>
      <w:r w:rsidRPr="00947538">
        <w:rPr>
          <w:rFonts w:ascii="Segoe UI" w:hAnsi="Segoe UI" w:cs="Segoe UI"/>
          <w:color w:val="000000"/>
          <w:sz w:val="19"/>
          <w:szCs w:val="19"/>
          <w:lang w:val="es-419"/>
        </w:rPr>
        <w:t>Respondiendo</w:t>
      </w:r>
      <w:proofErr w:type="gramEnd"/>
      <w:r w:rsidRPr="00947538">
        <w:rPr>
          <w:rFonts w:ascii="Segoe UI" w:hAnsi="Segoe UI" w:cs="Segoe UI"/>
          <w:color w:val="000000"/>
          <w:sz w:val="19"/>
          <w:szCs w:val="19"/>
          <w:lang w:val="es-419"/>
        </w:rPr>
        <w:t xml:space="preserve"> su señor, le dijo: Esclavo malo y perezoso, sabías que siego donde no sembré, y que recojo donde no aventé.</w:t>
      </w:r>
    </w:p>
    <w:p w14:paraId="4C45CEA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27 </w:t>
      </w:r>
      <w:proofErr w:type="gramStart"/>
      <w:r w:rsidRPr="00947538">
        <w:rPr>
          <w:rFonts w:ascii="Segoe UI" w:hAnsi="Segoe UI" w:cs="Segoe UI"/>
          <w:color w:val="000000"/>
          <w:sz w:val="19"/>
          <w:szCs w:val="19"/>
          <w:lang w:val="es-419"/>
        </w:rPr>
        <w:t>Por</w:t>
      </w:r>
      <w:proofErr w:type="gramEnd"/>
      <w:r w:rsidRPr="00947538">
        <w:rPr>
          <w:rFonts w:ascii="Segoe UI" w:hAnsi="Segoe UI" w:cs="Segoe UI"/>
          <w:color w:val="000000"/>
          <w:sz w:val="19"/>
          <w:szCs w:val="19"/>
          <w:lang w:val="es-419"/>
        </w:rPr>
        <w:t xml:space="preserve"> tanto, debías haber entregado mi dinero a los banqueros, y al venir yo, hubiera recobrado lo que es mío con los intereses.</w:t>
      </w:r>
    </w:p>
    <w:p w14:paraId="2D14F39F"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25:23</w:t>
      </w:r>
    </w:p>
    <w:p w14:paraId="17D2DB47"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23 </w:t>
      </w:r>
      <w:proofErr w:type="gramStart"/>
      <w:r w:rsidRPr="00947538">
        <w:rPr>
          <w:rFonts w:ascii="Segoe UI" w:hAnsi="Segoe UI" w:cs="Segoe UI"/>
          <w:color w:val="000000"/>
          <w:sz w:val="19"/>
          <w:szCs w:val="19"/>
          <w:lang w:val="es-419"/>
        </w:rPr>
        <w:t>Su</w:t>
      </w:r>
      <w:proofErr w:type="gramEnd"/>
      <w:r w:rsidRPr="00947538">
        <w:rPr>
          <w:rFonts w:ascii="Segoe UI" w:hAnsi="Segoe UI" w:cs="Segoe UI"/>
          <w:color w:val="000000"/>
          <w:sz w:val="19"/>
          <w:szCs w:val="19"/>
          <w:lang w:val="es-419"/>
        </w:rPr>
        <w:t xml:space="preserve"> señor le dijo: </w:t>
      </w:r>
      <w:proofErr w:type="spellStart"/>
      <w:r w:rsidRPr="00947538">
        <w:rPr>
          <w:rFonts w:ascii="Segoe UI" w:hAnsi="Segoe UI" w:cs="Segoe UI"/>
          <w:color w:val="000000"/>
          <w:sz w:val="19"/>
          <w:szCs w:val="19"/>
          <w:lang w:val="es-419"/>
        </w:rPr>
        <w:t>Bienhecho</w:t>
      </w:r>
      <w:proofErr w:type="spellEnd"/>
      <w:r w:rsidRPr="00947538">
        <w:rPr>
          <w:rFonts w:ascii="Segoe UI" w:hAnsi="Segoe UI" w:cs="Segoe UI"/>
          <w:color w:val="000000"/>
          <w:sz w:val="19"/>
          <w:szCs w:val="19"/>
          <w:lang w:val="es-419"/>
        </w:rPr>
        <w:t>, esclavo bueno y fiel; sobre poco has sido fiel, sobre mucho te pondré; entra en el gozo de tu señor.</w:t>
      </w:r>
    </w:p>
    <w:p w14:paraId="0F32F55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16:27</w:t>
      </w:r>
    </w:p>
    <w:p w14:paraId="30FA7CBF"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27 </w:t>
      </w:r>
      <w:proofErr w:type="gramStart"/>
      <w:r w:rsidRPr="00947538">
        <w:rPr>
          <w:rFonts w:ascii="Segoe UI" w:hAnsi="Segoe UI" w:cs="Segoe UI"/>
          <w:color w:val="000000"/>
          <w:sz w:val="19"/>
          <w:szCs w:val="19"/>
          <w:lang w:val="es-419"/>
        </w:rPr>
        <w:t>Porque</w:t>
      </w:r>
      <w:proofErr w:type="gramEnd"/>
      <w:r w:rsidRPr="00947538">
        <w:rPr>
          <w:rFonts w:ascii="Segoe UI" w:hAnsi="Segoe UI" w:cs="Segoe UI"/>
          <w:color w:val="000000"/>
          <w:sz w:val="19"/>
          <w:szCs w:val="19"/>
          <w:lang w:val="es-419"/>
        </w:rPr>
        <w:t xml:space="preserve"> el Hijo del Hombre vendrá en la gloria de Su Padre con Sus ángeles, y entonces recompensará a cada uno conforme a sus hechos.</w:t>
      </w:r>
    </w:p>
    <w:p w14:paraId="14906E1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Romanos 14:10</w:t>
      </w:r>
    </w:p>
    <w:p w14:paraId="03DB9BB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10 </w:t>
      </w:r>
      <w:proofErr w:type="gramStart"/>
      <w:r w:rsidRPr="00947538">
        <w:rPr>
          <w:rFonts w:ascii="Segoe UI" w:hAnsi="Segoe UI" w:cs="Segoe UI"/>
          <w:color w:val="000000"/>
          <w:sz w:val="19"/>
          <w:szCs w:val="19"/>
          <w:lang w:val="es-419"/>
        </w:rPr>
        <w:t>Pero</w:t>
      </w:r>
      <w:proofErr w:type="gramEnd"/>
      <w:r w:rsidRPr="00947538">
        <w:rPr>
          <w:rFonts w:ascii="Segoe UI" w:hAnsi="Segoe UI" w:cs="Segoe UI"/>
          <w:color w:val="000000"/>
          <w:sz w:val="19"/>
          <w:szCs w:val="19"/>
          <w:lang w:val="es-419"/>
        </w:rPr>
        <w:t xml:space="preserve"> tú, ¿por qué juzgas a tu hermano? O tú, ¿por qué menosprecias a tu hermano? Porque todos compareceremos ante el tribunal de Dios.</w:t>
      </w:r>
    </w:p>
    <w:p w14:paraId="1AF1293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1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3:13-15</w:t>
      </w:r>
    </w:p>
    <w:p w14:paraId="30C65714"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13 la obra de cada uno se hará manifiesta; porque el día la declarará, pues por el fuego es revelada; y la obra de cada uno cuál sea, el fuego mismo la probará.</w:t>
      </w:r>
    </w:p>
    <w:p w14:paraId="2227D51F" w14:textId="77777777" w:rsidR="0064333A"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14 </w:t>
      </w:r>
      <w:proofErr w:type="gramStart"/>
      <w:r w:rsidRPr="00947538">
        <w:rPr>
          <w:rFonts w:ascii="Segoe UI" w:hAnsi="Segoe UI" w:cs="Segoe UI"/>
          <w:color w:val="000000"/>
          <w:sz w:val="19"/>
          <w:szCs w:val="19"/>
          <w:lang w:val="es-419"/>
        </w:rPr>
        <w:t>Si</w:t>
      </w:r>
      <w:proofErr w:type="gramEnd"/>
      <w:r w:rsidRPr="00947538">
        <w:rPr>
          <w:rFonts w:ascii="Segoe UI" w:hAnsi="Segoe UI" w:cs="Segoe UI"/>
          <w:color w:val="000000"/>
          <w:sz w:val="19"/>
          <w:szCs w:val="19"/>
          <w:lang w:val="es-419"/>
        </w:rPr>
        <w:t xml:space="preserve"> permanece la obra de alguno que sobreedificó, recibirá recompensa.</w:t>
      </w:r>
    </w:p>
    <w:p w14:paraId="6CFB219B" w14:textId="175139EC"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15 </w:t>
      </w:r>
      <w:proofErr w:type="gramStart"/>
      <w:r w:rsidRPr="00947538">
        <w:rPr>
          <w:rFonts w:ascii="Segoe UI" w:hAnsi="Segoe UI" w:cs="Segoe UI"/>
          <w:color w:val="000000"/>
          <w:sz w:val="19"/>
          <w:szCs w:val="19"/>
          <w:lang w:val="es-419"/>
        </w:rPr>
        <w:t>Si</w:t>
      </w:r>
      <w:proofErr w:type="gramEnd"/>
      <w:r w:rsidRPr="00947538">
        <w:rPr>
          <w:rFonts w:ascii="Segoe UI" w:hAnsi="Segoe UI" w:cs="Segoe UI"/>
          <w:color w:val="000000"/>
          <w:sz w:val="19"/>
          <w:szCs w:val="19"/>
          <w:lang w:val="es-419"/>
        </w:rPr>
        <w:t xml:space="preserve"> la obra de alguno es consumida, él sufrirá pérdida, pero él mismo será salvo, aunque así como pasado por fuego.</w:t>
      </w:r>
    </w:p>
    <w:p w14:paraId="79453B2E"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1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4:5</w:t>
      </w:r>
    </w:p>
    <w:p w14:paraId="6FFC47EC"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5 </w:t>
      </w:r>
      <w:proofErr w:type="gramStart"/>
      <w:r w:rsidRPr="00947538">
        <w:rPr>
          <w:rFonts w:ascii="Segoe UI" w:hAnsi="Segoe UI" w:cs="Segoe UI"/>
          <w:color w:val="000000"/>
          <w:sz w:val="19"/>
          <w:szCs w:val="19"/>
          <w:lang w:val="es-419"/>
        </w:rPr>
        <w:t>Así</w:t>
      </w:r>
      <w:proofErr w:type="gramEnd"/>
      <w:r w:rsidRPr="00947538">
        <w:rPr>
          <w:rFonts w:ascii="Segoe UI" w:hAnsi="Segoe UI" w:cs="Segoe UI"/>
          <w:color w:val="000000"/>
          <w:sz w:val="19"/>
          <w:szCs w:val="19"/>
          <w:lang w:val="es-419"/>
        </w:rPr>
        <w:t xml:space="preserve"> que, no juzguéis nada antes de tiempo, hasta que venga el Señor, el cual sacará a luz lo oculto de las tinieblas y manifestará las intenciones de los corazones; y entonces cada uno recibirá su alabanza de Dios.</w:t>
      </w:r>
    </w:p>
    <w:p w14:paraId="3C601E7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 xml:space="preserve">2 </w:t>
      </w:r>
      <w:proofErr w:type="gramStart"/>
      <w:r w:rsidRPr="00947538">
        <w:rPr>
          <w:rFonts w:ascii="Segoe UI" w:hAnsi="Segoe UI" w:cs="Segoe UI"/>
          <w:b/>
          <w:bCs/>
          <w:color w:val="000000"/>
          <w:sz w:val="19"/>
          <w:szCs w:val="19"/>
          <w:u w:val="single"/>
          <w:lang w:val="es-419"/>
        </w:rPr>
        <w:t>Corintios</w:t>
      </w:r>
      <w:proofErr w:type="gramEnd"/>
      <w:r w:rsidRPr="00947538">
        <w:rPr>
          <w:rFonts w:ascii="Segoe UI" w:hAnsi="Segoe UI" w:cs="Segoe UI"/>
          <w:b/>
          <w:bCs/>
          <w:color w:val="000000"/>
          <w:sz w:val="19"/>
          <w:szCs w:val="19"/>
          <w:u w:val="single"/>
          <w:lang w:val="es-419"/>
        </w:rPr>
        <w:t xml:space="preserve"> 5:10</w:t>
      </w:r>
    </w:p>
    <w:p w14:paraId="4E7CE30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10 </w:t>
      </w:r>
      <w:proofErr w:type="gramStart"/>
      <w:r w:rsidRPr="00947538">
        <w:rPr>
          <w:rFonts w:ascii="Segoe UI" w:hAnsi="Segoe UI" w:cs="Segoe UI"/>
          <w:color w:val="000000"/>
          <w:sz w:val="19"/>
          <w:szCs w:val="19"/>
          <w:lang w:val="es-419"/>
        </w:rPr>
        <w:t>Porque</w:t>
      </w:r>
      <w:proofErr w:type="gramEnd"/>
      <w:r w:rsidRPr="00947538">
        <w:rPr>
          <w:rFonts w:ascii="Segoe UI" w:hAnsi="Segoe UI" w:cs="Segoe UI"/>
          <w:color w:val="000000"/>
          <w:sz w:val="19"/>
          <w:szCs w:val="19"/>
          <w:lang w:val="es-419"/>
        </w:rPr>
        <w:t xml:space="preserve"> es necesario que todos nosotros comparezcamos ante el tribunal de Cristo, para que cada uno reciba por las cosas hechas por medio del cuerpo, según lo que haya practicado, sea bueno o sea malo.</w:t>
      </w:r>
    </w:p>
    <w:p w14:paraId="313DB146" w14:textId="77777777" w:rsidR="00074CF5" w:rsidRPr="00234715" w:rsidRDefault="00074CF5" w:rsidP="00307BEC">
      <w:pPr>
        <w:jc w:val="both"/>
        <w:rPr>
          <w:rFonts w:ascii="Arial" w:hAnsi="Arial" w:cs="Arial"/>
          <w:sz w:val="10"/>
          <w:szCs w:val="10"/>
          <w:lang w:val="es-ES"/>
        </w:rPr>
      </w:pPr>
    </w:p>
    <w:p w14:paraId="2DA71C18" w14:textId="175BB666" w:rsidR="00D63A21" w:rsidRPr="0064333A" w:rsidRDefault="00D63A21" w:rsidP="0064333A">
      <w:pPr>
        <w:jc w:val="center"/>
        <w:rPr>
          <w:rFonts w:ascii="Arial" w:hAnsi="Arial" w:cs="Arial"/>
          <w:b/>
          <w:bCs/>
          <w:sz w:val="19"/>
          <w:szCs w:val="19"/>
          <w:lang w:val="es-EC"/>
        </w:rPr>
      </w:pPr>
      <w:r w:rsidRPr="00F35825">
        <w:rPr>
          <w:rFonts w:ascii="Arial" w:hAnsi="Arial" w:cs="Arial"/>
          <w:b/>
          <w:bCs/>
          <w:sz w:val="19"/>
          <w:szCs w:val="19"/>
          <w:lang w:val="es-EC"/>
        </w:rPr>
        <w:t>&lt;</w:t>
      </w:r>
      <w:proofErr w:type="gramStart"/>
      <w:r w:rsidRPr="00F35825">
        <w:rPr>
          <w:rFonts w:ascii="Arial" w:hAnsi="Arial" w:cs="Arial"/>
          <w:b/>
          <w:bCs/>
          <w:sz w:val="19"/>
          <w:szCs w:val="19"/>
          <w:lang w:val="es-EC"/>
        </w:rPr>
        <w:t>&lt;  Día</w:t>
      </w:r>
      <w:proofErr w:type="gramEnd"/>
      <w:r w:rsidRPr="00F35825">
        <w:rPr>
          <w:rFonts w:ascii="Arial" w:hAnsi="Arial" w:cs="Arial"/>
          <w:b/>
          <w:bCs/>
          <w:sz w:val="19"/>
          <w:szCs w:val="19"/>
          <w:lang w:val="es-EC"/>
        </w:rPr>
        <w:t xml:space="preserve">  </w:t>
      </w:r>
      <w:r>
        <w:rPr>
          <w:rFonts w:ascii="Arial" w:hAnsi="Arial" w:cs="Arial"/>
          <w:b/>
          <w:bCs/>
          <w:sz w:val="19"/>
          <w:szCs w:val="19"/>
          <w:lang w:val="es-EC"/>
        </w:rPr>
        <w:t>6</w:t>
      </w:r>
      <w:r w:rsidRPr="00F35825">
        <w:rPr>
          <w:rFonts w:ascii="Arial" w:hAnsi="Arial" w:cs="Arial"/>
          <w:b/>
          <w:bCs/>
          <w:sz w:val="19"/>
          <w:szCs w:val="19"/>
          <w:lang w:val="es-EC"/>
        </w:rPr>
        <w:t xml:space="preserve"> &gt;&gt;</w:t>
      </w:r>
    </w:p>
    <w:p w14:paraId="07974EF9" w14:textId="77777777" w:rsidR="00EE5F2E" w:rsidRDefault="00EE5F2E" w:rsidP="00EE5F2E">
      <w:pPr>
        <w:ind w:firstLine="709"/>
        <w:jc w:val="both"/>
        <w:rPr>
          <w:rFonts w:ascii="Segoe UI" w:hAnsi="Segoe UI" w:cs="Segoe UI"/>
          <w:sz w:val="19"/>
          <w:szCs w:val="19"/>
          <w:lang w:val="es-EC"/>
        </w:rPr>
      </w:pPr>
      <w:r w:rsidRPr="00EE5F2E">
        <w:rPr>
          <w:rFonts w:ascii="Segoe UI" w:hAnsi="Segoe UI" w:cs="Segoe UI"/>
          <w:sz w:val="19"/>
          <w:szCs w:val="19"/>
          <w:lang w:val="es-EC"/>
        </w:rPr>
        <w:t xml:space="preserve">Ya que usted ha recibido un talento, debe usarlo. Antes de venir a la reunión debería orar: “Señor, yo sé que tengo un talento. No quiero enterrarlo involucrándome en asuntos terrenales. Por el contrario, deseo usarlo para cuidar de otros”. Muestre amor por aquellos cuyo corazón se ha enfriado; vaya a visitarlos o invítelos a su casa. Si usted invierte tiempo con el Señor y abre su corazón para preguntarle a quién debería cuidar, el Señor le dará la carga. Cuando visite a otros y tenga comunión con ellos, espontáneamente usará su talento ... De este modo, un talento se multiplicará en dos; los dos talentos se convertirán en cuatro; y los cinco talentos llegarán a ser diez. Es así como se multiplicarán los talentos, los bienes de Dios que nos han sido encomendados. Si somos fieles en practicar esto, el recobro del Señor ciertamente se multiplicará. </w:t>
      </w:r>
    </w:p>
    <w:p w14:paraId="79C0E9F5" w14:textId="14D9EE4A" w:rsidR="001851BC" w:rsidRPr="00EE5F2E" w:rsidRDefault="00EE5F2E" w:rsidP="00EE5F2E">
      <w:pPr>
        <w:ind w:firstLine="709"/>
        <w:jc w:val="both"/>
        <w:rPr>
          <w:rFonts w:ascii="Segoe UI" w:hAnsi="Segoe UI" w:cs="Segoe UI"/>
          <w:b/>
          <w:bCs/>
          <w:sz w:val="19"/>
          <w:szCs w:val="19"/>
          <w:lang w:val="es-EC"/>
        </w:rPr>
      </w:pPr>
      <w:r w:rsidRPr="00EE5F2E">
        <w:rPr>
          <w:rFonts w:ascii="Segoe UI" w:hAnsi="Segoe UI" w:cs="Segoe UI"/>
          <w:sz w:val="19"/>
          <w:szCs w:val="19"/>
          <w:lang w:val="es-EC"/>
        </w:rPr>
        <w:t>Depositar el dinero con los banqueros [Mt. 25:27] se refiere a usar el don del Señor para guiar a otros a la salvación y ministrarles las riquezas de Dios. La palabra intereses representa el resultado provechoso que obtenemos para la obra del Señor al usar Su don.</w:t>
      </w:r>
    </w:p>
    <w:p w14:paraId="78DC62F2" w14:textId="77777777" w:rsidR="00D63A21" w:rsidRDefault="00D63A21" w:rsidP="00D63A21">
      <w:pPr>
        <w:jc w:val="center"/>
        <w:rPr>
          <w:rFonts w:ascii="Arial" w:hAnsi="Arial" w:cs="Arial"/>
          <w:b/>
          <w:bCs/>
          <w:sz w:val="19"/>
          <w:szCs w:val="19"/>
          <w:lang w:val="es-EC"/>
        </w:rPr>
      </w:pPr>
      <w:r w:rsidRPr="00B32634">
        <w:rPr>
          <w:rFonts w:ascii="Arial" w:hAnsi="Arial" w:cs="Arial"/>
          <w:b/>
          <w:bCs/>
          <w:sz w:val="19"/>
          <w:szCs w:val="19"/>
          <w:lang w:val="es-EC"/>
        </w:rPr>
        <w:t>Lectura para hoy</w:t>
      </w:r>
    </w:p>
    <w:p w14:paraId="39CCE35D" w14:textId="77777777" w:rsidR="009A28F8" w:rsidRPr="00B32634" w:rsidRDefault="009A28F8" w:rsidP="00D63A21">
      <w:pPr>
        <w:jc w:val="center"/>
        <w:rPr>
          <w:rFonts w:ascii="Arial" w:hAnsi="Arial" w:cs="Arial"/>
          <w:b/>
          <w:bCs/>
          <w:sz w:val="19"/>
          <w:szCs w:val="19"/>
          <w:lang w:val="es-EC"/>
        </w:rPr>
      </w:pPr>
    </w:p>
    <w:p w14:paraId="1E103D62" w14:textId="77777777" w:rsidR="0064333A" w:rsidRDefault="001E4A1D" w:rsidP="001E4A1D">
      <w:pPr>
        <w:ind w:firstLine="709"/>
        <w:jc w:val="both"/>
        <w:rPr>
          <w:rFonts w:ascii="Segoe UI" w:hAnsi="Segoe UI" w:cs="Segoe UI"/>
          <w:sz w:val="19"/>
          <w:szCs w:val="19"/>
          <w:lang w:val="es-EC"/>
        </w:rPr>
      </w:pPr>
      <w:r w:rsidRPr="001E4A1D">
        <w:rPr>
          <w:rFonts w:ascii="Segoe UI" w:hAnsi="Segoe UI" w:cs="Segoe UI"/>
          <w:sz w:val="19"/>
          <w:szCs w:val="19"/>
          <w:lang w:val="es-EC"/>
        </w:rPr>
        <w:t>Debemos depositar los bienes del Señor con estos banqueros; ellos no son los hermanos que llevan la delantera, sino los débiles, aquellos que tienen problemas. Supongamos que un hermano tiene algunos desacuerdos con la iglesia y habla negativamente de ella ... ¡Cuán bueno sería que este hermano disidente fuera atendido, no por uno de los</w:t>
      </w:r>
      <w:r>
        <w:rPr>
          <w:rFonts w:ascii="Segoe UI" w:hAnsi="Segoe UI" w:cs="Segoe UI"/>
          <w:sz w:val="19"/>
          <w:szCs w:val="19"/>
          <w:lang w:val="es-EC"/>
        </w:rPr>
        <w:t xml:space="preserve"> </w:t>
      </w:r>
      <w:r w:rsidRPr="001E4A1D">
        <w:rPr>
          <w:rFonts w:ascii="Segoe UI" w:hAnsi="Segoe UI" w:cs="Segoe UI"/>
          <w:sz w:val="19"/>
          <w:szCs w:val="19"/>
          <w:lang w:val="es-EC"/>
        </w:rPr>
        <w:t xml:space="preserve">ancianos, sino por otro hermano en la iglesia que lo amara y se interesara por cuidarlo! Si este hermano disidente fuese pastoreado por </w:t>
      </w:r>
      <w:r w:rsidRPr="001E4A1D">
        <w:rPr>
          <w:rFonts w:ascii="Segoe UI" w:hAnsi="Segoe UI" w:cs="Segoe UI"/>
          <w:sz w:val="19"/>
          <w:szCs w:val="19"/>
          <w:lang w:val="es-EC"/>
        </w:rPr>
        <w:lastRenderedPageBreak/>
        <w:t xml:space="preserve">otros santos, gradualmente él regresaría y alabaría al Señor por la iglesia. </w:t>
      </w:r>
    </w:p>
    <w:p w14:paraId="10250D21" w14:textId="77777777" w:rsidR="0064333A" w:rsidRDefault="001E4A1D" w:rsidP="001E4A1D">
      <w:pPr>
        <w:ind w:firstLine="709"/>
        <w:jc w:val="both"/>
        <w:rPr>
          <w:rFonts w:ascii="Segoe UI" w:hAnsi="Segoe UI" w:cs="Segoe UI"/>
          <w:sz w:val="19"/>
          <w:szCs w:val="19"/>
          <w:lang w:val="es-EC"/>
        </w:rPr>
      </w:pPr>
      <w:r w:rsidRPr="001E4A1D">
        <w:rPr>
          <w:rFonts w:ascii="Segoe UI" w:hAnsi="Segoe UI" w:cs="Segoe UI"/>
          <w:sz w:val="19"/>
          <w:szCs w:val="19"/>
          <w:lang w:val="es-EC"/>
        </w:rPr>
        <w:t xml:space="preserve">Si usa su talento de esta manera para cuidar de otros, no sólo lo multiplicará, sino que usted mismo estará en el tercer cielo, crecerá rápidamente, será renovado en el espíritu de su mente y será transformado. Además, entre nosotros habrá un maravilloso testimonio del Cuerpo de Cristo que todo el universo contemplará. El universo verá que no somos una organización religiosa, sino un Cuerpo viviente. Por esta razón todos tenemos que usar nuestro talento, a saber, los bienes del Señor. El resultado será que los talentos se multiplicarán ... Cuanto más cuidamos de los santos y de las iglesias, más riquezas tenemos. </w:t>
      </w:r>
    </w:p>
    <w:p w14:paraId="4C5C2E62" w14:textId="77777777" w:rsidR="0064333A" w:rsidRDefault="001E4A1D" w:rsidP="001E4A1D">
      <w:pPr>
        <w:ind w:firstLine="709"/>
        <w:jc w:val="both"/>
        <w:rPr>
          <w:rFonts w:ascii="Segoe UI" w:hAnsi="Segoe UI" w:cs="Segoe UI"/>
          <w:sz w:val="19"/>
          <w:szCs w:val="19"/>
          <w:lang w:val="es-EC"/>
        </w:rPr>
      </w:pPr>
      <w:r w:rsidRPr="001E4A1D">
        <w:rPr>
          <w:rFonts w:ascii="Segoe UI" w:hAnsi="Segoe UI" w:cs="Segoe UI"/>
          <w:sz w:val="19"/>
          <w:szCs w:val="19"/>
          <w:lang w:val="es-EC"/>
        </w:rPr>
        <w:t xml:space="preserve">Mateo 25:28 dice: “Quitadle, pues, el talento, y dadlo al que tiene diez talentos”. Esto significa que, en el reino venidero, a los creyentes perezosos se les quitará el don que el Señor les había dado. El hecho de que el talento se le diera al que tenía diez talentos indica que el don de los creyentes fieles será aumentado. </w:t>
      </w:r>
    </w:p>
    <w:p w14:paraId="5CB9BB84" w14:textId="77777777" w:rsidR="0064333A" w:rsidRDefault="001E4A1D" w:rsidP="001E4A1D">
      <w:pPr>
        <w:ind w:firstLine="709"/>
        <w:jc w:val="both"/>
        <w:rPr>
          <w:rFonts w:ascii="Segoe UI" w:hAnsi="Segoe UI" w:cs="Segoe UI"/>
          <w:sz w:val="19"/>
          <w:szCs w:val="19"/>
          <w:lang w:val="es-EC"/>
        </w:rPr>
      </w:pPr>
      <w:r w:rsidRPr="001E4A1D">
        <w:rPr>
          <w:rFonts w:ascii="Segoe UI" w:hAnsi="Segoe UI" w:cs="Segoe UI"/>
          <w:sz w:val="19"/>
          <w:szCs w:val="19"/>
          <w:lang w:val="es-EC"/>
        </w:rPr>
        <w:t xml:space="preserve">A todo el que produzca ganancias durante la era de la iglesia, se le dará más en la era del reino venidero; pero al que no ha ganado nada durante la era de la iglesia, aun el don que tenga se le quitará en la era del reino venidero [v. 29]. </w:t>
      </w:r>
    </w:p>
    <w:p w14:paraId="44241B80" w14:textId="77777777" w:rsidR="0064333A" w:rsidRDefault="001E4A1D" w:rsidP="001E4A1D">
      <w:pPr>
        <w:ind w:firstLine="709"/>
        <w:jc w:val="both"/>
        <w:rPr>
          <w:rFonts w:ascii="Segoe UI" w:hAnsi="Segoe UI" w:cs="Segoe UI"/>
          <w:sz w:val="19"/>
          <w:szCs w:val="19"/>
          <w:lang w:val="es-EC"/>
        </w:rPr>
      </w:pPr>
      <w:r w:rsidRPr="001E4A1D">
        <w:rPr>
          <w:rFonts w:ascii="Segoe UI" w:hAnsi="Segoe UI" w:cs="Segoe UI"/>
          <w:sz w:val="19"/>
          <w:szCs w:val="19"/>
          <w:lang w:val="es-EC"/>
        </w:rPr>
        <w:t xml:space="preserve">El versículo 30 dice: “Y al esclavo inútil echadle en las tinieblas de afuera; allí será el llanto y el crujir de dientes”. Esta palabra, usada también en 24:51, indica que el pasaje de 25:14-30 complementa la sección de Mateo 24:45-51. Ambas secciones tratan de la fidelidad que se necesita para la obra del Señor. </w:t>
      </w:r>
    </w:p>
    <w:p w14:paraId="78D11F6E" w14:textId="5C5BADB7" w:rsidR="0036102D" w:rsidRDefault="001E4A1D" w:rsidP="001E4A1D">
      <w:pPr>
        <w:ind w:firstLine="709"/>
        <w:jc w:val="both"/>
        <w:rPr>
          <w:rFonts w:ascii="Segoe UI" w:hAnsi="Segoe UI" w:cs="Segoe UI"/>
          <w:sz w:val="19"/>
          <w:szCs w:val="19"/>
          <w:lang w:val="es-EC"/>
        </w:rPr>
      </w:pPr>
      <w:r w:rsidRPr="001E4A1D">
        <w:rPr>
          <w:rFonts w:ascii="Segoe UI" w:hAnsi="Segoe UI" w:cs="Segoe UI"/>
          <w:sz w:val="19"/>
          <w:szCs w:val="19"/>
          <w:lang w:val="es-EC"/>
        </w:rPr>
        <w:t>En cuanto al servicio, necesitamos ser fieles ... La fidelidad en el servicio se relaciona con la recompensa. Si ... somos fieles, podremos ser ... recompensados cuando el Señor venga ... [lo cual significa] participar de la autoridad en la era venidera del reino.</w:t>
      </w:r>
    </w:p>
    <w:p w14:paraId="3E41ADDF" w14:textId="77777777" w:rsidR="00A30DB8" w:rsidRDefault="00A30DB8" w:rsidP="001E4A1D">
      <w:pPr>
        <w:ind w:firstLine="709"/>
        <w:jc w:val="both"/>
        <w:rPr>
          <w:rFonts w:ascii="Arial" w:hAnsi="Arial" w:cs="Arial"/>
          <w:b/>
          <w:bCs/>
          <w:i/>
          <w:iCs/>
          <w:sz w:val="19"/>
          <w:szCs w:val="19"/>
          <w:lang w:val="es-EC"/>
        </w:rPr>
      </w:pPr>
    </w:p>
    <w:p w14:paraId="520D2788" w14:textId="77777777" w:rsidR="00A30DB8" w:rsidRPr="0064333A" w:rsidRDefault="00A30DB8" w:rsidP="001851BC">
      <w:pPr>
        <w:rPr>
          <w:rFonts w:ascii="Arial" w:hAnsi="Arial" w:cs="Arial"/>
          <w:b/>
          <w:bCs/>
          <w:i/>
          <w:iCs/>
          <w:sz w:val="18"/>
          <w:szCs w:val="18"/>
          <w:lang w:val="es-EC"/>
        </w:rPr>
      </w:pPr>
      <w:r w:rsidRPr="0064333A">
        <w:rPr>
          <w:rFonts w:ascii="Arial" w:hAnsi="Arial" w:cs="Arial"/>
          <w:b/>
          <w:bCs/>
          <w:i/>
          <w:iCs/>
          <w:sz w:val="18"/>
          <w:szCs w:val="18"/>
          <w:lang w:val="es-EC"/>
        </w:rPr>
        <w:t>H</w:t>
      </w:r>
      <w:r w:rsidRPr="0064333A">
        <w:rPr>
          <w:rFonts w:ascii="Arial" w:hAnsi="Arial" w:cs="Arial"/>
          <w:b/>
          <w:bCs/>
          <w:i/>
          <w:iCs/>
          <w:sz w:val="18"/>
          <w:szCs w:val="18"/>
          <w:lang w:val="es-EC"/>
        </w:rPr>
        <w:t>i</w:t>
      </w:r>
      <w:r w:rsidRPr="0064333A">
        <w:rPr>
          <w:rFonts w:ascii="Arial" w:hAnsi="Arial" w:cs="Arial"/>
          <w:b/>
          <w:bCs/>
          <w:i/>
          <w:iCs/>
          <w:sz w:val="18"/>
          <w:szCs w:val="18"/>
          <w:lang w:val="es-EC"/>
        </w:rPr>
        <w:t>mn</w:t>
      </w:r>
      <w:r w:rsidRPr="0064333A">
        <w:rPr>
          <w:rFonts w:ascii="Arial" w:hAnsi="Arial" w:cs="Arial"/>
          <w:b/>
          <w:bCs/>
          <w:i/>
          <w:iCs/>
          <w:sz w:val="18"/>
          <w:szCs w:val="18"/>
          <w:lang w:val="es-EC"/>
        </w:rPr>
        <w:t>o</w:t>
      </w:r>
      <w:r w:rsidRPr="0064333A">
        <w:rPr>
          <w:rFonts w:ascii="Arial" w:hAnsi="Arial" w:cs="Arial"/>
          <w:b/>
          <w:bCs/>
          <w:i/>
          <w:iCs/>
          <w:sz w:val="18"/>
          <w:szCs w:val="18"/>
          <w:lang w:val="es-EC"/>
        </w:rPr>
        <w:t xml:space="preserve"> #1304 (Traducción provisional) </w:t>
      </w:r>
    </w:p>
    <w:p w14:paraId="2378E8FD" w14:textId="77777777" w:rsidR="00A30DB8" w:rsidRPr="0064333A" w:rsidRDefault="00A30DB8" w:rsidP="001851BC">
      <w:pPr>
        <w:rPr>
          <w:rFonts w:ascii="Arial" w:hAnsi="Arial" w:cs="Arial"/>
          <w:sz w:val="18"/>
          <w:szCs w:val="18"/>
          <w:lang w:val="es-EC"/>
        </w:rPr>
      </w:pPr>
      <w:r w:rsidRPr="0064333A">
        <w:rPr>
          <w:rFonts w:ascii="Arial" w:hAnsi="Arial" w:cs="Arial"/>
          <w:b/>
          <w:bCs/>
          <w:sz w:val="18"/>
          <w:szCs w:val="18"/>
          <w:lang w:val="es-EC"/>
        </w:rPr>
        <w:t>1</w:t>
      </w:r>
      <w:r w:rsidRPr="0064333A">
        <w:rPr>
          <w:rFonts w:ascii="Arial" w:hAnsi="Arial" w:cs="Arial"/>
          <w:sz w:val="18"/>
          <w:szCs w:val="18"/>
          <w:lang w:val="es-EC"/>
        </w:rPr>
        <w:t xml:space="preserve"> Cristo pronto volverá, </w:t>
      </w:r>
    </w:p>
    <w:p w14:paraId="35AF50E1"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Por Su novia llegará, </w:t>
      </w:r>
    </w:p>
    <w:p w14:paraId="26AE9A71"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Lino fino suplirá: </w:t>
      </w:r>
    </w:p>
    <w:p w14:paraId="0CF55474"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¡Sé puntual! </w:t>
      </w:r>
    </w:p>
    <w:p w14:paraId="636B98B9"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Su vida la vestirá, </w:t>
      </w:r>
    </w:p>
    <w:p w14:paraId="6A3B6462"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El sufrir la adornará, </w:t>
      </w:r>
    </w:p>
    <w:p w14:paraId="6D4DCBA5" w14:textId="0065B67A"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Actos justos poseerá: </w:t>
      </w:r>
    </w:p>
    <w:p w14:paraId="591608B6" w14:textId="77777777" w:rsidR="00A30DB8" w:rsidRPr="0064333A" w:rsidRDefault="00A30DB8" w:rsidP="001851BC">
      <w:pPr>
        <w:rPr>
          <w:rFonts w:ascii="Arial" w:hAnsi="Arial" w:cs="Arial"/>
          <w:sz w:val="18"/>
          <w:szCs w:val="18"/>
          <w:lang w:val="es-EC"/>
        </w:rPr>
      </w:pPr>
    </w:p>
    <w:p w14:paraId="44093836"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¡Sé puntual! </w:t>
      </w:r>
    </w:p>
    <w:p w14:paraId="0DA7CF9B"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¡Sé puntual! ¡Sé puntual! </w:t>
      </w:r>
    </w:p>
    <w:p w14:paraId="57DB4922"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Para la fiesta de bodas</w:t>
      </w:r>
    </w:p>
    <w:p w14:paraId="73459112"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 ¡Sé puntual! </w:t>
      </w:r>
    </w:p>
    <w:p w14:paraId="503CD60C"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Si tu yo puedes negar, </w:t>
      </w:r>
    </w:p>
    <w:p w14:paraId="300EE73A"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Y el Espíritu aplicar, </w:t>
      </w:r>
    </w:p>
    <w:p w14:paraId="36F73D43"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El Señor te aprobará— </w:t>
      </w:r>
    </w:p>
    <w:p w14:paraId="08A42F12"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¡Sé puntual! </w:t>
      </w:r>
    </w:p>
    <w:p w14:paraId="4B28ABD2" w14:textId="77777777" w:rsidR="00A30DB8" w:rsidRPr="0064333A" w:rsidRDefault="00A30DB8" w:rsidP="001851BC">
      <w:pPr>
        <w:rPr>
          <w:rFonts w:ascii="Arial" w:hAnsi="Arial" w:cs="Arial"/>
          <w:sz w:val="18"/>
          <w:szCs w:val="18"/>
          <w:lang w:val="es-EC"/>
        </w:rPr>
      </w:pPr>
    </w:p>
    <w:p w14:paraId="2D39E884" w14:textId="77777777" w:rsidR="00A30DB8" w:rsidRPr="0064333A" w:rsidRDefault="00A30DB8" w:rsidP="001851BC">
      <w:pPr>
        <w:rPr>
          <w:rFonts w:ascii="Arial" w:hAnsi="Arial" w:cs="Arial"/>
          <w:sz w:val="18"/>
          <w:szCs w:val="18"/>
          <w:lang w:val="es-EC"/>
        </w:rPr>
      </w:pPr>
      <w:r w:rsidRPr="0064333A">
        <w:rPr>
          <w:rFonts w:ascii="Arial" w:hAnsi="Arial" w:cs="Arial"/>
          <w:b/>
          <w:bCs/>
          <w:sz w:val="18"/>
          <w:szCs w:val="18"/>
          <w:lang w:val="es-EC"/>
        </w:rPr>
        <w:t>2</w:t>
      </w:r>
      <w:r w:rsidRPr="0064333A">
        <w:rPr>
          <w:rFonts w:ascii="Arial" w:hAnsi="Arial" w:cs="Arial"/>
          <w:sz w:val="18"/>
          <w:szCs w:val="18"/>
          <w:lang w:val="es-EC"/>
        </w:rPr>
        <w:t xml:space="preserve"> </w:t>
      </w:r>
      <w:proofErr w:type="gramStart"/>
      <w:r w:rsidRPr="0064333A">
        <w:rPr>
          <w:rFonts w:ascii="Arial" w:hAnsi="Arial" w:cs="Arial"/>
          <w:sz w:val="18"/>
          <w:szCs w:val="18"/>
          <w:lang w:val="es-EC"/>
        </w:rPr>
        <w:t>Por</w:t>
      </w:r>
      <w:proofErr w:type="gramEnd"/>
      <w:r w:rsidRPr="0064333A">
        <w:rPr>
          <w:rFonts w:ascii="Arial" w:hAnsi="Arial" w:cs="Arial"/>
          <w:sz w:val="18"/>
          <w:szCs w:val="18"/>
          <w:lang w:val="es-EC"/>
        </w:rPr>
        <w:t xml:space="preserve"> las vírgenes vendrá, </w:t>
      </w:r>
    </w:p>
    <w:p w14:paraId="2432D5E4"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Las que aceite extra tendrán, </w:t>
      </w:r>
    </w:p>
    <w:p w14:paraId="5281B3DD"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Mas las necias dejará: </w:t>
      </w:r>
    </w:p>
    <w:p w14:paraId="6488752C"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¡Compra hoy! </w:t>
      </w:r>
    </w:p>
    <w:p w14:paraId="50D728AA"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Con el yo debes tratar, </w:t>
      </w:r>
    </w:p>
    <w:p w14:paraId="50571F95"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Hoy un precio hay que pagar; </w:t>
      </w:r>
    </w:p>
    <w:p w14:paraId="3925126B"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Compra aceite sin fallar: </w:t>
      </w:r>
    </w:p>
    <w:p w14:paraId="6835982F" w14:textId="6B1C357D"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¡Compra hoy! </w:t>
      </w:r>
    </w:p>
    <w:p w14:paraId="343CE443" w14:textId="77777777" w:rsidR="00A30DB8" w:rsidRPr="0064333A" w:rsidRDefault="00A30DB8" w:rsidP="001851BC">
      <w:pPr>
        <w:rPr>
          <w:rFonts w:ascii="Arial" w:hAnsi="Arial" w:cs="Arial"/>
          <w:sz w:val="18"/>
          <w:szCs w:val="18"/>
          <w:lang w:val="es-EC"/>
        </w:rPr>
      </w:pPr>
    </w:p>
    <w:p w14:paraId="6AFB1E6B" w14:textId="77777777" w:rsidR="00A30DB8" w:rsidRPr="0064333A" w:rsidRDefault="00A30DB8" w:rsidP="001851BC">
      <w:pPr>
        <w:rPr>
          <w:rFonts w:ascii="Arial" w:hAnsi="Arial" w:cs="Arial"/>
          <w:sz w:val="18"/>
          <w:szCs w:val="18"/>
          <w:lang w:val="es-EC"/>
        </w:rPr>
      </w:pPr>
      <w:r w:rsidRPr="0064333A">
        <w:rPr>
          <w:rFonts w:ascii="Arial" w:hAnsi="Arial" w:cs="Arial"/>
          <w:b/>
          <w:bCs/>
          <w:sz w:val="18"/>
          <w:szCs w:val="18"/>
          <w:lang w:val="es-EC"/>
        </w:rPr>
        <w:t>3</w:t>
      </w:r>
      <w:r w:rsidRPr="0064333A">
        <w:rPr>
          <w:rFonts w:ascii="Arial" w:hAnsi="Arial" w:cs="Arial"/>
          <w:sz w:val="18"/>
          <w:szCs w:val="18"/>
          <w:lang w:val="es-EC"/>
        </w:rPr>
        <w:t xml:space="preserve"> </w:t>
      </w:r>
      <w:proofErr w:type="gramStart"/>
      <w:r w:rsidRPr="0064333A">
        <w:rPr>
          <w:rFonts w:ascii="Arial" w:hAnsi="Arial" w:cs="Arial"/>
          <w:sz w:val="18"/>
          <w:szCs w:val="18"/>
          <w:lang w:val="es-EC"/>
        </w:rPr>
        <w:t>A</w:t>
      </w:r>
      <w:proofErr w:type="gramEnd"/>
      <w:r w:rsidRPr="0064333A">
        <w:rPr>
          <w:rFonts w:ascii="Arial" w:hAnsi="Arial" w:cs="Arial"/>
          <w:sz w:val="18"/>
          <w:szCs w:val="18"/>
          <w:lang w:val="es-EC"/>
        </w:rPr>
        <w:t xml:space="preserve"> Sus siervos llamará, </w:t>
      </w:r>
    </w:p>
    <w:p w14:paraId="0648EB6F"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A los fieles premiará, </w:t>
      </w:r>
    </w:p>
    <w:p w14:paraId="6A534115"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Los infieles sufrirán: </w:t>
      </w:r>
    </w:p>
    <w:p w14:paraId="41EF9015"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¡Sirve hoy! </w:t>
      </w:r>
    </w:p>
    <w:p w14:paraId="64444857"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Tu talento </w:t>
      </w:r>
      <w:proofErr w:type="spellStart"/>
      <w:r w:rsidRPr="0064333A">
        <w:rPr>
          <w:rFonts w:ascii="Arial" w:hAnsi="Arial" w:cs="Arial"/>
          <w:sz w:val="18"/>
          <w:szCs w:val="18"/>
          <w:lang w:val="es-EC"/>
        </w:rPr>
        <w:t>haz</w:t>
      </w:r>
      <w:proofErr w:type="spellEnd"/>
      <w:r w:rsidRPr="0064333A">
        <w:rPr>
          <w:rFonts w:ascii="Arial" w:hAnsi="Arial" w:cs="Arial"/>
          <w:sz w:val="18"/>
          <w:szCs w:val="18"/>
          <w:lang w:val="es-EC"/>
        </w:rPr>
        <w:t xml:space="preserve"> contar, </w:t>
      </w:r>
    </w:p>
    <w:p w14:paraId="26A57E75"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Todo el ego hay que negar, </w:t>
      </w:r>
    </w:p>
    <w:p w14:paraId="7DA300C9"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Sirve a Cristo en verdad—</w:t>
      </w:r>
    </w:p>
    <w:p w14:paraId="5D93B12C"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 ¡Sirve hoy! </w:t>
      </w:r>
    </w:p>
    <w:p w14:paraId="681DD9DF" w14:textId="77777777" w:rsidR="00A30DB8" w:rsidRPr="0064333A" w:rsidRDefault="00A30DB8" w:rsidP="001851BC">
      <w:pPr>
        <w:rPr>
          <w:rFonts w:ascii="Arial" w:hAnsi="Arial" w:cs="Arial"/>
          <w:sz w:val="18"/>
          <w:szCs w:val="18"/>
          <w:lang w:val="es-EC"/>
        </w:rPr>
      </w:pPr>
    </w:p>
    <w:p w14:paraId="58B5FB69" w14:textId="587ADA30" w:rsidR="0064333A" w:rsidRPr="0064333A" w:rsidRDefault="00A30DB8" w:rsidP="001851BC">
      <w:pPr>
        <w:rPr>
          <w:rFonts w:ascii="Arial" w:hAnsi="Arial" w:cs="Arial"/>
          <w:sz w:val="18"/>
          <w:szCs w:val="18"/>
          <w:lang w:val="es-EC"/>
        </w:rPr>
      </w:pPr>
      <w:r w:rsidRPr="0064333A">
        <w:rPr>
          <w:rFonts w:ascii="Arial" w:hAnsi="Arial" w:cs="Arial"/>
          <w:b/>
          <w:bCs/>
          <w:sz w:val="18"/>
          <w:szCs w:val="18"/>
          <w:lang w:val="es-EC"/>
        </w:rPr>
        <w:t>4</w:t>
      </w:r>
      <w:r w:rsidRPr="0064333A">
        <w:rPr>
          <w:rFonts w:ascii="Arial" w:hAnsi="Arial" w:cs="Arial"/>
          <w:sz w:val="18"/>
          <w:szCs w:val="18"/>
          <w:lang w:val="es-EC"/>
        </w:rPr>
        <w:t xml:space="preserve"> </w:t>
      </w:r>
      <w:proofErr w:type="gramStart"/>
      <w:r w:rsidRPr="0064333A">
        <w:rPr>
          <w:rFonts w:ascii="Arial" w:hAnsi="Arial" w:cs="Arial"/>
          <w:sz w:val="18"/>
          <w:szCs w:val="18"/>
          <w:lang w:val="es-EC"/>
        </w:rPr>
        <w:t>Vencedores</w:t>
      </w:r>
      <w:proofErr w:type="gramEnd"/>
      <w:r w:rsidRPr="0064333A">
        <w:rPr>
          <w:rFonts w:ascii="Arial" w:hAnsi="Arial" w:cs="Arial"/>
          <w:sz w:val="18"/>
          <w:szCs w:val="18"/>
          <w:lang w:val="es-EC"/>
        </w:rPr>
        <w:t xml:space="preserve"> tomará, </w:t>
      </w:r>
    </w:p>
    <w:p w14:paraId="46B97091" w14:textId="77777777" w:rsidR="0064333A" w:rsidRPr="0064333A" w:rsidRDefault="0064333A" w:rsidP="001851BC">
      <w:pPr>
        <w:rPr>
          <w:rFonts w:ascii="Arial" w:hAnsi="Arial" w:cs="Arial"/>
          <w:sz w:val="18"/>
          <w:szCs w:val="18"/>
          <w:lang w:val="es-EC"/>
        </w:rPr>
      </w:pPr>
      <w:r w:rsidRPr="0064333A">
        <w:rPr>
          <w:rFonts w:ascii="Arial" w:hAnsi="Arial" w:cs="Arial"/>
          <w:sz w:val="18"/>
          <w:szCs w:val="18"/>
          <w:lang w:val="es-EC"/>
        </w:rPr>
        <w:t xml:space="preserve">Los que dejan todo atrás, </w:t>
      </w:r>
    </w:p>
    <w:p w14:paraId="17C34FB2" w14:textId="77777777" w:rsidR="0064333A" w:rsidRPr="0064333A" w:rsidRDefault="0064333A" w:rsidP="001851BC">
      <w:pPr>
        <w:rPr>
          <w:rFonts w:ascii="Arial" w:hAnsi="Arial" w:cs="Arial"/>
          <w:sz w:val="18"/>
          <w:szCs w:val="18"/>
          <w:lang w:val="es-EC"/>
        </w:rPr>
      </w:pPr>
      <w:proofErr w:type="gramStart"/>
      <w:r w:rsidRPr="0064333A">
        <w:rPr>
          <w:rFonts w:ascii="Arial" w:hAnsi="Arial" w:cs="Arial"/>
          <w:sz w:val="18"/>
          <w:szCs w:val="18"/>
          <w:lang w:val="es-EC"/>
        </w:rPr>
        <w:t>El primer amor tendrán</w:t>
      </w:r>
      <w:proofErr w:type="gramEnd"/>
      <w:r w:rsidRPr="0064333A">
        <w:rPr>
          <w:rFonts w:ascii="Arial" w:hAnsi="Arial" w:cs="Arial"/>
          <w:sz w:val="18"/>
          <w:szCs w:val="18"/>
          <w:lang w:val="es-EC"/>
        </w:rPr>
        <w:t xml:space="preserve">: </w:t>
      </w:r>
    </w:p>
    <w:p w14:paraId="1F5CAEF0" w14:textId="77777777" w:rsidR="0064333A" w:rsidRPr="0064333A" w:rsidRDefault="0064333A" w:rsidP="001851BC">
      <w:pPr>
        <w:rPr>
          <w:rFonts w:ascii="Arial" w:hAnsi="Arial" w:cs="Arial"/>
          <w:sz w:val="18"/>
          <w:szCs w:val="18"/>
          <w:lang w:val="es-EC"/>
        </w:rPr>
      </w:pPr>
      <w:r w:rsidRPr="0064333A">
        <w:rPr>
          <w:rFonts w:ascii="Arial" w:hAnsi="Arial" w:cs="Arial"/>
          <w:sz w:val="18"/>
          <w:szCs w:val="18"/>
          <w:lang w:val="es-EC"/>
        </w:rPr>
        <w:t xml:space="preserve">¡Vence ya! </w:t>
      </w:r>
    </w:p>
    <w:p w14:paraId="48DB8CDF" w14:textId="13E024B5" w:rsidR="00A30DB8" w:rsidRPr="0064333A" w:rsidRDefault="0064333A" w:rsidP="001851BC">
      <w:pPr>
        <w:rPr>
          <w:rFonts w:ascii="Arial" w:hAnsi="Arial" w:cs="Arial"/>
          <w:sz w:val="18"/>
          <w:szCs w:val="18"/>
          <w:lang w:val="es-EC"/>
        </w:rPr>
      </w:pPr>
      <w:r w:rsidRPr="0064333A">
        <w:rPr>
          <w:rFonts w:ascii="Arial" w:hAnsi="Arial" w:cs="Arial"/>
          <w:sz w:val="18"/>
          <w:szCs w:val="18"/>
          <w:lang w:val="es-EC"/>
        </w:rPr>
        <w:t>Toda muerte hay que</w:t>
      </w:r>
      <w:r w:rsidRPr="0064333A">
        <w:rPr>
          <w:rFonts w:ascii="Arial" w:hAnsi="Arial" w:cs="Arial"/>
          <w:sz w:val="18"/>
          <w:szCs w:val="18"/>
          <w:lang w:val="es-EC"/>
        </w:rPr>
        <w:t xml:space="preserve"> </w:t>
      </w:r>
      <w:r w:rsidR="00A30DB8" w:rsidRPr="0064333A">
        <w:rPr>
          <w:rFonts w:ascii="Arial" w:hAnsi="Arial" w:cs="Arial"/>
          <w:sz w:val="18"/>
          <w:szCs w:val="18"/>
          <w:lang w:val="es-EC"/>
        </w:rPr>
        <w:t xml:space="preserve">vencer, </w:t>
      </w:r>
    </w:p>
    <w:p w14:paraId="1943EC30"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Hoy con Cristo uno sé, </w:t>
      </w:r>
    </w:p>
    <w:p w14:paraId="75929A03"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Hacia el premio corre fiel: </w:t>
      </w:r>
    </w:p>
    <w:p w14:paraId="0AC3BA55" w14:textId="5DC8A5EF" w:rsidR="00A30DB8" w:rsidRPr="0064333A" w:rsidRDefault="00A30DB8" w:rsidP="001851BC">
      <w:pPr>
        <w:rPr>
          <w:rFonts w:ascii="Arial" w:hAnsi="Arial" w:cs="Arial"/>
          <w:b/>
          <w:bCs/>
          <w:i/>
          <w:iCs/>
          <w:sz w:val="18"/>
          <w:szCs w:val="18"/>
          <w:lang w:val="es-EC"/>
        </w:rPr>
      </w:pPr>
      <w:r w:rsidRPr="0064333A">
        <w:rPr>
          <w:rFonts w:ascii="Arial" w:hAnsi="Arial" w:cs="Arial"/>
          <w:sz w:val="18"/>
          <w:szCs w:val="18"/>
          <w:lang w:val="es-EC"/>
        </w:rPr>
        <w:t>¡Vence ya!</w:t>
      </w:r>
      <w:r w:rsidRPr="0064333A">
        <w:rPr>
          <w:rFonts w:ascii="Arial" w:hAnsi="Arial" w:cs="Arial"/>
          <w:b/>
          <w:bCs/>
          <w:i/>
          <w:iCs/>
          <w:sz w:val="18"/>
          <w:szCs w:val="18"/>
          <w:lang w:val="es-EC"/>
        </w:rPr>
        <w:t xml:space="preserve"> </w:t>
      </w:r>
    </w:p>
    <w:p w14:paraId="767B11C2" w14:textId="77777777" w:rsidR="00A30DB8" w:rsidRPr="0064333A" w:rsidRDefault="00A30DB8" w:rsidP="001851BC">
      <w:pPr>
        <w:rPr>
          <w:rFonts w:ascii="Arial" w:hAnsi="Arial" w:cs="Arial"/>
          <w:b/>
          <w:bCs/>
          <w:i/>
          <w:iCs/>
          <w:sz w:val="18"/>
          <w:szCs w:val="18"/>
          <w:lang w:val="es-EC"/>
        </w:rPr>
      </w:pPr>
    </w:p>
    <w:p w14:paraId="4CD00D1F" w14:textId="7E87A21C" w:rsidR="00A30DB8" w:rsidRPr="0064333A" w:rsidRDefault="0064333A" w:rsidP="001851BC">
      <w:pPr>
        <w:rPr>
          <w:rFonts w:ascii="Arial" w:hAnsi="Arial" w:cs="Arial"/>
          <w:sz w:val="18"/>
          <w:szCs w:val="18"/>
          <w:lang w:val="es-EC"/>
        </w:rPr>
      </w:pPr>
      <w:r w:rsidRPr="0064333A">
        <w:rPr>
          <w:rFonts w:ascii="Arial" w:hAnsi="Arial" w:cs="Arial"/>
          <w:b/>
          <w:bCs/>
          <w:sz w:val="18"/>
          <w:szCs w:val="18"/>
          <w:lang w:val="es-EC"/>
        </w:rPr>
        <w:t>5</w:t>
      </w:r>
      <w:r w:rsidR="00A30DB8" w:rsidRPr="0064333A">
        <w:rPr>
          <w:rFonts w:ascii="Arial" w:hAnsi="Arial" w:cs="Arial"/>
          <w:sz w:val="18"/>
          <w:szCs w:val="18"/>
          <w:lang w:val="es-EC"/>
        </w:rPr>
        <w:t xml:space="preserve"> </w:t>
      </w:r>
      <w:proofErr w:type="gramStart"/>
      <w:r w:rsidR="00A30DB8" w:rsidRPr="0064333A">
        <w:rPr>
          <w:rFonts w:ascii="Arial" w:hAnsi="Arial" w:cs="Arial"/>
          <w:sz w:val="18"/>
          <w:szCs w:val="18"/>
          <w:lang w:val="es-EC"/>
        </w:rPr>
        <w:t>Por</w:t>
      </w:r>
      <w:proofErr w:type="gramEnd"/>
      <w:r w:rsidR="00A30DB8" w:rsidRPr="0064333A">
        <w:rPr>
          <w:rFonts w:ascii="Arial" w:hAnsi="Arial" w:cs="Arial"/>
          <w:sz w:val="18"/>
          <w:szCs w:val="18"/>
          <w:lang w:val="es-EC"/>
        </w:rPr>
        <w:t xml:space="preserve"> Su reino Él vendrá; </w:t>
      </w:r>
    </w:p>
    <w:p w14:paraId="2513B0CD"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Hoy busquemos Su reinar, </w:t>
      </w:r>
    </w:p>
    <w:p w14:paraId="63749178"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Para el ego subyugar: </w:t>
      </w:r>
    </w:p>
    <w:p w14:paraId="62447729" w14:textId="77777777" w:rsidR="00A30DB8"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¡Cede ya! </w:t>
      </w:r>
    </w:p>
    <w:p w14:paraId="7ADB4430" w14:textId="77777777" w:rsidR="0064333A"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Destronad el yo infiel, </w:t>
      </w:r>
    </w:p>
    <w:p w14:paraId="0126B879" w14:textId="77777777" w:rsidR="0064333A"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Las lecciones aprended, </w:t>
      </w:r>
    </w:p>
    <w:p w14:paraId="4B788C2A" w14:textId="77777777" w:rsidR="0064333A" w:rsidRPr="0064333A" w:rsidRDefault="00A30DB8" w:rsidP="001851BC">
      <w:pPr>
        <w:rPr>
          <w:rFonts w:ascii="Arial" w:hAnsi="Arial" w:cs="Arial"/>
          <w:sz w:val="18"/>
          <w:szCs w:val="18"/>
          <w:lang w:val="es-EC"/>
        </w:rPr>
      </w:pPr>
      <w:r w:rsidRPr="0064333A">
        <w:rPr>
          <w:rFonts w:ascii="Arial" w:hAnsi="Arial" w:cs="Arial"/>
          <w:sz w:val="18"/>
          <w:szCs w:val="18"/>
          <w:lang w:val="es-EC"/>
        </w:rPr>
        <w:t xml:space="preserve">Todo a Cristo hay que ceder: </w:t>
      </w:r>
    </w:p>
    <w:p w14:paraId="510CBAD1" w14:textId="457F9B60" w:rsidR="001851BC" w:rsidRPr="0064333A" w:rsidRDefault="00A30DB8" w:rsidP="001851BC">
      <w:pPr>
        <w:rPr>
          <w:rFonts w:ascii="Arial" w:hAnsi="Arial" w:cs="Arial"/>
          <w:sz w:val="18"/>
          <w:szCs w:val="18"/>
          <w:lang w:val="es-EC"/>
        </w:rPr>
      </w:pPr>
      <w:r w:rsidRPr="0064333A">
        <w:rPr>
          <w:rFonts w:ascii="Arial" w:hAnsi="Arial" w:cs="Arial"/>
          <w:sz w:val="18"/>
          <w:szCs w:val="18"/>
          <w:lang w:val="es-EC"/>
        </w:rPr>
        <w:t>¡Cede ya!</w:t>
      </w:r>
    </w:p>
    <w:p w14:paraId="7067B260" w14:textId="77777777" w:rsidR="00DE17B5" w:rsidRPr="0052413D" w:rsidRDefault="00DE17B5" w:rsidP="00444F93">
      <w:pPr>
        <w:jc w:val="center"/>
        <w:rPr>
          <w:rFonts w:ascii="Arial" w:hAnsi="Arial" w:cs="Arial"/>
          <w:b/>
          <w:bCs/>
          <w:i/>
          <w:iCs/>
          <w:sz w:val="19"/>
          <w:szCs w:val="19"/>
          <w:lang w:val="es-ES"/>
        </w:rPr>
      </w:pPr>
    </w:p>
    <w:p w14:paraId="5532ED88" w14:textId="1A734F08" w:rsidR="00CB708D" w:rsidRPr="007A12C7" w:rsidRDefault="002B3794"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Arial" w:hAnsi="Arial" w:cs="Arial"/>
          <w:b/>
        </w:rPr>
      </w:pPr>
      <w:r>
        <w:rPr>
          <w:rFonts w:ascii="Arial" w:hAnsi="Arial" w:cs="Arial"/>
          <w:b/>
        </w:rPr>
        <w:t>Febrero 7</w:t>
      </w:r>
      <w:r w:rsidR="00252EE7" w:rsidRPr="007A12C7">
        <w:rPr>
          <w:rFonts w:ascii="Arial" w:hAnsi="Arial" w:cs="Arial"/>
          <w:b/>
        </w:rPr>
        <w:t xml:space="preserve"> </w:t>
      </w:r>
      <w:r w:rsidR="009706BF" w:rsidRPr="007A12C7">
        <w:rPr>
          <w:rFonts w:ascii="Arial" w:hAnsi="Arial" w:cs="Arial"/>
          <w:b/>
        </w:rPr>
        <w:t>Día del Señor</w:t>
      </w:r>
    </w:p>
    <w:p w14:paraId="1DCF6089" w14:textId="77777777" w:rsidR="00BC5907" w:rsidRPr="000065E3" w:rsidRDefault="00BC5907" w:rsidP="00C20ABA">
      <w:pPr>
        <w:pStyle w:val="NormalWeb"/>
        <w:spacing w:before="0" w:beforeAutospacing="0" w:after="0" w:afterAutospacing="0"/>
        <w:jc w:val="both"/>
        <w:rPr>
          <w:rFonts w:ascii="Arial" w:hAnsi="Arial" w:cs="Arial"/>
          <w:color w:val="000000"/>
          <w:sz w:val="8"/>
          <w:szCs w:val="8"/>
          <w:lang w:val="es-US"/>
        </w:rPr>
      </w:pPr>
    </w:p>
    <w:p w14:paraId="3F4D94BF"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24:42</w:t>
      </w:r>
    </w:p>
    <w:p w14:paraId="1E50313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42 </w:t>
      </w:r>
      <w:proofErr w:type="gramStart"/>
      <w:r w:rsidRPr="00947538">
        <w:rPr>
          <w:rFonts w:ascii="Segoe UI" w:hAnsi="Segoe UI" w:cs="Segoe UI"/>
          <w:color w:val="000000"/>
          <w:sz w:val="19"/>
          <w:szCs w:val="19"/>
          <w:lang w:val="es-419"/>
        </w:rPr>
        <w:t>Velad</w:t>
      </w:r>
      <w:proofErr w:type="gramEnd"/>
      <w:r w:rsidRPr="00947538">
        <w:rPr>
          <w:rFonts w:ascii="Segoe UI" w:hAnsi="Segoe UI" w:cs="Segoe UI"/>
          <w:color w:val="000000"/>
          <w:sz w:val="19"/>
          <w:szCs w:val="19"/>
          <w:lang w:val="es-419"/>
        </w:rPr>
        <w:t>, pues, porque no sabéis en qué día viene vuestro Señor.</w:t>
      </w:r>
    </w:p>
    <w:p w14:paraId="057DC070"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Mateo 24:44</w:t>
      </w:r>
    </w:p>
    <w:p w14:paraId="444C42E8"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44 </w:t>
      </w:r>
      <w:proofErr w:type="gramStart"/>
      <w:r w:rsidRPr="00947538">
        <w:rPr>
          <w:rFonts w:ascii="Segoe UI" w:hAnsi="Segoe UI" w:cs="Segoe UI"/>
          <w:color w:val="000000"/>
          <w:sz w:val="19"/>
          <w:szCs w:val="19"/>
          <w:lang w:val="es-419"/>
        </w:rPr>
        <w:t>Por</w:t>
      </w:r>
      <w:proofErr w:type="gramEnd"/>
      <w:r w:rsidRPr="00947538">
        <w:rPr>
          <w:rFonts w:ascii="Segoe UI" w:hAnsi="Segoe UI" w:cs="Segoe UI"/>
          <w:color w:val="000000"/>
          <w:sz w:val="19"/>
          <w:szCs w:val="19"/>
          <w:lang w:val="es-419"/>
        </w:rPr>
        <w:t xml:space="preserve"> tanto, también vosotros estad preparados; porque el Hijo del Hombre vendrá a la hora que no pensáis.</w:t>
      </w:r>
    </w:p>
    <w:p w14:paraId="3CAF9D4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Santiago 1:12</w:t>
      </w:r>
    </w:p>
    <w:p w14:paraId="38320603"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12 </w:t>
      </w:r>
      <w:proofErr w:type="gramStart"/>
      <w:r w:rsidRPr="00947538">
        <w:rPr>
          <w:rFonts w:ascii="Segoe UI" w:hAnsi="Segoe UI" w:cs="Segoe UI"/>
          <w:color w:val="000000"/>
          <w:sz w:val="19"/>
          <w:szCs w:val="19"/>
          <w:lang w:val="es-419"/>
        </w:rPr>
        <w:t>Bienaventurado</w:t>
      </w:r>
      <w:proofErr w:type="gramEnd"/>
      <w:r w:rsidRPr="00947538">
        <w:rPr>
          <w:rFonts w:ascii="Segoe UI" w:hAnsi="Segoe UI" w:cs="Segoe UI"/>
          <w:color w:val="000000"/>
          <w:sz w:val="19"/>
          <w:szCs w:val="19"/>
          <w:lang w:val="es-419"/>
        </w:rPr>
        <w:t xml:space="preserve"> el varón que soporta la prueba; porque una vez aprobado, recibirá la corona de vida, que el Señor ha prometido a los que le aman.</w:t>
      </w:r>
    </w:p>
    <w:p w14:paraId="721D6AA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2 Timoteo 4:8</w:t>
      </w:r>
    </w:p>
    <w:p w14:paraId="6D920A3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8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desde ahora me está guardada la corona de justicia, con la cual me recompensará el Señor, Juez justo, en aquel día; y no sólo a mí, sino también a todos los que hayan amado Su manifestación.</w:t>
      </w:r>
    </w:p>
    <w:p w14:paraId="169E058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1 Pedro 5:4</w:t>
      </w:r>
    </w:p>
    <w:p w14:paraId="4747763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4 </w:t>
      </w:r>
      <w:proofErr w:type="gramStart"/>
      <w:r w:rsidRPr="00947538">
        <w:rPr>
          <w:rFonts w:ascii="Segoe UI" w:hAnsi="Segoe UI" w:cs="Segoe UI"/>
          <w:color w:val="000000"/>
          <w:sz w:val="19"/>
          <w:szCs w:val="19"/>
          <w:lang w:val="es-419"/>
        </w:rPr>
        <w:t>Y</w:t>
      </w:r>
      <w:proofErr w:type="gramEnd"/>
      <w:r w:rsidRPr="00947538">
        <w:rPr>
          <w:rFonts w:ascii="Segoe UI" w:hAnsi="Segoe UI" w:cs="Segoe UI"/>
          <w:color w:val="000000"/>
          <w:sz w:val="19"/>
          <w:szCs w:val="19"/>
          <w:lang w:val="es-419"/>
        </w:rPr>
        <w:t xml:space="preserve"> cuando aparezca el Príncipe de los pastores, vosotros recibiréis la corona inmarcesible de gloria.</w:t>
      </w:r>
    </w:p>
    <w:p w14:paraId="1B8E27B2"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2:10</w:t>
      </w:r>
    </w:p>
    <w:p w14:paraId="37958EB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10 </w:t>
      </w:r>
      <w:proofErr w:type="gramStart"/>
      <w:r w:rsidRPr="00947538">
        <w:rPr>
          <w:rFonts w:ascii="Segoe UI" w:hAnsi="Segoe UI" w:cs="Segoe UI"/>
          <w:color w:val="000000"/>
          <w:sz w:val="19"/>
          <w:szCs w:val="19"/>
          <w:lang w:val="es-419"/>
        </w:rPr>
        <w:t>No</w:t>
      </w:r>
      <w:proofErr w:type="gramEnd"/>
      <w:r w:rsidRPr="00947538">
        <w:rPr>
          <w:rFonts w:ascii="Segoe UI" w:hAnsi="Segoe UI" w:cs="Segoe UI"/>
          <w:color w:val="000000"/>
          <w:sz w:val="19"/>
          <w:szCs w:val="19"/>
          <w:lang w:val="es-419"/>
        </w:rPr>
        <w:t xml:space="preserve"> temas lo que vas a padecer. He aquí, el diablo va a echar a algunos de vosotros en la cárcel, para que seáis probados, y tendréis tribulación por diez días. Sé fiel hasta la muerte, y Yo te daré la corona de la vida.</w:t>
      </w:r>
    </w:p>
    <w:p w14:paraId="7F91AF8A"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3:11</w:t>
      </w:r>
    </w:p>
    <w:p w14:paraId="13083AE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11 </w:t>
      </w:r>
      <w:proofErr w:type="gramStart"/>
      <w:r w:rsidRPr="00947538">
        <w:rPr>
          <w:rFonts w:ascii="Segoe UI" w:hAnsi="Segoe UI" w:cs="Segoe UI"/>
          <w:color w:val="000000"/>
          <w:sz w:val="19"/>
          <w:szCs w:val="19"/>
          <w:lang w:val="es-419"/>
        </w:rPr>
        <w:t>Yo</w:t>
      </w:r>
      <w:proofErr w:type="gramEnd"/>
      <w:r w:rsidRPr="00947538">
        <w:rPr>
          <w:rFonts w:ascii="Segoe UI" w:hAnsi="Segoe UI" w:cs="Segoe UI"/>
          <w:color w:val="000000"/>
          <w:sz w:val="19"/>
          <w:szCs w:val="19"/>
          <w:lang w:val="es-419"/>
        </w:rPr>
        <w:t xml:space="preserve"> vengo pronto; retén lo que tienes, para que ninguno tome tu corona.</w:t>
      </w:r>
    </w:p>
    <w:p w14:paraId="3DC81D1D"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19:7</w:t>
      </w:r>
    </w:p>
    <w:p w14:paraId="4111A4AC"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7 </w:t>
      </w:r>
      <w:proofErr w:type="gramStart"/>
      <w:r w:rsidRPr="00947538">
        <w:rPr>
          <w:rFonts w:ascii="Segoe UI" w:hAnsi="Segoe UI" w:cs="Segoe UI"/>
          <w:color w:val="000000"/>
          <w:sz w:val="19"/>
          <w:szCs w:val="19"/>
          <w:lang w:val="es-419"/>
        </w:rPr>
        <w:t>Gocémonos</w:t>
      </w:r>
      <w:proofErr w:type="gramEnd"/>
      <w:r w:rsidRPr="00947538">
        <w:rPr>
          <w:rFonts w:ascii="Segoe UI" w:hAnsi="Segoe UI" w:cs="Segoe UI"/>
          <w:color w:val="000000"/>
          <w:sz w:val="19"/>
          <w:szCs w:val="19"/>
          <w:lang w:val="es-419"/>
        </w:rPr>
        <w:t xml:space="preserve"> y alegrémonos y démosle gloria; porque han llegado las bodas del Cordero, y Su esposa se ha preparado.</w:t>
      </w:r>
    </w:p>
    <w:p w14:paraId="5CE72AB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22:7</w:t>
      </w:r>
    </w:p>
    <w:p w14:paraId="2B5F3661"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7 ¡He aquí, vengo pronto! Bienaventurado el que guarda las palabras de la profecía de este rollo.</w:t>
      </w:r>
    </w:p>
    <w:p w14:paraId="7EB5F709"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22:12</w:t>
      </w:r>
    </w:p>
    <w:p w14:paraId="25D2FF45"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color w:val="000000"/>
          <w:sz w:val="19"/>
          <w:szCs w:val="19"/>
          <w:lang w:val="es-419"/>
        </w:rPr>
        <w:t xml:space="preserve">12 </w:t>
      </w:r>
      <w:proofErr w:type="gramStart"/>
      <w:r w:rsidRPr="00947538">
        <w:rPr>
          <w:rFonts w:ascii="Segoe UI" w:hAnsi="Segoe UI" w:cs="Segoe UI"/>
          <w:color w:val="000000"/>
          <w:sz w:val="19"/>
          <w:szCs w:val="19"/>
          <w:lang w:val="es-419"/>
        </w:rPr>
        <w:t>He</w:t>
      </w:r>
      <w:proofErr w:type="gramEnd"/>
      <w:r w:rsidRPr="00947538">
        <w:rPr>
          <w:rFonts w:ascii="Segoe UI" w:hAnsi="Segoe UI" w:cs="Segoe UI"/>
          <w:color w:val="000000"/>
          <w:sz w:val="19"/>
          <w:szCs w:val="19"/>
          <w:lang w:val="es-419"/>
        </w:rPr>
        <w:t xml:space="preserve"> aquí Yo vengo pronto, y Mi galardón conmigo, para recompensar a cada uno según sea su obra.</w:t>
      </w:r>
    </w:p>
    <w:p w14:paraId="2A97BC3B" w14:textId="77777777" w:rsidR="002B3794" w:rsidRPr="00947538" w:rsidRDefault="002B3794" w:rsidP="002B3794">
      <w:pPr>
        <w:rPr>
          <w:rFonts w:ascii="Segoe UI" w:hAnsi="Segoe UI" w:cs="Segoe UI"/>
          <w:color w:val="000000"/>
          <w:sz w:val="19"/>
          <w:szCs w:val="19"/>
          <w:lang w:val="es-419"/>
        </w:rPr>
      </w:pPr>
      <w:r w:rsidRPr="00947538">
        <w:rPr>
          <w:rFonts w:ascii="Segoe UI" w:hAnsi="Segoe UI" w:cs="Segoe UI"/>
          <w:b/>
          <w:bCs/>
          <w:color w:val="000000"/>
          <w:sz w:val="19"/>
          <w:szCs w:val="19"/>
          <w:u w:val="single"/>
          <w:lang w:val="es-419"/>
        </w:rPr>
        <w:t>Apocalipsis 22:20</w:t>
      </w:r>
    </w:p>
    <w:p w14:paraId="682DD57C" w14:textId="0BD0D755" w:rsidR="00A26766" w:rsidRPr="0064333A" w:rsidRDefault="002B3794" w:rsidP="0064333A">
      <w:pPr>
        <w:rPr>
          <w:rFonts w:ascii="Segoe UI" w:hAnsi="Segoe UI" w:cs="Segoe UI"/>
          <w:color w:val="000000"/>
          <w:sz w:val="19"/>
          <w:szCs w:val="19"/>
        </w:rPr>
      </w:pPr>
      <w:r w:rsidRPr="00947538">
        <w:rPr>
          <w:rFonts w:ascii="Segoe UI" w:hAnsi="Segoe UI" w:cs="Segoe UI"/>
          <w:color w:val="000000"/>
          <w:sz w:val="19"/>
          <w:szCs w:val="19"/>
          <w:lang w:val="es-419"/>
        </w:rPr>
        <w:t xml:space="preserve">20 </w:t>
      </w:r>
      <w:proofErr w:type="gramStart"/>
      <w:r w:rsidRPr="00947538">
        <w:rPr>
          <w:rFonts w:ascii="Segoe UI" w:hAnsi="Segoe UI" w:cs="Segoe UI"/>
          <w:color w:val="000000"/>
          <w:sz w:val="19"/>
          <w:szCs w:val="19"/>
          <w:lang w:val="es-419"/>
        </w:rPr>
        <w:t>El</w:t>
      </w:r>
      <w:proofErr w:type="gramEnd"/>
      <w:r w:rsidRPr="00947538">
        <w:rPr>
          <w:rFonts w:ascii="Segoe UI" w:hAnsi="Segoe UI" w:cs="Segoe UI"/>
          <w:color w:val="000000"/>
          <w:sz w:val="19"/>
          <w:szCs w:val="19"/>
          <w:lang w:val="es-419"/>
        </w:rPr>
        <w:t xml:space="preserve"> que da testimonio de estas cosas dice: Sí, vengo pronto. </w:t>
      </w:r>
      <w:proofErr w:type="spellStart"/>
      <w:r w:rsidRPr="00947538">
        <w:rPr>
          <w:rFonts w:ascii="Segoe UI" w:hAnsi="Segoe UI" w:cs="Segoe UI"/>
          <w:color w:val="000000"/>
          <w:sz w:val="19"/>
          <w:szCs w:val="19"/>
        </w:rPr>
        <w:t>Amén</w:t>
      </w:r>
      <w:proofErr w:type="spellEnd"/>
      <w:r w:rsidRPr="00947538">
        <w:rPr>
          <w:rFonts w:ascii="Segoe UI" w:hAnsi="Segoe UI" w:cs="Segoe UI"/>
          <w:color w:val="000000"/>
          <w:sz w:val="19"/>
          <w:szCs w:val="19"/>
        </w:rPr>
        <w:t xml:space="preserve">. ¡ Ven, </w:t>
      </w:r>
      <w:proofErr w:type="spellStart"/>
      <w:r w:rsidRPr="00947538">
        <w:rPr>
          <w:rFonts w:ascii="Segoe UI" w:hAnsi="Segoe UI" w:cs="Segoe UI"/>
          <w:color w:val="000000"/>
          <w:sz w:val="19"/>
          <w:szCs w:val="19"/>
        </w:rPr>
        <w:t>Señor</w:t>
      </w:r>
      <w:proofErr w:type="spellEnd"/>
      <w:r w:rsidRPr="00947538">
        <w:rPr>
          <w:rFonts w:ascii="Segoe UI" w:hAnsi="Segoe UI" w:cs="Segoe UI"/>
          <w:color w:val="000000"/>
          <w:sz w:val="19"/>
          <w:szCs w:val="19"/>
        </w:rPr>
        <w:t xml:space="preserve"> Jesús!</w:t>
      </w:r>
    </w:p>
    <w:p w14:paraId="4163F50D" w14:textId="77777777" w:rsidR="00540471" w:rsidRDefault="00193C60" w:rsidP="008A651D">
      <w:pPr>
        <w:autoSpaceDE w:val="0"/>
        <w:autoSpaceDN w:val="0"/>
        <w:adjustRightInd w:val="0"/>
        <w:contextualSpacing/>
        <w:jc w:val="center"/>
        <w:rPr>
          <w:rFonts w:ascii="Arial" w:hAnsi="Arial" w:cs="Arial"/>
          <w:b/>
          <w:bCs/>
          <w:i/>
          <w:spacing w:val="-10"/>
          <w:sz w:val="16"/>
          <w:szCs w:val="16"/>
          <w:lang w:val="es-US"/>
        </w:rPr>
      </w:pPr>
      <w:r w:rsidRPr="000065E3">
        <w:rPr>
          <w:rFonts w:ascii="Arial" w:hAnsi="Arial" w:cs="Arial"/>
          <w:b/>
          <w:bCs/>
          <w:i/>
          <w:spacing w:val="-10"/>
          <w:sz w:val="16"/>
          <w:szCs w:val="16"/>
          <w:lang w:val="es-US"/>
        </w:rPr>
        <w:t>Lectura adicional:</w:t>
      </w:r>
    </w:p>
    <w:p w14:paraId="32BCC8FE" w14:textId="77777777" w:rsidR="00464C71" w:rsidRDefault="00464C71" w:rsidP="00210669">
      <w:pPr>
        <w:ind w:right="630"/>
        <w:rPr>
          <w:rFonts w:ascii="Arial" w:hAnsi="Arial" w:cs="Arial"/>
          <w:i/>
          <w:iCs/>
          <w:sz w:val="16"/>
          <w:szCs w:val="16"/>
          <w:lang w:val="es-US"/>
        </w:rPr>
      </w:pPr>
    </w:p>
    <w:p w14:paraId="777E079A" w14:textId="7474BD0A" w:rsidR="004159B5" w:rsidRPr="004159B5" w:rsidRDefault="004159B5" w:rsidP="004159B5">
      <w:pPr>
        <w:ind w:right="630"/>
        <w:jc w:val="center"/>
        <w:rPr>
          <w:rFonts w:ascii="Arial" w:hAnsi="Arial" w:cs="Arial"/>
          <w:color w:val="000000"/>
          <w:sz w:val="19"/>
          <w:szCs w:val="19"/>
          <w:lang w:val="es-ES" w:eastAsia="en-US"/>
        </w:rPr>
      </w:pPr>
      <w:r w:rsidRPr="004159B5">
        <w:rPr>
          <w:rFonts w:ascii="Arial" w:hAnsi="Arial" w:cs="Arial"/>
          <w:color w:val="000000"/>
          <w:sz w:val="19"/>
          <w:szCs w:val="19"/>
          <w:lang w:val="es-ES" w:eastAsia="en-US"/>
        </w:rPr>
        <w:t xml:space="preserve">Estudio-Vida de </w:t>
      </w:r>
      <w:r>
        <w:rPr>
          <w:rFonts w:ascii="Arial" w:hAnsi="Arial" w:cs="Arial"/>
          <w:color w:val="000000"/>
          <w:sz w:val="19"/>
          <w:szCs w:val="19"/>
          <w:lang w:val="es-ES" w:eastAsia="en-US"/>
        </w:rPr>
        <w:t>Mateo</w:t>
      </w:r>
      <w:r w:rsidRPr="004159B5">
        <w:rPr>
          <w:rFonts w:ascii="Arial" w:hAnsi="Arial" w:cs="Arial"/>
          <w:color w:val="000000"/>
          <w:sz w:val="19"/>
          <w:szCs w:val="19"/>
          <w:lang w:val="es-ES" w:eastAsia="en-US"/>
        </w:rPr>
        <w:t>, m</w:t>
      </w:r>
      <w:r>
        <w:rPr>
          <w:rFonts w:ascii="Arial" w:hAnsi="Arial" w:cs="Arial"/>
          <w:color w:val="000000"/>
          <w:sz w:val="19"/>
          <w:szCs w:val="19"/>
          <w:lang w:val="es-ES" w:eastAsia="en-US"/>
        </w:rPr>
        <w:t xml:space="preserve">ensaje </w:t>
      </w:r>
      <w:r w:rsidR="002B3794">
        <w:rPr>
          <w:rFonts w:ascii="Arial" w:hAnsi="Arial" w:cs="Arial"/>
          <w:color w:val="000000"/>
          <w:sz w:val="19"/>
          <w:szCs w:val="19"/>
          <w:lang w:val="es-ES" w:eastAsia="en-US"/>
        </w:rPr>
        <w:t>65-66</w:t>
      </w:r>
    </w:p>
    <w:p w14:paraId="38F6A30B" w14:textId="70CFE2EB" w:rsidR="004159B5" w:rsidRPr="004159B5" w:rsidRDefault="004159B5" w:rsidP="004159B5">
      <w:pPr>
        <w:ind w:right="630"/>
        <w:jc w:val="center"/>
        <w:rPr>
          <w:rFonts w:ascii="Arial" w:hAnsi="Arial" w:cs="Arial"/>
          <w:color w:val="000000"/>
          <w:sz w:val="19"/>
          <w:szCs w:val="19"/>
          <w:lang w:val="es-ES" w:eastAsia="en-US"/>
        </w:rPr>
      </w:pPr>
      <w:r w:rsidRPr="004159B5">
        <w:rPr>
          <w:rFonts w:ascii="Arial" w:hAnsi="Arial" w:cs="Arial"/>
          <w:color w:val="000000"/>
          <w:sz w:val="19"/>
          <w:szCs w:val="19"/>
          <w:lang w:val="es-ES" w:eastAsia="en-US"/>
        </w:rPr>
        <w:t xml:space="preserve">Estudio-Vida de </w:t>
      </w:r>
      <w:r w:rsidR="002B3794">
        <w:rPr>
          <w:rFonts w:ascii="Arial" w:hAnsi="Arial" w:cs="Arial"/>
          <w:color w:val="000000"/>
          <w:sz w:val="19"/>
          <w:szCs w:val="19"/>
          <w:lang w:val="es-ES" w:eastAsia="en-US"/>
        </w:rPr>
        <w:t>Genesis</w:t>
      </w:r>
      <w:r w:rsidRPr="004159B5">
        <w:rPr>
          <w:rFonts w:ascii="Arial" w:hAnsi="Arial" w:cs="Arial"/>
          <w:color w:val="000000"/>
          <w:sz w:val="19"/>
          <w:szCs w:val="19"/>
          <w:lang w:val="es-ES" w:eastAsia="en-US"/>
        </w:rPr>
        <w:t>, m</w:t>
      </w:r>
      <w:r>
        <w:rPr>
          <w:rFonts w:ascii="Arial" w:hAnsi="Arial" w:cs="Arial"/>
          <w:color w:val="000000"/>
          <w:sz w:val="19"/>
          <w:szCs w:val="19"/>
          <w:lang w:val="es-ES" w:eastAsia="en-US"/>
        </w:rPr>
        <w:t xml:space="preserve">ensajes </w:t>
      </w:r>
      <w:r w:rsidR="002B3794">
        <w:rPr>
          <w:rFonts w:ascii="Arial" w:hAnsi="Arial" w:cs="Arial"/>
          <w:color w:val="000000"/>
          <w:sz w:val="19"/>
          <w:szCs w:val="19"/>
          <w:lang w:val="es-ES" w:eastAsia="en-US"/>
        </w:rPr>
        <w:t>83-85</w:t>
      </w:r>
    </w:p>
    <w:p w14:paraId="68D9BFD3" w14:textId="7B968256" w:rsidR="004159B5" w:rsidRPr="002B3794" w:rsidRDefault="004159B5" w:rsidP="004159B5">
      <w:pPr>
        <w:ind w:left="-270" w:right="180"/>
        <w:jc w:val="center"/>
        <w:rPr>
          <w:rFonts w:ascii="Arial" w:hAnsi="Arial" w:cs="Arial"/>
          <w:color w:val="000000"/>
          <w:sz w:val="19"/>
          <w:szCs w:val="19"/>
          <w:lang w:val="es-419" w:eastAsia="en-US"/>
        </w:rPr>
      </w:pPr>
      <w:r w:rsidRPr="002B3794">
        <w:rPr>
          <w:rFonts w:ascii="Arial" w:hAnsi="Arial" w:cs="Arial"/>
          <w:color w:val="000000"/>
          <w:sz w:val="19"/>
          <w:szCs w:val="19"/>
          <w:lang w:val="es-419" w:eastAsia="en-US"/>
        </w:rPr>
        <w:t xml:space="preserve">CWWN, vol. </w:t>
      </w:r>
      <w:r w:rsidR="002B3794" w:rsidRPr="002B3794">
        <w:rPr>
          <w:rFonts w:ascii="Arial" w:hAnsi="Arial" w:cs="Arial"/>
          <w:color w:val="000000"/>
          <w:sz w:val="19"/>
          <w:szCs w:val="19"/>
          <w:lang w:val="es-419" w:eastAsia="en-US"/>
        </w:rPr>
        <w:t>2</w:t>
      </w:r>
      <w:r w:rsidRPr="002B3794">
        <w:rPr>
          <w:rFonts w:ascii="Arial" w:hAnsi="Arial" w:cs="Arial"/>
          <w:color w:val="000000"/>
          <w:sz w:val="19"/>
          <w:szCs w:val="19"/>
          <w:lang w:val="es-419" w:eastAsia="en-US"/>
        </w:rPr>
        <w:t>, “</w:t>
      </w:r>
      <w:r w:rsidR="002B3794" w:rsidRPr="002B3794">
        <w:rPr>
          <w:rFonts w:ascii="Arial" w:hAnsi="Arial" w:cs="Arial"/>
          <w:color w:val="000000"/>
          <w:sz w:val="19"/>
          <w:szCs w:val="19"/>
          <w:lang w:val="es-419" w:eastAsia="en-US"/>
        </w:rPr>
        <w:t xml:space="preserve">Lecciones </w:t>
      </w:r>
      <w:proofErr w:type="spellStart"/>
      <w:r w:rsidR="002B3794" w:rsidRPr="002B3794">
        <w:rPr>
          <w:rFonts w:ascii="Arial" w:hAnsi="Arial" w:cs="Arial"/>
          <w:color w:val="000000"/>
          <w:sz w:val="19"/>
          <w:szCs w:val="19"/>
          <w:lang w:val="es-419" w:eastAsia="en-US"/>
        </w:rPr>
        <w:t>basicas</w:t>
      </w:r>
      <w:proofErr w:type="spellEnd"/>
      <w:r w:rsidR="002B3794" w:rsidRPr="002B3794">
        <w:rPr>
          <w:rFonts w:ascii="Arial" w:hAnsi="Arial" w:cs="Arial"/>
          <w:color w:val="000000"/>
          <w:sz w:val="19"/>
          <w:szCs w:val="19"/>
          <w:lang w:val="es-419" w:eastAsia="en-US"/>
        </w:rPr>
        <w:t xml:space="preserve"> sobre servicio</w:t>
      </w:r>
      <w:r w:rsidRPr="002B3794">
        <w:rPr>
          <w:rFonts w:ascii="Arial" w:hAnsi="Arial" w:cs="Arial"/>
          <w:color w:val="000000"/>
          <w:sz w:val="19"/>
          <w:szCs w:val="19"/>
          <w:lang w:val="es-419" w:eastAsia="en-US"/>
        </w:rPr>
        <w:t xml:space="preserve">”, </w:t>
      </w:r>
      <w:r w:rsidR="002B3794">
        <w:rPr>
          <w:rFonts w:ascii="Arial" w:hAnsi="Arial" w:cs="Arial"/>
          <w:color w:val="000000"/>
          <w:sz w:val="19"/>
          <w:szCs w:val="19"/>
          <w:lang w:val="es-419" w:eastAsia="en-US"/>
        </w:rPr>
        <w:t>lecciones 13,20</w:t>
      </w:r>
    </w:p>
    <w:p w14:paraId="04A0F1E6" w14:textId="77777777" w:rsidR="00551F93" w:rsidRPr="002B3794" w:rsidRDefault="00551F93" w:rsidP="00227EAB">
      <w:pPr>
        <w:autoSpaceDE w:val="0"/>
        <w:autoSpaceDN w:val="0"/>
        <w:adjustRightInd w:val="0"/>
        <w:contextualSpacing/>
        <w:rPr>
          <w:rFonts w:ascii="Arial" w:hAnsi="Arial" w:cs="Arial"/>
          <w:i/>
          <w:spacing w:val="-10"/>
          <w:sz w:val="16"/>
          <w:szCs w:val="16"/>
          <w:lang w:val="es-419"/>
        </w:rPr>
      </w:pPr>
    </w:p>
    <w:p w14:paraId="2D6CBBC7" w14:textId="77777777" w:rsidR="0054142F" w:rsidRPr="006E27AD" w:rsidRDefault="0054142F" w:rsidP="0054142F">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Con el permiso de </w:t>
      </w:r>
      <w:proofErr w:type="gramStart"/>
      <w:r w:rsidRPr="006E27AD">
        <w:rPr>
          <w:rFonts w:ascii="Arial" w:hAnsi="Arial" w:cs="Arial"/>
          <w:i/>
          <w:spacing w:val="-10"/>
          <w:sz w:val="16"/>
          <w:szCs w:val="16"/>
          <w:lang w:val="es-EC"/>
        </w:rPr>
        <w:t>Living</w:t>
      </w:r>
      <w:proofErr w:type="gramEnd"/>
      <w:r w:rsidRPr="006E27AD">
        <w:rPr>
          <w:rFonts w:ascii="Arial" w:hAnsi="Arial" w:cs="Arial"/>
          <w:i/>
          <w:spacing w:val="-10"/>
          <w:sz w:val="16"/>
          <w:szCs w:val="16"/>
          <w:lang w:val="es-EC"/>
        </w:rPr>
        <w:t xml:space="preserve"> Stream Ministry</w:t>
      </w:r>
    </w:p>
    <w:p w14:paraId="3F6C961D" w14:textId="77777777" w:rsidR="00312370" w:rsidRDefault="0054142F" w:rsidP="00C66B90">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 </w:t>
      </w:r>
      <w:r w:rsidR="00F5335C" w:rsidRPr="006E27AD">
        <w:rPr>
          <w:rFonts w:ascii="Arial" w:hAnsi="Arial" w:cs="Arial"/>
          <w:i/>
          <w:spacing w:val="-10"/>
          <w:sz w:val="16"/>
          <w:szCs w:val="16"/>
          <w:lang w:val="es-EC"/>
        </w:rPr>
        <w:t>Los</w:t>
      </w:r>
      <w:r w:rsidRPr="006E27AD">
        <w:rPr>
          <w:rFonts w:ascii="Arial" w:hAnsi="Arial" w:cs="Arial"/>
          <w:i/>
          <w:spacing w:val="-10"/>
          <w:sz w:val="16"/>
          <w:szCs w:val="16"/>
          <w:lang w:val="es-EC"/>
        </w:rPr>
        <w:t xml:space="preserve"> versículos fueron tomados de la versión</w:t>
      </w:r>
      <w:r w:rsidRPr="00B06049">
        <w:rPr>
          <w:rFonts w:ascii="Arial" w:hAnsi="Arial" w:cs="Arial"/>
          <w:i/>
          <w:spacing w:val="-10"/>
          <w:sz w:val="16"/>
          <w:szCs w:val="16"/>
          <w:lang w:val="es-EC"/>
        </w:rPr>
        <w:t xml:space="preserve"> Recobro de la Biblia 2012.</w:t>
      </w:r>
    </w:p>
    <w:p w14:paraId="633338A3" w14:textId="34712060" w:rsidR="0036102D" w:rsidRPr="00B06049" w:rsidRDefault="0036102D" w:rsidP="00C66B90">
      <w:pPr>
        <w:autoSpaceDE w:val="0"/>
        <w:autoSpaceDN w:val="0"/>
        <w:adjustRightInd w:val="0"/>
        <w:contextualSpacing/>
        <w:jc w:val="center"/>
        <w:rPr>
          <w:rFonts w:ascii="Arial" w:hAnsi="Arial" w:cs="Arial"/>
          <w:i/>
          <w:spacing w:val="-10"/>
          <w:sz w:val="16"/>
          <w:szCs w:val="16"/>
          <w:lang w:val="es-EC"/>
        </w:rPr>
      </w:pPr>
      <w:r>
        <w:rPr>
          <w:rFonts w:ascii="Arial" w:hAnsi="Arial" w:cs="Arial"/>
          <w:i/>
          <w:spacing w:val="-10"/>
          <w:sz w:val="16"/>
          <w:szCs w:val="16"/>
          <w:lang w:val="es-EC"/>
        </w:rPr>
        <w:t>Notas</w:t>
      </w:r>
    </w:p>
    <w:sectPr w:rsidR="0036102D" w:rsidRPr="00B06049" w:rsidSect="0070776E">
      <w:headerReference w:type="even" r:id="rId8"/>
      <w:headerReference w:type="default" r:id="rId9"/>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6AD81" w14:textId="77777777" w:rsidR="002946FB" w:rsidRDefault="002946FB" w:rsidP="0051614D">
      <w:r>
        <w:separator/>
      </w:r>
    </w:p>
  </w:endnote>
  <w:endnote w:type="continuationSeparator" w:id="0">
    <w:p w14:paraId="431BA08E" w14:textId="77777777" w:rsidR="002946FB" w:rsidRDefault="002946FB" w:rsidP="0051614D">
      <w:r>
        <w:continuationSeparator/>
      </w:r>
    </w:p>
  </w:endnote>
  <w:endnote w:type="continuationNotice" w:id="1">
    <w:p w14:paraId="7C764D0F" w14:textId="77777777" w:rsidR="002946FB" w:rsidRDefault="00294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6E353" w14:textId="77777777" w:rsidR="002946FB" w:rsidRDefault="002946FB" w:rsidP="0051614D">
      <w:r>
        <w:separator/>
      </w:r>
    </w:p>
  </w:footnote>
  <w:footnote w:type="continuationSeparator" w:id="0">
    <w:p w14:paraId="4FB74AED" w14:textId="77777777" w:rsidR="002946FB" w:rsidRDefault="002946FB" w:rsidP="0051614D">
      <w:r>
        <w:continuationSeparator/>
      </w:r>
    </w:p>
  </w:footnote>
  <w:footnote w:type="continuationNotice" w:id="1">
    <w:p w14:paraId="475834A7" w14:textId="77777777" w:rsidR="002946FB" w:rsidRDefault="00294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A336" w14:textId="77777777" w:rsidR="00BC5907" w:rsidRDefault="00BC590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EB8C" w14:textId="479BF7DD" w:rsidR="00BC5907" w:rsidRPr="00B8651D" w:rsidRDefault="001C22CE" w:rsidP="001F046E">
    <w:pPr>
      <w:pStyle w:val="Heading1"/>
      <w:shd w:val="clear" w:color="auto" w:fill="FFFFFF"/>
      <w:spacing w:before="48" w:after="120"/>
      <w:rPr>
        <w:rFonts w:ascii="Arial" w:hAnsi="Arial" w:cs="Arial"/>
        <w:bCs/>
        <w:sz w:val="20"/>
        <w:szCs w:val="20"/>
        <w:u w:val="single"/>
        <w:lang w:val="es-MX"/>
      </w:rPr>
    </w:pPr>
    <w:r>
      <w:rPr>
        <w:bCs/>
        <w:sz w:val="20"/>
        <w:szCs w:val="20"/>
        <w:u w:val="single"/>
      </w:rPr>
      <w:t xml:space="preserve"> </w:t>
    </w:r>
    <w:r w:rsidR="00B8651D">
      <w:rPr>
        <w:rFonts w:ascii="Arial" w:hAnsi="Arial" w:cs="Arial"/>
        <w:bCs/>
        <w:sz w:val="20"/>
        <w:szCs w:val="20"/>
        <w:u w:val="single"/>
      </w:rPr>
      <w:t xml:space="preserve">Avivamiento matutino:   </w:t>
    </w:r>
    <w:r w:rsidR="00B8651D" w:rsidRPr="00B8651D">
      <w:rPr>
        <w:rFonts w:ascii="Arial" w:hAnsi="Arial" w:cs="Arial"/>
        <w:bCs/>
        <w:sz w:val="20"/>
        <w:szCs w:val="20"/>
        <w:u w:val="single"/>
      </w:rPr>
      <w:t>La vida cristiana</w:t>
    </w:r>
    <w:r w:rsidR="00712EE6">
      <w:rPr>
        <w:rFonts w:ascii="Arial" w:hAnsi="Arial" w:cs="Arial"/>
        <w:bCs/>
        <w:sz w:val="20"/>
        <w:szCs w:val="20"/>
        <w:u w:val="single"/>
      </w:rPr>
      <w:t xml:space="preserve">, la vida de iglesia, la consumación de la era y la venida del Señor – Semana </w:t>
    </w:r>
    <w:r w:rsidR="002B3794">
      <w:rPr>
        <w:rFonts w:ascii="Arial" w:hAnsi="Arial" w:cs="Arial"/>
        <w:bCs/>
        <w:sz w:val="20"/>
        <w:szCs w:val="20"/>
        <w:u w:val="single"/>
      </w:rPr>
      <w:t>4</w:t>
    </w:r>
    <w:r w:rsidR="00B8651D">
      <w:rPr>
        <w:rFonts w:ascii="Arial" w:hAnsi="Arial" w:cs="Arial"/>
        <w:bCs/>
        <w:sz w:val="20"/>
        <w:szCs w:val="20"/>
        <w:u w:val="single"/>
      </w:rPr>
      <w:t xml:space="preserve">                </w:t>
    </w:r>
    <w:r w:rsidR="00197EF8" w:rsidRPr="00B8651D">
      <w:rPr>
        <w:rFonts w:ascii="Arial" w:hAnsi="Arial" w:cs="Arial"/>
        <w:bCs/>
        <w:sz w:val="20"/>
        <w:szCs w:val="20"/>
        <w:u w:val="single"/>
      </w:rPr>
      <w:t xml:space="preserve">   </w:t>
    </w:r>
    <w:r w:rsidRPr="00B8651D">
      <w:rPr>
        <w:rFonts w:ascii="Arial" w:hAnsi="Arial" w:cs="Arial"/>
        <w:bCs/>
        <w:sz w:val="20"/>
        <w:szCs w:val="20"/>
        <w:u w:val="single"/>
      </w:rPr>
      <w:t xml:space="preserve"> </w:t>
    </w:r>
    <w:r w:rsidR="00BC5907" w:rsidRPr="00B8651D">
      <w:rPr>
        <w:rFonts w:ascii="Arial" w:hAnsi="Arial" w:cs="Arial"/>
        <w:bCs/>
        <w:sz w:val="20"/>
        <w:szCs w:val="20"/>
        <w:u w:val="single"/>
      </w:rPr>
      <w:t xml:space="preserve"> </w:t>
    </w:r>
    <w:r w:rsidR="00B8651D">
      <w:rPr>
        <w:rFonts w:ascii="Arial" w:hAnsi="Arial" w:cs="Arial"/>
        <w:bCs/>
        <w:sz w:val="20"/>
        <w:szCs w:val="20"/>
        <w:u w:val="single"/>
        <w:lang w:val="es-MX"/>
      </w:rPr>
      <w:t xml:space="preserve"> </w:t>
    </w:r>
    <w:r w:rsidR="002B3794">
      <w:rPr>
        <w:rFonts w:ascii="Arial" w:hAnsi="Arial" w:cs="Arial"/>
        <w:bCs/>
        <w:sz w:val="20"/>
        <w:szCs w:val="20"/>
        <w:u w:val="single"/>
        <w:lang w:val="es-MX"/>
      </w:rPr>
      <w:t>1-7</w:t>
    </w:r>
    <w:r w:rsidR="00197EF8" w:rsidRPr="00B8651D">
      <w:rPr>
        <w:rFonts w:ascii="Arial" w:hAnsi="Arial" w:cs="Arial"/>
        <w:bCs/>
        <w:sz w:val="20"/>
        <w:szCs w:val="20"/>
        <w:u w:val="single"/>
        <w:lang w:val="es-MX"/>
      </w:rPr>
      <w:t xml:space="preserve"> </w:t>
    </w:r>
    <w:r w:rsidR="00190C48" w:rsidRPr="00B8651D">
      <w:rPr>
        <w:rFonts w:ascii="Arial" w:hAnsi="Arial" w:cs="Arial"/>
        <w:bCs/>
        <w:sz w:val="20"/>
        <w:szCs w:val="20"/>
        <w:u w:val="single"/>
        <w:lang w:val="es-MX"/>
      </w:rPr>
      <w:t xml:space="preserve">de </w:t>
    </w:r>
    <w:r w:rsidR="002B3794">
      <w:rPr>
        <w:rFonts w:ascii="Arial" w:hAnsi="Arial" w:cs="Arial"/>
        <w:bCs/>
        <w:sz w:val="20"/>
        <w:szCs w:val="20"/>
        <w:u w:val="single"/>
        <w:lang w:val="es-MX"/>
      </w:rPr>
      <w:t>febrero</w:t>
    </w:r>
    <w:r w:rsidR="00190C48" w:rsidRPr="00B8651D">
      <w:rPr>
        <w:rFonts w:ascii="Arial" w:hAnsi="Arial" w:cs="Arial"/>
        <w:bCs/>
        <w:sz w:val="20"/>
        <w:szCs w:val="20"/>
        <w:u w:val="single"/>
        <w:lang w:val="es-MX"/>
      </w:rPr>
      <w:t xml:space="preserve"> </w:t>
    </w:r>
    <w:r w:rsidR="00B8651D" w:rsidRPr="00B8651D">
      <w:rPr>
        <w:rFonts w:ascii="Arial" w:hAnsi="Arial" w:cs="Arial"/>
        <w:bCs/>
        <w:sz w:val="20"/>
        <w:szCs w:val="20"/>
        <w:u w:val="single"/>
        <w:lang w:val="es-MX"/>
      </w:rPr>
      <w:t xml:space="preserve">de </w:t>
    </w:r>
    <w:r w:rsidR="006D5905" w:rsidRPr="00B8651D">
      <w:rPr>
        <w:rFonts w:ascii="Arial" w:hAnsi="Arial" w:cs="Arial"/>
        <w:bCs/>
        <w:sz w:val="20"/>
        <w:szCs w:val="20"/>
        <w:u w:val="single"/>
        <w:lang w:val="es-MX"/>
      </w:rPr>
      <w:t>2021</w:t>
    </w:r>
    <w:r w:rsidR="00BC5907" w:rsidRPr="00B8651D">
      <w:rPr>
        <w:rFonts w:ascii="Arial" w:hAnsi="Arial" w:cs="Arial"/>
        <w:bCs/>
        <w:sz w:val="20"/>
        <w:szCs w:val="20"/>
        <w:u w:val="single"/>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065E3"/>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8B6"/>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571"/>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CF5"/>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86AA3"/>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977"/>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5784"/>
    <w:rsid w:val="000E6A46"/>
    <w:rsid w:val="000E6AC8"/>
    <w:rsid w:val="000E74A5"/>
    <w:rsid w:val="000E75B6"/>
    <w:rsid w:val="000E79F5"/>
    <w:rsid w:val="000E7D36"/>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371C"/>
    <w:rsid w:val="00154192"/>
    <w:rsid w:val="001546FB"/>
    <w:rsid w:val="00154C05"/>
    <w:rsid w:val="00154D91"/>
    <w:rsid w:val="00154EE1"/>
    <w:rsid w:val="001557C1"/>
    <w:rsid w:val="00156152"/>
    <w:rsid w:val="00156DB7"/>
    <w:rsid w:val="00156FC8"/>
    <w:rsid w:val="00157F4F"/>
    <w:rsid w:val="00160869"/>
    <w:rsid w:val="00160D06"/>
    <w:rsid w:val="00160D6A"/>
    <w:rsid w:val="0016122F"/>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5BE"/>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1BC"/>
    <w:rsid w:val="00185A2C"/>
    <w:rsid w:val="0018614A"/>
    <w:rsid w:val="00186648"/>
    <w:rsid w:val="00186C92"/>
    <w:rsid w:val="0019012F"/>
    <w:rsid w:val="00190BB4"/>
    <w:rsid w:val="00190C48"/>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1B90"/>
    <w:rsid w:val="001A2311"/>
    <w:rsid w:val="001A3180"/>
    <w:rsid w:val="001A33CC"/>
    <w:rsid w:val="001A497C"/>
    <w:rsid w:val="001A4B31"/>
    <w:rsid w:val="001A4BD8"/>
    <w:rsid w:val="001A4CB0"/>
    <w:rsid w:val="001A5012"/>
    <w:rsid w:val="001A5A09"/>
    <w:rsid w:val="001A5A89"/>
    <w:rsid w:val="001A6218"/>
    <w:rsid w:val="001A6889"/>
    <w:rsid w:val="001A71C9"/>
    <w:rsid w:val="001A7AA3"/>
    <w:rsid w:val="001B04F5"/>
    <w:rsid w:val="001B05F1"/>
    <w:rsid w:val="001B0F58"/>
    <w:rsid w:val="001B1220"/>
    <w:rsid w:val="001B15F2"/>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A1D"/>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669"/>
    <w:rsid w:val="00210B12"/>
    <w:rsid w:val="00210BD6"/>
    <w:rsid w:val="00210C0A"/>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715"/>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2EE7"/>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778DE"/>
    <w:rsid w:val="002804BA"/>
    <w:rsid w:val="0028063B"/>
    <w:rsid w:val="0028178F"/>
    <w:rsid w:val="0028227E"/>
    <w:rsid w:val="00282AA5"/>
    <w:rsid w:val="002830E9"/>
    <w:rsid w:val="00283A00"/>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6FB"/>
    <w:rsid w:val="00294CD8"/>
    <w:rsid w:val="00294D5D"/>
    <w:rsid w:val="00295425"/>
    <w:rsid w:val="00295BD7"/>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794"/>
    <w:rsid w:val="002B3E74"/>
    <w:rsid w:val="002B41E4"/>
    <w:rsid w:val="002B4779"/>
    <w:rsid w:val="002B555B"/>
    <w:rsid w:val="002B566B"/>
    <w:rsid w:val="002B5A1B"/>
    <w:rsid w:val="002B6030"/>
    <w:rsid w:val="002B728A"/>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3C4"/>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A48"/>
    <w:rsid w:val="002F4FC0"/>
    <w:rsid w:val="002F51C1"/>
    <w:rsid w:val="002F5AD6"/>
    <w:rsid w:val="002F5DFB"/>
    <w:rsid w:val="002F602B"/>
    <w:rsid w:val="002F6247"/>
    <w:rsid w:val="002F6F3C"/>
    <w:rsid w:val="002F704B"/>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07BEC"/>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354"/>
    <w:rsid w:val="00320B5F"/>
    <w:rsid w:val="00320DD2"/>
    <w:rsid w:val="00321168"/>
    <w:rsid w:val="003211F1"/>
    <w:rsid w:val="00321E8F"/>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2FEF"/>
    <w:rsid w:val="00353944"/>
    <w:rsid w:val="0035414E"/>
    <w:rsid w:val="00355B83"/>
    <w:rsid w:val="00355F69"/>
    <w:rsid w:val="00356BD8"/>
    <w:rsid w:val="0035708C"/>
    <w:rsid w:val="00357330"/>
    <w:rsid w:val="0035772C"/>
    <w:rsid w:val="00357C3A"/>
    <w:rsid w:val="00360B1D"/>
    <w:rsid w:val="00360CF4"/>
    <w:rsid w:val="00360EEB"/>
    <w:rsid w:val="0036102D"/>
    <w:rsid w:val="00361499"/>
    <w:rsid w:val="0036180B"/>
    <w:rsid w:val="00361A14"/>
    <w:rsid w:val="00362111"/>
    <w:rsid w:val="00362763"/>
    <w:rsid w:val="00363B18"/>
    <w:rsid w:val="0036419A"/>
    <w:rsid w:val="00364289"/>
    <w:rsid w:val="0036519A"/>
    <w:rsid w:val="00366689"/>
    <w:rsid w:val="00366AF2"/>
    <w:rsid w:val="00366BF7"/>
    <w:rsid w:val="00367010"/>
    <w:rsid w:val="00367BF7"/>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1F7E"/>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B5"/>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2E0"/>
    <w:rsid w:val="004437AC"/>
    <w:rsid w:val="00443DAD"/>
    <w:rsid w:val="004447DE"/>
    <w:rsid w:val="00444E8B"/>
    <w:rsid w:val="00444F93"/>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145"/>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4C71"/>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3DD6"/>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533"/>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3D"/>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785"/>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32E2"/>
    <w:rsid w:val="00585156"/>
    <w:rsid w:val="00585FEF"/>
    <w:rsid w:val="00590549"/>
    <w:rsid w:val="005913A4"/>
    <w:rsid w:val="005914B3"/>
    <w:rsid w:val="005921FB"/>
    <w:rsid w:val="005924C3"/>
    <w:rsid w:val="00592EEC"/>
    <w:rsid w:val="005948DA"/>
    <w:rsid w:val="005955D0"/>
    <w:rsid w:val="005957ED"/>
    <w:rsid w:val="00596C49"/>
    <w:rsid w:val="0059727F"/>
    <w:rsid w:val="005977B6"/>
    <w:rsid w:val="00597A19"/>
    <w:rsid w:val="005A0218"/>
    <w:rsid w:val="005A07ED"/>
    <w:rsid w:val="005A0B9D"/>
    <w:rsid w:val="005A0FB2"/>
    <w:rsid w:val="005A1187"/>
    <w:rsid w:val="005A2062"/>
    <w:rsid w:val="005A2B22"/>
    <w:rsid w:val="005A2F43"/>
    <w:rsid w:val="005A4FCC"/>
    <w:rsid w:val="005A5427"/>
    <w:rsid w:val="005A5581"/>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3D13"/>
    <w:rsid w:val="005F4A27"/>
    <w:rsid w:val="005F4CEB"/>
    <w:rsid w:val="005F4F09"/>
    <w:rsid w:val="005F515E"/>
    <w:rsid w:val="005F5D6A"/>
    <w:rsid w:val="005F71DD"/>
    <w:rsid w:val="005F73A1"/>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5E6A"/>
    <w:rsid w:val="006372A5"/>
    <w:rsid w:val="0063790A"/>
    <w:rsid w:val="00637F1F"/>
    <w:rsid w:val="00637F9A"/>
    <w:rsid w:val="00641372"/>
    <w:rsid w:val="00641A56"/>
    <w:rsid w:val="00641CC1"/>
    <w:rsid w:val="00642BA2"/>
    <w:rsid w:val="00642D88"/>
    <w:rsid w:val="00642F3B"/>
    <w:rsid w:val="00642FB1"/>
    <w:rsid w:val="006431B4"/>
    <w:rsid w:val="0064333A"/>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3A98"/>
    <w:rsid w:val="00664827"/>
    <w:rsid w:val="00665AE5"/>
    <w:rsid w:val="00665B8C"/>
    <w:rsid w:val="00665FED"/>
    <w:rsid w:val="0066610F"/>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1E88"/>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3EE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5905"/>
    <w:rsid w:val="006D60B5"/>
    <w:rsid w:val="006D6547"/>
    <w:rsid w:val="006D749D"/>
    <w:rsid w:val="006E0DDC"/>
    <w:rsid w:val="006E1023"/>
    <w:rsid w:val="006E1B45"/>
    <w:rsid w:val="006E23A5"/>
    <w:rsid w:val="006E270C"/>
    <w:rsid w:val="006E27AD"/>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2EE6"/>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4FE"/>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198"/>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004"/>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2C7"/>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BF9"/>
    <w:rsid w:val="007B1FC6"/>
    <w:rsid w:val="007B2163"/>
    <w:rsid w:val="007B2CA7"/>
    <w:rsid w:val="007B2CAA"/>
    <w:rsid w:val="007B33B1"/>
    <w:rsid w:val="007B34B3"/>
    <w:rsid w:val="007B3B0E"/>
    <w:rsid w:val="007B4597"/>
    <w:rsid w:val="007B60EE"/>
    <w:rsid w:val="007B7A99"/>
    <w:rsid w:val="007C04A3"/>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17C3B"/>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490"/>
    <w:rsid w:val="00850AA9"/>
    <w:rsid w:val="00851918"/>
    <w:rsid w:val="00851BE7"/>
    <w:rsid w:val="00851D43"/>
    <w:rsid w:val="00852171"/>
    <w:rsid w:val="00852ABC"/>
    <w:rsid w:val="00852E49"/>
    <w:rsid w:val="00852E5B"/>
    <w:rsid w:val="00856235"/>
    <w:rsid w:val="008566F2"/>
    <w:rsid w:val="00856833"/>
    <w:rsid w:val="00856A8E"/>
    <w:rsid w:val="00856B1B"/>
    <w:rsid w:val="00860974"/>
    <w:rsid w:val="00860F83"/>
    <w:rsid w:val="00861121"/>
    <w:rsid w:val="0086279B"/>
    <w:rsid w:val="00862EAA"/>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BC6"/>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6AD"/>
    <w:rsid w:val="008B095D"/>
    <w:rsid w:val="008B0A4D"/>
    <w:rsid w:val="008B0C68"/>
    <w:rsid w:val="008B391F"/>
    <w:rsid w:val="008B3FE2"/>
    <w:rsid w:val="008B47D3"/>
    <w:rsid w:val="008B4B9F"/>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2F8"/>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862"/>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39ED"/>
    <w:rsid w:val="008F4198"/>
    <w:rsid w:val="008F4E6E"/>
    <w:rsid w:val="008F5203"/>
    <w:rsid w:val="008F689E"/>
    <w:rsid w:val="008F6F8C"/>
    <w:rsid w:val="008F722D"/>
    <w:rsid w:val="008F74F0"/>
    <w:rsid w:val="008F795E"/>
    <w:rsid w:val="00900316"/>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866"/>
    <w:rsid w:val="009A1A79"/>
    <w:rsid w:val="009A28F8"/>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17C66"/>
    <w:rsid w:val="00A2048C"/>
    <w:rsid w:val="00A204B3"/>
    <w:rsid w:val="00A20772"/>
    <w:rsid w:val="00A20F76"/>
    <w:rsid w:val="00A23A44"/>
    <w:rsid w:val="00A23DB0"/>
    <w:rsid w:val="00A24F14"/>
    <w:rsid w:val="00A25289"/>
    <w:rsid w:val="00A2533C"/>
    <w:rsid w:val="00A26432"/>
    <w:rsid w:val="00A26766"/>
    <w:rsid w:val="00A26A55"/>
    <w:rsid w:val="00A272A2"/>
    <w:rsid w:val="00A3061B"/>
    <w:rsid w:val="00A3086C"/>
    <w:rsid w:val="00A30B3E"/>
    <w:rsid w:val="00A30DB8"/>
    <w:rsid w:val="00A31305"/>
    <w:rsid w:val="00A31B76"/>
    <w:rsid w:val="00A31BC5"/>
    <w:rsid w:val="00A31CAA"/>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644D"/>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B22"/>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3CF1"/>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478"/>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B7558"/>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68AB"/>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049"/>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4AE3"/>
    <w:rsid w:val="00B153A5"/>
    <w:rsid w:val="00B15AAB"/>
    <w:rsid w:val="00B1602D"/>
    <w:rsid w:val="00B16404"/>
    <w:rsid w:val="00B16575"/>
    <w:rsid w:val="00B17094"/>
    <w:rsid w:val="00B179E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123"/>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2E1C"/>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0C4"/>
    <w:rsid w:val="00B733E8"/>
    <w:rsid w:val="00B7426F"/>
    <w:rsid w:val="00B7447A"/>
    <w:rsid w:val="00B746E9"/>
    <w:rsid w:val="00B748DA"/>
    <w:rsid w:val="00B74A5A"/>
    <w:rsid w:val="00B74C48"/>
    <w:rsid w:val="00B7555F"/>
    <w:rsid w:val="00B756C5"/>
    <w:rsid w:val="00B75C59"/>
    <w:rsid w:val="00B7650D"/>
    <w:rsid w:val="00B76798"/>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651D"/>
    <w:rsid w:val="00B8706C"/>
    <w:rsid w:val="00B8714A"/>
    <w:rsid w:val="00B87931"/>
    <w:rsid w:val="00B90C56"/>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14C"/>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07C7"/>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37E8"/>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424"/>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4E6"/>
    <w:rsid w:val="00CA08BE"/>
    <w:rsid w:val="00CA1482"/>
    <w:rsid w:val="00CA1695"/>
    <w:rsid w:val="00CA1EC4"/>
    <w:rsid w:val="00CA252A"/>
    <w:rsid w:val="00CA42F2"/>
    <w:rsid w:val="00CA4680"/>
    <w:rsid w:val="00CA4DFC"/>
    <w:rsid w:val="00CA4FF8"/>
    <w:rsid w:val="00CA550D"/>
    <w:rsid w:val="00CA68DD"/>
    <w:rsid w:val="00CA6D22"/>
    <w:rsid w:val="00CA722D"/>
    <w:rsid w:val="00CA7810"/>
    <w:rsid w:val="00CA79BE"/>
    <w:rsid w:val="00CA7D58"/>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43E"/>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21"/>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4816"/>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D54"/>
    <w:rsid w:val="00D85E83"/>
    <w:rsid w:val="00D863F9"/>
    <w:rsid w:val="00D87617"/>
    <w:rsid w:val="00D8761B"/>
    <w:rsid w:val="00D90617"/>
    <w:rsid w:val="00D909B0"/>
    <w:rsid w:val="00D90B8D"/>
    <w:rsid w:val="00D90D31"/>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319"/>
    <w:rsid w:val="00DE14AA"/>
    <w:rsid w:val="00DE17A4"/>
    <w:rsid w:val="00DE17B5"/>
    <w:rsid w:val="00DE198C"/>
    <w:rsid w:val="00DE19EF"/>
    <w:rsid w:val="00DE1CE4"/>
    <w:rsid w:val="00DE2217"/>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2689"/>
    <w:rsid w:val="00E43868"/>
    <w:rsid w:val="00E44079"/>
    <w:rsid w:val="00E4415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57A15"/>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3B79"/>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17E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72E"/>
    <w:rsid w:val="00EE5DC6"/>
    <w:rsid w:val="00EE5F2E"/>
    <w:rsid w:val="00EE61D1"/>
    <w:rsid w:val="00EE6C83"/>
    <w:rsid w:val="00EE747C"/>
    <w:rsid w:val="00EE7B27"/>
    <w:rsid w:val="00EF0AEA"/>
    <w:rsid w:val="00EF1841"/>
    <w:rsid w:val="00EF18B2"/>
    <w:rsid w:val="00EF1A46"/>
    <w:rsid w:val="00EF268F"/>
    <w:rsid w:val="00EF2CC7"/>
    <w:rsid w:val="00EF3016"/>
    <w:rsid w:val="00EF38E4"/>
    <w:rsid w:val="00EF3B05"/>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FDF"/>
    <w:rsid w:val="00F27373"/>
    <w:rsid w:val="00F27442"/>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E14"/>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2AF"/>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1F0"/>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288"/>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111F2"/>
  <w15:docId w15:val="{7D0B9395-C05A-4782-8868-FF274FBF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1C9"/>
    <w:rPr>
      <w:lang w:eastAsia="zh-CN"/>
    </w:rPr>
  </w:style>
  <w:style w:type="paragraph" w:styleId="Heading1">
    <w:name w:val="heading 1"/>
    <w:basedOn w:val="Normal"/>
    <w:next w:val="Normal"/>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qFormat/>
    <w:rsid w:val="00253773"/>
    <w:pPr>
      <w:keepNext/>
      <w:spacing w:before="240" w:after="60"/>
      <w:outlineLvl w:val="3"/>
    </w:pPr>
    <w:rPr>
      <w:rFonts w:eastAsia="DejaVu Sans"/>
      <w:b/>
      <w:bCs/>
      <w:sz w:val="28"/>
      <w:szCs w:val="28"/>
      <w:lang w:val="es-E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895">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09919916">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1653955">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232352">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5095074">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47054326">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6200238">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4782019">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3198738">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7141534">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28859383">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5261501">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899200200">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149605">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09769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65181848">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35A4-F63B-4159-BDC5-3BC54CBE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34154</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Jennifer Collado</cp:lastModifiedBy>
  <cp:revision>6</cp:revision>
  <cp:lastPrinted>2021-01-09T21:50:00Z</cp:lastPrinted>
  <dcterms:created xsi:type="dcterms:W3CDTF">2021-01-31T03:51:00Z</dcterms:created>
  <dcterms:modified xsi:type="dcterms:W3CDTF">2021-01-31T04:53:00Z</dcterms:modified>
</cp:coreProperties>
</file>