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393D7A" w14:paraId="197EE92D" w14:textId="77777777" w:rsidTr="00965BD0">
        <w:tc>
          <w:tcPr>
            <w:tcW w:w="1295" w:type="dxa"/>
          </w:tcPr>
          <w:p w14:paraId="704B72C5" w14:textId="7983999D" w:rsidR="00C963EA" w:rsidRPr="00393D7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393D7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E06C73" w:rsidRPr="00393D7A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3E388D" w:rsidRPr="00393D7A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393D7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C51BB" w:rsidRPr="00393D7A">
              <w:rPr>
                <w:rFonts w:ascii="SimSun" w:eastAsia="SimSun" w:hAnsi="SimSun"/>
                <w:b/>
                <w:sz w:val="20"/>
                <w:szCs w:val="20"/>
              </w:rPr>
              <w:t>14</w:t>
            </w:r>
          </w:p>
        </w:tc>
      </w:tr>
    </w:tbl>
    <w:p w14:paraId="34C435B2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52109AC" w14:textId="2E2CB03A" w:rsidR="006215F6" w:rsidRPr="00393D7A" w:rsidRDefault="006215F6" w:rsidP="006215F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</w:rPr>
        <w:t>耶利米书</w:t>
      </w:r>
      <w:r w:rsidRPr="00393D7A">
        <w:rPr>
          <w:rFonts w:ascii="SimSun" w:eastAsia="SimSun" w:hAnsi="SimSun"/>
          <w:b/>
          <w:sz w:val="20"/>
          <w:szCs w:val="20"/>
        </w:rPr>
        <w:t>3:15</w:t>
      </w:r>
      <w:r w:rsidR="00B24C9D" w:rsidRPr="00393D7A">
        <w:rPr>
          <w:rFonts w:ascii="SimSun" w:eastAsia="SimSun" w:hAnsi="SimSun"/>
          <w:b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我也必将合乎我心的牧者赐给你们；他们必以知识和明智，牧养你们。</w:t>
      </w:r>
    </w:p>
    <w:p w14:paraId="2863AA7F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59A9DF29" w14:textId="29EC2A35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</w:rPr>
        <w:t>耶利米书</w:t>
      </w:r>
      <w:r w:rsidR="002A61A9" w:rsidRPr="00393D7A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393D7A">
        <w:rPr>
          <w:rFonts w:ascii="SimSun" w:eastAsia="SimSun" w:hAnsi="SimSun"/>
          <w:b/>
          <w:sz w:val="20"/>
          <w:szCs w:val="20"/>
        </w:rPr>
        <w:t>3</w:t>
      </w:r>
      <w:r w:rsidR="002A61A9" w:rsidRPr="00393D7A">
        <w:rPr>
          <w:rFonts w:ascii="SimSun" w:eastAsia="SimSun" w:hAnsi="SimSun"/>
          <w:b/>
          <w:sz w:val="20"/>
          <w:szCs w:val="20"/>
        </w:rPr>
        <w:t>:1</w:t>
      </w:r>
      <w:r w:rsidRPr="00393D7A">
        <w:rPr>
          <w:rFonts w:ascii="SimSun" w:eastAsia="SimSun" w:hAnsi="SimSun"/>
          <w:b/>
          <w:sz w:val="20"/>
          <w:szCs w:val="20"/>
        </w:rPr>
        <w:t>5</w:t>
      </w:r>
    </w:p>
    <w:p w14:paraId="7624DFAE" w14:textId="06F60DDF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3:15</w:t>
      </w:r>
      <w:r w:rsidR="00B24C9D" w:rsidRPr="00393D7A">
        <w:rPr>
          <w:rFonts w:ascii="SimSun" w:eastAsia="SimSun" w:hAnsi="SimSun"/>
          <w:b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我也必将合乎我心的牧者赐给你们；他们必以知识和明智，牧养你们。</w:t>
      </w:r>
    </w:p>
    <w:p w14:paraId="7BAD4022" w14:textId="281A45AF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b/>
          <w:bCs/>
          <w:color w:val="000000"/>
          <w:sz w:val="20"/>
          <w:szCs w:val="20"/>
        </w:rPr>
      </w:pPr>
      <w:r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>以赛亚书</w:t>
      </w:r>
      <w:r w:rsidR="00B24C9D"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>4</w:t>
      </w: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0:11</w:t>
      </w:r>
    </w:p>
    <w:p w14:paraId="7DBDEA6C" w14:textId="6637635A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40:11</w:t>
      </w:r>
      <w:r w:rsidRPr="00393D7A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祂必像牧人牧养自己的羊群，用膀臂聚集羊羔，抱在怀中。祂必引导那乳养小羊的。</w:t>
      </w:r>
    </w:p>
    <w:p w14:paraId="75EB6848" w14:textId="287EEB6C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b/>
          <w:bCs/>
          <w:color w:val="000000"/>
          <w:sz w:val="20"/>
          <w:szCs w:val="20"/>
        </w:rPr>
      </w:pPr>
      <w:proofErr w:type="gramStart"/>
      <w:r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>以西结书</w:t>
      </w:r>
      <w:proofErr w:type="gramEnd"/>
      <w:r w:rsidR="00B24C9D"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>3</w:t>
      </w: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4:11</w:t>
      </w:r>
    </w:p>
    <w:p w14:paraId="681F3C5A" w14:textId="3381CD53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 xml:space="preserve">34:11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因为主耶和华如此说，我必亲自寻找我的羊，将他们寻见。</w:t>
      </w:r>
    </w:p>
    <w:p w14:paraId="15AEC8C4" w14:textId="12F00DF0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b/>
          <w:bCs/>
          <w:color w:val="000000"/>
          <w:sz w:val="20"/>
          <w:szCs w:val="20"/>
        </w:rPr>
      </w:pPr>
      <w:r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>马太福音</w:t>
      </w:r>
      <w:r w:rsidR="00B24C9D"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>9</w:t>
      </w: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:36</w:t>
      </w:r>
    </w:p>
    <w:p w14:paraId="383268BD" w14:textId="69641F0C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9:36</w:t>
      </w:r>
      <w:r w:rsidRPr="00393D7A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祂看见群众，就对他们动了慈心，因为他们困苦流离，如同羊没有牧人一样。</w:t>
      </w:r>
    </w:p>
    <w:p w14:paraId="41081183" w14:textId="6A5BB43D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b/>
          <w:bCs/>
          <w:color w:val="000000"/>
          <w:sz w:val="20"/>
          <w:szCs w:val="20"/>
        </w:rPr>
      </w:pPr>
      <w:r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>诗篇</w:t>
      </w:r>
      <w:r w:rsidR="00B24C9D"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>2</w:t>
      </w: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3:4-6</w:t>
      </w:r>
    </w:p>
    <w:p w14:paraId="3BE6D142" w14:textId="0406EEB3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23:4</w:t>
      </w:r>
      <w:r w:rsidRPr="00393D7A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我虽然行过死荫的幽谷，也不怕遭害，因为你与我同在；你的杖，你的竿，都安慰我。</w:t>
      </w:r>
    </w:p>
    <w:p w14:paraId="18FFED12" w14:textId="68BE8CD4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23:5</w:t>
      </w:r>
      <w:r w:rsidRPr="00393D7A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在我敌人面前，你为我摆设筵席；你用油膏了我的头，使我的福杯满溢。</w:t>
      </w:r>
    </w:p>
    <w:p w14:paraId="712D7F33" w14:textId="58111305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23:6</w:t>
      </w:r>
      <w:r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我一生一世必有恩惠慈爱随着我，我且要住在耶和华的殿中，直到永远。</w:t>
      </w:r>
    </w:p>
    <w:p w14:paraId="22138D52" w14:textId="5B1E867D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b/>
          <w:bCs/>
          <w:color w:val="000000"/>
          <w:sz w:val="20"/>
          <w:szCs w:val="20"/>
        </w:rPr>
      </w:pPr>
      <w:r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>约翰福音</w:t>
      </w:r>
      <w:r w:rsidR="00B24C9D"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b/>
          <w:bCs/>
          <w:color w:val="000000"/>
          <w:sz w:val="20"/>
          <w:szCs w:val="20"/>
        </w:rPr>
        <w:t>1</w:t>
      </w: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0:2</w:t>
      </w:r>
      <w:r w:rsidR="005127D1"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-4</w:t>
      </w:r>
    </w:p>
    <w:p w14:paraId="6F3712B3" w14:textId="6F565A9C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10:2</w:t>
      </w:r>
      <w:r w:rsidRPr="00393D7A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从门进去的，才是羊的牧人。</w:t>
      </w:r>
    </w:p>
    <w:p w14:paraId="5EDEF487" w14:textId="1D88722D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10:3</w:t>
      </w:r>
      <w:r w:rsidRPr="00393D7A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看门的就给他开门，羊也听他的声音；他按着名叫自己的羊，领它们出来。</w:t>
      </w:r>
    </w:p>
    <w:p w14:paraId="0B5F2304" w14:textId="27049192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 w:cs="Microsoft JhengHei"/>
          <w:b/>
          <w:bCs/>
          <w:color w:val="000000"/>
          <w:sz w:val="20"/>
          <w:szCs w:val="20"/>
        </w:rPr>
        <w:t>10:4</w:t>
      </w:r>
      <w:r w:rsidRPr="00393D7A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393D7A">
        <w:rPr>
          <w:rFonts w:ascii="SimSun" w:eastAsia="SimSun" w:hAnsi="SimSun" w:cs="Microsoft JhengHei" w:hint="eastAsia"/>
          <w:color w:val="000000"/>
          <w:sz w:val="20"/>
          <w:szCs w:val="20"/>
        </w:rPr>
        <w:t>当他把自己的羊都放出来，就在前头走，羊也跟着他，因为认得他的声音。</w:t>
      </w:r>
    </w:p>
    <w:p w14:paraId="3C311852" w14:textId="77777777" w:rsidR="00C963EA" w:rsidRPr="00393D7A" w:rsidRDefault="00C963EA" w:rsidP="00DA1D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0A3E0128" w14:textId="488CE771" w:rsidR="004C51BB" w:rsidRPr="00393D7A" w:rsidRDefault="004C51BB" w:rsidP="004C51B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 w:hint="eastAsia"/>
          <w:bCs/>
          <w:sz w:val="20"/>
          <w:szCs w:val="20"/>
        </w:rPr>
        <w:t>耶和华说，祂要将祂羊群中所余剩的，从祂赶逐他们所到的各地招聚出来，领他们归回自己的草场。祂也说，他们必繁衍增多（耶二三</w:t>
      </w:r>
      <w:proofErr w:type="gramStart"/>
      <w:r w:rsidRPr="00393D7A">
        <w:rPr>
          <w:rFonts w:ascii="SimSun" w:eastAsia="SimSun" w:hAnsi="SimSun"/>
          <w:bCs/>
          <w:sz w:val="20"/>
          <w:szCs w:val="20"/>
        </w:rPr>
        <w:t>3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）。</w:t>
      </w:r>
    </w:p>
    <w:p w14:paraId="4948BBBD" w14:textId="2834269D" w:rsidR="00C963EA" w:rsidRPr="00393D7A" w:rsidRDefault="004C51BB" w:rsidP="004C51B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 w:hint="eastAsia"/>
          <w:bCs/>
          <w:sz w:val="20"/>
          <w:szCs w:val="20"/>
        </w:rPr>
        <w:t>耶和华也应许将合乎祂心的牧者赐给以色列（三</w:t>
      </w:r>
      <w:proofErr w:type="gramStart"/>
      <w:r w:rsidRPr="00393D7A">
        <w:rPr>
          <w:rFonts w:ascii="SimSun" w:eastAsia="SimSun" w:hAnsi="SimSun"/>
          <w:bCs/>
          <w:sz w:val="20"/>
          <w:szCs w:val="20"/>
        </w:rPr>
        <w:t>15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）。这样的牧者必以知识和明智牧养以色列。以色列是愚拙的，什么都不认识，但这些牧者必以对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神正确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的知识和明智牧养她（耶利米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书生命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读经，一六</w:t>
      </w:r>
      <w:r w:rsidRPr="00393D7A">
        <w:rPr>
          <w:rFonts w:ascii="SimSun" w:eastAsia="SimSun" w:hAnsi="SimSun"/>
          <w:bCs/>
          <w:sz w:val="20"/>
          <w:szCs w:val="20"/>
        </w:rPr>
        <w:t>○</w:t>
      </w:r>
      <w:r w:rsidRPr="00393D7A">
        <w:rPr>
          <w:rFonts w:ascii="SimSun" w:eastAsia="SimSun" w:hAnsi="SimSun" w:hint="eastAsia"/>
          <w:bCs/>
          <w:sz w:val="20"/>
          <w:szCs w:val="20"/>
        </w:rPr>
        <w:t>、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五九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页）。</w:t>
      </w:r>
      <w:r w:rsidR="008D2D16" w:rsidRPr="00393D7A">
        <w:rPr>
          <w:rFonts w:ascii="SimSun" w:eastAsia="SimSun" w:hAnsi="SimSun" w:hint="eastAsia"/>
          <w:bCs/>
          <w:sz w:val="20"/>
          <w:szCs w:val="20"/>
        </w:rPr>
        <w:t xml:space="preserve"> </w:t>
      </w:r>
    </w:p>
    <w:p w14:paraId="72D16914" w14:textId="03716329" w:rsidR="00B24C9D" w:rsidRPr="00393D7A" w:rsidRDefault="008D2D16" w:rsidP="004C51B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 w:hint="eastAsia"/>
          <w:bCs/>
          <w:sz w:val="20"/>
          <w:szCs w:val="20"/>
        </w:rPr>
        <w:t>（</w:t>
      </w:r>
      <w:r w:rsidR="004C51BB" w:rsidRPr="00393D7A">
        <w:rPr>
          <w:rFonts w:ascii="SimSun" w:eastAsia="SimSun" w:hAnsi="SimSun" w:hint="eastAsia"/>
          <w:bCs/>
          <w:sz w:val="20"/>
          <w:szCs w:val="20"/>
        </w:rPr>
        <w:t>基督</w:t>
      </w:r>
      <w:r w:rsidRPr="00393D7A">
        <w:rPr>
          <w:rFonts w:ascii="SimSun" w:eastAsia="SimSun" w:hAnsi="SimSun" w:hint="eastAsia"/>
          <w:bCs/>
          <w:sz w:val="20"/>
          <w:szCs w:val="20"/>
        </w:rPr>
        <w:t>）</w:t>
      </w:r>
      <w:r w:rsidR="004C51BB" w:rsidRPr="00393D7A">
        <w:rPr>
          <w:rFonts w:ascii="SimSun" w:eastAsia="SimSun" w:hAnsi="SimSun" w:hint="eastAsia"/>
          <w:bCs/>
          <w:sz w:val="20"/>
          <w:szCs w:val="20"/>
        </w:rPr>
        <w:t>这位大能者，就是掌权者并审判者，乃是</w:t>
      </w:r>
      <w:proofErr w:type="gramStart"/>
      <w:r w:rsidR="004C51BB" w:rsidRPr="00393D7A">
        <w:rPr>
          <w:rFonts w:ascii="SimSun" w:eastAsia="SimSun" w:hAnsi="SimSun" w:hint="eastAsia"/>
          <w:bCs/>
          <w:sz w:val="20"/>
          <w:szCs w:val="20"/>
        </w:rPr>
        <w:t>来作</w:t>
      </w:r>
      <w:proofErr w:type="gramEnd"/>
      <w:r w:rsidR="004C51BB" w:rsidRPr="00393D7A">
        <w:rPr>
          <w:rFonts w:ascii="SimSun" w:eastAsia="SimSun" w:hAnsi="SimSun" w:hint="eastAsia"/>
          <w:bCs/>
          <w:sz w:val="20"/>
          <w:szCs w:val="20"/>
        </w:rPr>
        <w:t>牧人（赛四十</w:t>
      </w:r>
      <w:proofErr w:type="gramStart"/>
      <w:r w:rsidR="004C51BB" w:rsidRPr="00393D7A">
        <w:rPr>
          <w:rFonts w:ascii="SimSun" w:eastAsia="SimSun" w:hAnsi="SimSun"/>
          <w:bCs/>
          <w:sz w:val="20"/>
          <w:szCs w:val="20"/>
        </w:rPr>
        <w:t>11</w:t>
      </w:r>
      <w:proofErr w:type="gramEnd"/>
      <w:r w:rsidR="004C51BB" w:rsidRPr="00393D7A">
        <w:rPr>
          <w:rFonts w:ascii="SimSun" w:eastAsia="SimSun" w:hAnsi="SimSun" w:hint="eastAsia"/>
          <w:bCs/>
          <w:sz w:val="20"/>
          <w:szCs w:val="20"/>
        </w:rPr>
        <w:t>，太九</w:t>
      </w:r>
      <w:proofErr w:type="gramStart"/>
      <w:r w:rsidR="004C51BB" w:rsidRPr="00393D7A">
        <w:rPr>
          <w:rFonts w:ascii="SimSun" w:eastAsia="SimSun" w:hAnsi="SimSun"/>
          <w:bCs/>
          <w:sz w:val="20"/>
          <w:szCs w:val="20"/>
        </w:rPr>
        <w:t>36</w:t>
      </w:r>
      <w:proofErr w:type="gramEnd"/>
      <w:r w:rsidR="004C51BB" w:rsidRPr="00393D7A">
        <w:rPr>
          <w:rFonts w:ascii="SimSun" w:eastAsia="SimSun" w:hAnsi="SimSun" w:hint="eastAsia"/>
          <w:bCs/>
          <w:sz w:val="20"/>
          <w:szCs w:val="20"/>
        </w:rPr>
        <w:t>，约十</w:t>
      </w:r>
      <w:r w:rsidR="004C51BB" w:rsidRPr="00393D7A">
        <w:rPr>
          <w:rFonts w:ascii="SimSun" w:eastAsia="SimSun" w:hAnsi="SimSun"/>
          <w:bCs/>
          <w:sz w:val="20"/>
          <w:szCs w:val="20"/>
        </w:rPr>
        <w:t>2</w:t>
      </w:r>
      <w:r w:rsidRPr="00393D7A">
        <w:rPr>
          <w:rFonts w:ascii="SimSun" w:eastAsia="SimSun" w:hAnsi="SimSun" w:hint="eastAsia"/>
          <w:sz w:val="20"/>
          <w:szCs w:val="20"/>
        </w:rPr>
        <w:t>～</w:t>
      </w:r>
      <w:r w:rsidR="004C51BB" w:rsidRPr="00393D7A">
        <w:rPr>
          <w:rFonts w:ascii="SimSun" w:eastAsia="SimSun" w:hAnsi="SimSun"/>
          <w:bCs/>
          <w:sz w:val="20"/>
          <w:szCs w:val="20"/>
        </w:rPr>
        <w:t>4</w:t>
      </w:r>
      <w:r w:rsidR="004C51BB" w:rsidRPr="00393D7A">
        <w:rPr>
          <w:rFonts w:ascii="SimSun" w:eastAsia="SimSun" w:hAnsi="SimSun" w:hint="eastAsia"/>
          <w:bCs/>
          <w:sz w:val="20"/>
          <w:szCs w:val="20"/>
        </w:rPr>
        <w:t>、</w:t>
      </w:r>
      <w:r w:rsidR="004C51BB" w:rsidRPr="00393D7A">
        <w:rPr>
          <w:rFonts w:ascii="SimSun" w:eastAsia="SimSun" w:hAnsi="SimSun"/>
          <w:bCs/>
          <w:sz w:val="20"/>
          <w:szCs w:val="20"/>
        </w:rPr>
        <w:t>11</w:t>
      </w:r>
      <w:r w:rsidR="004C51BB" w:rsidRPr="00393D7A">
        <w:rPr>
          <w:rFonts w:ascii="SimSun" w:eastAsia="SimSun" w:hAnsi="SimSun" w:hint="eastAsia"/>
          <w:bCs/>
          <w:sz w:val="20"/>
          <w:szCs w:val="20"/>
        </w:rPr>
        <w:t>、</w:t>
      </w:r>
      <w:r w:rsidR="004C51BB" w:rsidRPr="00393D7A">
        <w:rPr>
          <w:rFonts w:ascii="SimSun" w:eastAsia="SimSun" w:hAnsi="SimSun"/>
          <w:bCs/>
          <w:sz w:val="20"/>
          <w:szCs w:val="20"/>
        </w:rPr>
        <w:t>14</w:t>
      </w:r>
      <w:r w:rsidR="004C51BB" w:rsidRPr="00393D7A">
        <w:rPr>
          <w:rFonts w:ascii="SimSun" w:eastAsia="SimSun" w:hAnsi="SimSun" w:hint="eastAsia"/>
          <w:bCs/>
          <w:sz w:val="20"/>
          <w:szCs w:val="20"/>
        </w:rPr>
        <w:t>）。牧人照顾他的羊群时，乃是管治它们以改正它们。</w:t>
      </w:r>
      <w:r w:rsidR="004C51BB" w:rsidRPr="00393D7A">
        <w:rPr>
          <w:rFonts w:ascii="SimSun" w:eastAsia="SimSun" w:hAnsi="SimSun" w:hint="eastAsia"/>
          <w:bCs/>
          <w:sz w:val="20"/>
          <w:szCs w:val="20"/>
        </w:rPr>
        <w:t>他的管治和改正就是他的牧养。在已过，我们可能是粗野的人，不肯听福音或神的话。但主耶稣在祂的管治里，作了一些事</w:t>
      </w:r>
      <w:proofErr w:type="gramStart"/>
      <w:r w:rsidR="004C51BB" w:rsidRPr="00393D7A">
        <w:rPr>
          <w:rFonts w:ascii="SimSun" w:eastAsia="SimSun" w:hAnsi="SimSun" w:hint="eastAsia"/>
          <w:bCs/>
          <w:sz w:val="20"/>
          <w:szCs w:val="20"/>
        </w:rPr>
        <w:t>来规律</w:t>
      </w:r>
      <w:proofErr w:type="gramEnd"/>
      <w:r w:rsidR="004C51BB" w:rsidRPr="00393D7A">
        <w:rPr>
          <w:rFonts w:ascii="SimSun" w:eastAsia="SimSun" w:hAnsi="SimSun" w:hint="eastAsia"/>
          <w:bCs/>
          <w:sz w:val="20"/>
          <w:szCs w:val="20"/>
        </w:rPr>
        <w:t>我们。祂的规律就是祂的牧养。我们许多人是</w:t>
      </w:r>
      <w:proofErr w:type="gramStart"/>
      <w:r w:rsidR="004C51BB" w:rsidRPr="00393D7A">
        <w:rPr>
          <w:rFonts w:ascii="SimSun" w:eastAsia="SimSun" w:hAnsi="SimSun" w:hint="eastAsia"/>
          <w:bCs/>
          <w:sz w:val="20"/>
          <w:szCs w:val="20"/>
        </w:rPr>
        <w:t>因着</w:t>
      </w:r>
      <w:proofErr w:type="gramEnd"/>
      <w:r w:rsidR="004C51BB" w:rsidRPr="00393D7A">
        <w:rPr>
          <w:rFonts w:ascii="SimSun" w:eastAsia="SimSun" w:hAnsi="SimSun" w:hint="eastAsia"/>
          <w:bCs/>
          <w:sz w:val="20"/>
          <w:szCs w:val="20"/>
        </w:rPr>
        <w:t>耶稣的规律而得救的。祂的规律牧养我们，把我们带进羊群，叫我们行在正路上；又调整我们有正确的步伐。祂调整我们不至走得太快或太慢，</w:t>
      </w:r>
      <w:proofErr w:type="gramStart"/>
      <w:r w:rsidR="004C51BB" w:rsidRPr="00393D7A">
        <w:rPr>
          <w:rFonts w:ascii="SimSun" w:eastAsia="SimSun" w:hAnsi="SimSun" w:hint="eastAsia"/>
          <w:bCs/>
          <w:sz w:val="20"/>
          <w:szCs w:val="20"/>
        </w:rPr>
        <w:t>乃要跟着</w:t>
      </w:r>
      <w:proofErr w:type="gramEnd"/>
      <w:r w:rsidR="004C51BB" w:rsidRPr="00393D7A">
        <w:rPr>
          <w:rFonts w:ascii="SimSun" w:eastAsia="SimSun" w:hAnsi="SimSun" w:hint="eastAsia"/>
          <w:bCs/>
          <w:sz w:val="20"/>
          <w:szCs w:val="20"/>
        </w:rPr>
        <w:t>羊群的步伐。今天祂仍借着调整来牧养我们。祂指引我们，禁止我们，也催促我们（以赛亚</w:t>
      </w:r>
      <w:proofErr w:type="gramStart"/>
      <w:r w:rsidR="004C51BB" w:rsidRPr="00393D7A">
        <w:rPr>
          <w:rFonts w:ascii="SimSun" w:eastAsia="SimSun" w:hAnsi="SimSun" w:hint="eastAsia"/>
          <w:bCs/>
          <w:sz w:val="20"/>
          <w:szCs w:val="20"/>
        </w:rPr>
        <w:t>书生命</w:t>
      </w:r>
      <w:proofErr w:type="gramEnd"/>
      <w:r w:rsidR="004C51BB" w:rsidRPr="00393D7A">
        <w:rPr>
          <w:rFonts w:ascii="SimSun" w:eastAsia="SimSun" w:hAnsi="SimSun" w:hint="eastAsia"/>
          <w:bCs/>
          <w:sz w:val="20"/>
          <w:szCs w:val="20"/>
        </w:rPr>
        <w:t>读经，三九二至三九三页）。</w:t>
      </w:r>
    </w:p>
    <w:p w14:paraId="36DB70B7" w14:textId="0551F37B" w:rsidR="004C51BB" w:rsidRPr="00393D7A" w:rsidRDefault="004C51BB" w:rsidP="00393D7A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 w:hint="eastAsia"/>
          <w:bCs/>
          <w:sz w:val="20"/>
          <w:szCs w:val="20"/>
        </w:rPr>
        <w:t>以西结三十四章十一节说，“因为主耶和华如此说，我必亲自寻找我的羊，将他们寻见。”主是牧人，不仅寻找我们，也将我们寻见。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因着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我们堕落的情形，我们都被埋在许多恶事之下，所以我们需要神来寻找我们。在路加十五章里，我们有牧人（表征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基督作牧者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）寻找迷羊，也有妇人（表征那灵）点上灯，在屋内找着失落的银币。于是浪子就被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那灵寻见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，而被领回家。</w:t>
      </w:r>
    </w:p>
    <w:p w14:paraId="15282FD6" w14:textId="1C580042" w:rsidR="004C51BB" w:rsidRPr="00393D7A" w:rsidRDefault="004C51BB" w:rsidP="004C51B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 w:hint="eastAsia"/>
          <w:bCs/>
          <w:sz w:val="20"/>
          <w:szCs w:val="20"/>
        </w:rPr>
        <w:t>主对我们作了同样的事。祂寻找我们，为要拯救我们，恢复我们。我们得救以前，被埋在许多的罪底下，但主耶稣寻见我们。我们得救以后，退后到堕落的基督教里，又被埋在许多事物之下，就如道理、形式和恩赐等等。然而，主耶稣再来寻找我们；祂寻见我们，并把我们带出来。现在我们乃是被主耶稣这位牧人所寻见的人。我们怎么可能在这里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过召会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生活？这不是由于我们，完全是由于祂。我们在这里，因为祂这位牧人寻找我们并将我们寻见。</w:t>
      </w:r>
    </w:p>
    <w:p w14:paraId="353C3641" w14:textId="41BFEE2C" w:rsidR="004C51BB" w:rsidRPr="00393D7A" w:rsidRDefault="004C51BB" w:rsidP="004C51B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 w:hint="eastAsia"/>
          <w:bCs/>
          <w:sz w:val="20"/>
          <w:szCs w:val="20"/>
        </w:rPr>
        <w:t>以西结预言，主……要把祂的百姓……从万民中领出来。……这也是我们的经历。当我们堕落作罪人时，当我们冷淡退后时，我们乃是在万民中，生活像外邦人一样。虽然我们像在地上亿万人中的不信者一样过生活，但主耶稣将我们寻见，并从万民中，从不信者中间，将我们领出来。你可能在一个学校里像其他人一样是教师，但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单单你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一个人被主耶稣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寻见并带回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；然后祂使你与外邦人不一样。你以前和不信者一样，但有一天主耶稣这位牧人寻见你，把你从不信者中间领回，并领你归向祂自己（以西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结书生命</w:t>
      </w:r>
      <w:proofErr w:type="gramEnd"/>
      <w:r w:rsidRPr="00393D7A">
        <w:rPr>
          <w:rFonts w:ascii="SimSun" w:eastAsia="SimSun" w:hAnsi="SimSun" w:hint="eastAsia"/>
          <w:bCs/>
          <w:sz w:val="20"/>
          <w:szCs w:val="20"/>
        </w:rPr>
        <w:t>读经，二一七至二一九页）。</w:t>
      </w:r>
    </w:p>
    <w:p w14:paraId="06570B2B" w14:textId="77777777" w:rsidR="00C963EA" w:rsidRPr="00393D7A" w:rsidRDefault="00C963EA" w:rsidP="00C963EA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4542B5D" w14:textId="6462BD6F" w:rsidR="00C963EA" w:rsidRPr="00393D7A" w:rsidRDefault="00C963EA" w:rsidP="00C963EA">
      <w:pPr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《</w:t>
      </w:r>
      <w:r w:rsidR="007F071C" w:rsidRPr="00393D7A">
        <w:rPr>
          <w:rFonts w:ascii="SimSun" w:eastAsia="SimSun" w:hAnsi="SimSun" w:hint="eastAsia"/>
          <w:sz w:val="20"/>
          <w:szCs w:val="20"/>
        </w:rPr>
        <w:t>基督的奥秘</w:t>
      </w:r>
      <w:r w:rsidRPr="00393D7A">
        <w:rPr>
          <w:rFonts w:ascii="SimSun" w:eastAsia="SimSun" w:hAnsi="SimSun" w:hint="eastAsia"/>
          <w:sz w:val="20"/>
          <w:szCs w:val="20"/>
        </w:rPr>
        <w:t>》</w:t>
      </w:r>
      <w:r w:rsidR="00250F20" w:rsidRPr="00393D7A">
        <w:rPr>
          <w:rFonts w:ascii="SimSun" w:eastAsia="SimSun" w:hAnsi="SimSun" w:hint="eastAsia"/>
          <w:sz w:val="20"/>
          <w:szCs w:val="20"/>
        </w:rPr>
        <w:t xml:space="preserve">第一章　</w:t>
      </w:r>
      <w:r w:rsidR="007F071C" w:rsidRPr="00393D7A">
        <w:rPr>
          <w:rFonts w:ascii="SimSun" w:eastAsia="SimSun" w:hAnsi="SimSun" w:hint="eastAsia"/>
          <w:sz w:val="20"/>
          <w:szCs w:val="20"/>
        </w:rPr>
        <w:t>基督</w:t>
      </w:r>
      <w:r w:rsidR="00250F20" w:rsidRPr="00393D7A">
        <w:rPr>
          <w:rFonts w:ascii="SimSun" w:eastAsia="SimSun" w:hAnsi="SimSun" w:hint="eastAsia"/>
          <w:sz w:val="20"/>
          <w:szCs w:val="20"/>
        </w:rPr>
        <w:t>的</w:t>
      </w:r>
      <w:r w:rsidR="007F071C" w:rsidRPr="00393D7A">
        <w:rPr>
          <w:rFonts w:ascii="SimSun" w:eastAsia="SimSun" w:hAnsi="SimSun" w:hint="eastAsia"/>
          <w:sz w:val="20"/>
          <w:szCs w:val="20"/>
        </w:rPr>
        <w:t>奥秘</w:t>
      </w:r>
      <w:r w:rsidRPr="00393D7A">
        <w:rPr>
          <w:rFonts w:ascii="SimSun" w:eastAsia="SimSun" w:hAnsi="SimSun" w:hint="eastAsia"/>
          <w:sz w:val="20"/>
          <w:szCs w:val="20"/>
        </w:rPr>
        <w:t>（</w:t>
      </w:r>
      <w:r w:rsidR="007F071C" w:rsidRPr="00393D7A">
        <w:rPr>
          <w:rFonts w:ascii="SimSun" w:eastAsia="SimSun" w:hAnsi="SimSun" w:hint="eastAsia"/>
          <w:sz w:val="20"/>
          <w:szCs w:val="20"/>
        </w:rPr>
        <w:t>开头</w:t>
      </w:r>
      <w:r w:rsidR="00BB3127" w:rsidRPr="00393D7A">
        <w:rPr>
          <w:rFonts w:ascii="SimSun" w:eastAsia="SimSun" w:hAnsi="SimSun" w:hint="eastAsia"/>
          <w:sz w:val="20"/>
          <w:szCs w:val="20"/>
        </w:rPr>
        <w:t>～</w:t>
      </w:r>
      <w:r w:rsidR="007F071C" w:rsidRPr="00393D7A">
        <w:rPr>
          <w:rFonts w:ascii="SimSun" w:eastAsia="SimSun" w:hAnsi="SimSun" w:hint="eastAsia"/>
          <w:sz w:val="20"/>
          <w:szCs w:val="20"/>
        </w:rPr>
        <w:t>新人的所是</w:t>
      </w:r>
      <w:r w:rsidRPr="00393D7A">
        <w:rPr>
          <w:rFonts w:ascii="SimSun" w:eastAsia="SimSun" w:hAnsi="SimSun" w:hint="eastAsia"/>
          <w:sz w:val="20"/>
          <w:szCs w:val="20"/>
        </w:rPr>
        <w:t>）</w:t>
      </w:r>
    </w:p>
    <w:p w14:paraId="3C107836" w14:textId="60E2ABA7" w:rsidR="00C963EA" w:rsidRPr="00393D7A" w:rsidRDefault="008D2D16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/>
          <w:sz w:val="20"/>
          <w:szCs w:val="20"/>
        </w:rPr>
        <w:t xml:space="preserve"> 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393D7A" w14:paraId="648ADBC1" w14:textId="77777777" w:rsidTr="00965BD0">
        <w:tc>
          <w:tcPr>
            <w:tcW w:w="1295" w:type="dxa"/>
          </w:tcPr>
          <w:p w14:paraId="5EE078E5" w14:textId="77810E5C" w:rsidR="00C963EA" w:rsidRPr="00393D7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393D7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E06C73" w:rsidRPr="00393D7A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3E388D" w:rsidRPr="00393D7A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393D7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C51BB" w:rsidRPr="00393D7A">
              <w:rPr>
                <w:rFonts w:ascii="SimSun" w:eastAsia="SimSun" w:hAnsi="SimSun"/>
                <w:b/>
                <w:sz w:val="20"/>
                <w:szCs w:val="20"/>
              </w:rPr>
              <w:t>15</w:t>
            </w:r>
          </w:p>
        </w:tc>
      </w:tr>
    </w:tbl>
    <w:bookmarkEnd w:id="1"/>
    <w:p w14:paraId="3E1D70E7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D349AB7" w14:textId="68635374" w:rsidR="006215F6" w:rsidRPr="00393D7A" w:rsidRDefault="006215F6" w:rsidP="006215F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proofErr w:type="gramStart"/>
      <w:r w:rsidRPr="00393D7A">
        <w:rPr>
          <w:rFonts w:ascii="SimSun" w:eastAsia="SimSun" w:hAnsi="SimSun" w:hint="eastAsia"/>
          <w:b/>
          <w:sz w:val="20"/>
          <w:szCs w:val="20"/>
        </w:rPr>
        <w:t>以西结书</w:t>
      </w:r>
      <w:proofErr w:type="gramEnd"/>
      <w:r w:rsidRPr="00393D7A">
        <w:rPr>
          <w:rFonts w:ascii="SimSun" w:eastAsia="SimSun" w:hAnsi="SimSun"/>
          <w:b/>
          <w:sz w:val="20"/>
          <w:szCs w:val="20"/>
        </w:rPr>
        <w:t>34:13</w:t>
      </w:r>
      <w:r w:rsidR="00B24C9D" w:rsidRPr="00393D7A">
        <w:rPr>
          <w:rFonts w:ascii="SimSun" w:eastAsia="SimSun" w:hAnsi="SimSun"/>
          <w:b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我必把他们从万民中领出来，从各国聚集他们，引导他们归回自己的地，也必在以色列山上，一切溪水旁边，在那地一切可居之处牧养他们。</w:t>
      </w:r>
    </w:p>
    <w:p w14:paraId="1538ADAC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36D271E" w14:textId="5EFDF671" w:rsidR="005127D1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proofErr w:type="gramStart"/>
      <w:r w:rsidRPr="00393D7A">
        <w:rPr>
          <w:rFonts w:ascii="SimSun" w:eastAsia="SimSun" w:hAnsi="SimSun" w:hint="eastAsia"/>
          <w:b/>
          <w:sz w:val="20"/>
          <w:szCs w:val="20"/>
        </w:rPr>
        <w:t>以西结书</w:t>
      </w:r>
      <w:proofErr w:type="gramEnd"/>
      <w:r w:rsidR="00B24C9D" w:rsidRPr="00393D7A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393D7A">
        <w:rPr>
          <w:rFonts w:ascii="SimSun" w:eastAsia="SimSun" w:hAnsi="SimSun"/>
          <w:b/>
          <w:sz w:val="20"/>
          <w:szCs w:val="20"/>
        </w:rPr>
        <w:t>34:13</w:t>
      </w:r>
      <w:r w:rsidR="005127D1" w:rsidRPr="00393D7A">
        <w:rPr>
          <w:rFonts w:ascii="SimSun" w:eastAsia="SimSun" w:hAnsi="SimSun"/>
          <w:b/>
          <w:sz w:val="20"/>
          <w:szCs w:val="20"/>
        </w:rPr>
        <w:t>-14</w:t>
      </w:r>
      <w:r w:rsidR="00760C86" w:rsidRPr="00393D7A">
        <w:rPr>
          <w:rFonts w:ascii="SimSun" w:eastAsia="SimSun" w:hAnsi="SimSun" w:hint="eastAsia"/>
          <w:b/>
          <w:sz w:val="20"/>
          <w:szCs w:val="20"/>
        </w:rPr>
        <w:t>，1</w:t>
      </w:r>
      <w:r w:rsidR="00760C86" w:rsidRPr="00393D7A">
        <w:rPr>
          <w:rFonts w:ascii="SimSun" w:eastAsia="SimSun" w:hAnsi="SimSun"/>
          <w:b/>
          <w:sz w:val="20"/>
          <w:szCs w:val="20"/>
        </w:rPr>
        <w:t>2</w:t>
      </w:r>
      <w:r w:rsidR="00760C86" w:rsidRPr="00393D7A">
        <w:rPr>
          <w:rFonts w:ascii="SimSun" w:eastAsia="SimSun" w:hAnsi="SimSun" w:hint="eastAsia"/>
          <w:b/>
          <w:sz w:val="20"/>
          <w:szCs w:val="20"/>
        </w:rPr>
        <w:t>，1</w:t>
      </w:r>
      <w:r w:rsidR="00760C86" w:rsidRPr="00393D7A">
        <w:rPr>
          <w:rFonts w:ascii="SimSun" w:eastAsia="SimSun" w:hAnsi="SimSun"/>
          <w:b/>
          <w:sz w:val="20"/>
          <w:szCs w:val="20"/>
        </w:rPr>
        <w:t>5</w:t>
      </w:r>
      <w:r w:rsidR="00760C86" w:rsidRPr="00393D7A">
        <w:rPr>
          <w:rFonts w:ascii="SimSun" w:eastAsia="SimSun" w:hAnsi="SimSun" w:hint="eastAsia"/>
          <w:b/>
          <w:sz w:val="20"/>
          <w:szCs w:val="20"/>
        </w:rPr>
        <w:t>，23</w:t>
      </w:r>
      <w:r w:rsidR="00760C86" w:rsidRPr="00393D7A">
        <w:rPr>
          <w:rFonts w:ascii="SimSun" w:eastAsia="SimSun" w:hAnsi="SimSun"/>
          <w:b/>
          <w:sz w:val="20"/>
          <w:szCs w:val="20"/>
        </w:rPr>
        <w:t>-24</w:t>
      </w:r>
    </w:p>
    <w:p w14:paraId="5A00B42A" w14:textId="4FE42577" w:rsidR="00DA1D35" w:rsidRPr="00393D7A" w:rsidRDefault="005127D1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34:13</w:t>
      </w:r>
      <w:r w:rsidR="00B24C9D" w:rsidRPr="00393D7A">
        <w:rPr>
          <w:rFonts w:ascii="SimSun" w:eastAsia="SimSun" w:hAnsi="SimSun"/>
          <w:b/>
          <w:sz w:val="20"/>
          <w:szCs w:val="20"/>
        </w:rPr>
        <w:t xml:space="preserve"> </w:t>
      </w:r>
      <w:r w:rsidR="00DA1D35" w:rsidRPr="00393D7A">
        <w:rPr>
          <w:rFonts w:ascii="SimSun" w:eastAsia="SimSun" w:hAnsi="SimSun" w:hint="eastAsia"/>
          <w:bCs/>
          <w:sz w:val="20"/>
          <w:szCs w:val="20"/>
        </w:rPr>
        <w:t>我必把他们从万民中领出来，从各国聚集他们，引导他们归回自己的地，也必在以色列山上，一切溪水旁边，在那地一切可居之处牧养他们。</w:t>
      </w:r>
    </w:p>
    <w:p w14:paraId="680C94B5" w14:textId="7D547910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34:14</w:t>
      </w:r>
      <w:r w:rsidR="005127D1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我必在美好的草场牧养他们，他们的住处必在以色列高处的山上；他们必在佳美的住处躺卧，也在以色列山肥美的草场吃草。</w:t>
      </w:r>
    </w:p>
    <w:p w14:paraId="45B1E1B5" w14:textId="33F659E0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34:12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牧人在</w:t>
      </w:r>
      <w:r w:rsidR="00681FA9" w:rsidRPr="00393D7A">
        <w:rPr>
          <w:rFonts w:ascii="SimSun" w:eastAsia="SimSun" w:hAnsi="SimSun" w:hint="eastAsia"/>
          <w:bCs/>
          <w:sz w:val="20"/>
          <w:szCs w:val="20"/>
        </w:rPr>
        <w:t>他</w:t>
      </w:r>
      <w:r w:rsidRPr="00393D7A">
        <w:rPr>
          <w:rFonts w:ascii="SimSun" w:eastAsia="SimSun" w:hAnsi="SimSun" w:hint="eastAsia"/>
          <w:bCs/>
          <w:sz w:val="20"/>
          <w:szCs w:val="20"/>
        </w:rPr>
        <w:t>四散的</w:t>
      </w:r>
      <w:r w:rsidR="00A836C3" w:rsidRPr="00393D7A">
        <w:rPr>
          <w:rFonts w:ascii="SimSun" w:eastAsia="SimSun" w:hAnsi="SimSun" w:hint="eastAsia"/>
          <w:bCs/>
          <w:sz w:val="20"/>
          <w:szCs w:val="20"/>
        </w:rPr>
        <w:t>羊中间的</w:t>
      </w:r>
      <w:r w:rsidRPr="00393D7A">
        <w:rPr>
          <w:rFonts w:ascii="SimSun" w:eastAsia="SimSun" w:hAnsi="SimSun" w:hint="eastAsia"/>
          <w:bCs/>
          <w:sz w:val="20"/>
          <w:szCs w:val="20"/>
        </w:rPr>
        <w:t>日子</w:t>
      </w:r>
      <w:r w:rsidR="00A836C3" w:rsidRPr="00393D7A">
        <w:rPr>
          <w:rFonts w:ascii="SimSun" w:eastAsia="SimSun" w:hAnsi="SimSun" w:hint="eastAsia"/>
          <w:bCs/>
          <w:sz w:val="20"/>
          <w:szCs w:val="20"/>
        </w:rPr>
        <w:t>，</w:t>
      </w:r>
      <w:r w:rsidRPr="00393D7A">
        <w:rPr>
          <w:rFonts w:ascii="SimSun" w:eastAsia="SimSun" w:hAnsi="SimSun" w:hint="eastAsia"/>
          <w:bCs/>
          <w:sz w:val="20"/>
          <w:szCs w:val="20"/>
        </w:rPr>
        <w:t>怎样寻找他的羊，我必照样寻找我的羊；这些羊在密云黑暗的日子四散到各处，我必把他们从那里救回来。</w:t>
      </w:r>
    </w:p>
    <w:p w14:paraId="542CC38E" w14:textId="45914965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34:15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主耶和华说，我必亲自牧养我的羊群，使他们得以躺卧。</w:t>
      </w:r>
    </w:p>
    <w:p w14:paraId="54570084" w14:textId="56A4252A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34:23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我必立一牧人照管他们，牧养他们，就是我的仆人大卫；他必牧养他们，作他们的牧人。</w:t>
      </w:r>
    </w:p>
    <w:p w14:paraId="28BBB14E" w14:textId="08D947C2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34:24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我耶和华必作他们的神，我的仆人大卫必在他们中间作首领。我耶和华已经说了。</w:t>
      </w:r>
    </w:p>
    <w:p w14:paraId="65EF47D5" w14:textId="0CE2B5F4" w:rsidR="00760C86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</w:rPr>
        <w:t>诗</w:t>
      </w:r>
      <w:r w:rsidR="00760C86" w:rsidRPr="00393D7A">
        <w:rPr>
          <w:rFonts w:ascii="SimSun" w:eastAsia="SimSun" w:hAnsi="SimSun" w:hint="eastAsia"/>
          <w:b/>
          <w:sz w:val="20"/>
          <w:szCs w:val="20"/>
        </w:rPr>
        <w:t>篇</w:t>
      </w:r>
      <w:r w:rsidR="00B24C9D" w:rsidRPr="00393D7A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393D7A">
        <w:rPr>
          <w:rFonts w:ascii="SimSun" w:eastAsia="SimSun" w:hAnsi="SimSun"/>
          <w:b/>
          <w:sz w:val="20"/>
          <w:szCs w:val="20"/>
        </w:rPr>
        <w:t>133:1</w:t>
      </w:r>
      <w:r w:rsidR="00760C86" w:rsidRPr="00393D7A">
        <w:rPr>
          <w:rFonts w:ascii="SimSun" w:eastAsia="SimSun" w:hAnsi="SimSun"/>
          <w:b/>
          <w:sz w:val="20"/>
          <w:szCs w:val="20"/>
        </w:rPr>
        <w:t>-3</w:t>
      </w:r>
    </w:p>
    <w:p w14:paraId="438DBFA6" w14:textId="671CF1D7" w:rsidR="00DA1D35" w:rsidRPr="00393D7A" w:rsidRDefault="00760C86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133:1</w:t>
      </w:r>
      <w:r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="00DA1D35" w:rsidRPr="00393D7A">
        <w:rPr>
          <w:rFonts w:ascii="SimSun" w:eastAsia="SimSun" w:hAnsi="SimSun" w:hint="eastAsia"/>
          <w:bCs/>
          <w:sz w:val="20"/>
          <w:szCs w:val="20"/>
        </w:rPr>
        <w:t>看哪，弟兄和睦同居，是何等的善，何等的美！</w:t>
      </w:r>
    </w:p>
    <w:p w14:paraId="2FFE13A1" w14:textId="03FEC2DF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133:2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这好比那上好的油，浇在亚伦的头上，流到胡须，</w:t>
      </w:r>
      <w:proofErr w:type="gramStart"/>
      <w:r w:rsidRPr="00393D7A">
        <w:rPr>
          <w:rFonts w:ascii="SimSun" w:eastAsia="SimSun" w:hAnsi="SimSun" w:hint="eastAsia"/>
          <w:bCs/>
          <w:sz w:val="20"/>
          <w:szCs w:val="20"/>
        </w:rPr>
        <w:t>又流到他的衣襟；</w:t>
      </w:r>
      <w:proofErr w:type="gramEnd"/>
    </w:p>
    <w:p w14:paraId="4143D68A" w14:textId="1C5B32E7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133:3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又好比黑门的甘露，降在锡安山；因为在那里有耶和华所命定的福，就是永远的生命。</w:t>
      </w:r>
    </w:p>
    <w:p w14:paraId="62694641" w14:textId="498F8DF7" w:rsidR="00760C86" w:rsidRPr="00393D7A" w:rsidRDefault="00760C86" w:rsidP="00DA1D3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</w:rPr>
        <w:t>希伯来书</w:t>
      </w:r>
      <w:r w:rsidR="00B24C9D" w:rsidRPr="00393D7A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DA1D35" w:rsidRPr="00393D7A">
        <w:rPr>
          <w:rFonts w:ascii="SimSun" w:eastAsia="SimSun" w:hAnsi="SimSun"/>
          <w:b/>
          <w:sz w:val="20"/>
          <w:szCs w:val="20"/>
        </w:rPr>
        <w:t>13:20</w:t>
      </w:r>
      <w:r w:rsidRPr="00393D7A">
        <w:rPr>
          <w:rFonts w:ascii="SimSun" w:eastAsia="SimSun" w:hAnsi="SimSun"/>
          <w:b/>
          <w:sz w:val="20"/>
          <w:szCs w:val="20"/>
        </w:rPr>
        <w:t>-21</w:t>
      </w:r>
      <w:r w:rsidR="00DA1D35" w:rsidRPr="00393D7A">
        <w:rPr>
          <w:rFonts w:ascii="SimSun" w:eastAsia="SimSun" w:hAnsi="SimSun"/>
          <w:b/>
          <w:sz w:val="20"/>
          <w:szCs w:val="20"/>
        </w:rPr>
        <w:tab/>
      </w:r>
    </w:p>
    <w:p w14:paraId="628A37CF" w14:textId="7E7EFAB8" w:rsidR="00DA1D35" w:rsidRPr="00393D7A" w:rsidRDefault="00760C86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13:20</w:t>
      </w:r>
      <w:r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="00DA1D35" w:rsidRPr="00393D7A">
        <w:rPr>
          <w:rFonts w:ascii="SimSun" w:eastAsia="SimSun" w:hAnsi="SimSun" w:hint="eastAsia"/>
          <w:bCs/>
          <w:sz w:val="20"/>
          <w:szCs w:val="20"/>
        </w:rPr>
        <w:t>但愿平安的神，就是那凭永约之血，领群羊的大牧人我们的主耶稣，从死人中上来的，</w:t>
      </w:r>
    </w:p>
    <w:p w14:paraId="326EEB24" w14:textId="5E8BDD46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13:21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在各样善事上成全你们，好实行祂的旨意；祂是在我们里面，借着耶稣基督，行祂看为可喜悦的事。愿荣耀归与祂，直到永永远远。阿们。</w:t>
      </w:r>
    </w:p>
    <w:p w14:paraId="218017D6" w14:textId="71D9250A" w:rsidR="00C963EA" w:rsidRPr="00393D7A" w:rsidRDefault="00C963EA" w:rsidP="00DA1D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150F97BA" w14:textId="7A4408E4" w:rsidR="0079750E" w:rsidRPr="00393D7A" w:rsidRDefault="004C51BB" w:rsidP="0013595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主在以西结三十四章十三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节下半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……说，祂要引导祂的子民归回自己的地。他们原被掳到异邦之国，但主应许要领他们归回自己的地，回到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迦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南美地。我们的美地是基督。我们得救以前，或在冷淡退后之后，都是与基督隔离的。但主把我们寻见，并领我们归向祂自己，甚至带我们进入祂自己，以祂自己为我们的美地。今天我们是在基督这美地里。美地今天也是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在召会生活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中。因此，当我们被领回归向基督时，我们也被领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回到召会生活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，</w:t>
      </w:r>
      <w:r w:rsidRPr="00393D7A">
        <w:rPr>
          <w:rFonts w:ascii="SimSun" w:eastAsia="SimSun" w:hAnsi="SimSun" w:hint="eastAsia"/>
          <w:sz w:val="20"/>
          <w:szCs w:val="20"/>
        </w:rPr>
        <w:lastRenderedPageBreak/>
        <w:t>在其中我们得着美地的丰富和享受（以西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结书生命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读经，二一九页）。</w:t>
      </w:r>
    </w:p>
    <w:p w14:paraId="7C8D0B0C" w14:textId="7CA26832" w:rsidR="007629C2" w:rsidRPr="00393D7A" w:rsidRDefault="004C51BB" w:rsidP="00393D7A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主……说，祂要带祂的子民回到溪水旁边（结三四</w:t>
      </w:r>
      <w:proofErr w:type="gramStart"/>
      <w:r w:rsidRPr="00393D7A">
        <w:rPr>
          <w:rFonts w:ascii="SimSun" w:eastAsia="SimSun" w:hAnsi="SimSun"/>
          <w:sz w:val="20"/>
          <w:szCs w:val="20"/>
        </w:rPr>
        <w:t>13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）。这些溪水表征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赐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生命的灵，就是那灵的活水。从高山，就是从复活、升天的基督，流出那灵的活水。生命的灵在基督的复活并升天里，从祂流出来。主把我们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寻见并把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我们带回归向祂自己之后，我们不仅归向在升天超越地位上的基督，我们也开始喝那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灵作为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活水。</w:t>
      </w:r>
    </w:p>
    <w:p w14:paraId="29023BA7" w14:textId="53D4B531" w:rsidR="007629C2" w:rsidRPr="00393D7A" w:rsidRDefault="004C51BB" w:rsidP="007629C2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基督作我们的牧人照管我们，包括顾到我们一切的难处，担负我们一切的责任。祂不仅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在属灵的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事上照管我们，也在一切与人生需要有关的事上照管我们。这意思是说，按照诗篇二十三篇，祂在我们生活的每一面都照管我们。</w:t>
      </w:r>
    </w:p>
    <w:p w14:paraId="710DE6F4" w14:textId="77777777" w:rsidR="007629C2" w:rsidRPr="00393D7A" w:rsidRDefault="004C51BB" w:rsidP="007629C2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主耶稣既是我们的牧人照管我们，我们就不该挂虑我们的难处或我们的生活。我们该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学习信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靠祂。在一天的末了，能向主我们的牧人祷告，是多么的好。我们不必长篇大论、形式宗教的祷告。只要简单地说，“主耶稣，感谢你，我在你的照管之下。现在我要睡了，求你来照管我。”这样简单的祷告就够了。你在早晨醒来时，可以说，“主，我感谢你，我仍然在你的照管之下。”你不必宗教式地求主保护你，为你作许多事。你若宗教式地祷告，主可能说，“孩子，我知道你的需要。不要浪费你的时间，也不要用这种祷告加重我的负担。你只管享受我的照顾。”</w:t>
      </w:r>
    </w:p>
    <w:p w14:paraId="25D54669" w14:textId="5329BC52" w:rsidR="009F4DFA" w:rsidRPr="00393D7A" w:rsidRDefault="004C51BB" w:rsidP="00393D7A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主耶稣真是我们的牧人。……无论我去哪里，在哪里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作工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，我都在祂牧养的照顾之下。</w:t>
      </w:r>
      <w:r w:rsidRPr="00393D7A">
        <w:rPr>
          <w:rFonts w:ascii="SimSun" w:eastAsia="SimSun" w:hAnsi="SimSun" w:hint="eastAsia"/>
          <w:sz w:val="20"/>
          <w:szCs w:val="20"/>
          <w:lang w:eastAsia="zh-TW"/>
        </w:rPr>
        <w:t>…</w:t>
      </w:r>
      <w:proofErr w:type="gramStart"/>
      <w:r w:rsidRPr="00393D7A">
        <w:rPr>
          <w:rFonts w:ascii="SimSun" w:eastAsia="SimSun" w:hAnsi="SimSun" w:hint="eastAsia"/>
          <w:sz w:val="20"/>
          <w:szCs w:val="20"/>
          <w:lang w:eastAsia="zh-TW"/>
        </w:rPr>
        <w:t>…</w:t>
      </w:r>
      <w:proofErr w:type="gramEnd"/>
      <w:r w:rsidRPr="00393D7A">
        <w:rPr>
          <w:rFonts w:ascii="SimSun" w:eastAsia="SimSun" w:hAnsi="SimSun" w:hint="eastAsia"/>
          <w:sz w:val="20"/>
          <w:szCs w:val="20"/>
          <w:lang w:eastAsia="zh-TW"/>
        </w:rPr>
        <w:t>在</w:t>
      </w:r>
      <w:proofErr w:type="gramStart"/>
      <w:r w:rsidRPr="00393D7A">
        <w:rPr>
          <w:rFonts w:ascii="SimSun" w:eastAsia="SimSun" w:hAnsi="SimSun" w:hint="eastAsia"/>
          <w:sz w:val="20"/>
          <w:szCs w:val="20"/>
          <w:lang w:eastAsia="zh-TW"/>
        </w:rPr>
        <w:t>祂</w:t>
      </w:r>
      <w:proofErr w:type="gramEnd"/>
      <w:r w:rsidRPr="00393D7A">
        <w:rPr>
          <w:rFonts w:ascii="SimSun" w:eastAsia="SimSun" w:hAnsi="SimSun" w:hint="eastAsia"/>
          <w:sz w:val="20"/>
          <w:szCs w:val="20"/>
          <w:lang w:eastAsia="zh-TW"/>
        </w:rPr>
        <w:t>的</w:t>
      </w:r>
      <w:proofErr w:type="gramStart"/>
      <w:r w:rsidRPr="00393D7A">
        <w:rPr>
          <w:rFonts w:ascii="SimSun" w:eastAsia="SimSun" w:hAnsi="SimSun" w:hint="eastAsia"/>
          <w:sz w:val="20"/>
          <w:szCs w:val="20"/>
          <w:lang w:eastAsia="zh-TW"/>
        </w:rPr>
        <w:t>恢复</w:t>
      </w:r>
      <w:proofErr w:type="gramEnd"/>
      <w:r w:rsidRPr="00393D7A">
        <w:rPr>
          <w:rFonts w:ascii="SimSun" w:eastAsia="SimSun" w:hAnsi="SimSun" w:hint="eastAsia"/>
          <w:sz w:val="20"/>
          <w:szCs w:val="20"/>
          <w:lang w:eastAsia="zh-TW"/>
        </w:rPr>
        <w:t>里，我们是祂的群羊，常在祂的牧养之下。</w:t>
      </w:r>
      <w:r w:rsidRPr="00393D7A">
        <w:rPr>
          <w:rFonts w:ascii="SimSun" w:eastAsia="SimSun" w:hAnsi="SimSun" w:hint="eastAsia"/>
          <w:sz w:val="20"/>
          <w:szCs w:val="20"/>
        </w:rPr>
        <w:t>祂照管我们，喂养我们，我们实在有诗篇二十三篇的经历：“耶和华是我的牧者；我必不至缺乏。”愿我们都经历基督作我们的牧人。</w:t>
      </w:r>
    </w:p>
    <w:p w14:paraId="28194EEB" w14:textId="109E676B" w:rsidR="004C51BB" w:rsidRPr="00393D7A" w:rsidRDefault="004C51BB" w:rsidP="00393D7A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当主耶稣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来作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牧人时，祂也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来作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王。主作牧人照料我们，结果使我们顺从祂为我们的王，服在祂的君王职分之下。主是我们的牧人，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来作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我们的王；祂也是我们的王，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来作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我们的牧人。一面，祂牧养我们；另一面，祂管理我们。当我们接受主的牧养时，我们就认识主的宝座、国度和权柄。祂牧养我们，顾到我们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并供应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我们，使我们服从祂的王权，而使祂在我们里面设立祂的宝座和祂的国度（以西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结书生命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读经，二二</w:t>
      </w:r>
      <w:r w:rsidRPr="00393D7A">
        <w:rPr>
          <w:rFonts w:ascii="SimSun" w:eastAsia="SimSun" w:hAnsi="SimSun"/>
          <w:sz w:val="20"/>
          <w:szCs w:val="20"/>
        </w:rPr>
        <w:t>○</w:t>
      </w:r>
      <w:r w:rsidRPr="00393D7A">
        <w:rPr>
          <w:rFonts w:ascii="SimSun" w:eastAsia="SimSun" w:hAnsi="SimSun" w:hint="eastAsia"/>
          <w:sz w:val="20"/>
          <w:szCs w:val="20"/>
        </w:rPr>
        <w:t>、二二四至二二六页）。</w:t>
      </w:r>
    </w:p>
    <w:p w14:paraId="0BE97A31" w14:textId="778E8EC2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2972C954" w14:textId="245B0B2E" w:rsidR="00C963EA" w:rsidRPr="00393D7A" w:rsidRDefault="007F071C" w:rsidP="00393D7A">
      <w:pPr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《基督的奥秘》第一章　基督的奥秘（教会就是基督～教会乃是团体的基督）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393D7A" w14:paraId="7A8E34F4" w14:textId="77777777" w:rsidTr="00965BD0">
        <w:tc>
          <w:tcPr>
            <w:tcW w:w="1295" w:type="dxa"/>
          </w:tcPr>
          <w:p w14:paraId="33A275CE" w14:textId="72E5D4A3" w:rsidR="00C963EA" w:rsidRPr="00393D7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393D7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="00E06C73" w:rsidRPr="00393D7A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3E388D" w:rsidRPr="00393D7A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393D7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C51BB" w:rsidRPr="00393D7A">
              <w:rPr>
                <w:rFonts w:ascii="SimSun" w:eastAsia="SimSun" w:hAnsi="SimSun"/>
                <w:b/>
                <w:sz w:val="20"/>
                <w:szCs w:val="20"/>
              </w:rPr>
              <w:t>16</w:t>
            </w:r>
          </w:p>
        </w:tc>
      </w:tr>
    </w:tbl>
    <w:p w14:paraId="3C925BAB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A20727E" w14:textId="4737120A" w:rsidR="006215F6" w:rsidRPr="00393D7A" w:rsidRDefault="006215F6" w:rsidP="006215F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</w:rPr>
        <w:t>约翰福音1</w:t>
      </w:r>
      <w:r w:rsidRPr="00393D7A">
        <w:rPr>
          <w:rFonts w:ascii="SimSun" w:eastAsia="SimSun" w:hAnsi="SimSun"/>
          <w:b/>
          <w:sz w:val="20"/>
          <w:szCs w:val="20"/>
        </w:rPr>
        <w:t>0:10</w:t>
      </w:r>
      <w:r w:rsidRPr="00393D7A">
        <w:rPr>
          <w:rFonts w:ascii="SimSun" w:eastAsia="SimSun" w:hAnsi="SimSun" w:hint="eastAsia"/>
          <w:b/>
          <w:sz w:val="20"/>
          <w:szCs w:val="20"/>
          <w:vertAlign w:val="superscript"/>
        </w:rPr>
        <w:t>下</w:t>
      </w:r>
      <w:r w:rsidRPr="00393D7A">
        <w:rPr>
          <w:rFonts w:ascii="SimSun" w:eastAsia="SimSun" w:hAnsi="SimSun"/>
          <w:b/>
          <w:sz w:val="20"/>
          <w:szCs w:val="20"/>
        </w:rPr>
        <w:t>-11</w:t>
      </w:r>
      <w:r w:rsidR="00B24C9D" w:rsidRPr="00393D7A">
        <w:rPr>
          <w:rFonts w:ascii="SimSun" w:eastAsia="SimSun" w:hAnsi="SimSun"/>
          <w:b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我来了，是要叫羊得生命，并且得的更丰盛。我是好牧人，好牧人为羊舍命。</w:t>
      </w:r>
    </w:p>
    <w:p w14:paraId="2DD5A714" w14:textId="122B1710" w:rsidR="00C963EA" w:rsidRPr="00393D7A" w:rsidRDefault="00C963EA" w:rsidP="006215F6">
      <w:pPr>
        <w:tabs>
          <w:tab w:val="left" w:pos="2430"/>
        </w:tabs>
        <w:jc w:val="center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50B9AA0" w14:textId="23462A5A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</w:rPr>
        <w:t>约翰福音</w:t>
      </w:r>
      <w:r w:rsidR="00B24C9D" w:rsidRPr="00393D7A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/>
          <w:sz w:val="20"/>
          <w:szCs w:val="20"/>
        </w:rPr>
        <w:t>1</w:t>
      </w:r>
      <w:r w:rsidRPr="00393D7A">
        <w:rPr>
          <w:rFonts w:ascii="SimSun" w:eastAsia="SimSun" w:hAnsi="SimSun"/>
          <w:b/>
          <w:sz w:val="20"/>
          <w:szCs w:val="20"/>
        </w:rPr>
        <w:t>0:10-11</w:t>
      </w:r>
      <w:r w:rsidRPr="00393D7A">
        <w:rPr>
          <w:rFonts w:ascii="SimSun" w:eastAsia="SimSun" w:hAnsi="SimSun" w:hint="eastAsia"/>
          <w:b/>
          <w:sz w:val="20"/>
          <w:szCs w:val="20"/>
        </w:rPr>
        <w:t>，1</w:t>
      </w:r>
      <w:r w:rsidRPr="00393D7A">
        <w:rPr>
          <w:rFonts w:ascii="SimSun" w:eastAsia="SimSun" w:hAnsi="SimSun"/>
          <w:b/>
          <w:sz w:val="20"/>
          <w:szCs w:val="20"/>
        </w:rPr>
        <w:t>4</w:t>
      </w:r>
      <w:r w:rsidRPr="00393D7A">
        <w:rPr>
          <w:rFonts w:ascii="SimSun" w:eastAsia="SimSun" w:hAnsi="SimSun" w:hint="eastAsia"/>
          <w:b/>
          <w:sz w:val="20"/>
          <w:szCs w:val="20"/>
        </w:rPr>
        <w:t>，2</w:t>
      </w:r>
      <w:r w:rsidRPr="00393D7A">
        <w:rPr>
          <w:rFonts w:ascii="SimSun" w:eastAsia="SimSun" w:hAnsi="SimSun"/>
          <w:b/>
          <w:sz w:val="20"/>
          <w:szCs w:val="20"/>
        </w:rPr>
        <w:t>-4</w:t>
      </w:r>
      <w:r w:rsidRPr="00393D7A">
        <w:rPr>
          <w:rFonts w:ascii="SimSun" w:eastAsia="SimSun" w:hAnsi="SimSun" w:hint="eastAsia"/>
          <w:b/>
          <w:sz w:val="20"/>
          <w:szCs w:val="20"/>
        </w:rPr>
        <w:t>，1</w:t>
      </w:r>
      <w:r w:rsidRPr="00393D7A">
        <w:rPr>
          <w:rFonts w:ascii="SimSun" w:eastAsia="SimSun" w:hAnsi="SimSun"/>
          <w:b/>
          <w:sz w:val="20"/>
          <w:szCs w:val="20"/>
        </w:rPr>
        <w:t>5</w:t>
      </w:r>
      <w:r w:rsidRPr="00393D7A">
        <w:rPr>
          <w:rFonts w:ascii="SimSun" w:eastAsia="SimSun" w:hAnsi="SimSun" w:hint="eastAsia"/>
          <w:b/>
          <w:sz w:val="20"/>
          <w:szCs w:val="20"/>
        </w:rPr>
        <w:t>，1</w:t>
      </w:r>
      <w:r w:rsidRPr="00393D7A">
        <w:rPr>
          <w:rFonts w:ascii="SimSun" w:eastAsia="SimSun" w:hAnsi="SimSun"/>
          <w:b/>
          <w:sz w:val="20"/>
          <w:szCs w:val="20"/>
        </w:rPr>
        <w:t>7</w:t>
      </w:r>
    </w:p>
    <w:p w14:paraId="7B8C1EEC" w14:textId="4DF401D1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10:10</w:t>
      </w:r>
      <w:r w:rsidR="002A61A9" w:rsidRPr="00393D7A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贼来了，无非是要偷窃、杀害、毁坏；我来了，是要叫羊得生命，并且得的更丰盛。</w:t>
      </w:r>
    </w:p>
    <w:p w14:paraId="498B3DF1" w14:textId="55358E35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10:11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我是好牧人，好牧人为羊舍命。</w:t>
      </w:r>
    </w:p>
    <w:p w14:paraId="7DD42A47" w14:textId="2A46EF9C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10:14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我是好牧人，我认识那属我的，那属我的也认识我，</w:t>
      </w:r>
    </w:p>
    <w:p w14:paraId="4F66DCEE" w14:textId="23E4CD5E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10:2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从门进去的，才是羊的牧人。</w:t>
      </w:r>
    </w:p>
    <w:p w14:paraId="3836691C" w14:textId="6F71929B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10:3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看门的就给他开门，羊也听他的声音；他按着名叫自己的羊，领它们出来。</w:t>
      </w:r>
    </w:p>
    <w:p w14:paraId="1A6B1810" w14:textId="55D38E91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10:4</w:t>
      </w:r>
      <w:r w:rsidR="00B24C9D" w:rsidRPr="00393D7A">
        <w:rPr>
          <w:rFonts w:ascii="SimSun" w:eastAsia="SimSun" w:hAnsi="SimSun"/>
          <w:b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当他把自己的羊都放出来，就在前头走，羊也跟着他，因为认得他的声音。</w:t>
      </w:r>
    </w:p>
    <w:p w14:paraId="1986DCD4" w14:textId="52BB11DA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10:15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正如父认识我，我也认识父一样；并且我为羊舍命。</w:t>
      </w:r>
    </w:p>
    <w:p w14:paraId="65D281A3" w14:textId="0A5BC900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10:17</w:t>
      </w:r>
      <w:r w:rsidR="00760C86"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父爱我，因我将命舍去，好再取回来。</w:t>
      </w:r>
    </w:p>
    <w:p w14:paraId="2BEFF515" w14:textId="27F23224" w:rsidR="00760C86" w:rsidRPr="00393D7A" w:rsidRDefault="00760C86" w:rsidP="00DA1D3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</w:rPr>
        <w:t>希伯</w:t>
      </w:r>
      <w:r w:rsidR="00DA1D35" w:rsidRPr="00393D7A">
        <w:rPr>
          <w:rFonts w:ascii="SimSun" w:eastAsia="SimSun" w:hAnsi="SimSun" w:hint="eastAsia"/>
          <w:b/>
          <w:sz w:val="20"/>
          <w:szCs w:val="20"/>
        </w:rPr>
        <w:t>来</w:t>
      </w:r>
      <w:r w:rsidRPr="00393D7A">
        <w:rPr>
          <w:rFonts w:ascii="SimSun" w:eastAsia="SimSun" w:hAnsi="SimSun" w:hint="eastAsia"/>
          <w:b/>
          <w:sz w:val="20"/>
          <w:szCs w:val="20"/>
        </w:rPr>
        <w:t>书</w:t>
      </w:r>
      <w:r w:rsidR="00B24C9D" w:rsidRPr="00393D7A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DA1D35" w:rsidRPr="00393D7A">
        <w:rPr>
          <w:rFonts w:ascii="SimSun" w:eastAsia="SimSun" w:hAnsi="SimSun"/>
          <w:b/>
          <w:sz w:val="20"/>
          <w:szCs w:val="20"/>
        </w:rPr>
        <w:t>13:20</w:t>
      </w:r>
      <w:r w:rsidRPr="00393D7A">
        <w:rPr>
          <w:rFonts w:ascii="SimSun" w:eastAsia="SimSun" w:hAnsi="SimSun"/>
          <w:b/>
          <w:sz w:val="20"/>
          <w:szCs w:val="20"/>
        </w:rPr>
        <w:t>-21</w:t>
      </w:r>
    </w:p>
    <w:p w14:paraId="57C43523" w14:textId="36D1A9D3" w:rsidR="00DA1D35" w:rsidRPr="00393D7A" w:rsidRDefault="00760C86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13:20</w:t>
      </w:r>
      <w:r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="00DA1D35" w:rsidRPr="00393D7A">
        <w:rPr>
          <w:rFonts w:ascii="SimSun" w:eastAsia="SimSun" w:hAnsi="SimSun" w:hint="eastAsia"/>
          <w:bCs/>
          <w:sz w:val="20"/>
          <w:szCs w:val="20"/>
        </w:rPr>
        <w:t>但愿平安的神，就是那凭永约之血，领群羊的大牧人我们的主耶稣，从死人中上来的，</w:t>
      </w:r>
    </w:p>
    <w:p w14:paraId="1D376146" w14:textId="54B5BAD1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13:21</w:t>
      </w:r>
      <w:r w:rsidR="00760C86" w:rsidRPr="00393D7A">
        <w:rPr>
          <w:rFonts w:ascii="SimSun" w:eastAsia="SimSun" w:hAnsi="SimSun"/>
          <w:b/>
          <w:sz w:val="20"/>
          <w:szCs w:val="20"/>
        </w:rPr>
        <w:t xml:space="preserve"> </w:t>
      </w:r>
      <w:r w:rsidRPr="00393D7A">
        <w:rPr>
          <w:rFonts w:ascii="SimSun" w:eastAsia="SimSun" w:hAnsi="SimSun" w:hint="eastAsia"/>
          <w:bCs/>
          <w:sz w:val="20"/>
          <w:szCs w:val="20"/>
        </w:rPr>
        <w:t>在各样善事上成全你们，好实行祂的旨意；祂是在我们里面，借着耶稣基督，行祂看为可喜悦的事。愿荣耀归与祂，直到永永远远。阿们。</w:t>
      </w:r>
    </w:p>
    <w:p w14:paraId="72633577" w14:textId="117A5763" w:rsidR="00760C86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</w:rPr>
        <w:t>彼</w:t>
      </w:r>
      <w:r w:rsidR="00760C86" w:rsidRPr="00393D7A">
        <w:rPr>
          <w:rFonts w:ascii="SimSun" w:eastAsia="SimSun" w:hAnsi="SimSun" w:hint="eastAsia"/>
          <w:b/>
          <w:sz w:val="20"/>
          <w:szCs w:val="20"/>
        </w:rPr>
        <w:t>得</w:t>
      </w:r>
      <w:r w:rsidRPr="00393D7A">
        <w:rPr>
          <w:rFonts w:ascii="SimSun" w:eastAsia="SimSun" w:hAnsi="SimSun" w:hint="eastAsia"/>
          <w:b/>
          <w:sz w:val="20"/>
          <w:szCs w:val="20"/>
        </w:rPr>
        <w:t>前</w:t>
      </w:r>
      <w:r w:rsidR="00760C86" w:rsidRPr="00393D7A">
        <w:rPr>
          <w:rFonts w:ascii="SimSun" w:eastAsia="SimSun" w:hAnsi="SimSun" w:hint="eastAsia"/>
          <w:b/>
          <w:sz w:val="20"/>
          <w:szCs w:val="20"/>
        </w:rPr>
        <w:t>书</w:t>
      </w:r>
      <w:r w:rsidR="00B24C9D" w:rsidRPr="00393D7A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Pr="00393D7A">
        <w:rPr>
          <w:rFonts w:ascii="SimSun" w:eastAsia="SimSun" w:hAnsi="SimSun"/>
          <w:b/>
          <w:sz w:val="20"/>
          <w:szCs w:val="20"/>
        </w:rPr>
        <w:t>5:4</w:t>
      </w:r>
    </w:p>
    <w:p w14:paraId="0848EA59" w14:textId="5B008FD3" w:rsidR="00C963EA" w:rsidRPr="00393D7A" w:rsidRDefault="00760C86" w:rsidP="00DA1D35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/>
          <w:b/>
          <w:sz w:val="20"/>
          <w:szCs w:val="20"/>
        </w:rPr>
        <w:t>5:4</w:t>
      </w:r>
      <w:r w:rsidRPr="00393D7A">
        <w:rPr>
          <w:rFonts w:ascii="SimSun" w:eastAsia="SimSun" w:hAnsi="SimSun"/>
          <w:bCs/>
          <w:sz w:val="20"/>
          <w:szCs w:val="20"/>
        </w:rPr>
        <w:t xml:space="preserve"> </w:t>
      </w:r>
      <w:r w:rsidR="00DA1D35" w:rsidRPr="00393D7A">
        <w:rPr>
          <w:rFonts w:ascii="SimSun" w:eastAsia="SimSun" w:hAnsi="SimSun" w:hint="eastAsia"/>
          <w:bCs/>
          <w:sz w:val="20"/>
          <w:szCs w:val="20"/>
        </w:rPr>
        <w:t>到了牧长显现的时候，你们必得着那不能衰残的荣耀冠冕。</w:t>
      </w:r>
    </w:p>
    <w:p w14:paraId="70531D7D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0086683" w14:textId="497890BE" w:rsidR="009F4DFA" w:rsidRPr="00393D7A" w:rsidRDefault="008D2D16" w:rsidP="00393D7A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（</w:t>
      </w:r>
      <w:r w:rsidR="004C51BB" w:rsidRPr="00393D7A">
        <w:rPr>
          <w:rFonts w:ascii="SimSun" w:eastAsia="SimSun" w:hAnsi="SimSun" w:hint="eastAsia"/>
          <w:sz w:val="20"/>
          <w:szCs w:val="20"/>
        </w:rPr>
        <w:t>在</w:t>
      </w:r>
      <w:proofErr w:type="gramStart"/>
      <w:r w:rsidR="004C51BB" w:rsidRPr="00393D7A">
        <w:rPr>
          <w:rFonts w:ascii="SimSun" w:eastAsia="SimSun" w:hAnsi="SimSun" w:hint="eastAsia"/>
          <w:sz w:val="20"/>
          <w:szCs w:val="20"/>
        </w:rPr>
        <w:t>约翰十</w:t>
      </w:r>
      <w:proofErr w:type="gramEnd"/>
      <w:r w:rsidR="004C51BB" w:rsidRPr="00393D7A">
        <w:rPr>
          <w:rFonts w:ascii="SimSun" w:eastAsia="SimSun" w:hAnsi="SimSun" w:hint="eastAsia"/>
          <w:sz w:val="20"/>
          <w:szCs w:val="20"/>
        </w:rPr>
        <w:t>章十至十一节</w:t>
      </w:r>
      <w:r w:rsidRPr="00393D7A">
        <w:rPr>
          <w:rFonts w:ascii="SimSun" w:eastAsia="SimSun" w:hAnsi="SimSun" w:hint="eastAsia"/>
          <w:sz w:val="20"/>
          <w:szCs w:val="20"/>
        </w:rPr>
        <w:t>）</w:t>
      </w:r>
      <w:r w:rsidR="004C51BB" w:rsidRPr="00393D7A">
        <w:rPr>
          <w:rFonts w:ascii="SimSun" w:eastAsia="SimSun" w:hAnsi="SimSun" w:hint="eastAsia"/>
          <w:sz w:val="20"/>
          <w:szCs w:val="20"/>
        </w:rPr>
        <w:t>的“生命”，原文是两个不同的字。在十节，希腊文是</w:t>
      </w:r>
      <w:proofErr w:type="spellStart"/>
      <w:r w:rsidR="004C51BB" w:rsidRPr="00393D7A">
        <w:rPr>
          <w:rFonts w:ascii="SimSun" w:eastAsia="SimSun" w:hAnsi="SimSun"/>
          <w:sz w:val="20"/>
          <w:szCs w:val="20"/>
        </w:rPr>
        <w:t>zoe</w:t>
      </w:r>
      <w:proofErr w:type="spellEnd"/>
      <w:r w:rsidR="004C51BB" w:rsidRPr="00393D7A">
        <w:rPr>
          <w:rFonts w:ascii="SimSun" w:eastAsia="SimSun" w:hAnsi="SimSun" w:hint="eastAsia"/>
          <w:sz w:val="20"/>
          <w:szCs w:val="20"/>
        </w:rPr>
        <w:t>，奏</w:t>
      </w:r>
      <w:proofErr w:type="gramStart"/>
      <w:r w:rsidR="004C51BB" w:rsidRPr="00393D7A">
        <w:rPr>
          <w:rFonts w:ascii="SimSun" w:eastAsia="SimSun" w:hAnsi="SimSun" w:hint="eastAsia"/>
          <w:sz w:val="20"/>
          <w:szCs w:val="20"/>
        </w:rPr>
        <w:t>厄</w:t>
      </w:r>
      <w:proofErr w:type="gramEnd"/>
      <w:r w:rsidR="004C51BB" w:rsidRPr="00393D7A">
        <w:rPr>
          <w:rFonts w:ascii="SimSun" w:eastAsia="SimSun" w:hAnsi="SimSun" w:hint="eastAsia"/>
          <w:sz w:val="20"/>
          <w:szCs w:val="20"/>
        </w:rPr>
        <w:t>。这字在新约里是指永远、神圣的生命。在十一节，希腊文是</w:t>
      </w:r>
      <w:proofErr w:type="spellStart"/>
      <w:r w:rsidR="004C51BB" w:rsidRPr="00393D7A">
        <w:rPr>
          <w:rFonts w:ascii="SimSun" w:eastAsia="SimSun" w:hAnsi="SimSun"/>
          <w:sz w:val="20"/>
          <w:szCs w:val="20"/>
        </w:rPr>
        <w:t>psuche</w:t>
      </w:r>
      <w:proofErr w:type="spellEnd"/>
      <w:r w:rsidR="004C51BB" w:rsidRPr="00393D7A">
        <w:rPr>
          <w:rFonts w:ascii="SimSun" w:eastAsia="SimSun" w:hAnsi="SimSun" w:hint="eastAsia"/>
          <w:sz w:val="20"/>
          <w:szCs w:val="20"/>
        </w:rPr>
        <w:t>，朴宿克，意魂，即魂生命，就是人的生命。这两节指明主耶稣有两种生命。主是人，有朴宿克的生命，人的生命；祂也是神，有奏</w:t>
      </w:r>
      <w:proofErr w:type="gramStart"/>
      <w:r w:rsidR="004C51BB" w:rsidRPr="00393D7A">
        <w:rPr>
          <w:rFonts w:ascii="SimSun" w:eastAsia="SimSun" w:hAnsi="SimSun" w:hint="eastAsia"/>
          <w:sz w:val="20"/>
          <w:szCs w:val="20"/>
        </w:rPr>
        <w:t>厄</w:t>
      </w:r>
      <w:proofErr w:type="gramEnd"/>
      <w:r w:rsidR="004C51BB" w:rsidRPr="00393D7A">
        <w:rPr>
          <w:rFonts w:ascii="SimSun" w:eastAsia="SimSun" w:hAnsi="SimSun" w:hint="eastAsia"/>
          <w:sz w:val="20"/>
          <w:szCs w:val="20"/>
        </w:rPr>
        <w:t>的生命，神的生命。祂舍了祂的魂，祂的朴宿克生命，就是人的生命，为祂的羊成功救赎（</w:t>
      </w:r>
      <w:r w:rsidR="004C51BB" w:rsidRPr="00393D7A">
        <w:rPr>
          <w:rFonts w:ascii="SimSun" w:eastAsia="SimSun" w:hAnsi="SimSun"/>
          <w:sz w:val="20"/>
          <w:szCs w:val="20"/>
        </w:rPr>
        <w:t>15</w:t>
      </w:r>
      <w:r w:rsidR="004C51BB" w:rsidRPr="00393D7A">
        <w:rPr>
          <w:rFonts w:ascii="SimSun" w:eastAsia="SimSun" w:hAnsi="SimSun" w:hint="eastAsia"/>
          <w:sz w:val="20"/>
          <w:szCs w:val="20"/>
        </w:rPr>
        <w:t>、</w:t>
      </w:r>
      <w:r w:rsidR="004C51BB" w:rsidRPr="00393D7A">
        <w:rPr>
          <w:rFonts w:ascii="SimSun" w:eastAsia="SimSun" w:hAnsi="SimSun"/>
          <w:sz w:val="20"/>
          <w:szCs w:val="20"/>
        </w:rPr>
        <w:t>17</w:t>
      </w:r>
      <w:r w:rsidRPr="00393D7A">
        <w:rPr>
          <w:rFonts w:ascii="SimSun" w:eastAsia="SimSun" w:hAnsi="SimSun" w:hint="eastAsia"/>
          <w:sz w:val="20"/>
          <w:szCs w:val="20"/>
        </w:rPr>
        <w:t>～</w:t>
      </w:r>
      <w:r w:rsidR="004C51BB" w:rsidRPr="00393D7A">
        <w:rPr>
          <w:rFonts w:ascii="SimSun" w:eastAsia="SimSun" w:hAnsi="SimSun"/>
          <w:sz w:val="20"/>
          <w:szCs w:val="20"/>
        </w:rPr>
        <w:t>18</w:t>
      </w:r>
      <w:r w:rsidR="004C51BB" w:rsidRPr="00393D7A">
        <w:rPr>
          <w:rFonts w:ascii="SimSun" w:eastAsia="SimSun" w:hAnsi="SimSun" w:hint="eastAsia"/>
          <w:sz w:val="20"/>
          <w:szCs w:val="20"/>
        </w:rPr>
        <w:t>），使他们能有分于祂的奏</w:t>
      </w:r>
      <w:proofErr w:type="gramStart"/>
      <w:r w:rsidR="004C51BB" w:rsidRPr="00393D7A">
        <w:rPr>
          <w:rFonts w:ascii="SimSun" w:eastAsia="SimSun" w:hAnsi="SimSun" w:hint="eastAsia"/>
          <w:sz w:val="20"/>
          <w:szCs w:val="20"/>
        </w:rPr>
        <w:t>厄</w:t>
      </w:r>
      <w:proofErr w:type="gramEnd"/>
      <w:r w:rsidR="004C51BB" w:rsidRPr="00393D7A">
        <w:rPr>
          <w:rFonts w:ascii="SimSun" w:eastAsia="SimSun" w:hAnsi="SimSun" w:hint="eastAsia"/>
          <w:sz w:val="20"/>
          <w:szCs w:val="20"/>
        </w:rPr>
        <w:t>生命，就是神的生命（</w:t>
      </w:r>
      <w:r w:rsidR="004C51BB" w:rsidRPr="00393D7A">
        <w:rPr>
          <w:rFonts w:ascii="SimSun" w:eastAsia="SimSun" w:hAnsi="SimSun"/>
          <w:sz w:val="20"/>
          <w:szCs w:val="20"/>
        </w:rPr>
        <w:t>10</w:t>
      </w:r>
      <w:r w:rsidR="004C51BB" w:rsidRPr="00393D7A">
        <w:rPr>
          <w:rFonts w:ascii="SimSun" w:eastAsia="SimSun" w:hAnsi="SimSun" w:hint="eastAsia"/>
          <w:sz w:val="20"/>
          <w:szCs w:val="20"/>
        </w:rPr>
        <w:t>下），永远的生命（</w:t>
      </w:r>
      <w:r w:rsidR="004C51BB" w:rsidRPr="00393D7A">
        <w:rPr>
          <w:rFonts w:ascii="SimSun" w:eastAsia="SimSun" w:hAnsi="SimSun"/>
          <w:sz w:val="20"/>
          <w:szCs w:val="20"/>
        </w:rPr>
        <w:t>28</w:t>
      </w:r>
      <w:r w:rsidR="004C51BB" w:rsidRPr="00393D7A">
        <w:rPr>
          <w:rFonts w:ascii="SimSun" w:eastAsia="SimSun" w:hAnsi="SimSun" w:hint="eastAsia"/>
          <w:sz w:val="20"/>
          <w:szCs w:val="20"/>
        </w:rPr>
        <w:t>），使他们借此得以合为一群，归于祂这一位牧人之下。祂这位好牧人，就是这样，并为着这目的，以神的生命喂养祂的羊（约翰福音生命读经，二九八页）。</w:t>
      </w:r>
    </w:p>
    <w:p w14:paraId="4993EF58" w14:textId="1D4D7A39" w:rsidR="009F4DFA" w:rsidRPr="00393D7A" w:rsidRDefault="004C51BB" w:rsidP="00393D7A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主这神的生命绝不可能被杀死。在祂钉十字架时被杀的，乃是祂人的生命。为作我们的救主，祂成了人，舍了祂人的生命，为我们完成救赎，好叫我们可以接受祂的奏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厄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生命。祂舍了祂人的生命，好叫我们蒙救赎之后，得到祂的奏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厄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生命，就是永远的生命。</w:t>
      </w:r>
    </w:p>
    <w:p w14:paraId="1D9F4DBD" w14:textId="1C40B707" w:rsidR="009F4DFA" w:rsidRPr="00393D7A" w:rsidRDefault="004C51BB" w:rsidP="00393D7A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牧人、神的生命以及人的生命，都是为着羊群。在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约翰十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章十六节，主说，“我另外有羊，不是属于这圈的；我必须领他们来，他们也要听我的声音，并且要成为一群，归一个牧人了。”谁是这不在犹太圈中的羊？他们就是外邦人。什么是这一群？“一群”表征召会，基督的一个身体（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弗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二</w:t>
      </w:r>
      <w:r w:rsidRPr="00393D7A">
        <w:rPr>
          <w:rFonts w:ascii="SimSun" w:eastAsia="SimSun" w:hAnsi="SimSun"/>
          <w:sz w:val="20"/>
          <w:szCs w:val="20"/>
        </w:rPr>
        <w:t>14</w:t>
      </w:r>
      <w:r w:rsidR="008D2D16" w:rsidRPr="00393D7A">
        <w:rPr>
          <w:rFonts w:ascii="SimSun" w:eastAsia="SimSun" w:hAnsi="SimSun" w:hint="eastAsia"/>
          <w:sz w:val="20"/>
          <w:szCs w:val="20"/>
        </w:rPr>
        <w:t>～</w:t>
      </w:r>
      <w:r w:rsidRPr="00393D7A">
        <w:rPr>
          <w:rFonts w:ascii="SimSun" w:eastAsia="SimSun" w:hAnsi="SimSun"/>
          <w:sz w:val="20"/>
          <w:szCs w:val="20"/>
        </w:rPr>
        <w:t>16</w:t>
      </w:r>
      <w:r w:rsidRPr="00393D7A">
        <w:rPr>
          <w:rFonts w:ascii="SimSun" w:eastAsia="SimSun" w:hAnsi="SimSun" w:hint="eastAsia"/>
          <w:sz w:val="20"/>
          <w:szCs w:val="20"/>
        </w:rPr>
        <w:t>，三</w:t>
      </w:r>
      <w:proofErr w:type="gramStart"/>
      <w:r w:rsidRPr="00393D7A">
        <w:rPr>
          <w:rFonts w:ascii="SimSun" w:eastAsia="SimSun" w:hAnsi="SimSun"/>
          <w:sz w:val="20"/>
          <w:szCs w:val="20"/>
        </w:rPr>
        <w:t>6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），就是主借着祂的死，把祂永远、神圣的生命分赐到众肢体里面所产生的（约十</w:t>
      </w:r>
      <w:r w:rsidRPr="00393D7A">
        <w:rPr>
          <w:rFonts w:ascii="SimSun" w:eastAsia="SimSun" w:hAnsi="SimSun"/>
          <w:sz w:val="20"/>
          <w:szCs w:val="20"/>
        </w:rPr>
        <w:t>10</w:t>
      </w:r>
      <w:r w:rsidR="008D2D16" w:rsidRPr="00393D7A">
        <w:rPr>
          <w:rFonts w:ascii="SimSun" w:eastAsia="SimSun" w:hAnsi="SimSun" w:hint="eastAsia"/>
          <w:sz w:val="20"/>
          <w:szCs w:val="20"/>
        </w:rPr>
        <w:t>～</w:t>
      </w:r>
      <w:r w:rsidRPr="00393D7A">
        <w:rPr>
          <w:rFonts w:ascii="SimSun" w:eastAsia="SimSun" w:hAnsi="SimSun"/>
          <w:sz w:val="20"/>
          <w:szCs w:val="20"/>
        </w:rPr>
        <w:t>18</w:t>
      </w:r>
      <w:r w:rsidRPr="00393D7A">
        <w:rPr>
          <w:rFonts w:ascii="SimSun" w:eastAsia="SimSun" w:hAnsi="SimSun" w:hint="eastAsia"/>
          <w:sz w:val="20"/>
          <w:szCs w:val="20"/>
        </w:rPr>
        <w:t>）。从前，这圈是犹太教；现在，这群乃是召会。羊圈从前是犹太教，如今仍是，羊群乃是召会。这羊群是召会，包括两班人—信主的犹太人和外邦人。主将两下带在一起，成为一群，归于一个牧人之下。如今这一群和一个牧人，就是一个身体和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个头。</w:t>
      </w:r>
    </w:p>
    <w:p w14:paraId="60DAF29C" w14:textId="68F36B12" w:rsidR="009F4DFA" w:rsidRPr="00393D7A" w:rsidRDefault="004C51BB" w:rsidP="00393D7A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为什么牧人、神的生命以及人的生命，都是为着羊群？因为这羊群中的人是堕落的，需要救赎。牧人是人，有人的生命；祂牺牲了祂人的生命，为祂的羊群完成救赎。这样，祂的羊群蒙了救赎。然后，祂的羊群接受了祂神的生命，借这神的生命，羊就生活在一起，成了羊群。这样，羊群就合为一个单位，一个整体。这不是凭人的生命，乃是凭神的生命完成的。</w:t>
      </w:r>
    </w:p>
    <w:p w14:paraId="6AA06459" w14:textId="339E17C5" w:rsidR="004C51BB" w:rsidRPr="00393D7A" w:rsidRDefault="004C51BB" w:rsidP="00393D7A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在神的生命里，我们都是一个实体；意即我们是一群，在一个生命里归于一个牧人之下。……羊乃是重生的人，有神的生命。我们都必须凭这神的生命活着，因而成为真正纯粹的羊。……这羊群是凭神的生命而产生、保全、维持并形成的。弟兄和睦同居，是何等的善（诗一三三</w:t>
      </w:r>
      <w:proofErr w:type="gramStart"/>
      <w:r w:rsidRPr="00393D7A">
        <w:rPr>
          <w:rFonts w:ascii="SimSun" w:eastAsia="SimSun" w:hAnsi="SimSun"/>
          <w:sz w:val="20"/>
          <w:szCs w:val="20"/>
        </w:rPr>
        <w:t>1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）。然而，和睦同居的意思，就是住在神的生命中。赞美主，在神的生命中我们真正是一，并且彼此相爱。这在我们人的朴宿克生命里是不可能的，只有在神的奏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厄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生命里才有可能。我们的牧人舍了祂的朴宿克生命，完成了救赎，叫我们得到这奏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厄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生命。如今我们是在奏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厄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生命里，归于一个牧人之下，成为一群（约翰福音生命读经，二九八至三</w:t>
      </w:r>
      <w:r w:rsidRPr="00393D7A">
        <w:rPr>
          <w:rFonts w:ascii="SimSun" w:eastAsia="SimSun" w:hAnsi="SimSun"/>
          <w:sz w:val="20"/>
          <w:szCs w:val="20"/>
        </w:rPr>
        <w:t>○○</w:t>
      </w:r>
      <w:r w:rsidRPr="00393D7A">
        <w:rPr>
          <w:rFonts w:ascii="SimSun" w:eastAsia="SimSun" w:hAnsi="SimSun" w:hint="eastAsia"/>
          <w:sz w:val="20"/>
          <w:szCs w:val="20"/>
        </w:rPr>
        <w:t>页）。</w:t>
      </w:r>
    </w:p>
    <w:p w14:paraId="032503B1" w14:textId="2EB81BDD" w:rsidR="00C963EA" w:rsidRPr="00393D7A" w:rsidRDefault="00C963EA" w:rsidP="004C51B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57A9E33C" w14:textId="025C38EF" w:rsidR="006253B4" w:rsidRPr="00393D7A" w:rsidRDefault="007F071C" w:rsidP="007F071C">
      <w:pPr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《基督的奥秘》第二章　基督的身体（</w:t>
      </w:r>
      <w:r w:rsidR="00D54ED2" w:rsidRPr="00393D7A">
        <w:rPr>
          <w:rFonts w:ascii="SimSun" w:eastAsia="SimSun" w:hAnsi="SimSun" w:hint="eastAsia"/>
          <w:sz w:val="20"/>
          <w:szCs w:val="20"/>
        </w:rPr>
        <w:t>开头</w:t>
      </w:r>
      <w:r w:rsidR="00BB3127" w:rsidRPr="00393D7A">
        <w:rPr>
          <w:rFonts w:ascii="SimSun" w:eastAsia="SimSun" w:hAnsi="SimSun" w:hint="eastAsia"/>
          <w:sz w:val="20"/>
          <w:szCs w:val="20"/>
        </w:rPr>
        <w:t>～</w:t>
      </w:r>
      <w:r w:rsidRPr="00393D7A">
        <w:rPr>
          <w:rFonts w:ascii="SimSun" w:eastAsia="SimSun" w:hAnsi="SimSun" w:hint="eastAsia"/>
          <w:sz w:val="20"/>
          <w:szCs w:val="20"/>
        </w:rPr>
        <w:t>基督的身体乃是生命的事</w:t>
      </w:r>
      <w:r w:rsidR="007E3004" w:rsidRPr="00393D7A">
        <w:rPr>
          <w:rFonts w:ascii="SimSun" w:eastAsia="SimSun" w:hAnsi="SimSun" w:hint="eastAsia"/>
          <w:sz w:val="20"/>
          <w:szCs w:val="20"/>
        </w:rPr>
        <w:t>）</w:t>
      </w:r>
      <w:r w:rsidR="006253B4" w:rsidRPr="00393D7A">
        <w:rPr>
          <w:rFonts w:ascii="SimSun" w:eastAsia="SimSun" w:hAnsi="SimSun" w:hint="eastAsia"/>
          <w:sz w:val="20"/>
          <w:szCs w:val="20"/>
        </w:rPr>
        <w:t xml:space="preserve"> </w:t>
      </w:r>
    </w:p>
    <w:p w14:paraId="2700DFD3" w14:textId="67976191" w:rsidR="00393D7A" w:rsidRPr="00393D7A" w:rsidRDefault="00393D7A" w:rsidP="007F071C">
      <w:pPr>
        <w:rPr>
          <w:rFonts w:ascii="SimSun" w:eastAsia="SimSun" w:hAnsi="SimSun"/>
          <w:sz w:val="20"/>
          <w:szCs w:val="20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</w:tblGrid>
      <w:tr w:rsidR="00393D7A" w:rsidRPr="00393D7A" w14:paraId="1ED62BFE" w14:textId="77777777" w:rsidTr="00393D7A">
        <w:trPr>
          <w:trHeight w:val="22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44BA0" w14:textId="77777777" w:rsidR="00393D7A" w:rsidRPr="00393D7A" w:rsidRDefault="00393D7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2" w:name="_Hlk58679640"/>
            <w:r w:rsidRPr="00393D7A">
              <w:rPr>
                <w:rFonts w:ascii="SimSun" w:eastAsia="SimSun" w:hAnsi="SimSun" w:hint="eastAsia"/>
                <w:b/>
                <w:sz w:val="20"/>
                <w:szCs w:val="20"/>
              </w:rPr>
              <w:t>周四12/17</w:t>
            </w:r>
          </w:p>
        </w:tc>
      </w:tr>
    </w:tbl>
    <w:p w14:paraId="19627449" w14:textId="77777777" w:rsidR="00393D7A" w:rsidRPr="00393D7A" w:rsidRDefault="00393D7A" w:rsidP="00393D7A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7113D328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lastRenderedPageBreak/>
        <w:t>诗篇23:1-3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耶和华是我的牧者；我必不至缺乏。祂使我躺卧在青草地上，领我在可安歇的水边。祂使我的魂苏醒……。</w:t>
      </w:r>
    </w:p>
    <w:p w14:paraId="2098A00B" w14:textId="77777777" w:rsidR="00393D7A" w:rsidRPr="00393D7A" w:rsidRDefault="00393D7A" w:rsidP="00393D7A">
      <w:pPr>
        <w:tabs>
          <w:tab w:val="left" w:pos="2430"/>
        </w:tabs>
        <w:jc w:val="center"/>
        <w:rPr>
          <w:rFonts w:ascii="SimSun" w:eastAsia="SimSun" w:hAnsi="SimSun" w:cs="MingLiU" w:hint="eastAsia"/>
          <w:b/>
          <w:bCs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1A4078E0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彼得前书 2:25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</w:t>
      </w:r>
    </w:p>
    <w:p w14:paraId="3669E9AA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2:25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你们好像羊走迷了路，如今却归到你们魂的牧人和监督了。</w:t>
      </w:r>
    </w:p>
    <w:p w14:paraId="1835F2C1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诗篇 23:1-3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</w:t>
      </w:r>
    </w:p>
    <w:p w14:paraId="68AEA157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23:1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耶和华是我的牧者；我必不至缺乏。</w:t>
      </w:r>
    </w:p>
    <w:p w14:paraId="0E706E89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23:2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祂使我躺卧在青草地上，领我在可安歇的水边。</w:t>
      </w:r>
    </w:p>
    <w:p w14:paraId="0A4D2EC7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23:3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祂使我的魂苏醒，为自己的名引导我走义路。</w:t>
      </w:r>
    </w:p>
    <w:p w14:paraId="4E0833D3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马太福音 11:28-30</w:t>
      </w:r>
    </w:p>
    <w:p w14:paraId="2BB913F3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11:28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凡劳苦担重担的，可以到我这里来，我必使你们得安息。</w:t>
      </w:r>
    </w:p>
    <w:p w14:paraId="763F1323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11:29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我心里柔和谦卑，因此你们要负我的轭，且要跟我学，</w:t>
      </w:r>
      <w:proofErr w:type="gramStart"/>
      <w:r w:rsidRPr="00393D7A">
        <w:rPr>
          <w:rFonts w:ascii="SimSun" w:eastAsia="SimSun" w:hAnsi="SimSun" w:cs="MingLiU" w:hint="eastAsia"/>
          <w:sz w:val="20"/>
          <w:szCs w:val="20"/>
        </w:rPr>
        <w:t>你们魂里就必得安息；</w:t>
      </w:r>
      <w:proofErr w:type="gramEnd"/>
    </w:p>
    <w:p w14:paraId="6CCE18F4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11:30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因为我的轭是容易的，我的担子是轻省的。</w:t>
      </w:r>
    </w:p>
    <w:p w14:paraId="39A03091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启示录 7:16-17</w:t>
      </w:r>
    </w:p>
    <w:p w14:paraId="5174021E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7:16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他们不再饥、不再渴，日头和一切炎热也必不伤害他们，</w:t>
      </w:r>
    </w:p>
    <w:p w14:paraId="6A8211C3" w14:textId="77777777" w:rsidR="00393D7A" w:rsidRPr="00393D7A" w:rsidRDefault="00393D7A" w:rsidP="00393D7A">
      <w:pPr>
        <w:jc w:val="both"/>
        <w:rPr>
          <w:rFonts w:ascii="SimSun" w:eastAsia="SimSun" w:hAnsi="SimSun" w:hint="eastAsia"/>
          <w:b/>
          <w:sz w:val="20"/>
          <w:szCs w:val="20"/>
          <w:u w:val="single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7:17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因为宝座中的羔羊必牧养他们，领他们到生命水的泉；神也必从他们眼中擦去一切的眼泪。</w:t>
      </w:r>
    </w:p>
    <w:p w14:paraId="1AF05004" w14:textId="77777777" w:rsidR="00393D7A" w:rsidRPr="00393D7A" w:rsidRDefault="00393D7A" w:rsidP="00393D7A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103A6BB1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基督在木头上受死，乃是作我们的救赎主，……现今祂在复活的生命里，在我们里面乃是作我们魂的牧人和监督，因此祂能指引我们，并以生命供应我们，使我们照着祂受苦的榜样跟随祂的脚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踪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行（彼前二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21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）。照着彼前二章二十五节，基督是我们魂的牧人和监督。我们的魂是我们内里的所是—真人位。主是我们魂的牧人和监督，借着顾到我们里面各部分的益处，并监督我们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真人位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的光景，而照其需要牧养我们（彼得前书生命读经，二二七页）。</w:t>
      </w:r>
    </w:p>
    <w:p w14:paraId="2C422EA8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我们的难处是我们好像羊走迷了路。但现今我们已经归到、转回我们魂的牧人和监督。……牧人照顾羊群物质的需要，我们的牧人基督照顾我们魂的需要。祂不是我们身体的牧人；祂是我们魂，我们里面之人的牧人。我们都有灵，而灵是我们里面的器官。但我们这人是魂。所以，基督主要是借着照顾我们的魂而牧养我们。祂照顾我们的心思、情感和意志。</w:t>
      </w:r>
    </w:p>
    <w:p w14:paraId="0204B635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我们也许以为我们的难处在于身体。毫无疑问，身体的确给我们许多难处。然而，我们真正的难处在魂里。我们的心思、情感和意志都有难处。不信的人是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在</w:t>
      </w:r>
      <w:r w:rsidRPr="00393D7A">
        <w:rPr>
          <w:rFonts w:ascii="SimSun" w:eastAsia="SimSun" w:hAnsi="SimSun" w:hint="eastAsia"/>
          <w:sz w:val="20"/>
          <w:szCs w:val="20"/>
        </w:rPr>
        <w:t>魂里游荡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的人，他们没有牧人照顾他们。但我们……有一位牧人照顾我们的魂。我们不但有主的生命在我们里面，我们也有祂作我们的牧人。祂现今在我们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的魂里牧养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我们。</w:t>
      </w:r>
    </w:p>
    <w:p w14:paraId="09CEB432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（彼得前书）是写给受许多逼迫之苦的犹太基督徒。表面看来，逼迫与我们外面的身体有关。事实上，逼迫是针对魂的。因为受苦的是我们的魂，所以我们的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魂需要主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的牧养。需要这种照顾的，不是我们的身体，主要的也不是我们的灵。需要主作牧人的，乃是我们的魂—我们的心思、我们的情感和我们的意志。</w:t>
      </w:r>
    </w:p>
    <w:p w14:paraId="59E3AAB2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在我们的经历中，有时候我们就是不知道要思考什么。我们不知道要指引我们的意念何去何从。这指明我们的心思需要主耶稣作牧人。我能见证，许多时候，在这种情况里，主耶稣作了我的牧人。祂牧养的结果，就使我们的心思受指引，摆在正路上。</w:t>
      </w:r>
    </w:p>
    <w:p w14:paraId="0E1858E8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我们的情感是复杂的，容易受搅扰。姊妹们的情感尤其是这样。所以，我们需要主耶稣在我们的情感里牧养我们。祂的牧养安慰我们的情感。</w:t>
      </w:r>
    </w:p>
    <w:p w14:paraId="57177633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我们的意志也需要主的牧养。我们人常常发觉很难作正确的决定，有时候最难为的事就是作决定。不信的人没有人带领并引导他们作决定，但我们有牧人带领并引导我们。主的带领和引导主要与我们的意志有关。主是活的牧人，不断指引我们的意志。我无法告诉你，这事我经历过多少次。主实在是我们魂的牧人。祂指引我们的心思，安慰我们的情感，带领并引导我们的意志。</w:t>
      </w:r>
    </w:p>
    <w:p w14:paraId="3A1E6C07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主是我们的牧人，首先带领我们，然后引导我们。祂带领我们到正确的地方，并且引导我们到准确的地点。这就是基督，我们的牧人（彼得前书生命读经，二二七至二三○页）。</w:t>
      </w:r>
    </w:p>
    <w:p w14:paraId="3C2318CB" w14:textId="77777777" w:rsidR="00393D7A" w:rsidRPr="00393D7A" w:rsidRDefault="00393D7A" w:rsidP="00393D7A">
      <w:pPr>
        <w:tabs>
          <w:tab w:val="left" w:pos="2430"/>
        </w:tabs>
        <w:ind w:firstLine="105"/>
        <w:jc w:val="center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297AEBD4" w14:textId="77777777" w:rsidR="00393D7A" w:rsidRPr="00393D7A" w:rsidRDefault="00393D7A" w:rsidP="00393D7A">
      <w:pPr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《基督的奥秘》第二章 基督的身体（</w:t>
      </w:r>
      <w:hyperlink r:id="rId8" w:anchor="1_11" w:history="1">
        <w:r w:rsidRPr="00393D7A">
          <w:rPr>
            <w:rStyle w:val="Hyperlink"/>
            <w:rFonts w:ascii="SimSun" w:eastAsia="SimSun" w:hAnsi="SimSun" w:hint="eastAsia"/>
            <w:color w:val="auto"/>
            <w:sz w:val="20"/>
            <w:szCs w:val="20"/>
            <w:u w:val="none"/>
          </w:rPr>
          <w:t>基督的身体乃是十字架工作的终点</w:t>
        </w:r>
      </w:hyperlink>
      <w:r w:rsidRPr="00393D7A">
        <w:rPr>
          <w:rFonts w:ascii="SimSun" w:eastAsia="SimSun" w:hAnsi="SimSun" w:hint="eastAsia"/>
          <w:sz w:val="20"/>
          <w:szCs w:val="20"/>
        </w:rPr>
        <w:t>）</w:t>
      </w:r>
    </w:p>
    <w:p w14:paraId="6BB5F3D0" w14:textId="77777777" w:rsidR="00393D7A" w:rsidRPr="00393D7A" w:rsidRDefault="00393D7A" w:rsidP="00393D7A">
      <w:pPr>
        <w:jc w:val="both"/>
        <w:rPr>
          <w:rFonts w:ascii="SimSun" w:eastAsia="SimSun" w:hAnsi="SimSun" w:hint="eastAsia"/>
          <w:sz w:val="20"/>
          <w:szCs w:val="20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</w:tblGrid>
      <w:tr w:rsidR="00393D7A" w:rsidRPr="00393D7A" w14:paraId="38AD1F7A" w14:textId="77777777" w:rsidTr="00393D7A">
        <w:trPr>
          <w:trHeight w:val="21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5D8F" w14:textId="77777777" w:rsidR="00393D7A" w:rsidRPr="00393D7A" w:rsidRDefault="00393D7A">
            <w:pPr>
              <w:tabs>
                <w:tab w:val="left" w:pos="2430"/>
              </w:tabs>
              <w:rPr>
                <w:rFonts w:ascii="SimSun" w:eastAsia="SimSun" w:hAnsi="SimSun" w:hint="eastAsia"/>
                <w:sz w:val="20"/>
                <w:szCs w:val="20"/>
              </w:rPr>
            </w:pPr>
            <w:r w:rsidRPr="00393D7A">
              <w:rPr>
                <w:rFonts w:ascii="SimSun" w:eastAsia="SimSun" w:hAnsi="SimSun" w:hint="eastAsia"/>
                <w:b/>
                <w:sz w:val="20"/>
                <w:szCs w:val="20"/>
              </w:rPr>
              <w:t>周五12/18</w:t>
            </w:r>
          </w:p>
        </w:tc>
      </w:tr>
    </w:tbl>
    <w:p w14:paraId="649D4DB4" w14:textId="77777777" w:rsidR="00393D7A" w:rsidRPr="00393D7A" w:rsidRDefault="00393D7A" w:rsidP="00393D7A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1BAF00D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使徒行传20:28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圣灵立你们作全群的监督，你们就当为自己谨慎，也为全群谨慎，牧养神的召会，就是祂用自己的血所买来的。</w:t>
      </w:r>
    </w:p>
    <w:p w14:paraId="7B97C749" w14:textId="77777777" w:rsidR="00393D7A" w:rsidRPr="00393D7A" w:rsidRDefault="00393D7A" w:rsidP="00393D7A">
      <w:pPr>
        <w:tabs>
          <w:tab w:val="left" w:pos="2430"/>
        </w:tabs>
        <w:jc w:val="center"/>
        <w:rPr>
          <w:rFonts w:ascii="SimSun" w:eastAsia="SimSun" w:hAnsi="SimSun" w:cs="MingLiU" w:hint="eastAsia"/>
          <w:b/>
          <w:bCs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8C52DF1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约翰福音 21:15-17</w:t>
      </w:r>
    </w:p>
    <w:p w14:paraId="0F8028AE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21:15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他们吃完了早饭，耶稣对西门彼得说，约翰的儿子西门，你爱我比这些更深么？彼得对祂说，主啊，是的，你知道我爱你。耶稣对他说，你喂养我的小羊。</w:t>
      </w:r>
    </w:p>
    <w:p w14:paraId="42A5628B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21:16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耶稣第二次又对他说，约翰的儿子西门，你爱我么？彼得对祂说，主啊，是的，你知道我爱你。耶稣对他说，你牧养我的羊。</w:t>
      </w:r>
    </w:p>
    <w:p w14:paraId="5DC24556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 xml:space="preserve">21:17 </w:t>
      </w:r>
      <w:r w:rsidRPr="00393D7A">
        <w:rPr>
          <w:rFonts w:ascii="SimSun" w:eastAsia="SimSun" w:hAnsi="SimSun" w:cs="MingLiU" w:hint="eastAsia"/>
          <w:sz w:val="20"/>
          <w:szCs w:val="20"/>
        </w:rPr>
        <w:t>耶稣第三次对他说，约翰的儿子西门，你爱我么？彼得因为耶稣第三次对他说，你爱我么？就忧愁，对耶稣说，主啊，你是无所不知的，你知道我爱你。耶稣对他说，你喂养我的羊。</w:t>
      </w:r>
    </w:p>
    <w:p w14:paraId="00EAE217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b/>
          <w:bCs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使徒行传 20:28, 31</w:t>
      </w:r>
    </w:p>
    <w:p w14:paraId="4DF04AC5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20:28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圣灵立你们作全群的监督，你们就当为自己谨慎，也为全群谨慎，牧养神的召会，就是祂用自己的血所买来的。</w:t>
      </w:r>
    </w:p>
    <w:p w14:paraId="16714D2C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20:31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所以你们应当儆醒，记念我三年之久，昼夜不住地流泪劝戒你们各人。</w:t>
      </w:r>
    </w:p>
    <w:p w14:paraId="13AA5B9E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b/>
          <w:bCs/>
          <w:sz w:val="20"/>
          <w:szCs w:val="20"/>
        </w:rPr>
      </w:pPr>
      <w:proofErr w:type="gramStart"/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帖撒罗尼迦</w:t>
      </w:r>
      <w:proofErr w:type="gramEnd"/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前书 2:7-8, 11-12</w:t>
      </w:r>
    </w:p>
    <w:p w14:paraId="09896C95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2:7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只在你们中间为人温和，如同乳母顾惜自己的孩子。</w:t>
      </w:r>
    </w:p>
    <w:p w14:paraId="78173BBC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2:8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我们这样切慕你们，不但乐意将神的福音分给你们，连自己的性命也愿意分给你们，因你们是我们所爱的。</w:t>
      </w:r>
    </w:p>
    <w:p w14:paraId="2E5B9090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2:11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正如你们所知道的，我们怎样劝勉你们，抚慰你们，向你们作见证，待你们每一个人，</w:t>
      </w:r>
      <w:proofErr w:type="gramStart"/>
      <w:r w:rsidRPr="00393D7A">
        <w:rPr>
          <w:rFonts w:ascii="SimSun" w:eastAsia="SimSun" w:hAnsi="SimSun" w:cs="MingLiU" w:hint="eastAsia"/>
          <w:sz w:val="20"/>
          <w:szCs w:val="20"/>
        </w:rPr>
        <w:t>好像父亲待自己的孩子一样；</w:t>
      </w:r>
      <w:proofErr w:type="gramEnd"/>
    </w:p>
    <w:p w14:paraId="09C5A222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2:12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要叫你们行事为人，配得过那召你们进入祂自己的国和荣耀的神。</w:t>
      </w:r>
    </w:p>
    <w:p w14:paraId="7DE9A034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b/>
          <w:bCs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哥林多后书 12:15</w:t>
      </w:r>
    </w:p>
    <w:p w14:paraId="06B3F164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12:15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我极其喜欢为你们花费，并完全花上自己。难道我越发爱你们，就越发少得你们的爱么？</w:t>
      </w:r>
    </w:p>
    <w:p w14:paraId="40403E9A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b/>
          <w:bCs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彼得前书 5:2</w:t>
      </w:r>
    </w:p>
    <w:p w14:paraId="7BAE7967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5:2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务要牧养你们中间神的群羊，按着神监督他们，不是出于勉强，乃是出于甘心；不是为着卑鄙的利益，</w:t>
      </w:r>
      <w:proofErr w:type="gramStart"/>
      <w:r w:rsidRPr="00393D7A">
        <w:rPr>
          <w:rFonts w:ascii="SimSun" w:eastAsia="SimSun" w:hAnsi="SimSun" w:cs="MingLiU" w:hint="eastAsia"/>
          <w:sz w:val="20"/>
          <w:szCs w:val="20"/>
        </w:rPr>
        <w:t>乃是出于热切；</w:t>
      </w:r>
      <w:proofErr w:type="gramEnd"/>
    </w:p>
    <w:p w14:paraId="6F744DFD" w14:textId="77777777" w:rsidR="00393D7A" w:rsidRPr="00393D7A" w:rsidRDefault="00393D7A" w:rsidP="00393D7A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 xml:space="preserve"> 建议每日阅读</w:t>
      </w:r>
    </w:p>
    <w:p w14:paraId="5BE0E090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我们若不知道如何牧养，就不能喂养别人。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在召会生活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中，小排和活力排的主要目的，不仅是彼此照顾，更是彼此牧养。你牧养我，我牧养你。……这是相互的牧养。我们牧养别人时，应当先顾惜他们，使他们快乐，然后就要喂养他们。这种喂养乃是真正的牧养（神生机救恩的秘诀—“那灵自己同我们的灵”，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二五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页）。</w:t>
      </w:r>
    </w:p>
    <w:p w14:paraId="5D13E5AD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约翰二十一章启示，使徒的职事与基督天上的职事合作。基督升到诸天之上以后，就开始了祂天上的职事。为此，祂兴起一班跟随祂的人作祂的使徒，他们能</w:t>
      </w:r>
      <w:r w:rsidRPr="00393D7A">
        <w:rPr>
          <w:rFonts w:ascii="SimSun" w:eastAsia="SimSun" w:hAnsi="SimSun" w:hint="eastAsia"/>
          <w:sz w:val="20"/>
          <w:szCs w:val="20"/>
        </w:rPr>
        <w:lastRenderedPageBreak/>
        <w:t>与祂完全地合作。这些使徒受升天基督的托付，与祂合作，以完成神新约的经纶。祂在诸天之上所作的，使徒就在地上作，以完成祂天上的职事。</w:t>
      </w:r>
    </w:p>
    <w:p w14:paraId="5F5F173B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主的牧养是在祂天上的职事里（彼前五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4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），照顾神的召会，结果带进祂的身体。当主在地上时，祂是在牧养。祂复活升天之后，仍然在牧养。</w:t>
      </w:r>
    </w:p>
    <w:p w14:paraId="5E0B1629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当主在复活之后，并在祂升天之前，与祂的门徒在一起时，在祂一次的显现里，祂托付彼得，当祂不在这里而在诸天之上时，要喂养祂的小羊，并牧养祂的羊（约二一15～17）。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牧养含示喂养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，但牧养所包含的比喂养要多。牧养乃是给群羊周全、柔细的照顾。</w:t>
      </w:r>
    </w:p>
    <w:p w14:paraId="6A5E1A07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这是把使徒的职事与基督天上的职事合并，以照顾神的羊群，就是召会，结果带进基督的身体。</w:t>
      </w:r>
    </w:p>
    <w:p w14:paraId="37197767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以下使徒保罗的话，证实这事。</w:t>
      </w:r>
    </w:p>
    <w:p w14:paraId="670683BB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保罗在行传二十章二十八节告诉以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弗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所的长老：“圣灵立你们作全群的监督，你们就当为自己谨慎，也为全群谨慎，牧养神的召会，就是祂用自己的血所买来的。”保罗虽然很紧急地要回耶路撒冷，但在他的行程中，他打发人叫以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弗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所的长老到他那里去。</w:t>
      </w:r>
    </w:p>
    <w:p w14:paraId="7FF88A8D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保罗在希伯来十三章二十节说，“……神……凭永约之血，领群羊的大牧人我们的主耶稣，从死人中上来……。”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这永约就是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新约，为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要得着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群羊，就是召会，结果带进基督的身体，并终极完成新耶路撒冷。神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的永约是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要借着牧养，终极完成新耶路撒冷。神使我们的主耶稣从死人中复活，叫祂成为大牧人，好照着神的永约，终极完成新耶路撒冷。</w:t>
      </w:r>
    </w:p>
    <w:p w14:paraId="7CE83975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彼得劝勉长老，要牧养他们中间神的群羊，好使他们这些忠信的长老在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牧长显现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的时候，得着那不能衰残的荣耀冠冕（彼前五1～4）。</w:t>
      </w:r>
    </w:p>
    <w:p w14:paraId="73F12F9E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彼得的话指明，基督天上的职事主要的是牧养神的召会，就是祂的群羊，结果带进祂的身体（约翰福音结晶读经，一五八、一六○至一六三页）。</w:t>
      </w:r>
    </w:p>
    <w:p w14:paraId="06BCB2D1" w14:textId="77777777" w:rsidR="00393D7A" w:rsidRPr="00393D7A" w:rsidRDefault="00393D7A" w:rsidP="00393D7A">
      <w:pPr>
        <w:rPr>
          <w:rFonts w:ascii="SimSun" w:eastAsia="SimSun" w:hAnsi="SimSun" w:hint="eastAsia"/>
          <w:sz w:val="20"/>
          <w:szCs w:val="20"/>
        </w:rPr>
      </w:pPr>
    </w:p>
    <w:tbl>
      <w:tblPr>
        <w:tblW w:w="127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</w:tblGrid>
      <w:tr w:rsidR="00393D7A" w:rsidRPr="00393D7A" w14:paraId="6C863BC6" w14:textId="77777777" w:rsidTr="00393D7A">
        <w:trPr>
          <w:trHeight w:val="24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BD7E" w14:textId="77777777" w:rsidR="00393D7A" w:rsidRPr="00393D7A" w:rsidRDefault="00393D7A">
            <w:pPr>
              <w:tabs>
                <w:tab w:val="left" w:pos="2430"/>
              </w:tabs>
              <w:rPr>
                <w:rFonts w:ascii="SimSun" w:eastAsia="SimSun" w:hAnsi="SimSun" w:hint="eastAsia"/>
                <w:sz w:val="20"/>
                <w:szCs w:val="20"/>
              </w:rPr>
            </w:pPr>
            <w:r w:rsidRPr="00393D7A">
              <w:rPr>
                <w:rFonts w:ascii="SimSun" w:eastAsia="SimSun" w:hAnsi="SimSun" w:hint="eastAsia"/>
                <w:b/>
                <w:sz w:val="20"/>
                <w:szCs w:val="20"/>
              </w:rPr>
              <w:t>周六12/19</w:t>
            </w:r>
          </w:p>
        </w:tc>
      </w:tr>
    </w:tbl>
    <w:p w14:paraId="74B01330" w14:textId="77777777" w:rsidR="00393D7A" w:rsidRPr="00393D7A" w:rsidRDefault="00393D7A" w:rsidP="00393D7A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1DD06CF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 xml:space="preserve">路加福音15:4-5 </w:t>
      </w:r>
      <w:r w:rsidRPr="00393D7A">
        <w:rPr>
          <w:rFonts w:ascii="SimSun" w:eastAsia="SimSun" w:hAnsi="SimSun" w:cs="MingLiU" w:hint="eastAsia"/>
          <w:sz w:val="20"/>
          <w:szCs w:val="20"/>
        </w:rPr>
        <w:t>你们中间谁有一百只羊，失去其中的一只，不把这九十九只撇在旷野，去找那失去的，直到找着么？找着了，就欢欢喜喜地扛在自己肩上，回到家里。</w:t>
      </w:r>
    </w:p>
    <w:p w14:paraId="1DE28AB1" w14:textId="77777777" w:rsidR="00687B05" w:rsidRDefault="00393D7A" w:rsidP="00687B05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</w:p>
    <w:p w14:paraId="38866788" w14:textId="46BB6370" w:rsidR="00393D7A" w:rsidRPr="00393D7A" w:rsidRDefault="00393D7A" w:rsidP="00687B05">
      <w:pPr>
        <w:tabs>
          <w:tab w:val="left" w:pos="2430"/>
        </w:tabs>
        <w:rPr>
          <w:rFonts w:ascii="SimSun" w:eastAsia="SimSun" w:hAnsi="SimSun" w:cs="MingLiU" w:hint="eastAsia"/>
          <w:b/>
          <w:bCs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路加福音 15:4-5</w:t>
      </w:r>
    </w:p>
    <w:p w14:paraId="173EB070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15:4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你们中间谁有一百只羊，失去其中的一只，不把这九十九只撇在旷野，去找那失去的，直到找着么？</w:t>
      </w:r>
    </w:p>
    <w:p w14:paraId="5B037EF8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15:5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找着了，就欢欢喜喜地扛在自己肩上，回到家里，</w:t>
      </w:r>
    </w:p>
    <w:p w14:paraId="302AD878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马太福音 9:12-13</w:t>
      </w:r>
    </w:p>
    <w:p w14:paraId="76BF4E67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9:12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耶稣听见，就说，强健的人用不着医生，有病的人才用得着。</w:t>
      </w:r>
    </w:p>
    <w:p w14:paraId="242FCB51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9:13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你们去研究</w:t>
      </w:r>
      <w:proofErr w:type="gramStart"/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>，“</w:t>
      </w:r>
      <w:proofErr w:type="gramEnd"/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>我要的是怜悯，不是祭祀”，是什么意思；我来本不是召义人，乃是召罪人。</w:t>
      </w:r>
    </w:p>
    <w:p w14:paraId="5897ACAE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提摩太前书 1:5,14-15, 17, 19</w:t>
      </w:r>
    </w:p>
    <w:p w14:paraId="4DC86946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1:5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这嘱咐的目的乃是爱，这爱是出于清洁的心、无亏的良心、并无伪的信心。</w:t>
      </w:r>
    </w:p>
    <w:p w14:paraId="1C7B8902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1:14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并且我们主的恩是格外增多，使我在基督耶稣里有信，又有爱。</w:t>
      </w:r>
    </w:p>
    <w:p w14:paraId="4A43DEC1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1:15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基督耶稣降世，为要拯救罪人，这话是可信的，是值得完全接受的；在罪人中我是个罪魁。</w:t>
      </w:r>
    </w:p>
    <w:p w14:paraId="28C56177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1:17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但愿尊贵荣耀归与那永世的君王，就是那不能朽坏、不能看见、独一的神，直到永永远远。阿们。</w:t>
      </w:r>
    </w:p>
    <w:p w14:paraId="3738D36B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1:19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持守信心和无亏的良心；有人丢弃这些，就在信仰上犹如船破，</w:t>
      </w:r>
    </w:p>
    <w:p w14:paraId="1A138AC3" w14:textId="77777777" w:rsidR="00393D7A" w:rsidRPr="00393D7A" w:rsidRDefault="00393D7A" w:rsidP="00393D7A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以</w:t>
      </w:r>
      <w:proofErr w:type="gramStart"/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弗</w:t>
      </w:r>
      <w:proofErr w:type="gramEnd"/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所书 4:16</w:t>
      </w:r>
    </w:p>
    <w:p w14:paraId="7ABF1AFA" w14:textId="77777777" w:rsidR="00393D7A" w:rsidRPr="00393D7A" w:rsidRDefault="00393D7A" w:rsidP="00393D7A">
      <w:pPr>
        <w:jc w:val="both"/>
        <w:rPr>
          <w:rFonts w:ascii="SimSun" w:eastAsia="SimSun" w:hAnsi="SimSun" w:cs="MingLiU" w:hint="eastAsia"/>
          <w:sz w:val="20"/>
          <w:szCs w:val="20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4:16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本于祂，全身借着每一丰富供应的节，并借着每一部分依其度量而有的功用，得以联络在一起，并结合在一起，便叫身体渐渐长大，以致在爱里把自己建造起来。</w:t>
      </w:r>
    </w:p>
    <w:p w14:paraId="107AD53F" w14:textId="77777777" w:rsidR="00393D7A" w:rsidRPr="00393D7A" w:rsidRDefault="00393D7A" w:rsidP="00393D7A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3537F11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cs="Courier New" w:hint="eastAsia"/>
          <w:spacing w:val="2"/>
          <w:sz w:val="20"/>
          <w:szCs w:val="20"/>
        </w:rPr>
      </w:pPr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路加七章三十四节说，“人子来了，也吃也喝，你们又说，看哪，一个贪食好酒的人，一个税吏和罪人的朋友。”我们若看见一个喝啤酒的醉汉，必定远远走避。我们宁可去找一个过正确团体生活的圣徒。如今在主的恢复中，这一种灵蔓延到全球各地。我们爱那些过正确团体生活的人，却不喜欢看电影或喝啤酒的人，反而会说这些人的闲话。这样的</w:t>
      </w:r>
      <w:proofErr w:type="gramStart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灵充满众召会</w:t>
      </w:r>
      <w:proofErr w:type="gramEnd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。</w:t>
      </w:r>
    </w:p>
    <w:p w14:paraId="453E9D52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cs="Courier New" w:hint="eastAsia"/>
          <w:spacing w:val="2"/>
          <w:sz w:val="20"/>
          <w:szCs w:val="20"/>
        </w:rPr>
      </w:pPr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我们没有……爱世人，爱最恶劣之人的灵。我们将人分类，选择好人。……不要将人分类。谁能看出他们将来如何？我十八、九岁打麻将时，谁会想到这个打麻将的人，多年后会在美国对人传讲主？谁把我带到这里？是基督这天梯（对同工长老们以及爱主寻求主者爱心的话，二四至</w:t>
      </w:r>
      <w:proofErr w:type="gramStart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二五</w:t>
      </w:r>
      <w:proofErr w:type="gramEnd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页）。</w:t>
      </w:r>
    </w:p>
    <w:p w14:paraId="0E262D15" w14:textId="6CFC29BA" w:rsidR="00393D7A" w:rsidRPr="00393D7A" w:rsidRDefault="00393D7A" w:rsidP="00CF73E3">
      <w:pPr>
        <w:tabs>
          <w:tab w:val="left" w:pos="2430"/>
        </w:tabs>
        <w:ind w:firstLine="450"/>
        <w:jc w:val="both"/>
        <w:rPr>
          <w:rFonts w:ascii="SimSun" w:eastAsia="SimSun" w:hAnsi="SimSun" w:cs="Courier New" w:hint="eastAsia"/>
          <w:spacing w:val="2"/>
          <w:sz w:val="20"/>
          <w:szCs w:val="20"/>
        </w:rPr>
      </w:pPr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当我（未满二十岁，还在）打麻将时，（一位牧师）每周都来找我。……最后，到了十二月底，他说，“</w:t>
      </w:r>
      <w:r w:rsidR="00CF73E3" w:rsidRPr="00393D7A">
        <w:rPr>
          <w:rFonts w:ascii="SimSun" w:eastAsia="SimSun" w:hAnsi="SimSun" w:cs="Courier New" w:hint="eastAsia"/>
          <w:spacing w:val="2"/>
          <w:sz w:val="20"/>
          <w:szCs w:val="20"/>
        </w:rPr>
        <w:t>……</w:t>
      </w:r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我下周就不来找你，等到新年过后再</w:t>
      </w:r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来。”……农历新年的第二天，是腐败、赌博、各种玩乐的一天。那一天，我……说，“我要去于牧师的教会。”……然后我就到那个公会去。那是我头一次爬天梯。基督进到了一个满了罪人和税吏的屋子里。活力排、同工和长老应该有这样的灵，就是神爱世人的灵，以及基督来到最恶劣之家庭的灵，为</w:t>
      </w:r>
      <w:proofErr w:type="gramStart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要得着</w:t>
      </w:r>
      <w:proofErr w:type="gramEnd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人，并将他们放在祂这天梯上，使他们能在祂身上往上去。</w:t>
      </w:r>
    </w:p>
    <w:p w14:paraId="699C2D62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cs="Courier New" w:hint="eastAsia"/>
          <w:spacing w:val="2"/>
          <w:sz w:val="20"/>
          <w:szCs w:val="20"/>
        </w:rPr>
      </w:pPr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神人的观念乃是：基督是来拯救罪人，特别是罪人中为首的。祂拯救“匪徒”，甚至拯救“匪徒”的头目—大数的扫罗。保罗说，“基督耶稣降世，为要拯救罪人，这话是可信的，是值得完全接受的；在罪人中我是个罪魁。”（提前一</w:t>
      </w:r>
      <w:proofErr w:type="gramStart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15</w:t>
      </w:r>
      <w:proofErr w:type="gramEnd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）保罗能这样说，因为他反对基督，是罪人中为首的。他背叛基督；但是当他背叛时，基督将他打倒，</w:t>
      </w:r>
      <w:proofErr w:type="gramStart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呼召他</w:t>
      </w:r>
      <w:proofErr w:type="gramEnd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，并拯救他。耶稣自己说，“强健的人用不着医生，有病的人才用得着。……我来本不是召义人，乃是</w:t>
      </w:r>
      <w:proofErr w:type="gramStart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召</w:t>
      </w:r>
      <w:proofErr w:type="gramEnd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罪人。”（</w:t>
      </w:r>
      <w:proofErr w:type="gramStart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太九12</w:t>
      </w:r>
      <w:r w:rsidRPr="00393D7A">
        <w:rPr>
          <w:rFonts w:ascii="SimSun" w:eastAsia="SimSun" w:hAnsi="SimSun" w:hint="eastAsia"/>
          <w:sz w:val="20"/>
          <w:szCs w:val="20"/>
        </w:rPr>
        <w:t>～</w:t>
      </w:r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13</w:t>
      </w:r>
      <w:proofErr w:type="gramEnd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）那就是祂为什么在罪人和税吏中间，与他们一同吃饭、坐席，与他们一同享受。</w:t>
      </w:r>
    </w:p>
    <w:p w14:paraId="2785EFA1" w14:textId="77777777" w:rsidR="00393D7A" w:rsidRPr="00393D7A" w:rsidRDefault="00393D7A" w:rsidP="00393D7A">
      <w:pPr>
        <w:tabs>
          <w:tab w:val="left" w:pos="2430"/>
        </w:tabs>
        <w:ind w:firstLine="450"/>
        <w:jc w:val="both"/>
        <w:rPr>
          <w:rFonts w:ascii="SimSun" w:eastAsia="SimSun" w:hAnsi="SimSun" w:cs="Courier New" w:hint="eastAsia"/>
          <w:spacing w:val="2"/>
          <w:sz w:val="20"/>
          <w:szCs w:val="20"/>
        </w:rPr>
      </w:pPr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无论我们是长老、同工或服事者，若失去这样的灵，我们就完了。这是我们多年来不结果子的主要原因。最近有一位弟兄去照顾一对夫妇，但他没有这样的灵。他去看望不超过十次，就失望了。这对夫妇对这位弟兄无心，这位弟兄就报告说，继续看望他们是没有用的。当于牧师来看望我时，我对他毫不在意，但他一连三、四个月之久，周周不断前来。我们需要有这样的灵。我们都必须改变我们的观念。因此，我们需要受门徒的训练。我们有太多天然的想法。我们需要</w:t>
      </w:r>
      <w:proofErr w:type="gramStart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被构成</w:t>
      </w:r>
      <w:proofErr w:type="gramEnd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门徒，好有神圣的观念，就是父的心的观念，以及那来拯救罪人之主耶稣的心的观念（对同工长老们以及爱主寻求主者爱心的话，二五至二六、二八至</w:t>
      </w:r>
      <w:proofErr w:type="gramStart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二九</w:t>
      </w:r>
      <w:proofErr w:type="gramEnd"/>
      <w:r w:rsidRPr="00393D7A">
        <w:rPr>
          <w:rFonts w:ascii="SimSun" w:eastAsia="SimSun" w:hAnsi="SimSun" w:cs="Courier New" w:hint="eastAsia"/>
          <w:spacing w:val="2"/>
          <w:sz w:val="20"/>
          <w:szCs w:val="20"/>
        </w:rPr>
        <w:t>页）。</w:t>
      </w:r>
    </w:p>
    <w:p w14:paraId="6FF1B4E4" w14:textId="77777777" w:rsidR="00393D7A" w:rsidRPr="00393D7A" w:rsidRDefault="00393D7A" w:rsidP="00393D7A">
      <w:pPr>
        <w:tabs>
          <w:tab w:val="left" w:pos="2430"/>
        </w:tabs>
        <w:jc w:val="both"/>
        <w:rPr>
          <w:rFonts w:ascii="SimSun" w:eastAsia="SimSun" w:hAnsi="SimSun" w:cs="Courier New" w:hint="eastAsia"/>
          <w:spacing w:val="2"/>
          <w:sz w:val="20"/>
          <w:szCs w:val="20"/>
        </w:rPr>
      </w:pPr>
    </w:p>
    <w:p w14:paraId="26B59327" w14:textId="77777777" w:rsidR="00393D7A" w:rsidRPr="00393D7A" w:rsidRDefault="00393D7A" w:rsidP="00393D7A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hint="eastAsia"/>
          <w:b/>
          <w:bCs/>
          <w:sz w:val="20"/>
          <w:szCs w:val="20"/>
        </w:rPr>
      </w:pPr>
      <w:r w:rsidRPr="00393D7A">
        <w:rPr>
          <w:rFonts w:ascii="SimSun" w:eastAsia="SimSun" w:hAnsi="SimSun" w:hint="eastAsia"/>
          <w:b/>
          <w:bCs/>
          <w:sz w:val="20"/>
          <w:szCs w:val="20"/>
          <w:u w:val="single"/>
        </w:rPr>
        <w:t>聚集在耶路撒冷</w:t>
      </w:r>
    </w:p>
    <w:p w14:paraId="1EDB109E" w14:textId="77777777" w:rsidR="00393D7A" w:rsidRPr="00393D7A" w:rsidRDefault="00393D7A" w:rsidP="00393D7A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hint="eastAsia"/>
          <w:b/>
          <w:bCs/>
          <w:sz w:val="20"/>
          <w:szCs w:val="20"/>
        </w:rPr>
      </w:pPr>
      <w:r w:rsidRPr="00393D7A">
        <w:rPr>
          <w:rFonts w:ascii="SimSun" w:eastAsia="SimSun" w:hAnsi="SimSun" w:hint="eastAsia"/>
          <w:b/>
          <w:bCs/>
          <w:sz w:val="20"/>
          <w:szCs w:val="20"/>
        </w:rPr>
        <w:t>(大本 737)</w:t>
      </w:r>
    </w:p>
    <w:p w14:paraId="551941E2" w14:textId="77777777" w:rsidR="00393D7A" w:rsidRPr="00393D7A" w:rsidRDefault="00393D7A" w:rsidP="00393D7A">
      <w:pPr>
        <w:pStyle w:val="ListParagraph1"/>
        <w:numPr>
          <w:ilvl w:val="0"/>
          <w:numId w:val="28"/>
        </w:numPr>
        <w:ind w:left="180" w:firstLine="18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当我疲困罪恶境，祂以柔爱来寻，</w:t>
      </w:r>
    </w:p>
    <w:p w14:paraId="450155B1" w14:textId="77777777" w:rsidR="00393D7A" w:rsidRPr="00393D7A" w:rsidRDefault="00393D7A" w:rsidP="00393D7A">
      <w:pPr>
        <w:pStyle w:val="ListParagraph1"/>
        <w:ind w:left="180" w:firstLine="54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怀我、肩我满温情，带我归祂羊群；</w:t>
      </w:r>
    </w:p>
    <w:p w14:paraId="5F4131EE" w14:textId="77777777" w:rsidR="00393D7A" w:rsidRPr="00393D7A" w:rsidRDefault="00393D7A" w:rsidP="00393D7A">
      <w:pPr>
        <w:pStyle w:val="ListParagraph1"/>
        <w:ind w:left="180" w:firstLine="54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千万天使因此欢腾，甚至歌声满天响应。</w:t>
      </w:r>
    </w:p>
    <w:p w14:paraId="63254E00" w14:textId="77777777" w:rsidR="00393D7A" w:rsidRPr="00393D7A" w:rsidRDefault="00393D7A" w:rsidP="00393D7A">
      <w:pPr>
        <w:ind w:left="180" w:firstLine="540"/>
        <w:rPr>
          <w:rFonts w:ascii="SimSun" w:eastAsia="SimSun" w:hAnsi="SimSun" w:hint="eastAsia"/>
          <w:sz w:val="20"/>
          <w:szCs w:val="20"/>
        </w:rPr>
      </w:pPr>
    </w:p>
    <w:p w14:paraId="292E4E56" w14:textId="12884AA5" w:rsidR="00393D7A" w:rsidRPr="00393D7A" w:rsidRDefault="00393D7A" w:rsidP="00393D7A">
      <w:pPr>
        <w:ind w:left="180" w:firstLine="54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(副</w:t>
      </w:r>
      <w:r w:rsidR="00934859">
        <w:rPr>
          <w:rFonts w:ascii="SimSun" w:eastAsia="SimSun" w:hAnsi="SimSun" w:hint="eastAsia"/>
          <w:sz w:val="20"/>
          <w:szCs w:val="20"/>
        </w:rPr>
        <w:t>)</w:t>
      </w:r>
      <w:r w:rsidRPr="00393D7A">
        <w:rPr>
          <w:rFonts w:ascii="SimSun" w:eastAsia="SimSun" w:hAnsi="SimSun" w:hint="eastAsia"/>
          <w:sz w:val="20"/>
          <w:szCs w:val="20"/>
        </w:rPr>
        <w:t>爱何大，寻回我！</w:t>
      </w:r>
    </w:p>
    <w:p w14:paraId="70800824" w14:textId="77777777" w:rsidR="00393D7A" w:rsidRPr="00393D7A" w:rsidRDefault="00393D7A" w:rsidP="00393D7A">
      <w:pPr>
        <w:ind w:left="630" w:firstLine="450"/>
        <w:rPr>
          <w:rFonts w:ascii="SimSun" w:eastAsia="SimSun" w:hAnsi="SimSun" w:hint="eastAsia"/>
          <w:sz w:val="20"/>
          <w:szCs w:val="20"/>
        </w:rPr>
      </w:pPr>
      <w:proofErr w:type="gramStart"/>
      <w:r w:rsidRPr="00393D7A">
        <w:rPr>
          <w:rFonts w:ascii="SimSun" w:eastAsia="SimSun" w:hAnsi="SimSun" w:hint="eastAsia"/>
          <w:sz w:val="20"/>
          <w:szCs w:val="20"/>
        </w:rPr>
        <w:t>血何宝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，赎回我！</w:t>
      </w:r>
    </w:p>
    <w:p w14:paraId="7AC5312E" w14:textId="77777777" w:rsidR="00393D7A" w:rsidRPr="00393D7A" w:rsidRDefault="00393D7A" w:rsidP="00393D7A">
      <w:pPr>
        <w:ind w:left="630" w:firstLine="45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恩何丰，带回我归羊群！</w:t>
      </w:r>
    </w:p>
    <w:p w14:paraId="6C5F457B" w14:textId="31788D2A" w:rsidR="00393D7A" w:rsidRPr="00393D7A" w:rsidRDefault="00393D7A" w:rsidP="00934859">
      <w:pPr>
        <w:ind w:left="630" w:firstLine="45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奇妙恩，带回我归羊群！</w:t>
      </w:r>
    </w:p>
    <w:p w14:paraId="1DF961EB" w14:textId="77777777" w:rsidR="00393D7A" w:rsidRPr="00393D7A" w:rsidRDefault="00393D7A" w:rsidP="00393D7A">
      <w:pPr>
        <w:pStyle w:val="ListParagraph1"/>
        <w:numPr>
          <w:ilvl w:val="0"/>
          <w:numId w:val="28"/>
        </w:numPr>
        <w:ind w:left="180" w:firstLine="18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lastRenderedPageBreak/>
        <w:t>伤重待毙祂见我，便以油酒敷裹；</w:t>
      </w:r>
    </w:p>
    <w:p w14:paraId="032E2CF2" w14:textId="77777777" w:rsidR="00393D7A" w:rsidRPr="00393D7A" w:rsidRDefault="00393D7A" w:rsidP="00393D7A">
      <w:pPr>
        <w:pStyle w:val="ListParagraph1"/>
        <w:ind w:left="180" w:firstLine="54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柔声细语许我说；“你要永远属我！”</w:t>
      </w:r>
    </w:p>
    <w:p w14:paraId="1D7EF8B6" w14:textId="77777777" w:rsidR="00393D7A" w:rsidRPr="00393D7A" w:rsidRDefault="00393D7A" w:rsidP="00393D7A">
      <w:pPr>
        <w:pStyle w:val="ListParagraph1"/>
        <w:ind w:left="180" w:firstLine="54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从无声音如此甜美，伤痛之心顿觉欣慰！</w:t>
      </w:r>
    </w:p>
    <w:p w14:paraId="2B182BD2" w14:textId="77777777" w:rsidR="00393D7A" w:rsidRPr="00393D7A" w:rsidRDefault="00393D7A" w:rsidP="00393D7A">
      <w:pPr>
        <w:ind w:left="180" w:firstLine="540"/>
        <w:rPr>
          <w:rFonts w:ascii="SimSun" w:eastAsia="SimSun" w:hAnsi="SimSun" w:hint="eastAsia"/>
          <w:sz w:val="20"/>
          <w:szCs w:val="20"/>
        </w:rPr>
      </w:pPr>
    </w:p>
    <w:p w14:paraId="5955EFA1" w14:textId="77777777" w:rsidR="00393D7A" w:rsidRPr="00393D7A" w:rsidRDefault="00393D7A" w:rsidP="00393D7A">
      <w:pPr>
        <w:pStyle w:val="ListParagraph1"/>
        <w:numPr>
          <w:ilvl w:val="0"/>
          <w:numId w:val="28"/>
        </w:numPr>
        <w:ind w:left="180" w:firstLine="18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钉痕枪伤祂示我，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血也水也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流出，</w:t>
      </w:r>
    </w:p>
    <w:p w14:paraId="50D6D33F" w14:textId="77777777" w:rsidR="00393D7A" w:rsidRPr="00393D7A" w:rsidRDefault="00393D7A" w:rsidP="00393D7A">
      <w:pPr>
        <w:pStyle w:val="ListParagraph1"/>
        <w:ind w:left="180" w:firstLine="54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头戴荆冕利刺戳，羞辱加上痛楚：</w:t>
      </w:r>
    </w:p>
    <w:p w14:paraId="5C72F6F8" w14:textId="77777777" w:rsidR="00393D7A" w:rsidRPr="00393D7A" w:rsidRDefault="00393D7A" w:rsidP="00393D7A">
      <w:pPr>
        <w:pStyle w:val="ListParagraph1"/>
        <w:ind w:left="180" w:firstLine="54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我真不知我有何长，使祂为我这样受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戕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。</w:t>
      </w:r>
    </w:p>
    <w:p w14:paraId="41797531" w14:textId="77777777" w:rsidR="00393D7A" w:rsidRPr="00393D7A" w:rsidRDefault="00393D7A" w:rsidP="00393D7A">
      <w:pPr>
        <w:ind w:left="180" w:firstLine="540"/>
        <w:rPr>
          <w:rFonts w:ascii="SimSun" w:eastAsia="SimSun" w:hAnsi="SimSun" w:hint="eastAsia"/>
          <w:sz w:val="20"/>
          <w:szCs w:val="20"/>
        </w:rPr>
      </w:pPr>
    </w:p>
    <w:p w14:paraId="6B919E42" w14:textId="77777777" w:rsidR="00393D7A" w:rsidRPr="00393D7A" w:rsidRDefault="00393D7A" w:rsidP="00393D7A">
      <w:pPr>
        <w:pStyle w:val="ListParagraph1"/>
        <w:numPr>
          <w:ilvl w:val="0"/>
          <w:numId w:val="28"/>
        </w:numPr>
        <w:ind w:left="180" w:firstLine="18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我今安坐祂面前，瞻仰祂的荣颜，</w:t>
      </w:r>
    </w:p>
    <w:p w14:paraId="4C71326D" w14:textId="77777777" w:rsidR="00393D7A" w:rsidRPr="00393D7A" w:rsidRDefault="00393D7A" w:rsidP="00393D7A">
      <w:pPr>
        <w:pStyle w:val="ListParagraph1"/>
        <w:ind w:left="180" w:firstLine="54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心觉希奇灵感赞，追忆祂的恩眷；</w:t>
      </w:r>
    </w:p>
    <w:p w14:paraId="2DA86188" w14:textId="77777777" w:rsidR="00393D7A" w:rsidRPr="00393D7A" w:rsidRDefault="00393D7A" w:rsidP="00393D7A">
      <w:pPr>
        <w:pStyle w:val="ListParagraph1"/>
        <w:ind w:left="180" w:firstLine="54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似乎永世所有时间，用来赞祂尚嫌太短。</w:t>
      </w:r>
    </w:p>
    <w:p w14:paraId="2FB26165" w14:textId="77777777" w:rsidR="00393D7A" w:rsidRPr="00393D7A" w:rsidRDefault="00393D7A" w:rsidP="00393D7A">
      <w:pPr>
        <w:ind w:left="180" w:firstLine="540"/>
        <w:rPr>
          <w:rFonts w:ascii="SimSun" w:eastAsia="SimSun" w:hAnsi="SimSun" w:hint="eastAsia"/>
          <w:sz w:val="20"/>
          <w:szCs w:val="20"/>
        </w:rPr>
      </w:pPr>
    </w:p>
    <w:p w14:paraId="694F2200" w14:textId="77777777" w:rsidR="00393D7A" w:rsidRPr="00393D7A" w:rsidRDefault="00393D7A" w:rsidP="00393D7A">
      <w:pPr>
        <w:pStyle w:val="ListParagraph1"/>
        <w:numPr>
          <w:ilvl w:val="0"/>
          <w:numId w:val="28"/>
        </w:numPr>
        <w:ind w:left="180" w:firstLine="18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当今时日</w:t>
      </w:r>
      <w:proofErr w:type="gramStart"/>
      <w:r w:rsidRPr="00393D7A">
        <w:rPr>
          <w:rFonts w:ascii="SimSun" w:eastAsia="SimSun" w:hAnsi="SimSun" w:hint="eastAsia"/>
          <w:sz w:val="20"/>
          <w:szCs w:val="20"/>
        </w:rPr>
        <w:t>在逝逊</w:t>
      </w:r>
      <w:proofErr w:type="gramEnd"/>
      <w:r w:rsidRPr="00393D7A">
        <w:rPr>
          <w:rFonts w:ascii="SimSun" w:eastAsia="SimSun" w:hAnsi="SimSun" w:hint="eastAsia"/>
          <w:sz w:val="20"/>
          <w:szCs w:val="20"/>
        </w:rPr>
        <w:t>，一切皆能安心；</w:t>
      </w:r>
    </w:p>
    <w:p w14:paraId="1BD850B0" w14:textId="77777777" w:rsidR="00393D7A" w:rsidRPr="00393D7A" w:rsidRDefault="00393D7A" w:rsidP="00393D7A">
      <w:pPr>
        <w:pStyle w:val="ListParagraph1"/>
        <w:ind w:left="180" w:firstLine="540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惟独切盼那早晨－无上光明时辰：</w:t>
      </w:r>
    </w:p>
    <w:p w14:paraId="549C3EFC" w14:textId="77777777" w:rsidR="00393D7A" w:rsidRPr="00393D7A" w:rsidRDefault="00393D7A" w:rsidP="00393D7A">
      <w:pPr>
        <w:pStyle w:val="ListParagraph1"/>
        <w:ind w:left="180" w:firstLine="540"/>
        <w:rPr>
          <w:rFonts w:ascii="SimSun" w:eastAsia="SimSun" w:hAnsi="SimSun" w:hint="eastAsia"/>
          <w:sz w:val="20"/>
          <w:szCs w:val="20"/>
          <w:lang w:eastAsia="zh-TW"/>
        </w:rPr>
      </w:pPr>
      <w:r w:rsidRPr="00393D7A">
        <w:rPr>
          <w:rFonts w:ascii="SimSun" w:eastAsia="SimSun" w:hAnsi="SimSun" w:hint="eastAsia"/>
          <w:sz w:val="20"/>
          <w:szCs w:val="20"/>
          <w:lang w:eastAsia="zh-TW"/>
        </w:rPr>
        <w:t>那时召我到祂身边，与祂同在，作祂圣伴。</w:t>
      </w:r>
    </w:p>
    <w:p w14:paraId="09293B97" w14:textId="77777777" w:rsidR="00393D7A" w:rsidRPr="00393D7A" w:rsidRDefault="00393D7A" w:rsidP="00393D7A">
      <w:pPr>
        <w:ind w:firstLine="540"/>
        <w:rPr>
          <w:rFonts w:ascii="SimSun" w:eastAsia="SimSun" w:hAnsi="SimSun" w:hint="eastAsia"/>
          <w:sz w:val="20"/>
          <w:szCs w:val="20"/>
          <w:lang w:eastAsia="zh-TW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</w:tblGrid>
      <w:tr w:rsidR="00393D7A" w:rsidRPr="00393D7A" w14:paraId="5EF60749" w14:textId="77777777" w:rsidTr="00393D7A">
        <w:trPr>
          <w:trHeight w:val="2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D4DE" w14:textId="77777777" w:rsidR="00393D7A" w:rsidRPr="00393D7A" w:rsidRDefault="00393D7A">
            <w:pPr>
              <w:tabs>
                <w:tab w:val="left" w:pos="2430"/>
              </w:tabs>
              <w:rPr>
                <w:rFonts w:ascii="SimSun" w:eastAsia="SimSun" w:hAnsi="SimSun" w:hint="eastAsia"/>
                <w:sz w:val="20"/>
                <w:szCs w:val="20"/>
              </w:rPr>
            </w:pPr>
            <w:r w:rsidRPr="00393D7A">
              <w:rPr>
                <w:rFonts w:ascii="SimSun" w:eastAsia="SimSun" w:hAnsi="SimSun" w:hint="eastAsia"/>
                <w:b/>
                <w:sz w:val="20"/>
                <w:szCs w:val="20"/>
              </w:rPr>
              <w:t>主日12/20</w:t>
            </w:r>
          </w:p>
        </w:tc>
      </w:tr>
    </w:tbl>
    <w:p w14:paraId="1F827608" w14:textId="77777777" w:rsidR="00393D7A" w:rsidRPr="00393D7A" w:rsidRDefault="00393D7A" w:rsidP="00393D7A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AF6C3B5" w14:textId="77777777" w:rsidR="00393D7A" w:rsidRPr="00393D7A" w:rsidRDefault="00393D7A" w:rsidP="001E4FD6">
      <w:pPr>
        <w:jc w:val="both"/>
        <w:rPr>
          <w:rFonts w:ascii="SimSun" w:eastAsia="SimSun" w:hAnsi="SimSun" w:hint="eastAsia"/>
          <w:sz w:val="20"/>
          <w:szCs w:val="20"/>
        </w:rPr>
      </w:pPr>
      <w:r w:rsidRPr="00393D7A">
        <w:rPr>
          <w:rFonts w:ascii="SimSun" w:eastAsia="SimSun" w:hAnsi="SimSun" w:hint="eastAsia"/>
          <w:b/>
          <w:bCs/>
          <w:sz w:val="20"/>
          <w:szCs w:val="20"/>
        </w:rPr>
        <w:t>耶利米书</w:t>
      </w:r>
      <w:r w:rsidRPr="00393D7A">
        <w:rPr>
          <w:rFonts w:ascii="SimSun" w:eastAsia="SimSun" w:hAnsi="SimSun" w:cs="MingLiU" w:hint="eastAsia"/>
          <w:b/>
          <w:bCs/>
          <w:sz w:val="20"/>
          <w:szCs w:val="20"/>
        </w:rPr>
        <w:t>23:4</w:t>
      </w:r>
      <w:r w:rsidRPr="00393D7A">
        <w:rPr>
          <w:rFonts w:ascii="SimSun" w:eastAsia="SimSun" w:hAnsi="SimSun" w:cs="MingLiU" w:hint="eastAsia"/>
          <w:sz w:val="20"/>
          <w:szCs w:val="20"/>
        </w:rPr>
        <w:t xml:space="preserve"> 我必兴起照管他们的牧人牧养他们；他们不再惧怕，不再惊惶，也不缺少一个；这是耶和华说的。</w:t>
      </w:r>
    </w:p>
    <w:p w14:paraId="17BED671" w14:textId="77777777" w:rsidR="00393D7A" w:rsidRPr="00393D7A" w:rsidRDefault="00393D7A" w:rsidP="001E4FD6">
      <w:pPr>
        <w:tabs>
          <w:tab w:val="left" w:pos="2430"/>
        </w:tabs>
        <w:jc w:val="center"/>
        <w:rPr>
          <w:rFonts w:ascii="SimSun" w:eastAsia="SimSun" w:hAnsi="SimSun" w:hint="eastAsia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F355EE2" w14:textId="77777777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耶利米书 23:1-4</w:t>
      </w:r>
    </w:p>
    <w:p w14:paraId="0D85AF90" w14:textId="77777777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23:1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耶和华说，那些摧毁、赶散我草场之羊的牧人，有祸了。</w:t>
      </w:r>
    </w:p>
    <w:p w14:paraId="5CACE846" w14:textId="77777777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23:2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因此，耶和华以色列的神论到那些牧养祂百姓的牧人，如此说，你们赶散、驱逐我的羊群，并没有看顾他们；我必讨你们这行恶的罪；这是耶和华说的。</w:t>
      </w:r>
    </w:p>
    <w:p w14:paraId="7057B1C6" w14:textId="77777777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23:3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我要将我羊群中所余剩的，从我赶逐他们所到的各地招聚出来，领他们归回自己的草场，他们必繁衍增多。</w:t>
      </w:r>
    </w:p>
    <w:p w14:paraId="6F4BEBCB" w14:textId="77777777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23:4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我必兴起照管他们的牧人牧养他们；他们不再惧怕，不再惊惶，也不缺少一个；这是耶和华说的。</w:t>
      </w:r>
    </w:p>
    <w:p w14:paraId="4EA1B61E" w14:textId="77777777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</w:pPr>
      <w:proofErr w:type="gramStart"/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以西结书</w:t>
      </w:r>
      <w:proofErr w:type="gramEnd"/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 xml:space="preserve"> 34:25-31</w:t>
      </w:r>
    </w:p>
    <w:p w14:paraId="0EB34796" w14:textId="77777777" w:rsidR="001E4FD6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34:25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我必与他们立平安的约，使恶兽从那地绝迹，他们就必安居在旷野，安睡在林中。</w:t>
      </w:r>
    </w:p>
    <w:p w14:paraId="6F8B2EEE" w14:textId="2802CE5B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34:26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我必使他们与我山的四围成为福源，我也必叫雨按时落下；那必是赐福的雨。</w:t>
      </w:r>
    </w:p>
    <w:p w14:paraId="49945BDE" w14:textId="77777777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34:27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田野的树必结果，地也必有出产；他们必在自己的地安然居住。我折断他们所负的轭，救他们脱离奴役他们之人的手；那时，他们就知道我是耶和华。</w:t>
      </w:r>
    </w:p>
    <w:p w14:paraId="5B9533C8" w14:textId="77777777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34:28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他们必不再作列国的掠物，地上的野兽也不再吞吃他们；他们却要安然居住，无人惊吓。</w:t>
      </w:r>
    </w:p>
    <w:p w14:paraId="05F05B39" w14:textId="77777777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34:29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我必给他们兴起有名的植物；他们在那地不再为饥荒所灭，也不再担受列国的羞辱。</w:t>
      </w:r>
    </w:p>
    <w:p w14:paraId="70E84BD5" w14:textId="77777777" w:rsidR="00393D7A" w:rsidRPr="00393D7A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 w:hint="eastAsia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34:30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他们就必知道，我耶和华他们的神是与他们同在的，并知道他们以色列家是我的民，这是主耶和华说的。</w:t>
      </w:r>
    </w:p>
    <w:p w14:paraId="7EE0DFE9" w14:textId="510207DF" w:rsidR="00C5023D" w:rsidRPr="001E4FD6" w:rsidRDefault="00393D7A" w:rsidP="001E4FD6">
      <w:pPr>
        <w:pStyle w:val="NormalWeb"/>
        <w:spacing w:before="0" w:beforeAutospacing="0" w:after="0" w:afterAutospacing="0" w:line="28" w:lineRule="atLeast"/>
        <w:jc w:val="both"/>
        <w:rPr>
          <w:rFonts w:ascii="SimSun" w:eastAsia="SimSun" w:hAnsi="SimSun" w:cs="MingLiU"/>
          <w:sz w:val="20"/>
          <w:szCs w:val="20"/>
          <w:lang w:eastAsia="zh-CN"/>
        </w:rPr>
      </w:pPr>
      <w:r w:rsidRPr="00393D7A">
        <w:rPr>
          <w:rFonts w:ascii="SimSun" w:eastAsia="SimSun" w:hAnsi="SimSun" w:cs="MingLiU" w:hint="eastAsia"/>
          <w:b/>
          <w:bCs/>
          <w:sz w:val="20"/>
          <w:szCs w:val="20"/>
          <w:lang w:eastAsia="zh-CN"/>
        </w:rPr>
        <w:t>34:31</w:t>
      </w:r>
      <w:r w:rsidRPr="00393D7A">
        <w:rPr>
          <w:rFonts w:ascii="SimSun" w:eastAsia="SimSun" w:hAnsi="SimSun" w:cs="MingLiU" w:hint="eastAsia"/>
          <w:sz w:val="20"/>
          <w:szCs w:val="20"/>
          <w:lang w:eastAsia="zh-CN"/>
        </w:rPr>
        <w:t xml:space="preserve"> 你们作我的群羊，我草场上的群羊；你们是人，我是你们的神，这是主耶和华说的。</w:t>
      </w:r>
      <w:bookmarkEnd w:id="2"/>
    </w:p>
    <w:sectPr w:rsidR="00C5023D" w:rsidRPr="001E4FD6" w:rsidSect="00C96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BB4C" w14:textId="77777777" w:rsidR="005E2BB6" w:rsidRDefault="005E2BB6">
      <w:r>
        <w:separator/>
      </w:r>
    </w:p>
  </w:endnote>
  <w:endnote w:type="continuationSeparator" w:id="0">
    <w:p w14:paraId="40D4E935" w14:textId="77777777" w:rsidR="005E2BB6" w:rsidRDefault="005E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ocx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2E75AF" w:rsidRDefault="005E2BB6" w:rsidP="00BA687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847E8D8" w14:textId="77777777" w:rsidR="002E75AF" w:rsidRDefault="002E75AF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C76A" w14:textId="2CDB3517" w:rsidR="002E75AF" w:rsidRPr="002E75AF" w:rsidRDefault="00780E50" w:rsidP="00CF232F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1979834096"/>
        <w:docPartObj>
          <w:docPartGallery w:val="Page Numbers (Bottom of Page)"/>
          <w:docPartUnique/>
        </w:docPartObj>
      </w:sdtPr>
      <w:sdtEndPr>
        <w:rPr>
          <w:rStyle w:val="MWHeader2"/>
        </w:rPr>
      </w:sdtEndPr>
      <w:sdtContent>
        <w:r w:rsidRPr="00CF232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Pr="00CF232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  \* MERGEFORMAT </w:instrText>
        </w:r>
        <w:r w:rsidRPr="00CF232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>1</w:t>
        </w:r>
        <w:r w:rsidRPr="00CF232F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end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14:paraId="2D961699" w14:textId="4FC4A53F"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01C1" w14:textId="77777777" w:rsidR="00780E50" w:rsidRDefault="00780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E3372" w14:textId="77777777" w:rsidR="005E2BB6" w:rsidRDefault="005E2BB6">
      <w:r>
        <w:separator/>
      </w:r>
    </w:p>
  </w:footnote>
  <w:footnote w:type="continuationSeparator" w:id="0">
    <w:p w14:paraId="3256BAF0" w14:textId="77777777" w:rsidR="005E2BB6" w:rsidRDefault="005E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DC32" w14:textId="77777777" w:rsidR="00780E50" w:rsidRDefault="00780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9F5D" w14:textId="4E9A0040"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夏季训练</w:t>
    </w:r>
    <w:r w:rsidR="00370AE8" w:rsidRPr="00370AE8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耶利米书与耶利米哀歌结晶读经</w:t>
    </w:r>
  </w:p>
  <w:p w14:paraId="6C8A94CA" w14:textId="07377E85" w:rsidR="00A03B18" w:rsidRPr="004979B3" w:rsidRDefault="002F7C07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AF9B4" wp14:editId="1033A54E">
              <wp:simplePos x="0" y="0"/>
              <wp:positionH relativeFrom="page">
                <wp:posOffset>227330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DFE8B" id="Freeform 6" o:spid="_x0000_s1026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    </w:t>
    </w:r>
    <w:r w:rsidR="00370AE8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370AE8">
      <w:rPr>
        <w:rStyle w:val="MWHeader2"/>
        <w:rFonts w:ascii="KaiTi" w:eastAsia="KaiTi" w:hAnsi="KaiTi"/>
        <w:bCs/>
        <w:sz w:val="18"/>
        <w:szCs w:val="18"/>
      </w:rPr>
      <w:t xml:space="preserve">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2A61A9" w:rsidRPr="002A61A9">
      <w:rPr>
        <w:rStyle w:val="MWHeader2"/>
        <w:rFonts w:ascii="KaiTi" w:eastAsia="KaiTi" w:hAnsi="KaiTi" w:hint="eastAsia"/>
        <w:bCs/>
        <w:sz w:val="18"/>
        <w:szCs w:val="18"/>
      </w:rPr>
      <w:t>第十</w:t>
    </w:r>
    <w:r w:rsidR="004C51BB">
      <w:rPr>
        <w:rStyle w:val="MWHeader2"/>
        <w:rFonts w:ascii="KaiTi" w:eastAsia="KaiTi" w:hAnsi="KaiTi" w:hint="eastAsia"/>
        <w:bCs/>
        <w:sz w:val="18"/>
        <w:szCs w:val="18"/>
      </w:rPr>
      <w:t>一</w:t>
    </w:r>
    <w:r w:rsidR="002A61A9" w:rsidRPr="002A61A9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2A61A9" w:rsidRPr="002A61A9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C51BB">
      <w:rPr>
        <w:rStyle w:val="MWHeader2"/>
        <w:rFonts w:ascii="KaiTi" w:eastAsia="KaiTi" w:hAnsi="KaiTi" w:hint="eastAsia"/>
        <w:bCs/>
        <w:sz w:val="18"/>
        <w:szCs w:val="18"/>
      </w:rPr>
      <w:t>合乎神心的牧者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3E388D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  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E407E2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5241AB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2A61A9">
      <w:rPr>
        <w:rStyle w:val="MWDate"/>
        <w:rFonts w:ascii="KaiTi" w:eastAsia="KaiTi" w:hAnsi="KaiTi"/>
        <w:b/>
        <w:sz w:val="18"/>
        <w:szCs w:val="18"/>
      </w:rPr>
      <w:t>12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4C51BB">
      <w:rPr>
        <w:rStyle w:val="MWDate"/>
        <w:rFonts w:ascii="KaiTi" w:eastAsia="KaiTi" w:hAnsi="KaiTi"/>
        <w:b/>
        <w:sz w:val="18"/>
        <w:szCs w:val="18"/>
      </w:rPr>
      <w:t>14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日-2020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370AE8">
      <w:rPr>
        <w:rStyle w:val="MWDate"/>
        <w:rFonts w:ascii="KaiTi" w:eastAsia="KaiTi" w:hAnsi="KaiTi"/>
        <w:b/>
        <w:sz w:val="18"/>
        <w:szCs w:val="18"/>
      </w:rPr>
      <w:t>1</w:t>
    </w:r>
    <w:r w:rsidR="002A61A9">
      <w:rPr>
        <w:rStyle w:val="MWDate"/>
        <w:rFonts w:ascii="KaiTi" w:eastAsia="KaiTi" w:hAnsi="KaiTi"/>
        <w:b/>
        <w:sz w:val="18"/>
        <w:szCs w:val="18"/>
      </w:rPr>
      <w:t>2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4C51BB">
      <w:rPr>
        <w:rStyle w:val="MWDate"/>
        <w:rFonts w:ascii="KaiTi" w:eastAsia="KaiTi" w:hAnsi="KaiTi"/>
        <w:b/>
        <w:sz w:val="18"/>
        <w:szCs w:val="18"/>
      </w:rPr>
      <w:t>20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14:paraId="3E8158B7" w14:textId="726B5E71" w:rsidR="00186BAF" w:rsidRPr="003D4FE4" w:rsidRDefault="00186BAF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6593" w14:textId="77777777" w:rsidR="00780E50" w:rsidRDefault="00780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C1343"/>
    <w:multiLevelType w:val="multilevel"/>
    <w:tmpl w:val="567A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19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0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2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47161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8F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8B4"/>
    <w:rsid w:val="00111C58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95E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D6D01"/>
    <w:rsid w:val="001E0035"/>
    <w:rsid w:val="001E0054"/>
    <w:rsid w:val="001E17CC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4FD6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AE8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3056"/>
    <w:rsid w:val="00393417"/>
    <w:rsid w:val="00393816"/>
    <w:rsid w:val="00393D6A"/>
    <w:rsid w:val="00393D7A"/>
    <w:rsid w:val="00393EC2"/>
    <w:rsid w:val="0039400C"/>
    <w:rsid w:val="00395A19"/>
    <w:rsid w:val="003971A6"/>
    <w:rsid w:val="00397356"/>
    <w:rsid w:val="00397357"/>
    <w:rsid w:val="0039781C"/>
    <w:rsid w:val="003A00FF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674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79B3"/>
    <w:rsid w:val="004A0089"/>
    <w:rsid w:val="004A0686"/>
    <w:rsid w:val="004A098D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1BB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7D1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BB6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5F6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3B4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1FA9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6D9"/>
    <w:rsid w:val="006867E4"/>
    <w:rsid w:val="00686DBB"/>
    <w:rsid w:val="006870F7"/>
    <w:rsid w:val="006879C0"/>
    <w:rsid w:val="00687B05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4F8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4D52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0C86"/>
    <w:rsid w:val="00761062"/>
    <w:rsid w:val="00761199"/>
    <w:rsid w:val="00761391"/>
    <w:rsid w:val="00761652"/>
    <w:rsid w:val="007629C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673A1"/>
    <w:rsid w:val="00770017"/>
    <w:rsid w:val="00771DEC"/>
    <w:rsid w:val="00772F67"/>
    <w:rsid w:val="00774144"/>
    <w:rsid w:val="00774641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50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0E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71C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6FF9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C23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D16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859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11D"/>
    <w:rsid w:val="009F3A2B"/>
    <w:rsid w:val="009F3F83"/>
    <w:rsid w:val="009F4DFA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1FA"/>
    <w:rsid w:val="00A827FD"/>
    <w:rsid w:val="00A83477"/>
    <w:rsid w:val="00A836C3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C18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99F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B4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9E5"/>
    <w:rsid w:val="00B24C9D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67BF3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32F"/>
    <w:rsid w:val="00CF2A45"/>
    <w:rsid w:val="00CF3608"/>
    <w:rsid w:val="00CF53D4"/>
    <w:rsid w:val="00CF5959"/>
    <w:rsid w:val="00CF5B72"/>
    <w:rsid w:val="00CF5B80"/>
    <w:rsid w:val="00CF5FCE"/>
    <w:rsid w:val="00CF6FFD"/>
    <w:rsid w:val="00CF73E3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1D35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679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F6D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3D0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7E2"/>
    <w:rsid w:val="00E409BA"/>
    <w:rsid w:val="00E40C3C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0CE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3643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39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venlyfood.cn/books/outline.php?id=2247&amp;sub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0D6A-7A84-4A43-AC1B-D6AE037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Kelly Cham</cp:lastModifiedBy>
  <cp:revision>2</cp:revision>
  <cp:lastPrinted>2019-12-20T16:34:00Z</cp:lastPrinted>
  <dcterms:created xsi:type="dcterms:W3CDTF">2020-12-12T20:43:00Z</dcterms:created>
  <dcterms:modified xsi:type="dcterms:W3CDTF">2020-12-12T20:43:00Z</dcterms:modified>
</cp:coreProperties>
</file>