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37" w:rsidRDefault="00C97839">
      <w:pPr>
        <w:widowControl w:val="0"/>
        <w:pBdr>
          <w:bottom w:val="single" w:sz="6" w:space="1" w:color="000000"/>
        </w:pBdr>
        <w:spacing w:line="204" w:lineRule="auto"/>
      </w:pPr>
      <w:r>
        <w:rPr>
          <w:rFonts w:eastAsia="Arial Narrow" w:cs="Arial Narrow"/>
          <w:b/>
          <w:bCs/>
          <w:sz w:val="28"/>
          <w:szCs w:val="28"/>
        </w:rPr>
        <w:t>Morning Watch     A Timely Word Concerning the World Situation and the Lord's Recovery – Week 6      Sept. 28-Oct. 4, 2020</w:t>
      </w:r>
    </w:p>
    <w:p w:rsidR="00111D37" w:rsidRDefault="00111D37">
      <w:pPr>
        <w:sectPr w:rsidR="00111D37">
          <w:pgSz w:w="15840" w:h="12240" w:orient="landscape"/>
          <w:pgMar w:top="461" w:right="403" w:bottom="259" w:left="403" w:header="0" w:footer="0" w:gutter="0"/>
          <w:cols w:space="720"/>
          <w:formProt w:val="0"/>
          <w:docGrid w:linePitch="600" w:charSpace="40960"/>
        </w:sectPr>
      </w:pPr>
    </w:p>
    <w:p w:rsidR="00111D37" w:rsidRDefault="00C97839" w:rsidP="00C97839">
      <w:pPr>
        <w:pStyle w:val="Heading1"/>
        <w:keepNext w:val="0"/>
        <w:widowControl w:val="0"/>
        <w:numPr>
          <w:ilvl w:val="0"/>
          <w:numId w:val="2"/>
        </w:numPr>
        <w:spacing w:before="120" w:line="204" w:lineRule="auto"/>
        <w:ind w:right="35"/>
      </w:pPr>
      <w:r>
        <w:rPr>
          <w:b/>
          <w:bCs/>
          <w:color w:val="3E1501"/>
          <w:sz w:val="24"/>
          <w:szCs w:val="24"/>
        </w:rPr>
        <w:lastRenderedPageBreak/>
        <w:t>The Preparation of the Bride</w:t>
      </w:r>
    </w:p>
    <w:p w:rsidR="00111D37" w:rsidRDefault="00C97839">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111D37" w:rsidRDefault="00C9783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9/28</w:t>
      </w:r>
    </w:p>
    <w:p w:rsidR="00111D37" w:rsidRDefault="00C97839">
      <w:pPr>
        <w:widowControl w:val="0"/>
        <w:tabs>
          <w:tab w:val="left" w:pos="720"/>
          <w:tab w:val="left" w:pos="1440"/>
          <w:tab w:val="left" w:pos="2160"/>
          <w:tab w:val="left" w:pos="2880"/>
          <w:tab w:val="left" w:pos="3320"/>
        </w:tabs>
        <w:spacing w:line="72" w:lineRule="exact"/>
        <w:jc w:val="both"/>
        <w:rPr>
          <w:sz w:val="23"/>
          <w:szCs w:val="23"/>
        </w:rPr>
      </w:pPr>
      <w:bookmarkStart w:id="0" w:name="__DdeLink__233_3360763476"/>
      <w:bookmarkStart w:id="1" w:name="__DdeLink__565_3848537523"/>
      <w:bookmarkStart w:id="2" w:name="__DdeLink__969_466962677"/>
      <w:bookmarkStart w:id="3" w:name="__DdeLink__672_3105282324"/>
      <w:bookmarkStart w:id="4" w:name="__DdeLink__858_3259384089"/>
      <w:bookmarkStart w:id="5" w:name="__DdeLink__542_2559277776"/>
      <w:bookmarkStart w:id="6" w:name="__DdeLink__652_2673525316"/>
      <w:bookmarkStart w:id="7" w:name="__DdeLink__553_3452495197"/>
      <w:bookmarkStart w:id="8" w:name="__DdeLink__639_1395326609"/>
      <w:bookmarkStart w:id="9" w:name="__DdeLink__526_3702370943"/>
      <w:bookmarkStart w:id="10" w:name="__DdeLink__1371_1953980582"/>
      <w:bookmarkStart w:id="11" w:name="__DdeLink__2482_1023770904"/>
      <w:bookmarkStart w:id="12" w:name="__DdeLink__975_1806159500"/>
      <w:bookmarkStart w:id="13" w:name="__DdeLink__534_2645629503"/>
      <w:bookmarkStart w:id="14" w:name="__DdeLink__603_2053864266"/>
      <w:bookmarkStart w:id="15" w:name="__DdeLink__416_211772273"/>
      <w:bookmarkStart w:id="16" w:name="__DdeLink__217_3287748764"/>
      <w:bookmarkStart w:id="17" w:name="__DdeLink__229_3146701173"/>
      <w:r>
        <w:rPr>
          <w:bCs/>
          <w:color w:val="000000"/>
          <w:sz w:val="22"/>
          <w:szCs w:val="22"/>
        </w:rPr>
        <w:t xml:space="preserve"> </w:t>
      </w:r>
      <w:bookmarkStart w:id="18" w:name="__DdeLink__710_3299793174"/>
      <w:bookmarkStart w:id="19" w:name="__DdeLink__217_306095072"/>
      <w:bookmarkStart w:id="20" w:name="__DdeLink__664_1554230408"/>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11D37" w:rsidRDefault="00C9783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19:7, 9</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 xml:space="preserve">Let us rejoice and exult, and let us give </w:t>
      </w:r>
      <w:r>
        <w:rPr>
          <w:color w:val="000000"/>
          <w:sz w:val="22"/>
          <w:szCs w:val="22"/>
        </w:rPr>
        <w:t>the glory to Him, for the marriage of the Lamb has come, and His wife has made herself ready.</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9 </w:t>
      </w:r>
      <w:r>
        <w:rPr>
          <w:color w:val="000000"/>
          <w:sz w:val="22"/>
          <w:szCs w:val="22"/>
        </w:rPr>
        <w:t>And he said to me, Write, Blessed are they who are called to the marriage dinner of the Lamb. And he said to me, These are the true words of God.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Gen. 2</w:t>
      </w:r>
      <w:r>
        <w:rPr>
          <w:b/>
          <w:bCs/>
          <w:sz w:val="22"/>
          <w:szCs w:val="22"/>
        </w:rPr>
        <w:t>:22</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22</w:t>
      </w:r>
      <w:r>
        <w:rPr>
          <w:sz w:val="22"/>
          <w:szCs w:val="22"/>
        </w:rPr>
        <w:t xml:space="preserve"> </w:t>
      </w:r>
      <w:r>
        <w:rPr>
          <w:color w:val="000000"/>
          <w:sz w:val="22"/>
          <w:szCs w:val="22"/>
        </w:rPr>
        <w:t>And Jehovah God built the rib, which He had taken from the man, into a woman and brought her to the man.</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Rom 5:10</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10 </w:t>
      </w:r>
      <w:r>
        <w:rPr>
          <w:color w:val="000000"/>
          <w:sz w:val="22"/>
          <w:szCs w:val="22"/>
        </w:rPr>
        <w:t xml:space="preserve">For if we, being enemies, were reconciled to God through the death of His Son, much more we will be saved in His life, having </w:t>
      </w:r>
      <w:r>
        <w:rPr>
          <w:color w:val="000000"/>
          <w:sz w:val="22"/>
          <w:szCs w:val="22"/>
        </w:rPr>
        <w:t>been reconciled,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2:7</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7</w:t>
      </w:r>
      <w:r>
        <w:rPr>
          <w:sz w:val="22"/>
          <w:szCs w:val="22"/>
        </w:rPr>
        <w:t xml:space="preserve"> </w:t>
      </w:r>
      <w:r>
        <w:rPr>
          <w:color w:val="000000"/>
          <w:sz w:val="22"/>
          <w:szCs w:val="22"/>
        </w:rPr>
        <w:t>He who has an ear, let him hear what the Spirit says to the churches. To him who overcomes, to him I will give to eat of the tree of life, which is in the Paradise of God.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3:21</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w:t>
      </w:r>
      <w:r>
        <w:rPr>
          <w:sz w:val="22"/>
          <w:szCs w:val="22"/>
        </w:rPr>
        <w:t xml:space="preserve"> </w:t>
      </w:r>
      <w:r>
        <w:rPr>
          <w:color w:val="000000"/>
          <w:sz w:val="22"/>
          <w:szCs w:val="22"/>
        </w:rPr>
        <w:t xml:space="preserve">He who overcomes, to him I will </w:t>
      </w:r>
      <w:r>
        <w:rPr>
          <w:color w:val="000000"/>
          <w:sz w:val="22"/>
          <w:szCs w:val="22"/>
        </w:rPr>
        <w:t>give to sit with Me on My throne, as I also overcame and sat with My Father on His throne.</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Matt. 16:18</w:t>
      </w:r>
    </w:p>
    <w:p w:rsidR="00111D37" w:rsidRDefault="00C9783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18 </w:t>
      </w:r>
      <w:r>
        <w:rPr>
          <w:color w:val="000000"/>
          <w:sz w:val="22"/>
          <w:szCs w:val="22"/>
        </w:rPr>
        <w:t>And I also say to you that you are Peter, and upon this rock I will build My church, and the gates of Hades shall not prevail against it.</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111D37" w:rsidRDefault="00C97839">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w:t>
      </w:r>
      <w:r>
        <w:rPr>
          <w:rFonts w:ascii="Times New Roman" w:hAnsi="Times New Roman"/>
          <w:b/>
          <w:bCs/>
          <w:color w:val="000000"/>
          <w:sz w:val="22"/>
          <w:szCs w:val="22"/>
        </w:rPr>
        <w:t xml:space="preserve">her Reading: </w:t>
      </w:r>
      <w:r>
        <w:rPr>
          <w:rFonts w:ascii="Times New Roman" w:hAnsi="Times New Roman"/>
          <w:i/>
          <w:iCs/>
          <w:color w:val="000000"/>
          <w:sz w:val="22"/>
          <w:szCs w:val="22"/>
        </w:rPr>
        <w:t>HWMR A Timely Word . . - Week 6, Day 1</w:t>
      </w:r>
    </w:p>
    <w:p w:rsidR="00111D37" w:rsidRDefault="00C97839">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5 – Sections:</w:t>
      </w:r>
      <w:r>
        <w:rPr>
          <w:rFonts w:eastAsiaTheme="majorEastAsia" w:cstheme="majorBidi"/>
          <w:b/>
          <w:bCs/>
          <w:i/>
          <w:iCs/>
          <w:color w:val="000000" w:themeColor="text1"/>
          <w:sz w:val="22"/>
          <w:szCs w:val="22"/>
        </w:rPr>
        <w:t xml:space="preserve"> </w:t>
      </w:r>
      <w:r>
        <w:rPr>
          <w:i/>
          <w:iCs/>
          <w:color w:val="000000" w:themeColor="text1"/>
          <w:sz w:val="22"/>
          <w:szCs w:val="22"/>
        </w:rPr>
        <w:t>The Meaning of Circumcision (paragraphs 1-6)</w:t>
      </w:r>
    </w:p>
    <w:p w:rsidR="00111D37" w:rsidRDefault="00C97839">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111D37" w:rsidRDefault="00C9783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Tuesday  9/29</w:t>
      </w:r>
    </w:p>
    <w:p w:rsidR="00111D37" w:rsidRDefault="00C97839">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Heb. 6:1</w:t>
      </w:r>
    </w:p>
    <w:p w:rsidR="00111D37" w:rsidRDefault="00C97839">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 xml:space="preserve">Therefore leaving the word of the beginning </w:t>
      </w:r>
      <w:r>
        <w:rPr>
          <w:color w:val="000000"/>
          <w:sz w:val="22"/>
          <w:szCs w:val="22"/>
        </w:rPr>
        <w:t>of Christ, let us be brought on to maturity, not laying again a foundation of repentance from dead works and of faith in God,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Eph. 4:13, 15-16</w:t>
      </w:r>
    </w:p>
    <w:p w:rsidR="00111D37" w:rsidRDefault="00C97839">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Until we all arrive at the oneness of the faith and of the full knowledge of the Son of God, at a full-gro</w:t>
      </w:r>
      <w:r>
        <w:rPr>
          <w:color w:val="000000"/>
          <w:sz w:val="22"/>
          <w:szCs w:val="22"/>
        </w:rPr>
        <w:t>wn man, at the measure of the stature of the fullness of Christ,</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lastRenderedPageBreak/>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w:t>
      </w:r>
      <w:r>
        <w:rPr>
          <w:color w:val="000000"/>
          <w:sz w:val="22"/>
          <w:szCs w:val="22"/>
        </w:rPr>
        <w:t>y joint of the rich supply and through the operation in the measure of each one part, causes the growth of the Body unto the building up of itself in love.</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Rev. 19:7</w:t>
      </w:r>
    </w:p>
    <w:p w:rsidR="00111D37" w:rsidRDefault="00C97839">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 xml:space="preserve">Let us rejoice and exult, and let us give the glory to Him, for the marriage of the </w:t>
      </w:r>
      <w:r>
        <w:rPr>
          <w:color w:val="000000"/>
          <w:sz w:val="22"/>
          <w:szCs w:val="22"/>
        </w:rPr>
        <w:t>Lamb has come, and His wife has made herself ready.</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1 Cor. 3:6</w:t>
      </w:r>
    </w:p>
    <w:p w:rsidR="00111D37" w:rsidRDefault="00C97839">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 xml:space="preserve">I planted, </w:t>
      </w:r>
      <w:proofErr w:type="spellStart"/>
      <w:r>
        <w:rPr>
          <w:color w:val="000000"/>
          <w:sz w:val="22"/>
          <w:szCs w:val="22"/>
        </w:rPr>
        <w:t>Apollos</w:t>
      </w:r>
      <w:proofErr w:type="spellEnd"/>
      <w:r>
        <w:rPr>
          <w:color w:val="000000"/>
          <w:sz w:val="22"/>
          <w:szCs w:val="22"/>
        </w:rPr>
        <w:t xml:space="preserve"> watered, but God caused the growth.</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Eph. 5:24-26</w:t>
      </w:r>
    </w:p>
    <w:p w:rsidR="00111D37" w:rsidRDefault="00C97839">
      <w:pPr>
        <w:widowControl w:val="0"/>
        <w:tabs>
          <w:tab w:val="left" w:pos="720"/>
        </w:tabs>
        <w:spacing w:line="204" w:lineRule="auto"/>
        <w:jc w:val="both"/>
        <w:outlineLvl w:val="0"/>
        <w:rPr>
          <w:sz w:val="22"/>
          <w:szCs w:val="22"/>
        </w:rPr>
      </w:pPr>
      <w:r>
        <w:rPr>
          <w:b/>
          <w:bCs/>
          <w:sz w:val="22"/>
          <w:szCs w:val="22"/>
        </w:rPr>
        <w:t>24</w:t>
      </w:r>
      <w:r>
        <w:rPr>
          <w:sz w:val="22"/>
          <w:szCs w:val="22"/>
        </w:rPr>
        <w:t xml:space="preserve"> </w:t>
      </w:r>
      <w:r>
        <w:rPr>
          <w:color w:val="000000"/>
          <w:sz w:val="22"/>
          <w:szCs w:val="22"/>
        </w:rPr>
        <w:t>But as the church is subject to Christ, so also let the wives be subject to their husbands in everything.</w:t>
      </w:r>
      <w:r>
        <w:rPr>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t>25</w:t>
      </w:r>
      <w:r>
        <w:rPr>
          <w:sz w:val="22"/>
          <w:szCs w:val="22"/>
        </w:rPr>
        <w:t xml:space="preserve"> </w:t>
      </w:r>
      <w:r>
        <w:rPr>
          <w:color w:val="000000"/>
          <w:sz w:val="22"/>
          <w:szCs w:val="22"/>
        </w:rPr>
        <w:t>Hu</w:t>
      </w:r>
      <w:r>
        <w:rPr>
          <w:color w:val="000000"/>
          <w:sz w:val="22"/>
          <w:szCs w:val="22"/>
        </w:rPr>
        <w:t>sbands, love your wives even as Christ also loved the church and gave Himself up for her</w:t>
      </w:r>
      <w:r>
        <w:rPr>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t xml:space="preserve">26 </w:t>
      </w:r>
      <w:r>
        <w:rPr>
          <w:color w:val="000000"/>
          <w:sz w:val="22"/>
          <w:szCs w:val="22"/>
        </w:rPr>
        <w:t>That He might sanctify her, cleansing her by the washing of the water in the word,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Eph. 2:21-22</w:t>
      </w:r>
    </w:p>
    <w:p w:rsidR="00111D37" w:rsidRDefault="00C97839">
      <w:pPr>
        <w:widowControl w:val="0"/>
        <w:tabs>
          <w:tab w:val="left" w:pos="720"/>
        </w:tabs>
        <w:spacing w:line="204" w:lineRule="auto"/>
        <w:jc w:val="both"/>
        <w:outlineLvl w:val="0"/>
        <w:rPr>
          <w:sz w:val="22"/>
          <w:szCs w:val="22"/>
        </w:rPr>
      </w:pPr>
      <w:r>
        <w:rPr>
          <w:b/>
          <w:bCs/>
          <w:sz w:val="22"/>
          <w:szCs w:val="22"/>
        </w:rPr>
        <w:t xml:space="preserve">21 </w:t>
      </w:r>
      <w:r>
        <w:rPr>
          <w:color w:val="000000"/>
          <w:sz w:val="22"/>
          <w:szCs w:val="22"/>
        </w:rPr>
        <w:t xml:space="preserve">In whom all the building, being fitted together, is growing </w:t>
      </w:r>
      <w:r>
        <w:rPr>
          <w:color w:val="000000"/>
          <w:sz w:val="22"/>
          <w:szCs w:val="22"/>
        </w:rPr>
        <w:t>into a holy temple in the Lord;</w:t>
      </w:r>
      <w:r>
        <w:rPr>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In whom you also are being built together into a dwelling place of God in spirit.</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1 John 4:15</w:t>
      </w:r>
    </w:p>
    <w:p w:rsidR="00111D37" w:rsidRDefault="00C97839">
      <w:pPr>
        <w:widowControl w:val="0"/>
        <w:tabs>
          <w:tab w:val="left" w:pos="720"/>
        </w:tabs>
        <w:spacing w:line="204" w:lineRule="auto"/>
        <w:jc w:val="both"/>
        <w:outlineLvl w:val="0"/>
        <w:rPr>
          <w:sz w:val="22"/>
          <w:szCs w:val="22"/>
        </w:rPr>
      </w:pPr>
      <w:r>
        <w:rPr>
          <w:b/>
          <w:bCs/>
          <w:sz w:val="22"/>
          <w:szCs w:val="22"/>
        </w:rPr>
        <w:t xml:space="preserve">15 </w:t>
      </w:r>
      <w:r>
        <w:rPr>
          <w:color w:val="000000"/>
          <w:sz w:val="22"/>
          <w:szCs w:val="22"/>
        </w:rPr>
        <w:t>Whoever confesses that Jesus is the Son of God, God abides in him and he in God.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111D37" w:rsidRDefault="00C97839">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A Timely </w:t>
      </w:r>
      <w:r>
        <w:rPr>
          <w:rFonts w:ascii="Times New Roman" w:hAnsi="Times New Roman"/>
          <w:i/>
          <w:iCs/>
          <w:color w:val="000000"/>
          <w:sz w:val="22"/>
          <w:szCs w:val="22"/>
        </w:rPr>
        <w:t>Word . . - Week 6, Day 2</w:t>
      </w:r>
    </w:p>
    <w:p w:rsidR="00111D37" w:rsidRDefault="00C97839">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God of Abraham, Isaac and Jacob”</w:t>
      </w:r>
      <w:r>
        <w:rPr>
          <w:b/>
          <w:bCs/>
          <w:color w:val="000000" w:themeColor="text1"/>
          <w:sz w:val="22"/>
          <w:szCs w:val="22"/>
        </w:rPr>
        <w:t xml:space="preserve"> Chapter 5 – Sections:</w:t>
      </w:r>
      <w:r>
        <w:rPr>
          <w:rFonts w:eastAsiaTheme="majorEastAsia" w:cstheme="majorBidi"/>
          <w:b/>
          <w:bCs/>
          <w:color w:val="000000" w:themeColor="text1"/>
          <w:sz w:val="22"/>
          <w:szCs w:val="22"/>
        </w:rPr>
        <w:t xml:space="preserve"> </w:t>
      </w:r>
      <w:r>
        <w:rPr>
          <w:i/>
          <w:iCs/>
          <w:color w:val="000000" w:themeColor="text1"/>
          <w:sz w:val="22"/>
          <w:szCs w:val="22"/>
        </w:rPr>
        <w:t>The Meaning of Circumcision (paragraphs 7-10)</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2"/>
          <w:szCs w:val="22"/>
        </w:rPr>
        <w:t xml:space="preserve">   </w:t>
      </w:r>
    </w:p>
    <w:p w:rsidR="00111D37" w:rsidRDefault="00C9783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9/30</w:t>
      </w:r>
    </w:p>
    <w:p w:rsidR="00111D37" w:rsidRDefault="00C97839">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Rev. 19:8</w:t>
      </w:r>
    </w:p>
    <w:p w:rsidR="00111D37" w:rsidRDefault="00C97839">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And it was given to her that she should be clothed in fine linen, bri</w:t>
      </w:r>
      <w:r>
        <w:rPr>
          <w:color w:val="000000"/>
          <w:sz w:val="22"/>
          <w:szCs w:val="22"/>
        </w:rPr>
        <w:t xml:space="preserve">ght and clean; for the fine </w:t>
      </w:r>
      <w:proofErr w:type="spellStart"/>
      <w:r>
        <w:rPr>
          <w:color w:val="000000"/>
          <w:sz w:val="22"/>
          <w:szCs w:val="22"/>
        </w:rPr>
        <w:t>linen</w:t>
      </w:r>
      <w:proofErr w:type="spellEnd"/>
      <w:r>
        <w:rPr>
          <w:color w:val="000000"/>
          <w:sz w:val="22"/>
          <w:szCs w:val="22"/>
        </w:rPr>
        <w:t xml:space="preserve"> is the </w:t>
      </w:r>
      <w:proofErr w:type="spellStart"/>
      <w:r>
        <w:rPr>
          <w:color w:val="000000"/>
          <w:sz w:val="22"/>
          <w:szCs w:val="22"/>
        </w:rPr>
        <w:t>righteousnesses</w:t>
      </w:r>
      <w:proofErr w:type="spellEnd"/>
      <w:r>
        <w:rPr>
          <w:color w:val="000000"/>
          <w:sz w:val="22"/>
          <w:szCs w:val="22"/>
        </w:rPr>
        <w:t xml:space="preserve"> of the saints.</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Phil. 3:9</w:t>
      </w:r>
    </w:p>
    <w:p w:rsidR="00111D37" w:rsidRDefault="00C97839">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And be found in Him, not having my own righteousness which is out of the law, but that which is through faith in Christ, the righteousness which is out of God and based</w:t>
      </w:r>
      <w:r>
        <w:rPr>
          <w:color w:val="000000"/>
          <w:sz w:val="22"/>
          <w:szCs w:val="22"/>
        </w:rPr>
        <w:t xml:space="preserve"> on faith,</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Matt. 5:6, 20</w:t>
      </w:r>
    </w:p>
    <w:p w:rsidR="00111D37" w:rsidRDefault="00C97839">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Blessed are those who hunger and thirst for righteousness, for they shall be satisfied.</w:t>
      </w:r>
      <w:r>
        <w:rPr>
          <w:sz w:val="22"/>
          <w:szCs w:val="22"/>
        </w:rPr>
        <w:t xml:space="preserve"> </w:t>
      </w:r>
    </w:p>
    <w:p w:rsidR="00111D37" w:rsidRDefault="00111D37">
      <w:pPr>
        <w:widowControl w:val="0"/>
        <w:tabs>
          <w:tab w:val="left" w:pos="720"/>
        </w:tabs>
        <w:spacing w:line="204" w:lineRule="auto"/>
        <w:jc w:val="both"/>
        <w:outlineLvl w:val="0"/>
        <w:rPr>
          <w:sz w:val="22"/>
          <w:szCs w:val="22"/>
        </w:rPr>
      </w:pPr>
    </w:p>
    <w:p w:rsidR="00111D37" w:rsidRDefault="00C97839">
      <w:pPr>
        <w:widowControl w:val="0"/>
        <w:tabs>
          <w:tab w:val="left" w:pos="720"/>
        </w:tabs>
        <w:spacing w:line="204" w:lineRule="auto"/>
        <w:jc w:val="both"/>
        <w:outlineLvl w:val="0"/>
        <w:rPr>
          <w:sz w:val="22"/>
          <w:szCs w:val="22"/>
        </w:rPr>
      </w:pPr>
      <w:r>
        <w:rPr>
          <w:b/>
          <w:bCs/>
          <w:sz w:val="22"/>
          <w:szCs w:val="22"/>
        </w:rPr>
        <w:lastRenderedPageBreak/>
        <w:t>20</w:t>
      </w:r>
      <w:r>
        <w:rPr>
          <w:sz w:val="22"/>
          <w:szCs w:val="22"/>
        </w:rPr>
        <w:t xml:space="preserve"> </w:t>
      </w:r>
      <w:r>
        <w:rPr>
          <w:color w:val="000000"/>
          <w:sz w:val="22"/>
          <w:szCs w:val="22"/>
        </w:rPr>
        <w:t xml:space="preserve">For I say to you that unless your righteousness surpasses that of the scribes and Pharisees, you shall by no means enter into the </w:t>
      </w:r>
      <w:r>
        <w:rPr>
          <w:color w:val="000000"/>
          <w:sz w:val="22"/>
          <w:szCs w:val="22"/>
        </w:rPr>
        <w:t>kingdom of the heavens.</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Matt. 22:12</w:t>
      </w:r>
    </w:p>
    <w:p w:rsidR="00111D37" w:rsidRDefault="00C97839">
      <w:pPr>
        <w:widowControl w:val="0"/>
        <w:tabs>
          <w:tab w:val="left" w:pos="720"/>
        </w:tabs>
        <w:spacing w:line="204" w:lineRule="auto"/>
        <w:jc w:val="both"/>
        <w:outlineLvl w:val="0"/>
        <w:rPr>
          <w:sz w:val="22"/>
          <w:szCs w:val="22"/>
        </w:rPr>
      </w:pPr>
      <w:r>
        <w:rPr>
          <w:b/>
          <w:bCs/>
          <w:sz w:val="22"/>
          <w:szCs w:val="22"/>
        </w:rPr>
        <w:t xml:space="preserve">12 </w:t>
      </w:r>
      <w:r>
        <w:rPr>
          <w:color w:val="000000"/>
          <w:sz w:val="22"/>
          <w:szCs w:val="22"/>
        </w:rPr>
        <w:t>And he said to him, Friend, how did you come in here without a wedding garment? And he was speechless.</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1 Cor. 1:30</w:t>
      </w:r>
    </w:p>
    <w:p w:rsidR="00111D37" w:rsidRDefault="00C97839">
      <w:pPr>
        <w:widowControl w:val="0"/>
        <w:tabs>
          <w:tab w:val="left" w:pos="720"/>
        </w:tabs>
        <w:spacing w:line="204" w:lineRule="auto"/>
        <w:jc w:val="both"/>
        <w:outlineLvl w:val="0"/>
        <w:rPr>
          <w:sz w:val="22"/>
          <w:szCs w:val="22"/>
        </w:rPr>
      </w:pPr>
      <w:r>
        <w:rPr>
          <w:b/>
          <w:bCs/>
          <w:sz w:val="22"/>
          <w:szCs w:val="22"/>
        </w:rPr>
        <w:t>30</w:t>
      </w:r>
      <w:r>
        <w:rPr>
          <w:sz w:val="22"/>
          <w:szCs w:val="22"/>
        </w:rPr>
        <w:t xml:space="preserve"> </w:t>
      </w:r>
      <w:r>
        <w:rPr>
          <w:color w:val="000000"/>
          <w:sz w:val="22"/>
          <w:szCs w:val="22"/>
        </w:rPr>
        <w:t>But of Him you are in Christ Jesus, who became wisdom to us from God: both righteousness an</w:t>
      </w:r>
      <w:r>
        <w:rPr>
          <w:color w:val="000000"/>
          <w:sz w:val="22"/>
          <w:szCs w:val="22"/>
        </w:rPr>
        <w:t>d sanctification and redemption,</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Rom. 5:1, 9, 18</w:t>
      </w:r>
    </w:p>
    <w:p w:rsidR="00111D37" w:rsidRDefault="00C97839">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Therefore having been justified out of faith, we have peace toward God through our Lord Jesus Christ,</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Much more then, having now been justified in His blood, we will be saved through Him from the</w:t>
      </w:r>
      <w:r>
        <w:rPr>
          <w:color w:val="000000"/>
          <w:sz w:val="22"/>
          <w:szCs w:val="22"/>
        </w:rPr>
        <w:t xml:space="preserve"> wrath.</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So then as it was through one offense unto condemnation to all men, so also it was through one righteous act unto justification of life to all men.</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sz w:val="22"/>
          <w:szCs w:val="22"/>
        </w:rPr>
        <w:t>Rom. 8:10</w:t>
      </w:r>
    </w:p>
    <w:p w:rsidR="00111D37" w:rsidRDefault="00C97839">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But if Christ is in you, though the body is dead because of sin, the spirit </w:t>
      </w:r>
      <w:r>
        <w:rPr>
          <w:color w:val="000000"/>
          <w:sz w:val="22"/>
          <w:szCs w:val="22"/>
        </w:rPr>
        <w:t>is life because of righteousness.</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0"/>
        <w:rPr>
          <w:b/>
          <w:bCs/>
          <w:sz w:val="22"/>
          <w:szCs w:val="22"/>
        </w:rPr>
      </w:pPr>
      <w:r>
        <w:rPr>
          <w:b/>
          <w:bCs/>
          <w:color w:val="000000"/>
          <w:sz w:val="22"/>
          <w:szCs w:val="22"/>
        </w:rPr>
        <w:t>Further Reading:</w:t>
      </w:r>
      <w:r>
        <w:rPr>
          <w:b/>
          <w:bCs/>
          <w:color w:val="000000"/>
          <w:sz w:val="22"/>
          <w:szCs w:val="22"/>
        </w:rPr>
        <w:t xml:space="preserve"> </w:t>
      </w:r>
      <w:r>
        <w:rPr>
          <w:b/>
          <w:bCs/>
          <w:i/>
          <w:iCs/>
          <w:color w:val="000000"/>
          <w:sz w:val="22"/>
          <w:szCs w:val="22"/>
        </w:rPr>
        <w:t>HWMR A Timely Word . . - Week 6, Day 3</w:t>
      </w:r>
    </w:p>
    <w:p w:rsidR="00111D37" w:rsidRDefault="00C97839">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5 – Sections:</w:t>
      </w:r>
      <w:r>
        <w:rPr>
          <w:rFonts w:eastAsiaTheme="majorEastAsia" w:cstheme="majorBidi"/>
          <w:i/>
          <w:iCs/>
          <w:color w:val="000000" w:themeColor="text1"/>
          <w:sz w:val="22"/>
          <w:szCs w:val="22"/>
        </w:rPr>
        <w:t xml:space="preserve"> </w:t>
      </w:r>
      <w:r>
        <w:rPr>
          <w:i/>
          <w:iCs/>
          <w:color w:val="000000" w:themeColor="text1"/>
          <w:sz w:val="22"/>
          <w:szCs w:val="22"/>
        </w:rPr>
        <w:t>Abraham's Circumcision</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10/1</w:t>
      </w:r>
    </w:p>
    <w:p w:rsidR="00111D37" w:rsidRDefault="00C97839">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Eph. 5:27</w:t>
      </w:r>
    </w:p>
    <w:p w:rsidR="00111D37" w:rsidRDefault="00C97839">
      <w:pPr>
        <w:widowControl w:val="0"/>
        <w:spacing w:line="204" w:lineRule="auto"/>
        <w:jc w:val="both"/>
        <w:outlineLvl w:val="1"/>
        <w:rPr>
          <w:sz w:val="22"/>
          <w:szCs w:val="22"/>
        </w:rPr>
      </w:pPr>
      <w:r>
        <w:rPr>
          <w:b/>
          <w:bCs/>
          <w:sz w:val="22"/>
          <w:szCs w:val="22"/>
        </w:rPr>
        <w:t xml:space="preserve">27 </w:t>
      </w:r>
      <w:r>
        <w:rPr>
          <w:color w:val="000000"/>
          <w:sz w:val="22"/>
          <w:szCs w:val="22"/>
        </w:rPr>
        <w:t xml:space="preserve">That He might present </w:t>
      </w:r>
      <w:r>
        <w:rPr>
          <w:color w:val="000000"/>
          <w:sz w:val="22"/>
          <w:szCs w:val="22"/>
        </w:rPr>
        <w:t>the church to Himself glorious, not having spot or wrinkle or any such things, but that she would be holy and without blemish.</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Eph. 3:17</w:t>
      </w:r>
    </w:p>
    <w:p w:rsidR="00111D37" w:rsidRDefault="00C97839">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Song of Songs 4:1, 7</w:t>
      </w:r>
    </w:p>
    <w:p w:rsidR="00111D37" w:rsidRDefault="00C97839">
      <w:pPr>
        <w:widowControl w:val="0"/>
        <w:spacing w:line="204" w:lineRule="auto"/>
        <w:jc w:val="both"/>
        <w:outlineLvl w:val="1"/>
        <w:rPr>
          <w:sz w:val="22"/>
          <w:szCs w:val="22"/>
        </w:rPr>
      </w:pPr>
      <w:r>
        <w:rPr>
          <w:b/>
          <w:bCs/>
          <w:sz w:val="22"/>
          <w:szCs w:val="22"/>
        </w:rPr>
        <w:t>1</w:t>
      </w:r>
      <w:r>
        <w:rPr>
          <w:sz w:val="22"/>
          <w:szCs w:val="22"/>
        </w:rPr>
        <w:t xml:space="preserve"> </w:t>
      </w:r>
      <w:r>
        <w:rPr>
          <w:color w:val="000000"/>
          <w:sz w:val="22"/>
          <w:szCs w:val="22"/>
        </w:rPr>
        <w:t>Oh, you are beautiful, my love! Oh, you are beautiful! Your eyes are like doves behind your veil; Your hair is like a flock of goats That repose on Mount Gilead.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sz w:val="22"/>
          <w:szCs w:val="22"/>
        </w:rPr>
      </w:pPr>
      <w:r>
        <w:rPr>
          <w:b/>
          <w:bCs/>
          <w:sz w:val="22"/>
          <w:szCs w:val="22"/>
        </w:rPr>
        <w:lastRenderedPageBreak/>
        <w:t xml:space="preserve">7 </w:t>
      </w:r>
      <w:r>
        <w:rPr>
          <w:color w:val="000000"/>
          <w:sz w:val="22"/>
          <w:szCs w:val="22"/>
        </w:rPr>
        <w:t>You are altogether beautiful, my love, And there is no blemish in</w:t>
      </w:r>
      <w:r>
        <w:rPr>
          <w:color w:val="000000"/>
          <w:sz w:val="22"/>
          <w:szCs w:val="22"/>
        </w:rPr>
        <w:t xml:space="preserve"> you.</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Song of Songs 6:4</w:t>
      </w:r>
    </w:p>
    <w:p w:rsidR="00111D37" w:rsidRDefault="00C97839">
      <w:pPr>
        <w:widowControl w:val="0"/>
        <w:spacing w:line="204" w:lineRule="auto"/>
        <w:jc w:val="both"/>
        <w:outlineLvl w:val="1"/>
        <w:rPr>
          <w:sz w:val="22"/>
          <w:szCs w:val="22"/>
        </w:rPr>
      </w:pPr>
      <w:r>
        <w:rPr>
          <w:b/>
          <w:bCs/>
          <w:sz w:val="22"/>
          <w:szCs w:val="22"/>
        </w:rPr>
        <w:t xml:space="preserve">4 </w:t>
      </w:r>
      <w:r>
        <w:rPr>
          <w:color w:val="000000"/>
          <w:sz w:val="22"/>
          <w:szCs w:val="22"/>
        </w:rPr>
        <w:t xml:space="preserve">You are as beautiful, my love, as </w:t>
      </w:r>
      <w:proofErr w:type="spellStart"/>
      <w:r>
        <w:rPr>
          <w:color w:val="000000"/>
          <w:sz w:val="22"/>
          <w:szCs w:val="22"/>
        </w:rPr>
        <w:t>Tirzah</w:t>
      </w:r>
      <w:proofErr w:type="spellEnd"/>
      <w:r>
        <w:rPr>
          <w:color w:val="000000"/>
          <w:sz w:val="22"/>
          <w:szCs w:val="22"/>
        </w:rPr>
        <w:t>, As lovely as Jerusalem, As terrible as an army with banners.</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Psa. 50:2</w:t>
      </w:r>
    </w:p>
    <w:p w:rsidR="00111D37" w:rsidRDefault="00C97839">
      <w:pPr>
        <w:widowControl w:val="0"/>
        <w:spacing w:line="204" w:lineRule="auto"/>
        <w:jc w:val="both"/>
        <w:outlineLvl w:val="1"/>
        <w:rPr>
          <w:sz w:val="22"/>
          <w:szCs w:val="22"/>
        </w:rPr>
      </w:pPr>
      <w:r>
        <w:rPr>
          <w:b/>
          <w:bCs/>
          <w:sz w:val="22"/>
          <w:szCs w:val="22"/>
        </w:rPr>
        <w:t xml:space="preserve">2 </w:t>
      </w:r>
      <w:r>
        <w:rPr>
          <w:color w:val="000000"/>
          <w:sz w:val="22"/>
          <w:szCs w:val="22"/>
        </w:rPr>
        <w:t>Out of Zion, the perfection of beauty, God shines forth.</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2 Cor. 3:18</w:t>
      </w:r>
    </w:p>
    <w:p w:rsidR="00111D37" w:rsidRDefault="00C97839">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 xml:space="preserve">But we all with unveiled face, </w:t>
      </w:r>
      <w:r>
        <w:rPr>
          <w:color w:val="000000"/>
          <w:sz w:val="22"/>
          <w:szCs w:val="22"/>
        </w:rPr>
        <w:t>beholding and reflecting like a mirror the glory of the Lord, are being transformed into the same image from glory to glory, even as from the Lord Spirit.</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sz w:val="22"/>
          <w:szCs w:val="22"/>
        </w:rPr>
        <w:t>Col. 3:2-4</w:t>
      </w:r>
    </w:p>
    <w:p w:rsidR="00111D37" w:rsidRDefault="00C97839">
      <w:pPr>
        <w:widowControl w:val="0"/>
        <w:spacing w:line="204" w:lineRule="auto"/>
        <w:jc w:val="both"/>
        <w:outlineLvl w:val="1"/>
        <w:rPr>
          <w:sz w:val="22"/>
          <w:szCs w:val="22"/>
        </w:rPr>
      </w:pPr>
      <w:r>
        <w:rPr>
          <w:b/>
          <w:bCs/>
          <w:sz w:val="22"/>
          <w:szCs w:val="22"/>
        </w:rPr>
        <w:t xml:space="preserve">2 </w:t>
      </w:r>
      <w:r>
        <w:rPr>
          <w:color w:val="000000"/>
          <w:sz w:val="22"/>
          <w:szCs w:val="22"/>
        </w:rPr>
        <w:t>Set your mind on the things which are above, not on the things which are on the eart</w:t>
      </w:r>
      <w:r>
        <w:rPr>
          <w:color w:val="000000"/>
          <w:sz w:val="22"/>
          <w:szCs w:val="22"/>
        </w:rPr>
        <w:t>h.</w:t>
      </w:r>
      <w:r>
        <w:rPr>
          <w:sz w:val="22"/>
          <w:szCs w:val="22"/>
        </w:rPr>
        <w:t xml:space="preserve"> </w:t>
      </w:r>
    </w:p>
    <w:p w:rsidR="00111D37" w:rsidRDefault="00C97839">
      <w:pPr>
        <w:widowControl w:val="0"/>
        <w:spacing w:line="204" w:lineRule="auto"/>
        <w:jc w:val="both"/>
        <w:outlineLvl w:val="1"/>
        <w:rPr>
          <w:sz w:val="22"/>
          <w:szCs w:val="22"/>
        </w:rPr>
      </w:pPr>
      <w:r>
        <w:rPr>
          <w:b/>
          <w:bCs/>
          <w:sz w:val="22"/>
          <w:szCs w:val="22"/>
        </w:rPr>
        <w:t>3</w:t>
      </w:r>
      <w:r>
        <w:rPr>
          <w:sz w:val="22"/>
          <w:szCs w:val="22"/>
        </w:rPr>
        <w:t xml:space="preserve"> </w:t>
      </w:r>
      <w:r>
        <w:rPr>
          <w:color w:val="000000"/>
          <w:sz w:val="22"/>
          <w:szCs w:val="22"/>
        </w:rPr>
        <w:t>For you died, and your life is hidden with Christ in God.</w:t>
      </w:r>
      <w:r>
        <w:rPr>
          <w:sz w:val="22"/>
          <w:szCs w:val="22"/>
        </w:rPr>
        <w:t xml:space="preserve"> </w:t>
      </w:r>
    </w:p>
    <w:p w:rsidR="00111D37" w:rsidRDefault="00C97839">
      <w:pPr>
        <w:widowControl w:val="0"/>
        <w:spacing w:line="204" w:lineRule="auto"/>
        <w:jc w:val="both"/>
        <w:outlineLvl w:val="1"/>
        <w:rPr>
          <w:sz w:val="22"/>
          <w:szCs w:val="22"/>
        </w:rPr>
      </w:pPr>
      <w:r>
        <w:rPr>
          <w:b/>
          <w:bCs/>
          <w:sz w:val="22"/>
          <w:szCs w:val="22"/>
        </w:rPr>
        <w:t xml:space="preserve">4 </w:t>
      </w:r>
      <w:r>
        <w:rPr>
          <w:color w:val="000000"/>
          <w:sz w:val="22"/>
          <w:szCs w:val="22"/>
        </w:rPr>
        <w:t>When Christ our life is manifested, then you also will be manifested with Him in glory.</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111D37" w:rsidRDefault="00C97839">
      <w:pPr>
        <w:widowControl w:val="0"/>
        <w:spacing w:line="204" w:lineRule="auto"/>
        <w:jc w:val="both"/>
        <w:outlineLvl w:val="1"/>
        <w:rPr>
          <w:b/>
          <w:bCs/>
          <w:sz w:val="22"/>
          <w:szCs w:val="22"/>
        </w:rPr>
      </w:pPr>
      <w:r>
        <w:rPr>
          <w:b/>
          <w:bCs/>
          <w:color w:val="000000"/>
          <w:sz w:val="22"/>
          <w:szCs w:val="22"/>
        </w:rPr>
        <w:t xml:space="preserve">Further Reading: </w:t>
      </w:r>
      <w:r>
        <w:rPr>
          <w:i/>
          <w:iCs/>
          <w:color w:val="000000"/>
          <w:sz w:val="22"/>
          <w:szCs w:val="22"/>
        </w:rPr>
        <w:t>HWMR A Timely Word . . - Week 6, Day 4</w:t>
      </w:r>
    </w:p>
    <w:p w:rsidR="00111D37" w:rsidRDefault="00C97839">
      <w:pPr>
        <w:pStyle w:val="Heading2"/>
        <w:keepNext w:val="0"/>
        <w:widowControl w:val="0"/>
        <w:numPr>
          <w:ilvl w:val="0"/>
          <w:numId w:val="0"/>
        </w:numPr>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w:t>
      </w:r>
      <w:r>
        <w:rPr>
          <w:b/>
          <w:bCs/>
          <w:i/>
          <w:iCs/>
          <w:color w:val="000000" w:themeColor="text1"/>
          <w:sz w:val="22"/>
          <w:szCs w:val="22"/>
        </w:rPr>
        <w:t xml:space="preserve"> Isaac and Jacob”</w:t>
      </w:r>
      <w:r>
        <w:rPr>
          <w:b/>
          <w:bCs/>
          <w:color w:val="000000" w:themeColor="text1"/>
          <w:sz w:val="22"/>
          <w:szCs w:val="22"/>
        </w:rPr>
        <w:t xml:space="preserve"> Chapter 5 – Sections:</w:t>
      </w:r>
      <w:r>
        <w:rPr>
          <w:rFonts w:eastAsiaTheme="majorEastAsia" w:cstheme="majorBidi"/>
          <w:b/>
          <w:bCs/>
          <w:i/>
          <w:iCs/>
          <w:color w:val="000000" w:themeColor="text1"/>
          <w:sz w:val="22"/>
          <w:szCs w:val="22"/>
        </w:rPr>
        <w:t xml:space="preserve"> </w:t>
      </w:r>
      <w:r>
        <w:rPr>
          <w:i/>
          <w:iCs/>
          <w:color w:val="000000" w:themeColor="text1"/>
          <w:sz w:val="22"/>
          <w:szCs w:val="22"/>
        </w:rPr>
        <w:t>God's Friend</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i/>
          <w:iCs/>
          <w:color w:val="000000"/>
          <w:sz w:val="22"/>
          <w:szCs w:val="22"/>
        </w:rPr>
        <w:t xml:space="preserve">   </w:t>
      </w:r>
    </w:p>
    <w:p w:rsidR="00111D37" w:rsidRDefault="00C9783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 xml:space="preserve">Friday </w:t>
      </w:r>
      <w:r>
        <w:rPr>
          <w:rFonts w:cs="Times New Roman"/>
          <w:b/>
          <w:i/>
          <w:iCs/>
          <w:sz w:val="22"/>
          <w:szCs w:val="22"/>
        </w:rPr>
        <w:t xml:space="preserve"> </w:t>
      </w:r>
      <w:r>
        <w:rPr>
          <w:rFonts w:cs="Times New Roman"/>
          <w:b/>
          <w:sz w:val="22"/>
          <w:szCs w:val="22"/>
        </w:rPr>
        <w:t>10/2</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1" w:name="__DdeLink__394_1604229600"/>
      <w:r>
        <w:rPr>
          <w:bCs/>
          <w:color w:val="000000"/>
          <w:sz w:val="22"/>
          <w:szCs w:val="22"/>
        </w:rPr>
        <w:t xml:space="preserve">  </w:t>
      </w:r>
      <w:bookmarkEnd w:id="21"/>
    </w:p>
    <w:p w:rsidR="00111D37" w:rsidRDefault="00C97839">
      <w:pPr>
        <w:widowControl w:val="0"/>
        <w:numPr>
          <w:ilvl w:val="0"/>
          <w:numId w:val="3"/>
        </w:numPr>
        <w:tabs>
          <w:tab w:val="left" w:pos="720"/>
        </w:tabs>
        <w:spacing w:line="204" w:lineRule="auto"/>
        <w:jc w:val="both"/>
        <w:outlineLvl w:val="1"/>
        <w:rPr>
          <w:b/>
          <w:bCs/>
          <w:sz w:val="22"/>
          <w:szCs w:val="22"/>
        </w:rPr>
      </w:pPr>
      <w:r>
        <w:rPr>
          <w:b/>
          <w:bCs/>
          <w:sz w:val="22"/>
          <w:szCs w:val="22"/>
        </w:rPr>
        <w:t>Eph. 6:10</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 xml:space="preserve">10 </w:t>
      </w:r>
      <w:r>
        <w:rPr>
          <w:color w:val="000000"/>
          <w:sz w:val="22"/>
          <w:szCs w:val="22"/>
        </w:rPr>
        <w:t>Finally, be empowered in the Lord and in the might of His strength.</w:t>
      </w:r>
      <w:r>
        <w:rPr>
          <w:sz w:val="22"/>
          <w:szCs w:val="22"/>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numPr>
          <w:ilvl w:val="0"/>
          <w:numId w:val="3"/>
        </w:numPr>
        <w:tabs>
          <w:tab w:val="left" w:pos="720"/>
        </w:tabs>
        <w:spacing w:line="204" w:lineRule="auto"/>
        <w:jc w:val="both"/>
        <w:outlineLvl w:val="1"/>
        <w:rPr>
          <w:b/>
          <w:bCs/>
          <w:sz w:val="22"/>
          <w:szCs w:val="22"/>
        </w:rPr>
      </w:pPr>
      <w:r>
        <w:rPr>
          <w:b/>
          <w:bCs/>
          <w:sz w:val="22"/>
          <w:szCs w:val="22"/>
        </w:rPr>
        <w:t>Rev. 3:18, 20</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 xml:space="preserve">18 </w:t>
      </w:r>
      <w:r>
        <w:rPr>
          <w:color w:val="000000"/>
          <w:sz w:val="22"/>
          <w:szCs w:val="22"/>
        </w:rPr>
        <w:t xml:space="preserve">I counsel you to buy from Me gold refined by fire that you may be rich, and </w:t>
      </w:r>
      <w:r>
        <w:rPr>
          <w:color w:val="000000"/>
          <w:sz w:val="22"/>
          <w:szCs w:val="22"/>
        </w:rPr>
        <w:t xml:space="preserve">white garments that you may be clothed and that the shame of your nakedness may not be manifested, and </w:t>
      </w:r>
      <w:proofErr w:type="spellStart"/>
      <w:r>
        <w:rPr>
          <w:color w:val="000000"/>
          <w:sz w:val="22"/>
          <w:szCs w:val="22"/>
        </w:rPr>
        <w:t>eyesalve</w:t>
      </w:r>
      <w:proofErr w:type="spellEnd"/>
      <w:r>
        <w:rPr>
          <w:color w:val="000000"/>
          <w:sz w:val="22"/>
          <w:szCs w:val="22"/>
        </w:rPr>
        <w:t xml:space="preserve"> to anoint your eyes that you may see.</w:t>
      </w:r>
      <w:r>
        <w:rPr>
          <w:sz w:val="22"/>
          <w:szCs w:val="22"/>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Behold, I stand at the door and knock; if anyone hears My voice and opens the door, then I will com</w:t>
      </w:r>
      <w:r>
        <w:rPr>
          <w:color w:val="000000"/>
          <w:sz w:val="22"/>
          <w:szCs w:val="22"/>
        </w:rPr>
        <w:t>e in to him and dine with him and he with Me.</w:t>
      </w:r>
      <w:r>
        <w:rPr>
          <w:sz w:val="22"/>
          <w:szCs w:val="22"/>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numPr>
          <w:ilvl w:val="0"/>
          <w:numId w:val="3"/>
        </w:numPr>
        <w:tabs>
          <w:tab w:val="left" w:pos="720"/>
        </w:tabs>
        <w:spacing w:line="204" w:lineRule="auto"/>
        <w:jc w:val="both"/>
        <w:outlineLvl w:val="1"/>
        <w:rPr>
          <w:b/>
          <w:bCs/>
          <w:sz w:val="22"/>
          <w:szCs w:val="22"/>
        </w:rPr>
      </w:pPr>
      <w:r>
        <w:rPr>
          <w:b/>
          <w:bCs/>
          <w:sz w:val="22"/>
          <w:szCs w:val="22"/>
        </w:rPr>
        <w:t>Rev. 19:14</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And the armies which are in heaven followed Him on white horses, dressed in fine linen, white and clean.</w:t>
      </w:r>
      <w:r>
        <w:rPr>
          <w:sz w:val="22"/>
          <w:szCs w:val="22"/>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numPr>
          <w:ilvl w:val="0"/>
          <w:numId w:val="3"/>
        </w:numPr>
        <w:tabs>
          <w:tab w:val="left" w:pos="720"/>
        </w:tabs>
        <w:spacing w:line="204" w:lineRule="auto"/>
        <w:jc w:val="both"/>
        <w:outlineLvl w:val="1"/>
        <w:rPr>
          <w:b/>
          <w:bCs/>
          <w:sz w:val="22"/>
          <w:szCs w:val="22"/>
        </w:rPr>
      </w:pPr>
      <w:r>
        <w:rPr>
          <w:b/>
          <w:bCs/>
          <w:sz w:val="22"/>
          <w:szCs w:val="22"/>
        </w:rPr>
        <w:t>Rev. 17:14</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These will make war with the Lamb, and the Lamb will overcome them, f</w:t>
      </w:r>
      <w:r>
        <w:rPr>
          <w:color w:val="000000"/>
          <w:sz w:val="22"/>
          <w:szCs w:val="22"/>
        </w:rPr>
        <w:t xml:space="preserve">or He is Lord of lords and King of kings; and they who are with Him, the called and chosen and faithful, will also overcome </w:t>
      </w:r>
      <w:r>
        <w:rPr>
          <w:color w:val="000000"/>
          <w:sz w:val="22"/>
          <w:szCs w:val="22"/>
        </w:rPr>
        <w:lastRenderedPageBreak/>
        <w:t>them.</w:t>
      </w:r>
      <w:r>
        <w:rPr>
          <w:sz w:val="22"/>
          <w:szCs w:val="22"/>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numPr>
          <w:ilvl w:val="0"/>
          <w:numId w:val="3"/>
        </w:numPr>
        <w:tabs>
          <w:tab w:val="left" w:pos="720"/>
        </w:tabs>
        <w:spacing w:line="204" w:lineRule="auto"/>
        <w:jc w:val="both"/>
        <w:outlineLvl w:val="1"/>
        <w:rPr>
          <w:b/>
          <w:bCs/>
          <w:sz w:val="22"/>
          <w:szCs w:val="22"/>
        </w:rPr>
      </w:pPr>
      <w:r>
        <w:rPr>
          <w:b/>
          <w:bCs/>
          <w:sz w:val="22"/>
          <w:szCs w:val="22"/>
        </w:rPr>
        <w:t>Eph. 6:11-13, 18</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Put on the whole armor of God that you may be able to stand against the stratagems of the devil,</w:t>
      </w:r>
      <w:r>
        <w:rPr>
          <w:sz w:val="22"/>
          <w:szCs w:val="22"/>
        </w:rPr>
        <w:t xml:space="preserve"> </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F</w:t>
      </w:r>
      <w:r>
        <w:rPr>
          <w:color w:val="000000"/>
          <w:sz w:val="22"/>
          <w:szCs w:val="22"/>
        </w:rPr>
        <w:t xml:space="preserve">or our wrestling is not against blood and flesh but against the rulers, against the authorities, against the world-rulers of this darkness, against the spiritual forces of evil in the </w:t>
      </w:r>
      <w:proofErr w:type="spellStart"/>
      <w:r>
        <w:rPr>
          <w:color w:val="000000"/>
          <w:sz w:val="22"/>
          <w:szCs w:val="22"/>
        </w:rPr>
        <w:t>heavenlies</w:t>
      </w:r>
      <w:proofErr w:type="spellEnd"/>
      <w:r>
        <w:rPr>
          <w:color w:val="000000"/>
          <w:sz w:val="22"/>
          <w:szCs w:val="22"/>
        </w:rPr>
        <w:t>.</w:t>
      </w:r>
      <w:r>
        <w:rPr>
          <w:sz w:val="22"/>
          <w:szCs w:val="22"/>
        </w:rPr>
        <w:t xml:space="preserve"> </w:t>
      </w:r>
    </w:p>
    <w:p w:rsidR="00111D37" w:rsidRDefault="00C97839">
      <w:pPr>
        <w:widowControl w:val="0"/>
        <w:numPr>
          <w:ilvl w:val="0"/>
          <w:numId w:val="3"/>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Therefore take up the whole armor of God that you may be</w:t>
      </w:r>
      <w:r>
        <w:rPr>
          <w:color w:val="000000"/>
          <w:sz w:val="22"/>
          <w:szCs w:val="22"/>
        </w:rPr>
        <w:t xml:space="preserve"> able to withstand in the evil day, and having done all, to stand.</w:t>
      </w:r>
      <w:r>
        <w:rPr>
          <w:sz w:val="22"/>
          <w:szCs w:val="22"/>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111D37" w:rsidRDefault="00C97839">
      <w:pPr>
        <w:widowControl w:val="0"/>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By means of all prayer and petition, praying at every time in spirit and watching unto this in all perseverance and petition concerning all the saints,</w:t>
      </w:r>
      <w:r>
        <w:rPr>
          <w:sz w:val="22"/>
          <w:szCs w:val="22"/>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111D37" w:rsidRDefault="00C97839">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A </w:t>
      </w:r>
      <w:r>
        <w:rPr>
          <w:rFonts w:ascii="Times New Roman" w:hAnsi="Times New Roman"/>
          <w:i/>
          <w:iCs/>
          <w:color w:val="000000"/>
          <w:sz w:val="22"/>
          <w:szCs w:val="22"/>
        </w:rPr>
        <w:t>Timely Word . . - Week 6, Day 5</w:t>
      </w:r>
    </w:p>
    <w:p w:rsidR="00111D37" w:rsidRDefault="00C97839">
      <w:pPr>
        <w:pStyle w:val="Heading2"/>
        <w:keepNext w:val="0"/>
        <w:widowControl w:val="0"/>
        <w:numPr>
          <w:ilvl w:val="1"/>
          <w:numId w:val="3"/>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God of Abraham, Isaac and Jacob” </w:t>
      </w:r>
      <w:r>
        <w:rPr>
          <w:b/>
          <w:bCs/>
          <w:color w:val="000000" w:themeColor="text1"/>
          <w:sz w:val="22"/>
          <w:szCs w:val="22"/>
        </w:rPr>
        <w:t>Chapter 5 – Sections:</w:t>
      </w:r>
      <w:r>
        <w:rPr>
          <w:rFonts w:eastAsiaTheme="majorEastAsia" w:cstheme="majorBidi"/>
          <w:i/>
          <w:iCs/>
          <w:color w:val="000000" w:themeColor="text1"/>
          <w:sz w:val="22"/>
          <w:szCs w:val="22"/>
        </w:rPr>
        <w:t xml:space="preserve"> </w:t>
      </w:r>
      <w:r>
        <w:rPr>
          <w:i/>
          <w:iCs/>
          <w:color w:val="000000" w:themeColor="text1"/>
          <w:sz w:val="22"/>
          <w:szCs w:val="22"/>
        </w:rPr>
        <w:t xml:space="preserve">The Second Test—Praying For The House Of </w:t>
      </w:r>
      <w:proofErr w:type="spellStart"/>
      <w:r>
        <w:rPr>
          <w:i/>
          <w:iCs/>
          <w:color w:val="000000" w:themeColor="text1"/>
          <w:sz w:val="22"/>
          <w:szCs w:val="22"/>
        </w:rPr>
        <w:t>Abimelech</w:t>
      </w:r>
      <w:proofErr w:type="spellEnd"/>
      <w:r>
        <w:rPr>
          <w:i/>
          <w:iCs/>
          <w:color w:val="000000" w:themeColor="text1"/>
          <w:sz w:val="22"/>
          <w:szCs w:val="22"/>
        </w:rPr>
        <w:t xml:space="preserve"> (paragraphs 1-4)</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10/3</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bookmarkStart w:id="22" w:name="__DdeLink__634_3373309812"/>
      <w:r>
        <w:rPr>
          <w:bCs/>
          <w:color w:val="000000"/>
          <w:sz w:val="21"/>
          <w:szCs w:val="21"/>
        </w:rPr>
        <w:t xml:space="preserve">   </w:t>
      </w:r>
      <w:bookmarkEnd w:id="22"/>
    </w:p>
    <w:p w:rsidR="00111D37" w:rsidRDefault="00C97839">
      <w:pPr>
        <w:widowControl w:val="0"/>
        <w:numPr>
          <w:ilvl w:val="0"/>
          <w:numId w:val="3"/>
        </w:numPr>
        <w:tabs>
          <w:tab w:val="left" w:pos="720"/>
        </w:tabs>
        <w:spacing w:line="204" w:lineRule="auto"/>
        <w:jc w:val="both"/>
        <w:outlineLvl w:val="1"/>
        <w:rPr>
          <w:b/>
          <w:bCs/>
          <w:sz w:val="21"/>
          <w:szCs w:val="21"/>
        </w:rPr>
      </w:pPr>
      <w:r>
        <w:rPr>
          <w:b/>
          <w:bCs/>
          <w:sz w:val="21"/>
          <w:szCs w:val="21"/>
        </w:rPr>
        <w:t>Rev. 19:13, 15</w:t>
      </w:r>
    </w:p>
    <w:p w:rsidR="00111D37" w:rsidRDefault="00C97839">
      <w:pPr>
        <w:widowControl w:val="0"/>
        <w:numPr>
          <w:ilvl w:val="0"/>
          <w:numId w:val="3"/>
        </w:numPr>
        <w:tabs>
          <w:tab w:val="left" w:pos="720"/>
        </w:tabs>
        <w:spacing w:line="204" w:lineRule="auto"/>
        <w:jc w:val="both"/>
        <w:outlineLvl w:val="1"/>
        <w:rPr>
          <w:sz w:val="21"/>
          <w:szCs w:val="21"/>
        </w:rPr>
      </w:pPr>
      <w:r>
        <w:rPr>
          <w:b/>
          <w:bCs/>
          <w:sz w:val="21"/>
          <w:szCs w:val="21"/>
        </w:rPr>
        <w:t xml:space="preserve">13 </w:t>
      </w:r>
      <w:r>
        <w:rPr>
          <w:color w:val="000000"/>
          <w:sz w:val="21"/>
          <w:szCs w:val="21"/>
        </w:rPr>
        <w:t xml:space="preserve">And He is clothed with a garment </w:t>
      </w:r>
      <w:r>
        <w:rPr>
          <w:color w:val="000000"/>
          <w:sz w:val="21"/>
          <w:szCs w:val="21"/>
        </w:rPr>
        <w:t>dipped in blood; and His name is called the Word of God.</w:t>
      </w:r>
      <w:r>
        <w:rPr>
          <w:sz w:val="21"/>
          <w:szCs w:val="21"/>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11D37" w:rsidRDefault="00C97839">
      <w:pPr>
        <w:widowControl w:val="0"/>
        <w:tabs>
          <w:tab w:val="left" w:pos="720"/>
        </w:tabs>
        <w:spacing w:line="204" w:lineRule="auto"/>
        <w:jc w:val="both"/>
        <w:outlineLvl w:val="1"/>
        <w:rPr>
          <w:sz w:val="21"/>
          <w:szCs w:val="21"/>
        </w:rPr>
      </w:pPr>
      <w:r>
        <w:rPr>
          <w:b/>
          <w:bCs/>
          <w:sz w:val="21"/>
          <w:szCs w:val="21"/>
        </w:rPr>
        <w:t>15</w:t>
      </w:r>
      <w:r>
        <w:rPr>
          <w:sz w:val="21"/>
          <w:szCs w:val="21"/>
        </w:rPr>
        <w:t xml:space="preserve"> </w:t>
      </w:r>
      <w:r>
        <w:rPr>
          <w:color w:val="000000"/>
          <w:sz w:val="21"/>
          <w:szCs w:val="21"/>
        </w:rPr>
        <w:t xml:space="preserve">And out of His mouth proceeds a sharp sword, that with it He might smite the nations; and He will shepherd them with an iron rod; and He treads the winepress of the fury of the wrath of God </w:t>
      </w:r>
      <w:r>
        <w:rPr>
          <w:color w:val="000000"/>
          <w:sz w:val="21"/>
          <w:szCs w:val="21"/>
        </w:rPr>
        <w:t>the Almighty.</w:t>
      </w:r>
      <w:r>
        <w:rPr>
          <w:sz w:val="21"/>
          <w:szCs w:val="21"/>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11D37" w:rsidRDefault="00C97839">
      <w:pPr>
        <w:widowControl w:val="0"/>
        <w:numPr>
          <w:ilvl w:val="0"/>
          <w:numId w:val="3"/>
        </w:numPr>
        <w:tabs>
          <w:tab w:val="left" w:pos="720"/>
        </w:tabs>
        <w:spacing w:line="204" w:lineRule="auto"/>
        <w:jc w:val="both"/>
        <w:outlineLvl w:val="1"/>
        <w:rPr>
          <w:b/>
          <w:bCs/>
          <w:sz w:val="21"/>
          <w:szCs w:val="21"/>
        </w:rPr>
      </w:pPr>
      <w:r>
        <w:rPr>
          <w:b/>
          <w:bCs/>
          <w:sz w:val="21"/>
          <w:szCs w:val="21"/>
        </w:rPr>
        <w:t xml:space="preserve">2 </w:t>
      </w:r>
      <w:proofErr w:type="spellStart"/>
      <w:r>
        <w:rPr>
          <w:b/>
          <w:bCs/>
          <w:sz w:val="21"/>
          <w:szCs w:val="21"/>
        </w:rPr>
        <w:t>Thes</w:t>
      </w:r>
      <w:proofErr w:type="spellEnd"/>
      <w:r>
        <w:rPr>
          <w:b/>
          <w:bCs/>
          <w:sz w:val="21"/>
          <w:szCs w:val="21"/>
        </w:rPr>
        <w:t>. 2:7-8</w:t>
      </w:r>
    </w:p>
    <w:p w:rsidR="00111D37" w:rsidRDefault="00C97839">
      <w:pPr>
        <w:widowControl w:val="0"/>
        <w:numPr>
          <w:ilvl w:val="0"/>
          <w:numId w:val="3"/>
        </w:numPr>
        <w:tabs>
          <w:tab w:val="left" w:pos="720"/>
        </w:tabs>
        <w:spacing w:line="204" w:lineRule="auto"/>
        <w:jc w:val="both"/>
        <w:outlineLvl w:val="1"/>
        <w:rPr>
          <w:sz w:val="21"/>
          <w:szCs w:val="21"/>
        </w:rPr>
      </w:pPr>
      <w:r>
        <w:rPr>
          <w:b/>
          <w:bCs/>
          <w:sz w:val="21"/>
          <w:szCs w:val="21"/>
        </w:rPr>
        <w:t>7</w:t>
      </w:r>
      <w:r>
        <w:rPr>
          <w:sz w:val="21"/>
          <w:szCs w:val="21"/>
        </w:rPr>
        <w:t xml:space="preserve"> </w:t>
      </w:r>
      <w:r>
        <w:rPr>
          <w:color w:val="000000"/>
          <w:sz w:val="21"/>
          <w:szCs w:val="21"/>
        </w:rPr>
        <w:t>For it is the mystery of lawlessness that is now operating, but only until the one now restraining goes out of the way.</w:t>
      </w:r>
      <w:r>
        <w:rPr>
          <w:sz w:val="21"/>
          <w:szCs w:val="21"/>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11D37" w:rsidRDefault="00C97839">
      <w:pPr>
        <w:widowControl w:val="0"/>
        <w:tabs>
          <w:tab w:val="left" w:pos="720"/>
        </w:tabs>
        <w:spacing w:line="204" w:lineRule="auto"/>
        <w:jc w:val="both"/>
        <w:outlineLvl w:val="1"/>
        <w:rPr>
          <w:sz w:val="21"/>
          <w:szCs w:val="21"/>
        </w:rPr>
      </w:pPr>
      <w:r>
        <w:rPr>
          <w:b/>
          <w:bCs/>
          <w:sz w:val="21"/>
          <w:szCs w:val="21"/>
        </w:rPr>
        <w:t xml:space="preserve">8 </w:t>
      </w:r>
      <w:r>
        <w:rPr>
          <w:color w:val="000000"/>
          <w:sz w:val="21"/>
          <w:szCs w:val="21"/>
        </w:rPr>
        <w:t>And then the lawless one will be revealed (whom the Lord Jesus will slay by the breath of His mo</w:t>
      </w:r>
      <w:r>
        <w:rPr>
          <w:color w:val="000000"/>
          <w:sz w:val="21"/>
          <w:szCs w:val="21"/>
        </w:rPr>
        <w:t>uth and bring to nothing by the manifestation of His coming),</w:t>
      </w:r>
      <w:r>
        <w:rPr>
          <w:sz w:val="21"/>
          <w:szCs w:val="21"/>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11D37" w:rsidRDefault="00C97839">
      <w:pPr>
        <w:widowControl w:val="0"/>
        <w:numPr>
          <w:ilvl w:val="0"/>
          <w:numId w:val="3"/>
        </w:numPr>
        <w:tabs>
          <w:tab w:val="left" w:pos="720"/>
        </w:tabs>
        <w:spacing w:line="204" w:lineRule="auto"/>
        <w:jc w:val="both"/>
        <w:outlineLvl w:val="1"/>
        <w:rPr>
          <w:b/>
          <w:bCs/>
          <w:sz w:val="21"/>
          <w:szCs w:val="21"/>
        </w:rPr>
      </w:pPr>
      <w:r>
        <w:rPr>
          <w:b/>
          <w:bCs/>
          <w:sz w:val="21"/>
          <w:szCs w:val="21"/>
        </w:rPr>
        <w:t>Rev. 2:4-5</w:t>
      </w:r>
    </w:p>
    <w:p w:rsidR="00111D37" w:rsidRDefault="00C97839">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But I have one thing against you, that you have left your first love.</w:t>
      </w:r>
      <w:r>
        <w:rPr>
          <w:sz w:val="21"/>
          <w:szCs w:val="21"/>
        </w:rPr>
        <w:t xml:space="preserve"> </w:t>
      </w:r>
    </w:p>
    <w:p w:rsidR="00111D37" w:rsidRDefault="00C97839">
      <w:pPr>
        <w:widowControl w:val="0"/>
        <w:numPr>
          <w:ilvl w:val="0"/>
          <w:numId w:val="3"/>
        </w:numPr>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Remember therefore where you have fallen from and repent and do the first works; but if not, I am coming</w:t>
      </w:r>
      <w:r>
        <w:rPr>
          <w:color w:val="000000"/>
          <w:sz w:val="21"/>
          <w:szCs w:val="21"/>
        </w:rPr>
        <w:t xml:space="preserve"> to you and will remove your </w:t>
      </w:r>
      <w:proofErr w:type="spellStart"/>
      <w:r>
        <w:rPr>
          <w:color w:val="000000"/>
          <w:sz w:val="21"/>
          <w:szCs w:val="21"/>
        </w:rPr>
        <w:t>lampstand</w:t>
      </w:r>
      <w:proofErr w:type="spellEnd"/>
      <w:r>
        <w:rPr>
          <w:color w:val="000000"/>
          <w:sz w:val="21"/>
          <w:szCs w:val="21"/>
        </w:rPr>
        <w:t xml:space="preserve"> out of its place, unless you repent.</w:t>
      </w:r>
      <w:r>
        <w:rPr>
          <w:sz w:val="21"/>
          <w:szCs w:val="21"/>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11D37" w:rsidRDefault="00C97839">
      <w:pPr>
        <w:widowControl w:val="0"/>
        <w:numPr>
          <w:ilvl w:val="0"/>
          <w:numId w:val="3"/>
        </w:numPr>
        <w:tabs>
          <w:tab w:val="left" w:pos="720"/>
        </w:tabs>
        <w:spacing w:line="204" w:lineRule="auto"/>
        <w:jc w:val="both"/>
        <w:outlineLvl w:val="1"/>
        <w:rPr>
          <w:b/>
          <w:bCs/>
          <w:sz w:val="21"/>
          <w:szCs w:val="21"/>
        </w:rPr>
      </w:pPr>
      <w:r>
        <w:rPr>
          <w:b/>
          <w:bCs/>
          <w:sz w:val="21"/>
          <w:szCs w:val="21"/>
        </w:rPr>
        <w:t xml:space="preserve">Dan. 2:34-35, </w:t>
      </w:r>
      <w:bookmarkStart w:id="23" w:name="_GoBack"/>
      <w:bookmarkEnd w:id="23"/>
      <w:r>
        <w:rPr>
          <w:b/>
          <w:bCs/>
          <w:sz w:val="21"/>
          <w:szCs w:val="21"/>
        </w:rPr>
        <w:t>44</w:t>
      </w:r>
    </w:p>
    <w:p w:rsidR="00111D37" w:rsidRDefault="00C97839">
      <w:pPr>
        <w:widowControl w:val="0"/>
        <w:numPr>
          <w:ilvl w:val="0"/>
          <w:numId w:val="3"/>
        </w:numPr>
        <w:tabs>
          <w:tab w:val="left" w:pos="720"/>
        </w:tabs>
        <w:spacing w:line="204" w:lineRule="auto"/>
        <w:jc w:val="both"/>
        <w:outlineLvl w:val="1"/>
        <w:rPr>
          <w:sz w:val="21"/>
          <w:szCs w:val="21"/>
        </w:rPr>
      </w:pPr>
      <w:r>
        <w:rPr>
          <w:b/>
          <w:bCs/>
          <w:sz w:val="21"/>
          <w:szCs w:val="21"/>
        </w:rPr>
        <w:t xml:space="preserve">34 </w:t>
      </w:r>
      <w:r>
        <w:rPr>
          <w:color w:val="000000"/>
          <w:sz w:val="21"/>
          <w:szCs w:val="21"/>
        </w:rPr>
        <w:t>You were watching until a stone was cut out without hands, and it struck the image at its feet of iron and clay and crushed them.</w:t>
      </w:r>
      <w:r>
        <w:rPr>
          <w:sz w:val="21"/>
          <w:szCs w:val="21"/>
        </w:rPr>
        <w:t xml:space="preserve"> </w:t>
      </w:r>
    </w:p>
    <w:p w:rsidR="00111D37" w:rsidRDefault="00C97839">
      <w:pPr>
        <w:widowControl w:val="0"/>
        <w:numPr>
          <w:ilvl w:val="0"/>
          <w:numId w:val="3"/>
        </w:numPr>
        <w:tabs>
          <w:tab w:val="left" w:pos="720"/>
        </w:tabs>
        <w:spacing w:line="204" w:lineRule="auto"/>
        <w:jc w:val="both"/>
        <w:outlineLvl w:val="1"/>
        <w:rPr>
          <w:sz w:val="21"/>
          <w:szCs w:val="21"/>
        </w:rPr>
      </w:pPr>
      <w:r>
        <w:rPr>
          <w:b/>
          <w:bCs/>
          <w:sz w:val="21"/>
          <w:szCs w:val="21"/>
        </w:rPr>
        <w:t xml:space="preserve">35 </w:t>
      </w:r>
      <w:r>
        <w:rPr>
          <w:color w:val="000000"/>
          <w:sz w:val="21"/>
          <w:szCs w:val="21"/>
        </w:rPr>
        <w:t>Then the iron, the cla</w:t>
      </w:r>
      <w:r>
        <w:rPr>
          <w:color w:val="000000"/>
          <w:sz w:val="21"/>
          <w:szCs w:val="21"/>
        </w:rPr>
        <w:t xml:space="preserve">y, the bronze, the silver, and the gold were crushed all at once, and they became like </w:t>
      </w:r>
      <w:r>
        <w:rPr>
          <w:color w:val="000000"/>
          <w:sz w:val="21"/>
          <w:szCs w:val="21"/>
        </w:rPr>
        <w:lastRenderedPageBreak/>
        <w:t>chaff from the summer threshing floors; and the wind carried them away so that no trace of them was found. And the stone that struck the image became a great mountain an</w:t>
      </w:r>
      <w:r>
        <w:rPr>
          <w:color w:val="000000"/>
          <w:sz w:val="21"/>
          <w:szCs w:val="21"/>
        </w:rPr>
        <w:t>d filled the whole earth.</w:t>
      </w:r>
      <w:r>
        <w:rPr>
          <w:sz w:val="21"/>
          <w:szCs w:val="21"/>
        </w:rPr>
        <w:t xml:space="preserve"> </w:t>
      </w:r>
    </w:p>
    <w:p w:rsidR="00111D37" w:rsidRDefault="00C97839">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111D37" w:rsidRDefault="00C97839">
      <w:pPr>
        <w:widowControl w:val="0"/>
        <w:tabs>
          <w:tab w:val="left" w:pos="720"/>
        </w:tabs>
        <w:spacing w:line="204" w:lineRule="auto"/>
        <w:jc w:val="both"/>
        <w:outlineLvl w:val="1"/>
        <w:rPr>
          <w:sz w:val="21"/>
          <w:szCs w:val="21"/>
        </w:rPr>
      </w:pPr>
      <w:r>
        <w:rPr>
          <w:b/>
          <w:bCs/>
          <w:sz w:val="21"/>
          <w:szCs w:val="21"/>
        </w:rPr>
        <w:t xml:space="preserve">44 </w:t>
      </w:r>
      <w:r>
        <w:rPr>
          <w:color w:val="000000"/>
          <w:sz w:val="21"/>
          <w:szCs w:val="21"/>
        </w:rPr>
        <w:t xml:space="preserve">And in the days of those kings the God of the heavens will raise up a kingdom which will never be destroyed, and its reign will not be left to another people; it will crush and put an end to all these kingdoms; and it will </w:t>
      </w:r>
      <w:r>
        <w:rPr>
          <w:color w:val="000000"/>
          <w:sz w:val="21"/>
          <w:szCs w:val="21"/>
        </w:rPr>
        <w:t>stand forever.</w:t>
      </w:r>
      <w:r>
        <w:rPr>
          <w:sz w:val="21"/>
          <w:szCs w:val="21"/>
        </w:rPr>
        <w:t xml:space="preserve"> </w:t>
      </w:r>
    </w:p>
    <w:p w:rsidR="00111D37" w:rsidRDefault="00C97839">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111D37" w:rsidRDefault="00C97839">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6, Day 6</w:t>
      </w:r>
    </w:p>
    <w:p w:rsidR="00111D37" w:rsidRDefault="00C97839">
      <w:pPr>
        <w:pStyle w:val="Heading2"/>
        <w:keepNext w:val="0"/>
        <w:widowControl w:val="0"/>
        <w:numPr>
          <w:ilvl w:val="1"/>
          <w:numId w:val="3"/>
        </w:numPr>
        <w:spacing w:line="204" w:lineRule="auto"/>
        <w:jc w:val="both"/>
        <w:rPr>
          <w:b/>
          <w:bCs/>
          <w:sz w:val="21"/>
          <w:szCs w:val="21"/>
        </w:rPr>
      </w:pPr>
      <w:r>
        <w:rPr>
          <w:b/>
          <w:bCs/>
          <w:color w:val="000000" w:themeColor="text1"/>
          <w:sz w:val="21"/>
          <w:szCs w:val="21"/>
        </w:rPr>
        <w:t xml:space="preserve">Corporate Reading of </w:t>
      </w:r>
      <w:r>
        <w:rPr>
          <w:b/>
          <w:bCs/>
          <w:i/>
          <w:color w:val="000000" w:themeColor="text1"/>
          <w:sz w:val="21"/>
          <w:szCs w:val="21"/>
        </w:rPr>
        <w:t>“The God of Abraham, Isaac and Jacob”</w:t>
      </w:r>
      <w:r>
        <w:rPr>
          <w:b/>
          <w:bCs/>
          <w:color w:val="000000" w:themeColor="text1"/>
          <w:sz w:val="21"/>
          <w:szCs w:val="21"/>
        </w:rPr>
        <w:t xml:space="preserve"> Chapter 5 – Sections:</w:t>
      </w:r>
      <w:r>
        <w:rPr>
          <w:rFonts w:eastAsiaTheme="majorEastAsia" w:cstheme="majorBidi"/>
          <w:b/>
          <w:bCs/>
          <w:color w:val="000000" w:themeColor="text1"/>
          <w:sz w:val="21"/>
          <w:szCs w:val="21"/>
        </w:rPr>
        <w:t xml:space="preserve"> </w:t>
      </w:r>
      <w:r>
        <w:rPr>
          <w:i/>
          <w:iCs/>
          <w:color w:val="000000" w:themeColor="text1"/>
          <w:sz w:val="21"/>
          <w:szCs w:val="21"/>
        </w:rPr>
        <w:t xml:space="preserve">The Second Test—Praying For The House Of </w:t>
      </w:r>
      <w:proofErr w:type="spellStart"/>
      <w:r>
        <w:rPr>
          <w:i/>
          <w:iCs/>
          <w:color w:val="000000" w:themeColor="text1"/>
          <w:sz w:val="21"/>
          <w:szCs w:val="21"/>
        </w:rPr>
        <w:t>Abimelech</w:t>
      </w:r>
      <w:proofErr w:type="spellEnd"/>
      <w:r>
        <w:rPr>
          <w:i/>
          <w:iCs/>
          <w:color w:val="000000" w:themeColor="text1"/>
          <w:sz w:val="21"/>
          <w:szCs w:val="21"/>
        </w:rPr>
        <w:t xml:space="preserve"> (paragraphs 5-7)</w:t>
      </w:r>
    </w:p>
    <w:p w:rsidR="00111D37" w:rsidRDefault="00C97839">
      <w:pPr>
        <w:widowControl w:val="0"/>
        <w:numPr>
          <w:ilvl w:val="0"/>
          <w:numId w:val="3"/>
        </w:numPr>
        <w:tabs>
          <w:tab w:val="left" w:pos="720"/>
        </w:tabs>
        <w:spacing w:line="204" w:lineRule="auto"/>
        <w:jc w:val="both"/>
        <w:outlineLvl w:val="0"/>
        <w:rPr>
          <w:b/>
          <w:bCs/>
          <w:sz w:val="21"/>
          <w:szCs w:val="21"/>
        </w:rPr>
      </w:pPr>
      <w:r>
        <w:rPr>
          <w:b/>
          <w:bCs/>
          <w:sz w:val="21"/>
          <w:szCs w:val="21"/>
        </w:rPr>
        <w:t xml:space="preserve">Hymns, </w:t>
      </w:r>
      <w:r>
        <w:rPr>
          <w:sz w:val="21"/>
          <w:szCs w:val="21"/>
        </w:rPr>
        <w:t>#1135</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111D37" w:rsidRDefault="00C9783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 xml:space="preserve">Lord’s Day  </w:t>
      </w:r>
      <w:r>
        <w:rPr>
          <w:rFonts w:cs="Times New Roman"/>
          <w:b/>
          <w:sz w:val="21"/>
          <w:szCs w:val="21"/>
        </w:rPr>
        <w:t>10/4</w:t>
      </w:r>
    </w:p>
    <w:p w:rsidR="00111D37" w:rsidRDefault="00C97839">
      <w:pPr>
        <w:widowControl w:val="0"/>
        <w:tabs>
          <w:tab w:val="left" w:pos="720"/>
          <w:tab w:val="left" w:pos="1440"/>
          <w:tab w:val="left" w:pos="2160"/>
          <w:tab w:val="left" w:pos="2880"/>
          <w:tab w:val="left" w:pos="3320"/>
        </w:tabs>
        <w:spacing w:line="72" w:lineRule="exact"/>
        <w:jc w:val="both"/>
        <w:rPr>
          <w:sz w:val="22"/>
          <w:szCs w:val="22"/>
        </w:rPr>
      </w:pPr>
      <w:bookmarkStart w:id="24" w:name="__DdeLink__811_1218883199"/>
      <w:r>
        <w:rPr>
          <w:bCs/>
          <w:color w:val="000000"/>
          <w:sz w:val="21"/>
          <w:szCs w:val="21"/>
        </w:rPr>
        <w:t xml:space="preserve">   </w:t>
      </w:r>
      <w:bookmarkEnd w:id="24"/>
    </w:p>
    <w:p w:rsidR="00111D37" w:rsidRDefault="00C97839">
      <w:pPr>
        <w:widowControl w:val="0"/>
        <w:spacing w:line="204" w:lineRule="auto"/>
        <w:jc w:val="both"/>
        <w:rPr>
          <w:b/>
          <w:bCs/>
          <w:sz w:val="21"/>
          <w:szCs w:val="21"/>
        </w:rPr>
      </w:pPr>
      <w:r>
        <w:rPr>
          <w:b/>
          <w:bCs/>
          <w:color w:val="000000"/>
          <w:sz w:val="21"/>
          <w:szCs w:val="21"/>
        </w:rPr>
        <w:t>Rom. 8:14-18, 28-30</w:t>
      </w:r>
    </w:p>
    <w:p w:rsidR="00111D37" w:rsidRDefault="00C97839">
      <w:pPr>
        <w:widowControl w:val="0"/>
        <w:spacing w:line="204" w:lineRule="auto"/>
        <w:jc w:val="both"/>
        <w:rPr>
          <w:b/>
          <w:bCs/>
          <w:color w:val="000000"/>
          <w:sz w:val="21"/>
          <w:szCs w:val="21"/>
        </w:rPr>
      </w:pPr>
      <w:r>
        <w:rPr>
          <w:b/>
          <w:bCs/>
          <w:color w:val="000000"/>
          <w:sz w:val="21"/>
          <w:szCs w:val="21"/>
        </w:rPr>
        <w:t>14</w:t>
      </w:r>
      <w:r>
        <w:rPr>
          <w:color w:val="000000"/>
          <w:sz w:val="21"/>
          <w:szCs w:val="21"/>
        </w:rPr>
        <w:t xml:space="preserve"> For as many as are led by the Spirit of God, these are sons of God. </w:t>
      </w:r>
    </w:p>
    <w:p w:rsidR="00111D37" w:rsidRDefault="00C97839">
      <w:pPr>
        <w:widowControl w:val="0"/>
        <w:spacing w:line="204" w:lineRule="auto"/>
        <w:jc w:val="both"/>
        <w:rPr>
          <w:b/>
          <w:bCs/>
          <w:color w:val="000000"/>
          <w:sz w:val="21"/>
          <w:szCs w:val="21"/>
        </w:rPr>
      </w:pPr>
      <w:r>
        <w:rPr>
          <w:b/>
          <w:bCs/>
          <w:color w:val="000000"/>
          <w:sz w:val="21"/>
          <w:szCs w:val="21"/>
        </w:rPr>
        <w:t>15</w:t>
      </w:r>
      <w:r>
        <w:rPr>
          <w:color w:val="000000"/>
          <w:sz w:val="21"/>
          <w:szCs w:val="21"/>
        </w:rPr>
        <w:t xml:space="preserve"> For you have not received a spirit of slavery bringing you into fear again, but you have received a spirit of </w:t>
      </w:r>
      <w:proofErr w:type="spellStart"/>
      <w:r>
        <w:rPr>
          <w:color w:val="000000"/>
          <w:sz w:val="21"/>
          <w:szCs w:val="21"/>
        </w:rPr>
        <w:t>sonship</w:t>
      </w:r>
      <w:proofErr w:type="spellEnd"/>
      <w:r>
        <w:rPr>
          <w:color w:val="000000"/>
          <w:sz w:val="21"/>
          <w:szCs w:val="21"/>
        </w:rPr>
        <w:t xml:space="preserve"> in which we cry, Abba, Father! </w:t>
      </w:r>
    </w:p>
    <w:p w:rsidR="00111D37" w:rsidRDefault="00C97839">
      <w:pPr>
        <w:widowControl w:val="0"/>
        <w:spacing w:line="204" w:lineRule="auto"/>
        <w:jc w:val="both"/>
        <w:rPr>
          <w:b/>
          <w:bCs/>
          <w:color w:val="000000"/>
          <w:sz w:val="21"/>
          <w:szCs w:val="21"/>
        </w:rPr>
      </w:pPr>
      <w:r>
        <w:rPr>
          <w:b/>
          <w:bCs/>
          <w:color w:val="000000"/>
          <w:sz w:val="21"/>
          <w:szCs w:val="21"/>
        </w:rPr>
        <w:t xml:space="preserve">16 </w:t>
      </w:r>
      <w:r>
        <w:rPr>
          <w:color w:val="000000"/>
          <w:sz w:val="21"/>
          <w:szCs w:val="21"/>
        </w:rPr>
        <w:t xml:space="preserve">The Spirit Himself witnesses with our spirit that we are children of God. </w:t>
      </w:r>
    </w:p>
    <w:p w:rsidR="00111D37" w:rsidRDefault="00C97839">
      <w:pPr>
        <w:widowControl w:val="0"/>
        <w:spacing w:line="204" w:lineRule="auto"/>
        <w:jc w:val="both"/>
        <w:rPr>
          <w:b/>
          <w:bCs/>
          <w:color w:val="000000"/>
          <w:sz w:val="21"/>
          <w:szCs w:val="21"/>
        </w:rPr>
      </w:pPr>
      <w:r>
        <w:rPr>
          <w:b/>
          <w:bCs/>
          <w:color w:val="000000"/>
          <w:sz w:val="21"/>
          <w:szCs w:val="21"/>
        </w:rPr>
        <w:t xml:space="preserve">17 </w:t>
      </w:r>
      <w:r>
        <w:rPr>
          <w:color w:val="000000"/>
          <w:sz w:val="21"/>
          <w:szCs w:val="21"/>
        </w:rPr>
        <w:t xml:space="preserve">And if children, heirs also; on the one hand, heirs of God; on the other, joint heirs with Christ, if indeed we suffer with Him that we may also be glorified with Him. </w:t>
      </w:r>
    </w:p>
    <w:p w:rsidR="00111D37" w:rsidRDefault="00C97839">
      <w:pPr>
        <w:widowControl w:val="0"/>
        <w:spacing w:line="204" w:lineRule="auto"/>
        <w:jc w:val="both"/>
        <w:rPr>
          <w:b/>
          <w:bCs/>
          <w:color w:val="000000"/>
          <w:sz w:val="21"/>
          <w:szCs w:val="21"/>
        </w:rPr>
      </w:pPr>
      <w:r>
        <w:rPr>
          <w:b/>
          <w:bCs/>
          <w:color w:val="000000"/>
          <w:sz w:val="21"/>
          <w:szCs w:val="21"/>
        </w:rPr>
        <w:t xml:space="preserve">18 </w:t>
      </w:r>
      <w:r>
        <w:rPr>
          <w:color w:val="000000"/>
          <w:sz w:val="21"/>
          <w:szCs w:val="21"/>
        </w:rPr>
        <w:t>For</w:t>
      </w:r>
      <w:r>
        <w:rPr>
          <w:color w:val="000000"/>
          <w:sz w:val="21"/>
          <w:szCs w:val="21"/>
        </w:rPr>
        <w:t xml:space="preserve"> I consider that the sufferings of this present time are not worthy to be compared with the coming glory to be revealed upon us. </w:t>
      </w:r>
    </w:p>
    <w:p w:rsidR="00111D37" w:rsidRDefault="00C97839">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111D37" w:rsidRDefault="00C97839">
      <w:pPr>
        <w:widowControl w:val="0"/>
        <w:spacing w:line="204" w:lineRule="auto"/>
        <w:jc w:val="both"/>
        <w:rPr>
          <w:b/>
          <w:bCs/>
          <w:color w:val="000000"/>
          <w:sz w:val="21"/>
          <w:szCs w:val="21"/>
        </w:rPr>
      </w:pPr>
      <w:r>
        <w:rPr>
          <w:b/>
          <w:bCs/>
          <w:color w:val="000000"/>
          <w:sz w:val="21"/>
          <w:szCs w:val="21"/>
        </w:rPr>
        <w:t>28</w:t>
      </w:r>
      <w:r>
        <w:rPr>
          <w:color w:val="000000"/>
          <w:sz w:val="21"/>
          <w:szCs w:val="21"/>
        </w:rPr>
        <w:t xml:space="preserve"> And we know that all things work together for good to those who love God, to those who are called according to His purpo</w:t>
      </w:r>
      <w:r>
        <w:rPr>
          <w:color w:val="000000"/>
          <w:sz w:val="21"/>
          <w:szCs w:val="21"/>
        </w:rPr>
        <w:t xml:space="preserve">se. </w:t>
      </w:r>
    </w:p>
    <w:p w:rsidR="00111D37" w:rsidRDefault="00C97839">
      <w:pPr>
        <w:widowControl w:val="0"/>
        <w:spacing w:line="204" w:lineRule="auto"/>
        <w:jc w:val="both"/>
        <w:rPr>
          <w:b/>
          <w:bCs/>
          <w:color w:val="000000"/>
          <w:sz w:val="21"/>
          <w:szCs w:val="21"/>
        </w:rPr>
      </w:pPr>
      <w:r>
        <w:rPr>
          <w:b/>
          <w:bCs/>
          <w:color w:val="000000"/>
          <w:sz w:val="21"/>
          <w:szCs w:val="21"/>
        </w:rPr>
        <w:t>29</w:t>
      </w:r>
      <w:r>
        <w:rPr>
          <w:color w:val="000000"/>
          <w:sz w:val="21"/>
          <w:szCs w:val="21"/>
        </w:rPr>
        <w:t xml:space="preserve"> Because those whom He foreknew, He also predestinated to be conformed to the image of His Son, that He might be the Firstborn among many brothers; </w:t>
      </w:r>
    </w:p>
    <w:p w:rsidR="00111D37" w:rsidRDefault="00C97839">
      <w:pPr>
        <w:widowControl w:val="0"/>
        <w:spacing w:line="204" w:lineRule="auto"/>
        <w:jc w:val="both"/>
        <w:rPr>
          <w:b/>
          <w:bCs/>
          <w:color w:val="000000"/>
          <w:sz w:val="21"/>
          <w:szCs w:val="21"/>
        </w:rPr>
      </w:pPr>
      <w:r>
        <w:rPr>
          <w:b/>
          <w:bCs/>
          <w:color w:val="000000"/>
          <w:sz w:val="21"/>
          <w:szCs w:val="21"/>
        </w:rPr>
        <w:t xml:space="preserve">30 </w:t>
      </w:r>
      <w:r>
        <w:rPr>
          <w:color w:val="000000"/>
          <w:sz w:val="21"/>
          <w:szCs w:val="21"/>
        </w:rPr>
        <w:t>And those whom He predestinated, these He also called; and those whom He called, these He also ju</w:t>
      </w:r>
      <w:r>
        <w:rPr>
          <w:color w:val="000000"/>
          <w:sz w:val="21"/>
          <w:szCs w:val="21"/>
        </w:rPr>
        <w:t xml:space="preserve">stified; and those whom He justified, these He also glorified. </w:t>
      </w:r>
    </w:p>
    <w:p w:rsidR="00111D37" w:rsidRDefault="00C97839">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p>
    <w:p w:rsidR="00111D37" w:rsidRDefault="00C97839">
      <w:pPr>
        <w:widowControl w:val="0"/>
        <w:spacing w:line="204" w:lineRule="auto"/>
        <w:jc w:val="center"/>
        <w:rPr>
          <w:sz w:val="24"/>
          <w:szCs w:val="24"/>
        </w:rPr>
      </w:pPr>
      <w:r>
        <w:rPr>
          <w:b/>
          <w:bCs/>
          <w:sz w:val="22"/>
          <w:szCs w:val="22"/>
        </w:rPr>
        <w:t>Further Reading</w:t>
      </w:r>
    </w:p>
    <w:p w:rsidR="00111D37" w:rsidRDefault="00C97839">
      <w:pPr>
        <w:widowControl w:val="0"/>
        <w:spacing w:line="204" w:lineRule="auto"/>
        <w:jc w:val="center"/>
      </w:pPr>
      <w:r>
        <w:rPr>
          <w:i/>
          <w:iCs/>
          <w:sz w:val="24"/>
          <w:szCs w:val="24"/>
        </w:rPr>
        <w:t xml:space="preserve">Life-Study of Revelation, </w:t>
      </w:r>
      <w:r>
        <w:rPr>
          <w:sz w:val="24"/>
          <w:szCs w:val="24"/>
        </w:rPr>
        <w:t xml:space="preserve"> msg. 54</w:t>
      </w:r>
    </w:p>
    <w:p w:rsidR="00111D37" w:rsidRDefault="00C97839">
      <w:pPr>
        <w:widowControl w:val="0"/>
        <w:spacing w:line="204" w:lineRule="auto"/>
        <w:jc w:val="center"/>
      </w:pPr>
      <w:r>
        <w:rPr>
          <w:i/>
          <w:iCs/>
          <w:sz w:val="24"/>
          <w:szCs w:val="24"/>
        </w:rPr>
        <w:t xml:space="preserve">Life-Study of 2 Corinthians, </w:t>
      </w:r>
      <w:r>
        <w:rPr>
          <w:sz w:val="24"/>
          <w:szCs w:val="24"/>
        </w:rPr>
        <w:t xml:space="preserve"> msg. 21</w:t>
      </w:r>
    </w:p>
    <w:p w:rsidR="00111D37" w:rsidRDefault="00C97839">
      <w:pPr>
        <w:widowControl w:val="0"/>
        <w:spacing w:line="204" w:lineRule="auto"/>
        <w:jc w:val="center"/>
      </w:pPr>
      <w:r>
        <w:rPr>
          <w:i/>
          <w:iCs/>
          <w:sz w:val="24"/>
          <w:szCs w:val="24"/>
        </w:rPr>
        <w:t>CWWN</w:t>
      </w:r>
      <w:r>
        <w:rPr>
          <w:sz w:val="24"/>
          <w:szCs w:val="24"/>
        </w:rPr>
        <w:t xml:space="preserve">, vol. 34, “The Glorious Church,” </w:t>
      </w:r>
      <w:proofErr w:type="spellStart"/>
      <w:r>
        <w:rPr>
          <w:sz w:val="24"/>
          <w:szCs w:val="24"/>
        </w:rPr>
        <w:t>ch</w:t>
      </w:r>
      <w:proofErr w:type="spellEnd"/>
      <w:r>
        <w:rPr>
          <w:sz w:val="24"/>
          <w:szCs w:val="24"/>
        </w:rPr>
        <w:t>. 3</w:t>
      </w:r>
    </w:p>
    <w:p w:rsidR="00111D37" w:rsidRDefault="00C97839">
      <w:pPr>
        <w:widowControl w:val="0"/>
        <w:spacing w:line="204" w:lineRule="auto"/>
        <w:jc w:val="center"/>
      </w:pPr>
      <w:r>
        <w:rPr>
          <w:bCs/>
          <w:i/>
          <w:iCs/>
          <w:color w:val="000000"/>
          <w:sz w:val="24"/>
          <w:szCs w:val="24"/>
          <w:lang w:bidi="he-IL"/>
        </w:rPr>
        <w:t xml:space="preserve">Life-Study of Ephesians, </w:t>
      </w:r>
      <w:r>
        <w:rPr>
          <w:bCs/>
          <w:color w:val="000000"/>
          <w:sz w:val="24"/>
          <w:szCs w:val="24"/>
          <w:lang w:bidi="he-IL"/>
        </w:rPr>
        <w:t xml:space="preserve"> </w:t>
      </w:r>
      <w:proofErr w:type="spellStart"/>
      <w:r>
        <w:rPr>
          <w:bCs/>
          <w:color w:val="000000"/>
          <w:sz w:val="24"/>
          <w:szCs w:val="24"/>
          <w:lang w:bidi="he-IL"/>
        </w:rPr>
        <w:t>msgs</w:t>
      </w:r>
      <w:proofErr w:type="spellEnd"/>
      <w:r>
        <w:rPr>
          <w:bCs/>
          <w:color w:val="000000"/>
          <w:sz w:val="24"/>
          <w:szCs w:val="24"/>
          <w:lang w:bidi="he-IL"/>
        </w:rPr>
        <w:t>. 95, 97</w:t>
      </w:r>
    </w:p>
    <w:p w:rsidR="00111D37" w:rsidRDefault="00111D37">
      <w:pPr>
        <w:widowControl w:val="0"/>
        <w:spacing w:line="204" w:lineRule="auto"/>
        <w:jc w:val="center"/>
        <w:rPr>
          <w:bCs/>
          <w:color w:val="000000"/>
          <w:sz w:val="24"/>
          <w:szCs w:val="24"/>
          <w:lang w:bidi="he-IL"/>
        </w:rPr>
      </w:pPr>
    </w:p>
    <w:p w:rsidR="00111D37" w:rsidRDefault="00C97839">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111D37" w:rsidRDefault="00C97839">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111D37" w:rsidRDefault="00111D37">
      <w:pPr>
        <w:sectPr w:rsidR="00111D37">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111D37" w:rsidRDefault="00C97839">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111D37" w:rsidSect="00111D37">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59C6"/>
    <w:multiLevelType w:val="multilevel"/>
    <w:tmpl w:val="8340A9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C5F501F"/>
    <w:multiLevelType w:val="multilevel"/>
    <w:tmpl w:val="DFC078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FB92E1F"/>
    <w:multiLevelType w:val="multilevel"/>
    <w:tmpl w:val="743C86E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111D37"/>
    <w:rsid w:val="00111D37"/>
    <w:rsid w:val="00C9783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37"/>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111D37"/>
    <w:pPr>
      <w:keepNext/>
      <w:numPr>
        <w:numId w:val="1"/>
      </w:numPr>
      <w:ind w:right="1440"/>
      <w:jc w:val="center"/>
      <w:outlineLvl w:val="0"/>
    </w:pPr>
  </w:style>
  <w:style w:type="paragraph" w:styleId="Heading2">
    <w:name w:val="heading 2"/>
    <w:basedOn w:val="Normal"/>
    <w:next w:val="Normal"/>
    <w:qFormat/>
    <w:rsid w:val="00111D37"/>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111D37"/>
  </w:style>
  <w:style w:type="character" w:customStyle="1" w:styleId="WW8Num1z1">
    <w:name w:val="WW8Num1z1"/>
    <w:qFormat/>
    <w:rsid w:val="00111D37"/>
  </w:style>
  <w:style w:type="character" w:customStyle="1" w:styleId="WW8Num1z2">
    <w:name w:val="WW8Num1z2"/>
    <w:qFormat/>
    <w:rsid w:val="00111D37"/>
  </w:style>
  <w:style w:type="character" w:customStyle="1" w:styleId="WW8Num1z3">
    <w:name w:val="WW8Num1z3"/>
    <w:qFormat/>
    <w:rsid w:val="00111D37"/>
  </w:style>
  <w:style w:type="character" w:customStyle="1" w:styleId="WW8Num1z4">
    <w:name w:val="WW8Num1z4"/>
    <w:qFormat/>
    <w:rsid w:val="00111D37"/>
  </w:style>
  <w:style w:type="character" w:customStyle="1" w:styleId="WW8Num1z5">
    <w:name w:val="WW8Num1z5"/>
    <w:qFormat/>
    <w:rsid w:val="00111D37"/>
  </w:style>
  <w:style w:type="character" w:customStyle="1" w:styleId="WW8Num1z6">
    <w:name w:val="WW8Num1z6"/>
    <w:qFormat/>
    <w:rsid w:val="00111D37"/>
  </w:style>
  <w:style w:type="character" w:customStyle="1" w:styleId="WW8Num1z7">
    <w:name w:val="WW8Num1z7"/>
    <w:qFormat/>
    <w:rsid w:val="00111D37"/>
  </w:style>
  <w:style w:type="character" w:customStyle="1" w:styleId="WW8Num1z8">
    <w:name w:val="WW8Num1z8"/>
    <w:qFormat/>
    <w:rsid w:val="00111D37"/>
  </w:style>
  <w:style w:type="character" w:customStyle="1" w:styleId="InternetLink">
    <w:name w:val="Internet Link"/>
    <w:rsid w:val="00111D37"/>
    <w:rPr>
      <w:rFonts w:ascii="Arial" w:hAnsi="Arial" w:cs="Arial"/>
      <w:b/>
      <w:bCs/>
      <w:strike w:val="0"/>
      <w:dstrike w:val="0"/>
      <w:color w:val="212394"/>
      <w:sz w:val="20"/>
      <w:szCs w:val="20"/>
      <w:u w:val="none"/>
    </w:rPr>
  </w:style>
  <w:style w:type="character" w:customStyle="1" w:styleId="s1">
    <w:name w:val="s1"/>
    <w:qFormat/>
    <w:rsid w:val="00111D37"/>
  </w:style>
  <w:style w:type="character" w:customStyle="1" w:styleId="apple-converted-space">
    <w:name w:val="apple-converted-space"/>
    <w:basedOn w:val="DefaultParagraphFont"/>
    <w:qFormat/>
    <w:rsid w:val="00111D37"/>
  </w:style>
  <w:style w:type="paragraph" w:customStyle="1" w:styleId="Heading">
    <w:name w:val="Heading"/>
    <w:basedOn w:val="Normal"/>
    <w:next w:val="BodyText"/>
    <w:qFormat/>
    <w:rsid w:val="00111D37"/>
    <w:pPr>
      <w:keepNext/>
      <w:spacing w:before="240" w:after="120"/>
    </w:pPr>
    <w:rPr>
      <w:rFonts w:ascii="Liberation Sans;Arial" w:eastAsia="Microsoft YaHei" w:hAnsi="Liberation Sans;Arial" w:cs="Arial"/>
      <w:sz w:val="28"/>
      <w:szCs w:val="28"/>
    </w:rPr>
  </w:style>
  <w:style w:type="paragraph" w:styleId="BodyText">
    <w:name w:val="Body Text"/>
    <w:basedOn w:val="Normal"/>
    <w:rsid w:val="00111D37"/>
    <w:pPr>
      <w:spacing w:after="140" w:line="288" w:lineRule="auto"/>
    </w:pPr>
  </w:style>
  <w:style w:type="paragraph" w:styleId="List">
    <w:name w:val="List"/>
    <w:basedOn w:val="BodyText"/>
    <w:rsid w:val="00111D37"/>
    <w:rPr>
      <w:rFonts w:cs="Arial"/>
    </w:rPr>
  </w:style>
  <w:style w:type="paragraph" w:styleId="Caption">
    <w:name w:val="caption"/>
    <w:basedOn w:val="Normal"/>
    <w:qFormat/>
    <w:rsid w:val="00111D37"/>
    <w:pPr>
      <w:suppressLineNumbers/>
      <w:spacing w:before="120" w:after="120"/>
    </w:pPr>
    <w:rPr>
      <w:rFonts w:cs="Arial"/>
      <w:i/>
      <w:iCs/>
      <w:sz w:val="24"/>
      <w:szCs w:val="24"/>
    </w:rPr>
  </w:style>
  <w:style w:type="paragraph" w:customStyle="1" w:styleId="Index">
    <w:name w:val="Index"/>
    <w:basedOn w:val="Normal"/>
    <w:qFormat/>
    <w:rsid w:val="00111D37"/>
    <w:pPr>
      <w:suppressLineNumbers/>
    </w:pPr>
    <w:rPr>
      <w:rFonts w:cs="Arial"/>
    </w:rPr>
  </w:style>
  <w:style w:type="paragraph" w:customStyle="1" w:styleId="PreformattedText">
    <w:name w:val="Preformatted Text"/>
    <w:basedOn w:val="Normal"/>
    <w:qFormat/>
    <w:rsid w:val="00111D37"/>
    <w:rPr>
      <w:rFonts w:eastAsia="Nimbus Roman No9 L;Times New Ro" w:cs="Nimbus Roman No9 L;Times New Ro"/>
    </w:rPr>
  </w:style>
  <w:style w:type="paragraph" w:customStyle="1" w:styleId="p1">
    <w:name w:val="p1"/>
    <w:basedOn w:val="Normal"/>
    <w:qFormat/>
    <w:rsid w:val="00111D37"/>
    <w:rPr>
      <w:rFonts w:ascii="Helvetica;Arial" w:hAnsi="Helvetica;Arial" w:cs="Helvetica;Arial"/>
      <w:color w:val="CE3524"/>
      <w:sz w:val="24"/>
      <w:szCs w:val="24"/>
    </w:rPr>
  </w:style>
  <w:style w:type="paragraph" w:styleId="NormalWeb">
    <w:name w:val="Normal (Web)"/>
    <w:basedOn w:val="Normal"/>
    <w:qFormat/>
    <w:rsid w:val="00111D37"/>
    <w:pPr>
      <w:spacing w:before="280" w:after="280"/>
    </w:pPr>
    <w:rPr>
      <w:rFonts w:eastAsia="Calibri"/>
      <w:sz w:val="24"/>
      <w:szCs w:val="24"/>
    </w:rPr>
  </w:style>
  <w:style w:type="paragraph" w:customStyle="1" w:styleId="TableContents">
    <w:name w:val="Table Contents"/>
    <w:basedOn w:val="Normal"/>
    <w:qFormat/>
    <w:rsid w:val="00111D37"/>
    <w:pPr>
      <w:suppressLineNumbers/>
    </w:pPr>
  </w:style>
  <w:style w:type="paragraph" w:customStyle="1" w:styleId="TableHeading">
    <w:name w:val="Table Heading"/>
    <w:basedOn w:val="TableContents"/>
    <w:qFormat/>
    <w:rsid w:val="00111D37"/>
    <w:pPr>
      <w:jc w:val="center"/>
    </w:pPr>
    <w:rPr>
      <w:b/>
      <w:bCs/>
    </w:rPr>
  </w:style>
  <w:style w:type="numbering" w:customStyle="1" w:styleId="WW8Num1">
    <w:name w:val="WW8Num1"/>
    <w:qFormat/>
    <w:rsid w:val="00111D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1665</Words>
  <Characters>9491</Characters>
  <Application>Microsoft Office Word</Application>
  <DocSecurity>4</DocSecurity>
  <Lines>79</Lines>
  <Paragraphs>22</Paragraphs>
  <ScaleCrop>false</ScaleCrop>
  <Company>The church in New York City</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2020-09-27T18:31:00Z</dcterms:created>
  <dcterms:modified xsi:type="dcterms:W3CDTF">2020-09-27T18:31:00Z</dcterms:modified>
  <dc:language>en-US</dc:language>
</cp:coreProperties>
</file>