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D6AE8" w:rsidRPr="00E619D8" w:rsidTr="006E659F">
        <w:tc>
          <w:tcPr>
            <w:tcW w:w="1295" w:type="dxa"/>
          </w:tcPr>
          <w:p w:rsidR="002D6AE8" w:rsidRPr="00E619D8" w:rsidRDefault="002D6AE8" w:rsidP="006E659F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周一</w:t>
            </w:r>
            <w:r w:rsidRPr="00E619D8">
              <w:rPr>
                <w:rFonts w:ascii="SimSun" w:eastAsia="SimSun" w:hAnsi="SimSun"/>
                <w:b/>
                <w:sz w:val="19"/>
                <w:szCs w:val="19"/>
              </w:rPr>
              <w:t>08/10</w:t>
            </w:r>
          </w:p>
        </w:tc>
      </w:tr>
    </w:tbl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>马太福音</w:t>
      </w:r>
      <w:r w:rsidRPr="00E619D8">
        <w:rPr>
          <w:rFonts w:ascii="SimSun" w:eastAsia="SimSun" w:hAnsi="SimSun"/>
          <w:b/>
          <w:sz w:val="19"/>
          <w:szCs w:val="19"/>
        </w:rPr>
        <w:t xml:space="preserve">11:28-29 </w:t>
      </w:r>
      <w:r w:rsidRPr="00E619D8">
        <w:rPr>
          <w:rFonts w:ascii="SimSun" w:eastAsia="SimSun" w:hAnsi="SimSun" w:hint="eastAsia"/>
          <w:bCs/>
          <w:sz w:val="19"/>
          <w:szCs w:val="19"/>
        </w:rPr>
        <w:t>凡劳苦担重担的，可以到我这里来，我必使你们得安息。我心里柔和谦卑，因此你们要负我的轭，且要跟我学，你们魂里就必得安息。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 xml:space="preserve">马太福音 </w:t>
      </w:r>
      <w:r w:rsidRPr="00E619D8">
        <w:rPr>
          <w:rFonts w:ascii="SimSun" w:eastAsia="SimSun" w:hAnsi="SimSun"/>
          <w:b/>
          <w:sz w:val="19"/>
          <w:szCs w:val="19"/>
        </w:rPr>
        <w:t>11:28-30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11:28 </w:t>
      </w:r>
      <w:r w:rsidRPr="00E619D8">
        <w:rPr>
          <w:rFonts w:ascii="SimSun" w:eastAsia="SimSun" w:hAnsi="SimSun" w:hint="eastAsia"/>
          <w:bCs/>
          <w:sz w:val="19"/>
          <w:szCs w:val="19"/>
        </w:rPr>
        <w:t>凡劳苦担重担的，可以到我这里来，我必使你们得安息。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11:29 </w:t>
      </w:r>
      <w:r w:rsidRPr="00E619D8">
        <w:rPr>
          <w:rFonts w:ascii="SimSun" w:eastAsia="SimSun" w:hAnsi="SimSun" w:hint="eastAsia"/>
          <w:bCs/>
          <w:sz w:val="19"/>
          <w:szCs w:val="19"/>
        </w:rPr>
        <w:t>我心里柔和谦卑，因此你们要负我的轭，且要跟我学，你们魂里就必得安息；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>11:30</w:t>
      </w:r>
      <w:r w:rsidRPr="00E619D8">
        <w:rPr>
          <w:rFonts w:ascii="SimSun" w:eastAsia="SimSun" w:hAnsi="SimSun" w:hint="eastAsia"/>
          <w:bCs/>
          <w:sz w:val="19"/>
          <w:szCs w:val="19"/>
        </w:rPr>
        <w:t xml:space="preserve"> 因为我的轭是容易的，我的担子是轻省的。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>腓立比书 4:</w:t>
      </w:r>
      <w:r w:rsidRPr="00E619D8">
        <w:rPr>
          <w:rFonts w:ascii="SimSun" w:eastAsia="SimSun" w:hAnsi="SimSun"/>
          <w:b/>
          <w:sz w:val="19"/>
          <w:szCs w:val="19"/>
        </w:rPr>
        <w:t>4-8,13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4:4 </w:t>
      </w:r>
      <w:r w:rsidRPr="00E619D8">
        <w:rPr>
          <w:rFonts w:ascii="SimSun" w:eastAsia="SimSun" w:hAnsi="SimSun" w:hint="eastAsia"/>
          <w:bCs/>
          <w:sz w:val="19"/>
          <w:szCs w:val="19"/>
        </w:rPr>
        <w:t>你们要在主里常常喜乐，我再说，你们要喜乐。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4:5 </w:t>
      </w:r>
      <w:r w:rsidRPr="00E619D8">
        <w:rPr>
          <w:rFonts w:ascii="SimSun" w:eastAsia="SimSun" w:hAnsi="SimSun" w:hint="eastAsia"/>
          <w:bCs/>
          <w:sz w:val="19"/>
          <w:szCs w:val="19"/>
        </w:rPr>
        <w:t>当叫众人知道你们的谦让宜人。主是近的。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4:6 </w:t>
      </w:r>
      <w:r w:rsidRPr="00E619D8">
        <w:rPr>
          <w:rFonts w:ascii="SimSun" w:eastAsia="SimSun" w:hAnsi="SimSun" w:hint="eastAsia"/>
          <w:bCs/>
          <w:sz w:val="19"/>
          <w:szCs w:val="19"/>
        </w:rPr>
        <w:t>应当一无挂虑，只要凡事借着祷告、祈求，带着感谢，将你们所要的告诉神；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4:7 </w:t>
      </w:r>
      <w:r w:rsidRPr="00E619D8">
        <w:rPr>
          <w:rFonts w:ascii="SimSun" w:eastAsia="SimSun" w:hAnsi="SimSun" w:hint="eastAsia"/>
          <w:bCs/>
          <w:sz w:val="19"/>
          <w:szCs w:val="19"/>
        </w:rPr>
        <w:t>神那超越人所能理解的平安，必在基督耶稣里，保卫你们的心怀意念。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4:8 </w:t>
      </w:r>
      <w:r w:rsidRPr="00E619D8">
        <w:rPr>
          <w:rFonts w:ascii="SimSun" w:eastAsia="SimSun" w:hAnsi="SimSun" w:hint="eastAsia"/>
          <w:bCs/>
          <w:sz w:val="19"/>
          <w:szCs w:val="19"/>
        </w:rPr>
        <w:t>末了的话，弟兄们，凡是真实的，凡是庄重的，凡是公义的，凡是纯洁的，凡是可爱的，凡是有美名的；若有什么德行，若有什么称赞，这些事你们都要思念。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4:13 </w:t>
      </w:r>
      <w:r w:rsidRPr="00E619D8">
        <w:rPr>
          <w:rFonts w:ascii="SimSun" w:eastAsia="SimSun" w:hAnsi="SimSun" w:hint="eastAsia"/>
          <w:bCs/>
          <w:sz w:val="19"/>
          <w:szCs w:val="19"/>
        </w:rPr>
        <w:t>我在那加我能力者的里面，凡事都能作。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2D6AE8" w:rsidRPr="00E619D8" w:rsidRDefault="002D6AE8" w:rsidP="002D6A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Cs/>
          <w:sz w:val="19"/>
          <w:szCs w:val="19"/>
        </w:rPr>
        <w:t>马太十一章二十九至三十节有得安息的路。……负主的轭就是接受父的旨意。这不是受律法或宗教义务的规律或支配，也不是受任何工作的奴役，乃是受父旨意的约束。主过这样的生活，并不在意别的，只在意祂父的旨意（约四</w:t>
      </w:r>
      <w:r w:rsidRPr="00E619D8">
        <w:rPr>
          <w:rFonts w:ascii="SimSun" w:eastAsia="SimSun" w:hAnsi="SimSun"/>
          <w:bCs/>
          <w:sz w:val="19"/>
          <w:szCs w:val="19"/>
        </w:rPr>
        <w:t>34</w:t>
      </w:r>
      <w:r w:rsidRPr="00E619D8">
        <w:rPr>
          <w:rFonts w:ascii="SimSun" w:eastAsia="SimSun" w:hAnsi="SimSun" w:hint="eastAsia"/>
          <w:bCs/>
          <w:sz w:val="19"/>
          <w:szCs w:val="19"/>
        </w:rPr>
        <w:t>，五</w:t>
      </w:r>
      <w:r w:rsidRPr="00E619D8">
        <w:rPr>
          <w:rFonts w:ascii="SimSun" w:eastAsia="SimSun" w:hAnsi="SimSun"/>
          <w:bCs/>
          <w:sz w:val="19"/>
          <w:szCs w:val="19"/>
        </w:rPr>
        <w:t>30</w:t>
      </w:r>
      <w:r w:rsidRPr="00E619D8">
        <w:rPr>
          <w:rFonts w:ascii="SimSun" w:eastAsia="SimSun" w:hAnsi="SimSun" w:hint="eastAsia"/>
          <w:bCs/>
          <w:sz w:val="19"/>
          <w:szCs w:val="19"/>
        </w:rPr>
        <w:t>，六</w:t>
      </w:r>
      <w:r w:rsidRPr="00E619D8">
        <w:rPr>
          <w:rFonts w:ascii="SimSun" w:eastAsia="SimSun" w:hAnsi="SimSun"/>
          <w:bCs/>
          <w:sz w:val="19"/>
          <w:szCs w:val="19"/>
        </w:rPr>
        <w:t>38</w:t>
      </w:r>
      <w:r w:rsidRPr="00E619D8">
        <w:rPr>
          <w:rFonts w:ascii="SimSun" w:eastAsia="SimSun" w:hAnsi="SimSun" w:hint="eastAsia"/>
          <w:bCs/>
          <w:sz w:val="19"/>
          <w:szCs w:val="19"/>
        </w:rPr>
        <w:t>）。祂将自己完全降服于父的旨意（太二六</w:t>
      </w:r>
      <w:r w:rsidRPr="00E619D8">
        <w:rPr>
          <w:rFonts w:ascii="SimSun" w:eastAsia="SimSun" w:hAnsi="SimSun"/>
          <w:bCs/>
          <w:sz w:val="19"/>
          <w:szCs w:val="19"/>
        </w:rPr>
        <w:t>39</w:t>
      </w:r>
      <w:r w:rsidRPr="00E619D8">
        <w:rPr>
          <w:rFonts w:ascii="SimSun" w:eastAsia="SimSun" w:hAnsi="SimSun" w:hint="eastAsia"/>
          <w:bCs/>
          <w:sz w:val="19"/>
          <w:szCs w:val="19"/>
        </w:rPr>
        <w:t>，</w:t>
      </w:r>
      <w:r w:rsidRPr="00E619D8">
        <w:rPr>
          <w:rFonts w:ascii="SimSun" w:eastAsia="SimSun" w:hAnsi="SimSun"/>
          <w:bCs/>
          <w:sz w:val="19"/>
          <w:szCs w:val="19"/>
        </w:rPr>
        <w:t>42</w:t>
      </w:r>
      <w:r w:rsidRPr="00E619D8">
        <w:rPr>
          <w:rFonts w:ascii="SimSun" w:eastAsia="SimSun" w:hAnsi="SimSun" w:hint="eastAsia"/>
          <w:bCs/>
          <w:sz w:val="19"/>
          <w:szCs w:val="19"/>
        </w:rPr>
        <w:t>）。因此，祂要我们跟祂学。神的旨意就是我们的轭。因此，我们不能为所欲为；我们乃是负轭的。青年人，不要以为你们是这么自由逍遥。在主的恢复里，我们都负了轭。负轭是何等美好！主的轭是容易的，祂的担子是轻省的。主的轭是父的旨意，祂的担子是将父旨意实行出来的工作。这样的轭是容易的，不是痛苦的；这样的担子是轻省的，不是沉重的（马太福音生命读经，四四</w:t>
      </w:r>
      <w:r w:rsidRPr="00E619D8">
        <w:rPr>
          <w:rFonts w:ascii="SimSun" w:eastAsia="SimSun" w:hAnsi="SimSun"/>
          <w:bCs/>
          <w:sz w:val="19"/>
          <w:szCs w:val="19"/>
        </w:rPr>
        <w:t>○</w:t>
      </w:r>
      <w:r w:rsidRPr="00E619D8">
        <w:rPr>
          <w:rFonts w:ascii="SimSun" w:eastAsia="SimSun" w:hAnsi="SimSun" w:hint="eastAsia"/>
          <w:bCs/>
          <w:sz w:val="19"/>
          <w:szCs w:val="19"/>
        </w:rPr>
        <w:t>页）。</w:t>
      </w:r>
    </w:p>
    <w:p w:rsidR="002D6AE8" w:rsidRPr="00E619D8" w:rsidRDefault="002D6AE8" w:rsidP="002D6A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Cs/>
          <w:sz w:val="19"/>
          <w:szCs w:val="19"/>
        </w:rPr>
        <w:t>在马太十一章二十九节，主告诉我们要跟祂学。祂心里柔和谦卑。……在一切的敌对中，主是柔和的；在一切的弃绝里，祂心里是谦卑的。祂将自己完全降服于父的旨意，不为自己作什么，也不盼望为自己得什么。因此，无论环境如何，祂心里都有安息；祂完全以父的旨意为满足。</w:t>
      </w:r>
    </w:p>
    <w:p w:rsidR="002D6AE8" w:rsidRPr="00E619D8" w:rsidRDefault="002D6AE8" w:rsidP="002D6A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Cs/>
          <w:sz w:val="19"/>
          <w:szCs w:val="19"/>
        </w:rPr>
        <w:lastRenderedPageBreak/>
        <w:t>我们若负主的轭，且跟祂学，我们魂里就必得安息。负主的轭，跟主学，就叫我们的魂得安息。这是里面的安息，不是任何仅仅在本质上是外面的事物。</w:t>
      </w:r>
    </w:p>
    <w:p w:rsidR="002D6AE8" w:rsidRPr="00E619D8" w:rsidRDefault="002D6AE8" w:rsidP="002D6A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Cs/>
          <w:sz w:val="19"/>
          <w:szCs w:val="19"/>
        </w:rPr>
        <w:t>我们尽职事遭受反对时，我们若抵抗，就没有平安。但我们若不抵抗，而降服于父的旨意，见证反对是出于父，我们魂里就会得着安息。施浸者约翰不认为他的下监是出于父，所以他没有安息。他若领悟他的下监是由于父的旨意，即使在监里，他也必得着安息。基督这位属天的君王，总是降服于父的旨意，接受神的旨意作祂的分，不抵抗任何事，所以祂一直有安息。我们必须跟祂学，也必须接受这样的观点。若是这样，我们魂里就会得着安息（马太福音生命读经，四四一页）。</w:t>
      </w:r>
    </w:p>
    <w:p w:rsidR="002D6AE8" w:rsidRPr="00E619D8" w:rsidRDefault="002D6AE8" w:rsidP="002D6A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Cs/>
          <w:sz w:val="19"/>
          <w:szCs w:val="19"/>
        </w:rPr>
        <w:t>主呼召凡劳苦担重担的，到祂这里来，祂必使他们得安息（太十一</w:t>
      </w:r>
      <w:r w:rsidRPr="00E619D8">
        <w:rPr>
          <w:rFonts w:ascii="SimSun" w:eastAsia="SimSun" w:hAnsi="SimSun"/>
          <w:bCs/>
          <w:sz w:val="19"/>
          <w:szCs w:val="19"/>
        </w:rPr>
        <w:t>28</w:t>
      </w:r>
      <w:r w:rsidRPr="00E619D8">
        <w:rPr>
          <w:rFonts w:ascii="SimSun" w:eastAsia="SimSun" w:hAnsi="SimSun" w:hint="eastAsia"/>
          <w:bCs/>
          <w:sz w:val="19"/>
          <w:szCs w:val="19"/>
        </w:rPr>
        <w:t>）。热心宗教的犹太人，因着在律法之下工作，而劳苦担重担。在这地上，谁不是劳苦担重担的？这世界是一个劳苦的世界，满了重担，所以主呼召我们到祂这里来，好得安息。安息的意思是完全的平安和完全的满足。</w:t>
      </w:r>
    </w:p>
    <w:p w:rsidR="002D6AE8" w:rsidRPr="00E619D8" w:rsidRDefault="002D6AE8" w:rsidP="002D6A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Cs/>
          <w:sz w:val="19"/>
          <w:szCs w:val="19"/>
        </w:rPr>
        <w:t>主嘱咐门徒说，祂心里柔和谦卑，因此他们要负祂的轭，且要跟祂学，他们魂里就必得安息（</w:t>
      </w:r>
      <w:r w:rsidRPr="00E619D8">
        <w:rPr>
          <w:rFonts w:ascii="SimSun" w:eastAsia="SimSun" w:hAnsi="SimSun"/>
          <w:bCs/>
          <w:sz w:val="19"/>
          <w:szCs w:val="19"/>
        </w:rPr>
        <w:t>29</w:t>
      </w:r>
      <w:r w:rsidRPr="00E619D8">
        <w:rPr>
          <w:rFonts w:ascii="SimSun" w:eastAsia="SimSun" w:hAnsi="SimSun" w:hint="eastAsia"/>
          <w:bCs/>
          <w:sz w:val="19"/>
          <w:szCs w:val="19"/>
        </w:rPr>
        <w:t>）。柔和的意思是不抵抗任何反对；谦卑意即不重看自己。主是叫我们的魂得安息；这是里面的安息，不是任何仅仅在本质上是外面的事物。困苦和艰难是在我们的魂里。保罗告诉我们要一无挂虑，只要将我们所要的告诉主。这样，神的平安必在基督耶稣里，保卫我们的心怀意念（腓四</w:t>
      </w:r>
      <w:r w:rsidRPr="00E619D8">
        <w:rPr>
          <w:rFonts w:ascii="SimSun" w:eastAsia="SimSun" w:hAnsi="SimSun"/>
          <w:bCs/>
          <w:sz w:val="19"/>
          <w:szCs w:val="19"/>
        </w:rPr>
        <w:t>6</w:t>
      </w:r>
      <w:r w:rsidRPr="00E619D8">
        <w:rPr>
          <w:rFonts w:eastAsia="SimSun"/>
          <w:bCs/>
          <w:sz w:val="19"/>
          <w:szCs w:val="19"/>
        </w:rPr>
        <w:t>~</w:t>
      </w:r>
      <w:r w:rsidRPr="00E619D8">
        <w:rPr>
          <w:rFonts w:ascii="SimSun" w:eastAsia="SimSun" w:hAnsi="SimSun"/>
          <w:bCs/>
          <w:sz w:val="19"/>
          <w:szCs w:val="19"/>
        </w:rPr>
        <w:t>7</w:t>
      </w:r>
      <w:r w:rsidRPr="00E619D8">
        <w:rPr>
          <w:rFonts w:ascii="SimSun" w:eastAsia="SimSun" w:hAnsi="SimSun" w:hint="eastAsia"/>
          <w:bCs/>
          <w:sz w:val="19"/>
          <w:szCs w:val="19"/>
        </w:rPr>
        <w:t>）。</w:t>
      </w:r>
    </w:p>
    <w:p w:rsidR="002D6AE8" w:rsidRPr="00E619D8" w:rsidRDefault="002D6AE8" w:rsidP="002D6A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Cs/>
          <w:sz w:val="19"/>
          <w:szCs w:val="19"/>
        </w:rPr>
        <w:t>主向门徒保证，祂的轭是容易的，祂的担子是轻省的（太十一</w:t>
      </w:r>
      <w:r w:rsidRPr="00E619D8">
        <w:rPr>
          <w:rFonts w:ascii="SimSun" w:eastAsia="SimSun" w:hAnsi="SimSun"/>
          <w:bCs/>
          <w:sz w:val="19"/>
          <w:szCs w:val="19"/>
        </w:rPr>
        <w:t>30</w:t>
      </w:r>
      <w:r w:rsidRPr="00E619D8">
        <w:rPr>
          <w:rFonts w:ascii="SimSun" w:eastAsia="SimSun" w:hAnsi="SimSun" w:hint="eastAsia"/>
          <w:bCs/>
          <w:sz w:val="19"/>
          <w:szCs w:val="19"/>
        </w:rPr>
        <w:t>）。“容易”的原文表明“合用”；因此是美好、亲切、柔和、温良、容易、愉快，与艰难、严酷、尖锐、痛苦相对。神经纶的轭就是如此。在神经纶中的每一件事，都不是重担，乃是享受（神人的生活，一三二至一三三页）。</w:t>
      </w:r>
    </w:p>
    <w:p w:rsidR="002D6AE8" w:rsidRPr="00E619D8" w:rsidRDefault="002D6AE8" w:rsidP="002D6AE8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《得胜的生命》第十篇　得胜的音调（在患难试炼中有欢喜快乐～主给的是得胜有余的得胜）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D6AE8" w:rsidRPr="00E619D8" w:rsidTr="006E659F">
        <w:tc>
          <w:tcPr>
            <w:tcW w:w="1295" w:type="dxa"/>
          </w:tcPr>
          <w:p w:rsidR="002D6AE8" w:rsidRPr="00E619D8" w:rsidRDefault="002D6AE8" w:rsidP="006E659F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周二</w:t>
            </w:r>
            <w:r w:rsidRPr="00E619D8">
              <w:rPr>
                <w:rFonts w:ascii="SimSun" w:eastAsia="SimSun" w:hAnsi="SimSun"/>
                <w:b/>
                <w:sz w:val="19"/>
                <w:szCs w:val="19"/>
              </w:rPr>
              <w:t>08/11</w:t>
            </w:r>
          </w:p>
        </w:tc>
      </w:tr>
    </w:tbl>
    <w:bookmarkEnd w:id="1"/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>马太福音1</w:t>
      </w:r>
      <w:r w:rsidRPr="00E619D8">
        <w:rPr>
          <w:rFonts w:ascii="SimSun" w:eastAsia="SimSun" w:hAnsi="SimSun"/>
          <w:b/>
          <w:sz w:val="19"/>
          <w:szCs w:val="19"/>
        </w:rPr>
        <w:t>1</w:t>
      </w:r>
      <w:r w:rsidRPr="00E619D8">
        <w:rPr>
          <w:rFonts w:ascii="SimSun" w:eastAsia="SimSun" w:hAnsi="SimSun" w:hint="eastAsia"/>
          <w:b/>
          <w:sz w:val="19"/>
          <w:szCs w:val="19"/>
        </w:rPr>
        <w:t>:</w:t>
      </w:r>
      <w:r w:rsidRPr="00E619D8">
        <w:rPr>
          <w:rFonts w:ascii="SimSun" w:eastAsia="SimSun" w:hAnsi="SimSun"/>
          <w:b/>
          <w:sz w:val="19"/>
          <w:szCs w:val="19"/>
        </w:rPr>
        <w:t>25-26</w:t>
      </w:r>
      <w:r w:rsidRPr="00E619D8">
        <w:rPr>
          <w:rFonts w:ascii="SimSun" w:eastAsia="SimSun" w:hAnsi="SimSun"/>
          <w:bCs/>
          <w:sz w:val="19"/>
          <w:szCs w:val="19"/>
        </w:rPr>
        <w:t xml:space="preserve"> </w:t>
      </w:r>
      <w:r w:rsidRPr="00E619D8">
        <w:rPr>
          <w:rFonts w:ascii="SimSun" w:eastAsia="SimSun" w:hAnsi="SimSun" w:hint="eastAsia"/>
          <w:bCs/>
          <w:sz w:val="19"/>
          <w:szCs w:val="19"/>
        </w:rPr>
        <w:t>那时，耶稣回答说，父啊，天地的主，我颂扬你，因为你将这些事，向智慧通达人藏起来，向婴孩却启示出来。父啊，是的，因为在你眼中看为美的，本是如此。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b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>马太福音 1</w:t>
      </w:r>
      <w:r w:rsidRPr="00E619D8">
        <w:rPr>
          <w:rFonts w:ascii="SimSun" w:eastAsia="SimSun" w:hAnsi="SimSun"/>
          <w:b/>
          <w:sz w:val="19"/>
          <w:szCs w:val="19"/>
        </w:rPr>
        <w:t>1:25-26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lastRenderedPageBreak/>
        <w:t xml:space="preserve">11:25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那时，耶稣回答说，父啊，天地的主，我颂扬你，因为你将这些事，向智慧通达人藏起来，向婴孩却启示出来。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11:26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父啊，是的，因为在你眼中看为美的，本是如此。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sz w:val="19"/>
          <w:szCs w:val="19"/>
        </w:rPr>
        <w:t xml:space="preserve">彼得前书 </w:t>
      </w:r>
      <w:r w:rsidRPr="00E619D8">
        <w:rPr>
          <w:rFonts w:ascii="SimSun" w:eastAsia="SimSun" w:hAnsi="SimSun" w:cs="MingLiU"/>
          <w:b/>
          <w:sz w:val="19"/>
          <w:szCs w:val="19"/>
        </w:rPr>
        <w:t>2:21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2:21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你们蒙召原是为此，因基督也为你们受过苦，给你们留下榜样，叫你们跟随祂的脚踪行；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sz w:val="19"/>
          <w:szCs w:val="19"/>
        </w:rPr>
        <w:t>罗马书 1</w:t>
      </w:r>
      <w:r w:rsidRPr="00E619D8">
        <w:rPr>
          <w:rFonts w:ascii="SimSun" w:eastAsia="SimSun" w:hAnsi="SimSun" w:cs="MingLiU"/>
          <w:b/>
          <w:sz w:val="19"/>
          <w:szCs w:val="19"/>
        </w:rPr>
        <w:t>2</w:t>
      </w:r>
      <w:r w:rsidRPr="00E619D8">
        <w:rPr>
          <w:rFonts w:ascii="SimSun" w:eastAsia="SimSun" w:hAnsi="SimSun" w:cs="MingLiU" w:hint="eastAsia"/>
          <w:b/>
          <w:sz w:val="19"/>
          <w:szCs w:val="19"/>
        </w:rPr>
        <w:t>:</w:t>
      </w:r>
      <w:r w:rsidRPr="00E619D8">
        <w:rPr>
          <w:rFonts w:ascii="SimSun" w:eastAsia="SimSun" w:hAnsi="SimSun" w:cs="MingLiU"/>
          <w:b/>
          <w:sz w:val="19"/>
          <w:szCs w:val="19"/>
        </w:rPr>
        <w:t>1-2,4-5,10-12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12:1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所以弟兄们，我借着神的怜恤劝你们，将身体献上，当作圣别并讨神喜悦的活祭，这是你们合理的事奉。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12:2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不要模仿这世代，反要借着心思的更新而变化，叫你们验证何为神那美好、可喜悦、并纯全的旨意。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12:4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正如我们一个身体上有好些肢体，但肢体不都有一样的功用；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12:5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我们这许多人，在基督里是一个身体，并且各个互相作肢体，也是如此。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12:10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爱弟兄，要彼此亲热；恭敬人，要互相争先。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12:11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殷勤不可懒惰，要灵里火热，常常服事主。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sz w:val="19"/>
          <w:szCs w:val="19"/>
        </w:rPr>
        <w:t xml:space="preserve">12:12 </w:t>
      </w:r>
      <w:r w:rsidRPr="00E619D8">
        <w:rPr>
          <w:rFonts w:ascii="SimSun" w:eastAsia="SimSun" w:hAnsi="SimSun" w:cs="MingLiU" w:hint="eastAsia"/>
          <w:bCs/>
          <w:sz w:val="19"/>
          <w:szCs w:val="19"/>
        </w:rPr>
        <w:t>在指望中要喜乐，在患难中要忍耐，在祷告上要坚定持续，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父的美意是要将祂的经纶向智慧通达人—世人—藏起来，而向婴孩—子的信徒—启示出来。在主的祷告中，祂颂扬父，承认父是天地的主。颂扬就是用承认来赞美。……主赞美父，承认父是天地的主。我们应当学习，借着在父的经纶、旨意并作为里承认父，而赞美父（神人的生活，一四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、一三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页）。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第一个神人是身体的头、原型和榜样（太十一</w:t>
      </w:r>
      <w:r w:rsidRPr="00E619D8">
        <w:rPr>
          <w:rFonts w:ascii="SimSun" w:eastAsia="SimSun" w:hAnsi="SimSun"/>
          <w:sz w:val="19"/>
          <w:szCs w:val="19"/>
        </w:rPr>
        <w:t>26</w:t>
      </w:r>
      <w:r w:rsidRPr="00E619D8">
        <w:rPr>
          <w:rFonts w:ascii="SimSun" w:eastAsia="SimSun" w:hAnsi="SimSun" w:hint="eastAsia"/>
          <w:sz w:val="19"/>
          <w:szCs w:val="19"/>
        </w:rPr>
        <w:t>，</w:t>
      </w:r>
      <w:r w:rsidRPr="00E619D8">
        <w:rPr>
          <w:rFonts w:ascii="SimSun" w:eastAsia="SimSun" w:hAnsi="SimSun"/>
          <w:sz w:val="19"/>
          <w:szCs w:val="19"/>
        </w:rPr>
        <w:t>29</w:t>
      </w:r>
      <w:r w:rsidRPr="00E619D8">
        <w:rPr>
          <w:rFonts w:ascii="SimSun" w:eastAsia="SimSun" w:hAnsi="SimSun" w:hint="eastAsia"/>
          <w:sz w:val="19"/>
          <w:szCs w:val="19"/>
        </w:rPr>
        <w:t>上）。祂作为一粒麦子而来，产生许多的子粒（约十二</w:t>
      </w:r>
      <w:r w:rsidRPr="00E619D8">
        <w:rPr>
          <w:rFonts w:ascii="SimSun" w:eastAsia="SimSun" w:hAnsi="SimSun"/>
          <w:sz w:val="19"/>
          <w:szCs w:val="19"/>
        </w:rPr>
        <w:t>24</w:t>
      </w:r>
      <w:r w:rsidRPr="00E619D8">
        <w:rPr>
          <w:rFonts w:ascii="SimSun" w:eastAsia="SimSun" w:hAnsi="SimSun" w:hint="eastAsia"/>
          <w:sz w:val="19"/>
          <w:szCs w:val="19"/>
        </w:rPr>
        <w:t>）。一粒子粒是原型，许多子粒是大量产品。大量产品是榜样的复制。彼得告诉我们，基督是信徒的榜样（彼前二</w:t>
      </w:r>
      <w:r w:rsidRPr="00E619D8">
        <w:rPr>
          <w:rFonts w:ascii="SimSun" w:eastAsia="SimSun" w:hAnsi="SimSun"/>
          <w:sz w:val="19"/>
          <w:szCs w:val="19"/>
        </w:rPr>
        <w:t>21</w:t>
      </w:r>
      <w:r w:rsidRPr="00E619D8">
        <w:rPr>
          <w:rFonts w:ascii="SimSun" w:eastAsia="SimSun" w:hAnsi="SimSun" w:hint="eastAsia"/>
          <w:sz w:val="19"/>
          <w:szCs w:val="19"/>
        </w:rPr>
        <w:t>）。“榜样”这辞，按原文直译是（给学生临摹习字的）字帖，范本。我们成了基督这原本字帖的复本。基督是原型，产生大量产品；祂也是榜样（模型），产生许多复制品。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基督是第一个神人，我们是许多的神人。我们必须在祂绝对服从神，并完全以神为满足的事上跟祂学。基督是如此服从父和父的意愿，并以父和父的意愿为满足。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主是心里柔和的，意思是祂不抵抗任何反对者。祂也是心里谦卑的，意思是祂在人中间降卑自己。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主的信徒心里答应祂的呼召，并且身体到祂这里来（太十一</w:t>
      </w:r>
      <w:r w:rsidRPr="00E619D8">
        <w:rPr>
          <w:rFonts w:ascii="SimSun" w:eastAsia="SimSun" w:hAnsi="SimSun"/>
          <w:sz w:val="19"/>
          <w:szCs w:val="19"/>
        </w:rPr>
        <w:t>28</w:t>
      </w:r>
      <w:r w:rsidRPr="00E619D8">
        <w:rPr>
          <w:rFonts w:ascii="SimSun" w:eastAsia="SimSun" w:hAnsi="SimSun" w:hint="eastAsia"/>
          <w:sz w:val="19"/>
          <w:szCs w:val="19"/>
        </w:rPr>
        <w:t>上）。身体到祂这里来，意思是说，我们的全人必须到祂这里来。这就是为什么保罗在罗马十二章一节吩咐我们，要将我们的身体献上，当作活祭。我们必须</w:t>
      </w:r>
      <w:r w:rsidRPr="00E619D8">
        <w:rPr>
          <w:rFonts w:ascii="SimSun" w:eastAsia="SimSun" w:hAnsi="SimSun" w:hint="eastAsia"/>
          <w:sz w:val="19"/>
          <w:szCs w:val="19"/>
        </w:rPr>
        <w:lastRenderedPageBreak/>
        <w:t>实际地将我们的身体献上，来到召会的聚会中。我在一九二五年蒙主拯救后，就一直是全人到祂这里来。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信徒照祂的榜样负祂的轭—神的旨意—并为神的经纶劳苦，就在他们灵里翻印祂（太十一</w:t>
      </w:r>
      <w:r w:rsidRPr="00E619D8">
        <w:rPr>
          <w:rFonts w:ascii="SimSun" w:eastAsia="SimSun" w:hAnsi="SimSun"/>
          <w:sz w:val="19"/>
          <w:szCs w:val="19"/>
        </w:rPr>
        <w:t>29</w:t>
      </w:r>
      <w:r w:rsidRPr="00E619D8">
        <w:rPr>
          <w:rFonts w:ascii="SimSun" w:eastAsia="SimSun" w:hAnsi="SimSun" w:hint="eastAsia"/>
          <w:sz w:val="19"/>
          <w:szCs w:val="19"/>
        </w:rPr>
        <w:t>上，彼前二</w:t>
      </w:r>
      <w:r w:rsidRPr="00E619D8">
        <w:rPr>
          <w:rFonts w:ascii="SimSun" w:eastAsia="SimSun" w:hAnsi="SimSun"/>
          <w:sz w:val="19"/>
          <w:szCs w:val="19"/>
        </w:rPr>
        <w:t>21</w:t>
      </w:r>
      <w:r w:rsidRPr="00E619D8">
        <w:rPr>
          <w:rFonts w:ascii="SimSun" w:eastAsia="SimSun" w:hAnsi="SimSun" w:hint="eastAsia"/>
          <w:sz w:val="19"/>
          <w:szCs w:val="19"/>
        </w:rPr>
        <w:t>）。主告诉我们，要跟祂学。</w:t>
      </w:r>
      <w:r w:rsidRPr="00E619D8">
        <w:rPr>
          <w:rFonts w:ascii="SimSun" w:eastAsia="SimSun" w:hAnsi="SimSun" w:hint="eastAsia"/>
          <w:sz w:val="19"/>
          <w:szCs w:val="19"/>
          <w:lang w:eastAsia="zh-TW"/>
        </w:rPr>
        <w:t>跟祂学就是翻印祂，而不是在外面模仿祂。</w:t>
      </w:r>
      <w:r w:rsidRPr="00E619D8">
        <w:rPr>
          <w:rFonts w:ascii="SimSun" w:eastAsia="SimSun" w:hAnsi="SimSun" w:hint="eastAsia"/>
          <w:sz w:val="19"/>
          <w:szCs w:val="19"/>
        </w:rPr>
        <w:t>这样，我们就成了祂的复制和大量的产品。跟祂学的第一个要求是负祂的轭，这轭就是神的旨意。神的旨意必须成为我们的轭，我们必须把颈项摆在这轭之下。七十年前，我还是个青年人，就接受了耶稣的轭。那个轭在已过七十年保护了我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我们也必须是为神的经纶劳苦的人。世人都在许多事上劳苦担重担，他们非常的忙碌。主在呼召这些劳苦的、担重担的、没有安息和满足的，到祂这里来，好使祂能赐给他们真正的安息和满足。安息而没有满足不是真安息。我们必须负祂的轭，照着祂的模样，跟随祂的脚踪，为着神的经纶劳苦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最难的事就是在魂里得安息。人们因着魂里受搅扰而失眠。我们因着负主的轭并跟祂学所得着的安息，是为着我们的魂。我们在魂里分享祂满足的安息（太十一</w:t>
      </w:r>
      <w:r w:rsidRPr="00E619D8">
        <w:rPr>
          <w:rFonts w:ascii="SimSun" w:eastAsia="SimSun" w:hAnsi="SimSun"/>
          <w:sz w:val="19"/>
          <w:szCs w:val="19"/>
        </w:rPr>
        <w:t>28</w:t>
      </w:r>
      <w:r w:rsidRPr="00E619D8">
        <w:rPr>
          <w:rFonts w:ascii="SimSun" w:eastAsia="SimSun" w:hAnsi="SimSun" w:hint="eastAsia"/>
          <w:sz w:val="19"/>
          <w:szCs w:val="19"/>
        </w:rPr>
        <w:t>下，</w:t>
      </w:r>
      <w:r w:rsidRPr="00E619D8">
        <w:rPr>
          <w:rFonts w:ascii="SimSun" w:eastAsia="SimSun" w:hAnsi="SimSun"/>
          <w:sz w:val="19"/>
          <w:szCs w:val="19"/>
        </w:rPr>
        <w:t>29</w:t>
      </w:r>
      <w:r w:rsidRPr="00E619D8">
        <w:rPr>
          <w:rFonts w:ascii="SimSun" w:eastAsia="SimSun" w:hAnsi="SimSun" w:hint="eastAsia"/>
          <w:sz w:val="19"/>
          <w:szCs w:val="19"/>
        </w:rPr>
        <w:t>下</w:t>
      </w:r>
      <w:r w:rsidRPr="00E619D8">
        <w:rPr>
          <w:rFonts w:eastAsia="SimSun"/>
          <w:bCs/>
          <w:sz w:val="19"/>
          <w:szCs w:val="19"/>
        </w:rPr>
        <w:t>~</w:t>
      </w:r>
      <w:r w:rsidRPr="00E619D8">
        <w:rPr>
          <w:rFonts w:ascii="SimSun" w:eastAsia="SimSun" w:hAnsi="SimSun"/>
          <w:sz w:val="19"/>
          <w:szCs w:val="19"/>
        </w:rPr>
        <w:t>30</w:t>
      </w:r>
      <w:r w:rsidRPr="00E619D8">
        <w:rPr>
          <w:rFonts w:ascii="SimSun" w:eastAsia="SimSun" w:hAnsi="SimSun" w:hint="eastAsia"/>
          <w:sz w:val="19"/>
          <w:szCs w:val="19"/>
        </w:rPr>
        <w:t>）（神人的生活，一四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至一四三页）。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《得胜的生命》第十一篇　奉献（开头～第六段）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D6AE8" w:rsidRPr="00E619D8" w:rsidTr="006E659F">
        <w:tc>
          <w:tcPr>
            <w:tcW w:w="1295" w:type="dxa"/>
          </w:tcPr>
          <w:p w:rsidR="002D6AE8" w:rsidRPr="00E619D8" w:rsidRDefault="002D6AE8" w:rsidP="006E659F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周三</w:t>
            </w:r>
            <w:r w:rsidRPr="00E619D8">
              <w:rPr>
                <w:rFonts w:ascii="SimSun" w:eastAsia="SimSun" w:hAnsi="SimSun"/>
                <w:b/>
                <w:sz w:val="19"/>
                <w:szCs w:val="19"/>
              </w:rPr>
              <w:t>08/12</w:t>
            </w:r>
          </w:p>
        </w:tc>
      </w:tr>
    </w:tbl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>使徒行传</w:t>
      </w:r>
      <w:r w:rsidRPr="00E619D8">
        <w:rPr>
          <w:rFonts w:ascii="SimSun" w:eastAsia="SimSun" w:hAnsi="SimSun"/>
          <w:b/>
          <w:sz w:val="19"/>
          <w:szCs w:val="19"/>
        </w:rPr>
        <w:t xml:space="preserve">2:4 </w:t>
      </w:r>
      <w:r w:rsidRPr="00E619D8">
        <w:rPr>
          <w:rFonts w:ascii="SimSun" w:eastAsia="SimSun" w:hAnsi="SimSun" w:hint="eastAsia"/>
          <w:bCs/>
          <w:sz w:val="19"/>
          <w:szCs w:val="19"/>
        </w:rPr>
        <w:t>他们就都被圣灵充溢，并且按着那灵所赐的发表，用别种不同的语言说起话来。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 xml:space="preserve">出埃及记 </w:t>
      </w:r>
      <w:r w:rsidRPr="00E619D8">
        <w:rPr>
          <w:rFonts w:ascii="SimSun" w:eastAsia="SimSun" w:hAnsi="SimSun"/>
          <w:b/>
          <w:sz w:val="19"/>
          <w:szCs w:val="19"/>
        </w:rPr>
        <w:t>31:17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>31</w:t>
      </w:r>
      <w:r w:rsidRPr="00E619D8">
        <w:rPr>
          <w:rFonts w:ascii="SimSun" w:eastAsia="SimSun" w:hAnsi="SimSun" w:hint="eastAsia"/>
          <w:b/>
          <w:sz w:val="19"/>
          <w:szCs w:val="19"/>
        </w:rPr>
        <w:t>:1</w:t>
      </w:r>
      <w:r w:rsidRPr="00E619D8">
        <w:rPr>
          <w:rFonts w:ascii="SimSun" w:eastAsia="SimSun" w:hAnsi="SimSun"/>
          <w:b/>
          <w:sz w:val="19"/>
          <w:szCs w:val="19"/>
        </w:rPr>
        <w:t>7</w:t>
      </w:r>
      <w:r w:rsidRPr="00E619D8">
        <w:rPr>
          <w:rFonts w:ascii="SimSun" w:eastAsia="SimSun" w:hAnsi="SimSun"/>
          <w:bCs/>
          <w:sz w:val="19"/>
          <w:szCs w:val="19"/>
        </w:rPr>
        <w:t xml:space="preserve"> </w:t>
      </w:r>
      <w:r w:rsidRPr="00E619D8">
        <w:rPr>
          <w:rFonts w:ascii="SimSun" w:eastAsia="SimSun" w:hAnsi="SimSun" w:hint="eastAsia"/>
          <w:bCs/>
          <w:sz w:val="19"/>
          <w:szCs w:val="19"/>
        </w:rPr>
        <w:t>这是我与以色列人之间永远的记号；因为六日之内耶和华造天地，第七日便安息舒畅。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t xml:space="preserve">使徒行传 </w:t>
      </w:r>
      <w:r w:rsidRPr="00E619D8">
        <w:rPr>
          <w:rFonts w:ascii="SimSun" w:eastAsia="SimSun" w:hAnsi="SimSun"/>
          <w:b/>
          <w:sz w:val="19"/>
          <w:szCs w:val="19"/>
        </w:rPr>
        <w:t>2:4,13-16,18,21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2:4 </w:t>
      </w:r>
      <w:r w:rsidRPr="00E619D8">
        <w:rPr>
          <w:rFonts w:ascii="SimSun" w:eastAsia="SimSun" w:hAnsi="SimSun" w:hint="eastAsia"/>
          <w:bCs/>
          <w:sz w:val="19"/>
          <w:szCs w:val="19"/>
        </w:rPr>
        <w:t>他们就都被圣灵充溢，并且按着那灵所赐的发表，用别种不同的语言说起话来。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2:13 </w:t>
      </w:r>
      <w:r w:rsidRPr="00E619D8">
        <w:rPr>
          <w:rFonts w:ascii="SimSun" w:eastAsia="SimSun" w:hAnsi="SimSun" w:hint="eastAsia"/>
          <w:bCs/>
          <w:sz w:val="19"/>
          <w:szCs w:val="19"/>
        </w:rPr>
        <w:t>还有人讥诮说，他们无非是被新酒灌满了。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2:14 </w:t>
      </w:r>
      <w:r w:rsidRPr="00E619D8">
        <w:rPr>
          <w:rFonts w:ascii="SimSun" w:eastAsia="SimSun" w:hAnsi="SimSun" w:hint="eastAsia"/>
          <w:bCs/>
          <w:sz w:val="19"/>
          <w:szCs w:val="19"/>
        </w:rPr>
        <w:t>彼得同十一位使徒站起来，高声对众人说，诸位，犹太人和一切住在耶路撒冷的人哪，这件事你们当知道，也当侧耳听我的话。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2:15 </w:t>
      </w:r>
      <w:r w:rsidRPr="00E619D8">
        <w:rPr>
          <w:rFonts w:ascii="SimSun" w:eastAsia="SimSun" w:hAnsi="SimSun" w:hint="eastAsia"/>
          <w:bCs/>
          <w:sz w:val="19"/>
          <w:szCs w:val="19"/>
        </w:rPr>
        <w:t>这些人并不是像你们所想的喝醉了，因为时候不过是上午九时；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2:16 </w:t>
      </w:r>
      <w:r w:rsidRPr="00E619D8">
        <w:rPr>
          <w:rFonts w:ascii="SimSun" w:eastAsia="SimSun" w:hAnsi="SimSun" w:hint="eastAsia"/>
          <w:bCs/>
          <w:sz w:val="19"/>
          <w:szCs w:val="19"/>
        </w:rPr>
        <w:t>这正是借着申言者约珥所说的，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2:18 </w:t>
      </w:r>
      <w:r w:rsidRPr="00E619D8">
        <w:rPr>
          <w:rFonts w:ascii="SimSun" w:eastAsia="SimSun" w:hAnsi="SimSun" w:hint="eastAsia"/>
          <w:bCs/>
          <w:sz w:val="19"/>
          <w:szCs w:val="19"/>
        </w:rPr>
        <w:t>“在那些日子，我要将我的灵浇灌在我的奴仆和婢女身上，他们就要说预言。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 xml:space="preserve">2:21 </w:t>
      </w:r>
      <w:r w:rsidRPr="00E619D8">
        <w:rPr>
          <w:rFonts w:ascii="SimSun" w:eastAsia="SimSun" w:hAnsi="SimSun" w:hint="eastAsia"/>
          <w:bCs/>
          <w:sz w:val="19"/>
          <w:szCs w:val="19"/>
        </w:rPr>
        <w:t>那时，凡呼求主名的，就必得救。”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</w:rPr>
        <w:lastRenderedPageBreak/>
        <w:t xml:space="preserve">哥林多前书 </w:t>
      </w:r>
      <w:r w:rsidRPr="00E619D8">
        <w:rPr>
          <w:rFonts w:ascii="SimSun" w:eastAsia="SimSun" w:hAnsi="SimSun"/>
          <w:b/>
          <w:sz w:val="19"/>
          <w:szCs w:val="19"/>
        </w:rPr>
        <w:t>12:13</w:t>
      </w:r>
    </w:p>
    <w:p w:rsidR="002D6AE8" w:rsidRPr="00E619D8" w:rsidRDefault="002D6AE8" w:rsidP="002D6AE8">
      <w:pPr>
        <w:tabs>
          <w:tab w:val="left" w:pos="2430"/>
        </w:tabs>
        <w:rPr>
          <w:rFonts w:ascii="SimSun" w:eastAsia="SimSun" w:hAnsi="SimSun"/>
          <w:bCs/>
          <w:sz w:val="19"/>
          <w:szCs w:val="19"/>
        </w:rPr>
      </w:pPr>
      <w:r w:rsidRPr="00E619D8">
        <w:rPr>
          <w:rFonts w:ascii="SimSun" w:eastAsia="SimSun" w:hAnsi="SimSun"/>
          <w:b/>
          <w:sz w:val="19"/>
          <w:szCs w:val="19"/>
        </w:rPr>
        <w:t>12:13</w:t>
      </w:r>
      <w:r w:rsidRPr="00E619D8">
        <w:rPr>
          <w:rFonts w:ascii="SimSun" w:eastAsia="SimSun" w:hAnsi="SimSun"/>
          <w:bCs/>
          <w:sz w:val="19"/>
          <w:szCs w:val="19"/>
        </w:rPr>
        <w:t xml:space="preserve"> </w:t>
      </w:r>
      <w:r w:rsidRPr="00E619D8">
        <w:rPr>
          <w:rFonts w:ascii="SimSun" w:eastAsia="SimSun" w:hAnsi="SimSun" w:hint="eastAsia"/>
          <w:bCs/>
          <w:sz w:val="19"/>
          <w:szCs w:val="19"/>
        </w:rPr>
        <w:t>因为我们不拘是犹太人或希利尼人，是为奴的或自主的，都已经在一位灵里受浸，成了一个身体，且都得以喝一位灵。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在论到神居所的建造这一长段的记载之后，出埃及三十一章十二至十七节重申守安息日的诫命。……论到安息日之插入的话，是在帐幕建造工作的嘱咐之后，这事实指明主吩咐这些建造者，这些巧匠，要学习如何与主同得安息。他们不该作工而忘了与主同得安息。因此，主在吩咐他们作祂居所建造的工作时，提醒他们，当他们为祂作工时，应当学习如何与祂一同安息。倘若我们只知道如何为主作工，而不晓得与祂一同安息，我们就违背了神圣的原则。……安息日的原则乃是：我们与主同工时必须学习如何与祂一同安息（出埃及记生命读经，二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八九至二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九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页）。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圣经强调神在第七日安息的事实。创世记二章二节说，“到第七日，神造作的工已经完毕，就在第七日歇了祂一切造作的工，安息了。”……按照创世记，安息日对神来说是第七日，但对人来说是第一日。神六日之内创造诸天、地以及人类生存所需的一切，为着完成神的定旨。万物都造齐以后，人才在第六日被造。这意思是，人一从神的手中被造出来，他的第一日，也就是神的第七日，即将开始。因此，神的第七日乃是人的第一日。这件事的意义乃是：安息日对神而言是作工之后安息，对人而言却是先安息，后作工。神先作了六天工，然后在第七日安息了。但人是在他的第一日安息，然后才开始作工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在我们得着享受以前，神不会要求我们作工，这乃是一个神圣的原则。神首先以享受来供应我们，等到我们与祂一同有完满的享受，并对祂有完满的享受以后，就能与祂同工了。我们若不知道如何与神一同有享受，以及如何享受神自己，就不会知道如何与祂同工。我们不会知道如何在神圣的工作上与神是一。……我们的确强调与神同工，而不凭着我们自己的力量为神作工。不错，我们应当与神同工，甚至凭神作工。但照着圣经所启示的，仅仅与神同工还不够，我们必须在神的工作上与祂是一。这需要我们享受祂。我们若不知道如何享受神并被神充满，就不会知道如何与祂同工，如何在祂的工作上与祂是一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在新约里有一个很好的例子，说明了这个原则。使徒们的新约职事是开始于他们在五旬节那天的享受。门徒们不是工作了六天，然后在五旬节那天才享受主。真实的光景乃是主吩咐他们要等候，直到那灵降临在他们身上，以充满他们。门徒们被那灵充满时，是什么充满了他们？毫无疑问，他们是充满了对主的享受。因为他们被那灵充满，</w:t>
      </w:r>
      <w:r w:rsidRPr="00E619D8">
        <w:rPr>
          <w:rFonts w:ascii="SimSun" w:eastAsia="SimSun" w:hAnsi="SimSun" w:hint="eastAsia"/>
          <w:sz w:val="19"/>
          <w:szCs w:val="19"/>
        </w:rPr>
        <w:lastRenderedPageBreak/>
        <w:t>别人就以为他们喝醉了酒。事实上，他们是充满了对属天之酒的享受。他们被这种享受充满了以后，才开始与神同工。这就是与神同工、与祂是一而作工的路。彼得同着使徒们站起来传福音，借此为神作工时，乃是在神的工作上与祂是一（出埃及记生命读经，二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九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至二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九一、二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九三至二</w:t>
      </w:r>
      <w:r w:rsidRPr="00E619D8">
        <w:rPr>
          <w:rFonts w:ascii="SimSun" w:eastAsia="SimSun" w:hAnsi="SimSun"/>
          <w:sz w:val="19"/>
          <w:szCs w:val="19"/>
        </w:rPr>
        <w:t>○</w:t>
      </w:r>
      <w:r w:rsidRPr="00E619D8">
        <w:rPr>
          <w:rFonts w:ascii="SimSun" w:eastAsia="SimSun" w:hAnsi="SimSun" w:hint="eastAsia"/>
          <w:sz w:val="19"/>
          <w:szCs w:val="19"/>
        </w:rPr>
        <w:t>九四页）。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《得胜的生命》第十一篇　奉献（奉献的根据与动机）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D6AE8" w:rsidRPr="00E619D8" w:rsidTr="006E659F">
        <w:trPr>
          <w:trHeight w:val="225"/>
        </w:trPr>
        <w:tc>
          <w:tcPr>
            <w:tcW w:w="1295" w:type="dxa"/>
          </w:tcPr>
          <w:p w:rsidR="002D6AE8" w:rsidRPr="00E619D8" w:rsidRDefault="002D6AE8" w:rsidP="006E659F">
            <w:pPr>
              <w:tabs>
                <w:tab w:val="left" w:pos="2430"/>
              </w:tabs>
              <w:rPr>
                <w:rFonts w:ascii="SimSun" w:eastAsia="SimSun" w:hAnsi="SimSun"/>
                <w:b/>
                <w:sz w:val="19"/>
                <w:szCs w:val="19"/>
              </w:rPr>
            </w:pPr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周四08</w:t>
            </w:r>
            <w:r w:rsidRPr="00E619D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13</w:t>
            </w:r>
          </w:p>
        </w:tc>
      </w:tr>
    </w:tbl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出埃及记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31:13 </w:t>
      </w:r>
      <w:r w:rsidRPr="00E619D8">
        <w:rPr>
          <w:rFonts w:ascii="SimSun" w:eastAsia="SimSun" w:hAnsi="SimSun" w:cs="MingLiU" w:hint="eastAsia"/>
          <w:sz w:val="19"/>
          <w:szCs w:val="19"/>
        </w:rPr>
        <w:t>你要吩咐以色列人说，你们务要守我的安息日；因为这是我与你们之间世世代代的记号，使你们知道我是把你们分别为圣的耶和华。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出埃及记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31:13, 15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31:13 </w:t>
      </w:r>
      <w:r w:rsidRPr="00E619D8">
        <w:rPr>
          <w:rFonts w:ascii="SimSun" w:eastAsia="SimSun" w:hAnsi="SimSun" w:cs="MingLiU" w:hint="eastAsia"/>
          <w:sz w:val="19"/>
          <w:szCs w:val="19"/>
        </w:rPr>
        <w:t>你要吩咐以色列人说，你们务要守我的安息日；因为这是我与你们之间世世代代的记号，使你们知道我是把你们分别为圣的耶和华。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31:15 </w:t>
      </w:r>
      <w:r w:rsidRPr="00E619D8">
        <w:rPr>
          <w:rFonts w:ascii="SimSun" w:eastAsia="SimSun" w:hAnsi="SimSun" w:cs="MingLiU" w:hint="eastAsia"/>
          <w:sz w:val="19"/>
          <w:szCs w:val="19"/>
        </w:rPr>
        <w:t>六日要作工，但第七日是完全安息的安息日，是归耶和华为圣的；凡在安息日作工的，必要被处死。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创世记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2:2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2:2 </w:t>
      </w:r>
      <w:r w:rsidRPr="00E619D8">
        <w:rPr>
          <w:rFonts w:ascii="SimSun" w:eastAsia="SimSun" w:hAnsi="SimSun" w:cs="MingLiU" w:hint="eastAsia"/>
          <w:sz w:val="19"/>
          <w:szCs w:val="19"/>
        </w:rPr>
        <w:t>到第七日，神造作的工已经完毕，就在第七日歇了祂一切造作的工，安息了。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希伯来书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4:9-11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4:9 </w:t>
      </w:r>
      <w:r w:rsidRPr="00E619D8">
        <w:rPr>
          <w:rFonts w:ascii="SimSun" w:eastAsia="SimSun" w:hAnsi="SimSun" w:cs="MingLiU" w:hint="eastAsia"/>
          <w:sz w:val="19"/>
          <w:szCs w:val="19"/>
        </w:rPr>
        <w:t>这样，必有一安息日的安息，为神的子民存留。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4:10 </w:t>
      </w:r>
      <w:r w:rsidRPr="00E619D8">
        <w:rPr>
          <w:rFonts w:ascii="SimSun" w:eastAsia="SimSun" w:hAnsi="SimSun" w:cs="MingLiU" w:hint="eastAsia"/>
          <w:sz w:val="19"/>
          <w:szCs w:val="19"/>
        </w:rPr>
        <w:t>因为那进入祂安息的，也歇了自己的工，正如神歇了自己的工一样。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4:11 </w:t>
      </w:r>
      <w:r w:rsidRPr="00E619D8">
        <w:rPr>
          <w:rFonts w:ascii="SimSun" w:eastAsia="SimSun" w:hAnsi="SimSun" w:cs="MingLiU" w:hint="eastAsia"/>
          <w:sz w:val="19"/>
          <w:szCs w:val="19"/>
        </w:rPr>
        <w:t>所以我们务必竭力进入那安息，免得有人随着那不信从的样子跌倒了。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腓立比书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3:1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3:1 </w:t>
      </w:r>
      <w:r w:rsidRPr="00E619D8">
        <w:rPr>
          <w:rFonts w:ascii="SimSun" w:eastAsia="SimSun" w:hAnsi="SimSun" w:cs="MingLiU" w:hint="eastAsia"/>
          <w:sz w:val="19"/>
          <w:szCs w:val="19"/>
        </w:rPr>
        <w:t>还有，我的弟兄们，你们要在主里喜乐。把同样的话写给你们，于我并不为难，于你们却是妥当。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帖撒罗尼迦前书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5:16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5:16 </w:t>
      </w:r>
      <w:r w:rsidRPr="00E619D8">
        <w:rPr>
          <w:rFonts w:ascii="SimSun" w:eastAsia="SimSun" w:hAnsi="SimSun" w:cs="MingLiU" w:hint="eastAsia"/>
          <w:sz w:val="19"/>
          <w:szCs w:val="19"/>
        </w:rPr>
        <w:t>要常常喜乐，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神把帐幕和器物的启示赐给人，选出建造者，并且把嘱咐他们的话告诉摩西以后，接着又一次说到安息日。神似乎是说，“不要忘了我的安息日，不要借口说，你不是在为自己的事业劳碌，乃是在作神圣的工作。你不该认为，因为你是在作工建造我的居所，就能天天持续地作工。不，甚至你在作我的神圣工作，就是建造帐幕的工作时，仍必须带着一个记号，指明你是我的子民，并且你需要我。因此，你必须先享受我，然后你就能不仅仅为我作工，乃是</w:t>
      </w:r>
      <w:r w:rsidRPr="00E619D8">
        <w:rPr>
          <w:rFonts w:ascii="SimSun" w:eastAsia="SimSun" w:hAnsi="SimSun" w:hint="eastAsia"/>
          <w:sz w:val="19"/>
          <w:szCs w:val="19"/>
        </w:rPr>
        <w:lastRenderedPageBreak/>
        <w:t>与我同工，并且与我是一而作工。我是你作工的力量，和劳苦的能力。……你必须同着我、凭着我、与我是一来作建造我居所的工作。……你若把我撇在一旁，想要凭自己为我作美好的工作，就是侮辱我，因为这是魔鬼子民的记号。你是我的子民，你应当带着一个记号，说明你需要我作你的享受、力量和能力。……借着这样作工，你就尊崇我，并荣耀我。这就是带着一个记号，指明你是我的子民”（出埃及记生命读经，二〇九五至二〇九六页）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关于安息日，我们都需要学习一个基本的功课。……安息日的意思是：我们为神作工以前，需要享受神并被祂充满。我们若享受神并被神充满，就预备好为祂作工。这样的工作不是凭着自己，乃是凭着神。想想彼得在五旬节那天的光景。彼得站起来传福音时，不是凭着自己，乃是凭着那充满他的神。在传福音的事上，彼得不是虚空的。他凭着那充满他的神、充满他的灵传福音。因此，彼得有一个记号，说明他是神的同工，而他的传福音就是尊崇神、荣耀神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世上的人都是凭着自己作工。他们身上没有一个记号，指明他们是属神的。他们没有享受神，没有与神一同安息，也没有与神同工。我们的光景则迥然不同，因为我们有一个记号。……这个记号就是我们与神一同安息，享受神，并且先被神充满，然后与充满我们的那一位同工。不仅如此，我们不仅是与神同工，更是与神是一而作工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我一再地祷告说，“主，在我的说话中，我要实行与你成为一灵，使我的说话就是你的说话。主，必须是你在我的说话中说话。如果你不是与我是一，我就不说什么。我绝不在我虚空的己里说话，这是亵慢你、侮辱你。主，我不仅要与你一同说话，也要与你是一而说话。凡听话的人必须得着一个印象：当我说话时，你与我是一。主，我的说话不仅包含了我这一面的实行，就是我与你是一灵；也包含了你那一面的实行，就是你与我是一灵。</w:t>
      </w:r>
      <w:r w:rsidRPr="00E619D8">
        <w:rPr>
          <w:rFonts w:ascii="SimSun" w:eastAsia="SimSun" w:hAnsi="SimSun"/>
          <w:sz w:val="19"/>
          <w:szCs w:val="19"/>
        </w:rPr>
        <w:t>”</w:t>
      </w:r>
      <w:r w:rsidRPr="00E619D8">
        <w:rPr>
          <w:rFonts w:ascii="SimSun" w:eastAsia="SimSun" w:hAnsi="SimSun" w:hint="eastAsia"/>
          <w:sz w:val="19"/>
          <w:szCs w:val="19"/>
        </w:rPr>
        <w:t>我们若愿意这样说话，对主是何等的尊崇和荣耀！这就是安息日的记号。在我的说话中，我总要带着一个记号，就是主是我的安息日。为着供应话语，祂是我的安息、舒畅、能力、力量和一切（出埃及记生命读经，二〇九六至二〇九八页）。</w:t>
      </w:r>
    </w:p>
    <w:p w:rsidR="002D6AE8" w:rsidRPr="00E619D8" w:rsidRDefault="002D6AE8" w:rsidP="002D6AE8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《得胜的生命》第十一篇</w:t>
      </w:r>
      <w:r w:rsidRPr="00E619D8">
        <w:rPr>
          <w:rFonts w:ascii="SimSun" w:eastAsia="SimSun" w:hAnsi="SimSun"/>
          <w:sz w:val="19"/>
          <w:szCs w:val="19"/>
        </w:rPr>
        <w:t xml:space="preserve"> </w:t>
      </w:r>
      <w:r w:rsidRPr="00E619D8">
        <w:rPr>
          <w:rFonts w:ascii="SimSun" w:eastAsia="SimSun" w:hAnsi="SimSun" w:hint="eastAsia"/>
          <w:sz w:val="19"/>
          <w:szCs w:val="19"/>
        </w:rPr>
        <w:t>奉献（该奉献的几件事～</w:t>
      </w:r>
      <w:r w:rsidRPr="00E619D8">
        <w:rPr>
          <w:rFonts w:ascii="SimSun" w:eastAsia="SimSun" w:hAnsi="SimSun"/>
          <w:sz w:val="19"/>
          <w:szCs w:val="19"/>
        </w:rPr>
        <w:t>事</w:t>
      </w:r>
      <w:r w:rsidRPr="00E619D8">
        <w:rPr>
          <w:rFonts w:ascii="SimSun" w:eastAsia="SimSun" w:hAnsi="SimSun" w:hint="eastAsia"/>
          <w:sz w:val="19"/>
          <w:szCs w:val="19"/>
        </w:rPr>
        <w:t>）</w:t>
      </w: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D6AE8" w:rsidRPr="00E619D8" w:rsidTr="006E659F">
        <w:trPr>
          <w:trHeight w:val="243"/>
        </w:trPr>
        <w:tc>
          <w:tcPr>
            <w:tcW w:w="1295" w:type="dxa"/>
          </w:tcPr>
          <w:p w:rsidR="002D6AE8" w:rsidRPr="00E619D8" w:rsidRDefault="002D6AE8" w:rsidP="006E659F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周五</w:t>
            </w:r>
            <w:r w:rsidRPr="00E619D8">
              <w:rPr>
                <w:rFonts w:ascii="SimSun" w:eastAsia="SimSun" w:hAnsi="SimSun"/>
                <w:b/>
                <w:sz w:val="19"/>
                <w:szCs w:val="19"/>
              </w:rPr>
              <w:t>08/14</w:t>
            </w:r>
          </w:p>
        </w:tc>
      </w:tr>
    </w:tbl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使徒行传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6:4 </w:t>
      </w:r>
      <w:r w:rsidRPr="00E619D8">
        <w:rPr>
          <w:rFonts w:ascii="SimSun" w:eastAsia="SimSun" w:hAnsi="SimSun" w:cs="MingLiU" w:hint="eastAsia"/>
          <w:sz w:val="19"/>
          <w:szCs w:val="19"/>
        </w:rPr>
        <w:t>但我们要坚定持续地祷告，并尽话语的职事。</w:t>
      </w:r>
      <w:r w:rsidRPr="00E619D8">
        <w:rPr>
          <w:rFonts w:ascii="SimSun" w:eastAsia="SimSun" w:hAnsi="SimSun" w:cs="MingLiU"/>
          <w:sz w:val="19"/>
          <w:szCs w:val="19"/>
        </w:rPr>
        <w:t xml:space="preserve"> 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以赛亚书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13:1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lastRenderedPageBreak/>
        <w:t xml:space="preserve">13:1 </w:t>
      </w:r>
      <w:r w:rsidRPr="00E619D8">
        <w:rPr>
          <w:rFonts w:ascii="SimSun" w:eastAsia="SimSun" w:hAnsi="SimSun" w:cs="MingLiU" w:hint="eastAsia"/>
          <w:sz w:val="19"/>
          <w:szCs w:val="19"/>
        </w:rPr>
        <w:t>亚摩斯的儿子以赛亚所得关于巴比伦的默示：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使徒行传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6:4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6:4 </w:t>
      </w:r>
      <w:r w:rsidRPr="00E619D8">
        <w:rPr>
          <w:rFonts w:ascii="SimSun" w:eastAsia="SimSun" w:hAnsi="SimSun" w:cs="MingLiU" w:hint="eastAsia"/>
          <w:sz w:val="19"/>
          <w:szCs w:val="19"/>
        </w:rPr>
        <w:t>但我们要坚定持续地祷告，并尽话语的职事。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3:5-6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3:5 </w:t>
      </w:r>
      <w:r w:rsidRPr="00E619D8">
        <w:rPr>
          <w:rFonts w:ascii="SimSun" w:eastAsia="SimSun" w:hAnsi="SimSun" w:cs="MingLiU" w:hint="eastAsia"/>
          <w:sz w:val="19"/>
          <w:szCs w:val="19"/>
        </w:rPr>
        <w:t>并不是我们凭自己够资格将什么估计作像是出于我们自己的；我们之所以够资格，乃是出于神；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3:6 </w:t>
      </w:r>
      <w:r w:rsidRPr="00E619D8">
        <w:rPr>
          <w:rFonts w:ascii="SimSun" w:eastAsia="SimSun" w:hAnsi="SimSun" w:cs="MingLiU" w:hint="eastAsia"/>
          <w:sz w:val="19"/>
          <w:szCs w:val="19"/>
        </w:rPr>
        <w:t>祂使我们够资格作新约的执事，这些执事不是属于字句，乃是属于灵，因为那字句杀死人，那灵却叫人活。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彼得前书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4:10-11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4:10 </w:t>
      </w:r>
      <w:r w:rsidRPr="00E619D8">
        <w:rPr>
          <w:rFonts w:ascii="SimSun" w:eastAsia="SimSun" w:hAnsi="SimSun" w:cs="MingLiU" w:hint="eastAsia"/>
          <w:sz w:val="19"/>
          <w:szCs w:val="19"/>
        </w:rPr>
        <w:t>各人要照所得的恩赐，将这恩赐彼此供应，作神诸般恩典的好管家。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4:11 </w:t>
      </w:r>
      <w:r w:rsidRPr="00E619D8">
        <w:rPr>
          <w:rFonts w:ascii="SimSun" w:eastAsia="SimSun" w:hAnsi="SimSun" w:cs="MingLiU" w:hint="eastAsia"/>
          <w:sz w:val="19"/>
          <w:szCs w:val="19"/>
        </w:rPr>
        <w:t>若有人讲论，要讲神的谕言；若有人服事，要按着神所供应的力量服事，叫神可以在凡事上借着耶稣基督得荣耀。愿荣耀权能归与祂，直到永永远远。阿们。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1:21-23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1:21 </w:t>
      </w:r>
      <w:r w:rsidRPr="00E619D8">
        <w:rPr>
          <w:rFonts w:ascii="SimSun" w:eastAsia="SimSun" w:hAnsi="SimSun" w:cs="MingLiU" w:hint="eastAsia"/>
          <w:sz w:val="19"/>
          <w:szCs w:val="19"/>
        </w:rPr>
        <w:t>你们从前是隔绝的，因着恶行心思里与祂为敌，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1:22 </w:t>
      </w:r>
      <w:r w:rsidRPr="00E619D8">
        <w:rPr>
          <w:rFonts w:ascii="SimSun" w:eastAsia="SimSun" w:hAnsi="SimSun" w:cs="MingLiU" w:hint="eastAsia"/>
          <w:sz w:val="19"/>
          <w:szCs w:val="19"/>
        </w:rPr>
        <w:t>但如今祂在基督肉体的身体里，借着死，叫你们与自己和好了，把你们圣别、没有瑕疵、无可责备地呈献在自己面前；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1:23 </w:t>
      </w:r>
      <w:r w:rsidRPr="00E619D8">
        <w:rPr>
          <w:rFonts w:ascii="SimSun" w:eastAsia="SimSun" w:hAnsi="SimSun" w:cs="MingLiU" w:hint="eastAsia"/>
          <w:sz w:val="19"/>
          <w:szCs w:val="19"/>
        </w:rPr>
        <w:t>只要你们一直留于信仰中，根基立定，坚定不移，不被移动离开福音的盼望；这福音就是你们所听过，传与天下一切受造之物的，我保罗也作了这福音的执事。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一个聚会有许多人会来听，需要你释放一些话语。……你必须寻求，你……该说些什么？他们听过之后，会产生什么样的结果？……如果他们是尚未得救的，你就该接受负担，背负他们的灵魂，靠着主的恩典，在释放话语时，将救恩种到他们里面。……他们若是已经得救却不爱主，你就该接受一个负担，使他们爱主。他们若是爱主却不肯把自己交给主，不肯接受主的对付，你就当接受负担，使他们愿意将自己交给主，受主对付。这才是一个有负担的讲台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我们不能推卸责任，认为神没有给我们负担。……当哥林多召会有人犯了淫乱的罪时，保罗的态度不仅认为犯罪不对，也不只停留在为他们祷告，他乃是在神面前接受一个负担，对这处召会有责任和托付（林前五</w:t>
      </w:r>
      <w:r w:rsidRPr="00E619D8">
        <w:rPr>
          <w:rFonts w:ascii="SimSun" w:eastAsia="SimSun" w:hAnsi="SimSun"/>
          <w:sz w:val="19"/>
          <w:szCs w:val="19"/>
        </w:rPr>
        <w:t>1</w:t>
      </w:r>
      <w:r w:rsidRPr="00E619D8">
        <w:rPr>
          <w:rFonts w:ascii="SimSun" w:eastAsia="SimSun" w:hAnsi="SimSun" w:hint="eastAsia"/>
          <w:sz w:val="19"/>
          <w:szCs w:val="19"/>
        </w:rPr>
        <w:t>～</w:t>
      </w:r>
      <w:r w:rsidRPr="00E619D8">
        <w:rPr>
          <w:rFonts w:ascii="SimSun" w:eastAsia="SimSun" w:hAnsi="SimSun"/>
          <w:sz w:val="19"/>
          <w:szCs w:val="19"/>
        </w:rPr>
        <w:t>13</w:t>
      </w:r>
      <w:r w:rsidRPr="00E619D8">
        <w:rPr>
          <w:rFonts w:ascii="SimSun" w:eastAsia="SimSun" w:hAnsi="SimSun" w:hint="eastAsia"/>
          <w:sz w:val="19"/>
          <w:szCs w:val="19"/>
        </w:rPr>
        <w:t>）。所以在他写的书信里，他不是讲道理，而是有负担地交通一些事，因此能摸着人的感觉（召会的治理与话语职事，一五至一八页）。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我们服事神的话语，不是去注意讲话的题目，乃要注意有没有神的说话；要有神的说话，服事话语的人必须有负担。一篇有负担的话，可能惹动人的反感，却也可能在人里面挑动人；然而，……众人都不得不承认那是神的说话。这样的道才能帮助人，解决人的难处。一篇好听却没</w:t>
      </w:r>
      <w:r w:rsidRPr="00E619D8">
        <w:rPr>
          <w:rFonts w:ascii="SimSun" w:eastAsia="SimSun" w:hAnsi="SimSun" w:hint="eastAsia"/>
          <w:sz w:val="19"/>
          <w:szCs w:val="19"/>
        </w:rPr>
        <w:lastRenderedPageBreak/>
        <w:t>有神说话的道，……不能摸着人，不能在人里面翻转人，也无法满足真正饥渴的人。因为那篇道可能是圣经里的话，却不是神现今……要向众人说的话。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所以，我们的讲台不能太便当、太便宜，好像只要有一篇道就可以去讲。一个尽话语职事的人，是背负着人在神面前光景的人。……他有一个责任，知道他要给……人什么，……人的光景如何，神要对……人说什么话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弟兄们需要明白，你们背负神的话语，就等于背负人的灵魂。……若是（圣徒们听你们讲道却）没什么改变，……你们是不能平安的。……许多灵魂在你们手中，经过三个月没有改变，……你们忧伤不忧伤？我们开了店门作生意，不能……没有人来买也……无所谓，还是照旧地作下去。……我们必须立刻有对策，好好研究，寻找出路。……我们站讲台的人不能没有负担，而仍然可以过得去。我们不能只是周周安排人站讲台，……交差了事；这个起不了作用。</w:t>
      </w:r>
      <w:r w:rsidRPr="00E619D8">
        <w:rPr>
          <w:rFonts w:ascii="SimSun" w:eastAsia="SimSun" w:hAnsi="SimSun"/>
          <w:sz w:val="19"/>
          <w:szCs w:val="19"/>
        </w:rPr>
        <w:t xml:space="preserve"> 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当倪弟兄在福州开始作工时，每周六都为着主日的福音聚会禁食祷告。他在主面前考虑要讲什么，怎样讲法？考虑可怜灵魂的光景，他们需要什么话？他背着沉重的负担禁食祷告，所以第二天，他的话语是非常有功效的。他（也）……在之后出版那些信息。今天许多为主所用的人，他们的讲台都是背负着一个担子。汪佩真姊妹曾经作过相当好的奋兴工作。当时她是个青年姊妹，常常跪在主面前，极长的时间为着灵魂流泪、忧伤；所以，当她起来讲一篇话时，那个话都是活而有功效的（召会的治理与话语职事，一八至二〇页）。</w:t>
      </w:r>
      <w:r w:rsidRPr="00E619D8">
        <w:rPr>
          <w:rFonts w:ascii="SimSun" w:eastAsia="SimSun" w:hAnsi="SimSun"/>
          <w:sz w:val="19"/>
          <w:szCs w:val="19"/>
        </w:rPr>
        <w:t xml:space="preserve"> 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《得胜的生命》第十一篇</w:t>
      </w:r>
      <w:r w:rsidRPr="00E619D8">
        <w:rPr>
          <w:rFonts w:ascii="SimSun" w:eastAsia="SimSun" w:hAnsi="SimSun"/>
          <w:sz w:val="19"/>
          <w:szCs w:val="19"/>
        </w:rPr>
        <w:t xml:space="preserve"> </w:t>
      </w:r>
      <w:r w:rsidRPr="00E619D8">
        <w:rPr>
          <w:rFonts w:ascii="SimSun" w:eastAsia="SimSun" w:hAnsi="SimSun" w:hint="eastAsia"/>
          <w:sz w:val="19"/>
          <w:szCs w:val="19"/>
        </w:rPr>
        <w:t>奉献（物～己）</w:t>
      </w: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2D6AE8" w:rsidRPr="00E619D8" w:rsidTr="006E659F">
        <w:trPr>
          <w:trHeight w:val="243"/>
        </w:trPr>
        <w:tc>
          <w:tcPr>
            <w:tcW w:w="1269" w:type="dxa"/>
          </w:tcPr>
          <w:p w:rsidR="002D6AE8" w:rsidRPr="00E619D8" w:rsidRDefault="002D6AE8" w:rsidP="006E659F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周六</w:t>
            </w:r>
            <w:r w:rsidRPr="00E619D8">
              <w:rPr>
                <w:rFonts w:ascii="SimSun" w:eastAsia="SimSun" w:hAnsi="SimSun"/>
                <w:b/>
                <w:sz w:val="19"/>
                <w:szCs w:val="19"/>
              </w:rPr>
              <w:t>08/15</w:t>
            </w:r>
          </w:p>
        </w:tc>
      </w:tr>
    </w:tbl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玛拉基书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2:7 </w:t>
      </w:r>
      <w:r w:rsidRPr="00E619D8">
        <w:rPr>
          <w:rFonts w:ascii="SimSun" w:eastAsia="SimSun" w:hAnsi="SimSun" w:cs="MingLiU" w:hint="eastAsia"/>
          <w:sz w:val="19"/>
          <w:szCs w:val="19"/>
        </w:rPr>
        <w:t>祭司的嘴当谨守知识，人也当由他口中寻求训诲，因为他是万军之耶和华的使者。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撒迦利亚书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12:1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12:1 </w:t>
      </w:r>
      <w:r w:rsidRPr="00E619D8">
        <w:rPr>
          <w:rFonts w:ascii="SimSun" w:eastAsia="SimSun" w:hAnsi="SimSun" w:cs="MingLiU" w:hint="eastAsia"/>
          <w:sz w:val="19"/>
          <w:szCs w:val="19"/>
        </w:rPr>
        <w:t>耶和华论以色列之话语的默示。铺张诸天、建立地基、造人里面之灵的耶和华说，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玛拉基书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2:7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2:7 </w:t>
      </w:r>
      <w:r w:rsidRPr="00E619D8">
        <w:rPr>
          <w:rFonts w:ascii="SimSun" w:eastAsia="SimSun" w:hAnsi="SimSun" w:cs="MingLiU" w:hint="eastAsia"/>
          <w:sz w:val="19"/>
          <w:szCs w:val="19"/>
        </w:rPr>
        <w:t>祭司的嘴当谨守知识，人也当由他口中寻求训诲，因为他是万军之耶和华的使者。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 w:hint="eastAsia"/>
          <w:b/>
          <w:bCs/>
          <w:sz w:val="19"/>
          <w:szCs w:val="19"/>
        </w:rPr>
        <w:t>哥林多前书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2:9-15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2:9 </w:t>
      </w:r>
      <w:r w:rsidRPr="00E619D8">
        <w:rPr>
          <w:rFonts w:ascii="SimSun" w:eastAsia="SimSun" w:hAnsi="SimSun" w:cs="MingLiU" w:hint="eastAsia"/>
          <w:sz w:val="19"/>
          <w:szCs w:val="19"/>
        </w:rPr>
        <w:t>只是如经上所记：“神为爱祂的人所预备的，是眼睛未曾看见，耳朵未曾听见，人心也未曾想到的。”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lastRenderedPageBreak/>
        <w:t xml:space="preserve">2:10 </w:t>
      </w:r>
      <w:r w:rsidRPr="00E619D8">
        <w:rPr>
          <w:rFonts w:ascii="SimSun" w:eastAsia="SimSun" w:hAnsi="SimSun" w:cs="MingLiU" w:hint="eastAsia"/>
          <w:sz w:val="19"/>
          <w:szCs w:val="19"/>
        </w:rPr>
        <w:t>但神借着那灵向我们启示了，因为那灵参透万事，甚至神的深奥也参透了。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2:11 </w:t>
      </w:r>
      <w:r w:rsidRPr="00E619D8">
        <w:rPr>
          <w:rFonts w:ascii="SimSun" w:eastAsia="SimSun" w:hAnsi="SimSun" w:cs="MingLiU" w:hint="eastAsia"/>
          <w:sz w:val="19"/>
          <w:szCs w:val="19"/>
        </w:rPr>
        <w:t>因为除了在人里面人的灵，在人中间有谁知道人的事？照样，除了神的灵，也没有人知道神的事。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2:12 </w:t>
      </w:r>
      <w:r w:rsidRPr="00E619D8">
        <w:rPr>
          <w:rFonts w:ascii="SimSun" w:eastAsia="SimSun" w:hAnsi="SimSun" w:cs="MingLiU" w:hint="eastAsia"/>
          <w:sz w:val="19"/>
          <w:szCs w:val="19"/>
        </w:rPr>
        <w:t>我们所领受的，并不是世上的灵，乃是那出于神的灵，使我们能知道神白白恩赐我们的事；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2:13 </w:t>
      </w:r>
      <w:r w:rsidRPr="00E619D8">
        <w:rPr>
          <w:rFonts w:ascii="SimSun" w:eastAsia="SimSun" w:hAnsi="SimSun" w:cs="MingLiU" w:hint="eastAsia"/>
          <w:sz w:val="19"/>
          <w:szCs w:val="19"/>
        </w:rPr>
        <w:t>这些事我们也讲说，不是用人智慧所教导的言语，乃是用那灵所教导的言语，用属灵的话，解释属灵的事。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2:14 </w:t>
      </w:r>
      <w:r w:rsidRPr="00E619D8">
        <w:rPr>
          <w:rFonts w:ascii="SimSun" w:eastAsia="SimSun" w:hAnsi="SimSun" w:cs="MingLiU" w:hint="eastAsia"/>
          <w:sz w:val="19"/>
          <w:szCs w:val="19"/>
        </w:rPr>
        <w:t>然而属魂的人不领受神的灵的事，因他以这些事为愚拙，并且他不能明白，因为这些事是凭灵看透的。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2:15 </w:t>
      </w:r>
      <w:r w:rsidRPr="00E619D8">
        <w:rPr>
          <w:rFonts w:ascii="SimSun" w:eastAsia="SimSun" w:hAnsi="SimSun" w:cs="MingLiU" w:hint="eastAsia"/>
          <w:sz w:val="19"/>
          <w:szCs w:val="19"/>
        </w:rPr>
        <w:t>惟有属灵的人看透万事，却没有一人看透他。</w:t>
      </w:r>
      <w:r w:rsidRPr="00E619D8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没有负担，无论作什么都是死的，都没有果效；有负担才是活的，才会朝气蓬勃。这个问题不在于方法，乃在乎“人”。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有时弟兄们的讲台，……不过是责任的讲台，只因为轮到他讲，他就来讲。要知道，讲台不是个责任的问题，……乃是个负担的问题；否则你讲了半年，听的人没有得着什么结果，你就不过是空讲罢了。如果你有负担，你在主面前立刻会看见，你的讲台有果效；你的讲台“闹得”别人不平安，…</w:t>
      </w:r>
      <w:r w:rsidRPr="00E619D8">
        <w:rPr>
          <w:rFonts w:ascii="SimSun" w:eastAsia="SimSun" w:hAnsi="SimSun" w:cs="Courier New"/>
          <w:spacing w:val="2"/>
          <w:sz w:val="19"/>
          <w:szCs w:val="19"/>
        </w:rPr>
        <w:t>…</w:t>
      </w: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在人里面搅动人起来爱主、服事主。如此，在过程中，你自己这个人就会有许多地方被神摸着。一个尽责任的讲台，自己不需要受对付；然而，一个有负担的讲台，自己就得受对付（召会的治理与话语职事，二二至二三页）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好比你是个职员，早上九点上班，下午六点下班，那是责任问题，没有什么需要对付。然而，你自己负责作生意时，就不是这样，可能你必须更早起床上班；这样，你的贪睡就得受对付。你作伙计、店员，……你对待顾客的态度不必受多少对付。然而，你自己开店时，你对每一个客人都得态度谨慎，深怕得罪他们。……有些弟兄站讲台，不仅没有受对付，甚至难处可能比从前更多，因为只有责任，没有负担。你若有负担，你这个“自己</w:t>
      </w:r>
      <w:r w:rsidRPr="00E619D8">
        <w:rPr>
          <w:rFonts w:ascii="SimSun" w:eastAsia="SimSun" w:hAnsi="SimSun" w:cs="Courier New"/>
          <w:spacing w:val="2"/>
          <w:sz w:val="19"/>
          <w:szCs w:val="19"/>
        </w:rPr>
        <w:t>”</w:t>
      </w: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不可能加多，反而会减少，并要受对付；因为有些事你的负担不许可你作，有些事你得受对付，否则没办法释放负担。所以，负担是最叫人受对付的。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每一个事奉主的人，都该接受负担，都该有负担。虽然姊妹们不摸治理的事，也不站讲台，但在原则上都一样。姊妹们的交通以及出去探望人，不能只是时间到了就去，这个叫作责任。你们应该寻求，那些交通、探望有什么果效？你们所关心的…</w:t>
      </w:r>
      <w:r w:rsidRPr="00E619D8">
        <w:rPr>
          <w:rFonts w:ascii="SimSun" w:eastAsia="SimSun" w:hAnsi="SimSun" w:cs="Courier New"/>
          <w:spacing w:val="2"/>
          <w:sz w:val="19"/>
          <w:szCs w:val="19"/>
        </w:rPr>
        <w:t>…</w:t>
      </w: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姊妹们，她们的光景如何？你们不能…</w:t>
      </w:r>
      <w:r w:rsidRPr="00E619D8">
        <w:rPr>
          <w:rFonts w:ascii="SimSun" w:eastAsia="SimSun" w:hAnsi="SimSun" w:cs="Courier New"/>
          <w:spacing w:val="2"/>
          <w:sz w:val="19"/>
          <w:szCs w:val="19"/>
        </w:rPr>
        <w:t>…</w:t>
      </w: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说，“只要主在她们身上作就没有问题，但若是主没有动工，我们也没办法。”……我们必须接受一个真实的负担。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lastRenderedPageBreak/>
        <w:t>现在的难处是我们的事奉，渐渐朝向一种责任的趋势，而缺少负担。我们的祷告多是没有负担的祷告，所以祷告聚会差不多等于零。我们的传福音，若有人得救，感谢赞美主；若没有人得救，我们也能平安。我们的讲台……即使没有果效，我们也能照旧讲下去。治理召会的情形……没有果子也好像差不多，我们都能平安。探望弟兄姊妹的事，也是如此。因着我们是这样的情形，所以我们的祷告，是一种责任的祷告，没有负担。若是我们有负担，祷告聚会就会完全两样。有些弟兄姊妹在祷告中痛哭、忧伤……，觉得再这样下去不行；我们的福音不行，治理召会不行，聚会的光景也不行。这种祷告，才是出于负担的祷告。</w:t>
      </w:r>
    </w:p>
    <w:p w:rsidR="002D6AE8" w:rsidRPr="00E619D8" w:rsidRDefault="002D6AE8" w:rsidP="002D6AE8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E619D8">
        <w:rPr>
          <w:rFonts w:ascii="SimSun" w:eastAsia="SimSun" w:hAnsi="SimSun" w:cs="Courier New" w:hint="eastAsia"/>
          <w:spacing w:val="2"/>
          <w:sz w:val="19"/>
          <w:szCs w:val="19"/>
        </w:rPr>
        <w:t>真实的事奉不是责任的问题，乃是负担的问题；负担永远是超过责任的（召会的治理与话语职事，二三至二六页）。</w:t>
      </w:r>
    </w:p>
    <w:p w:rsidR="002D6AE8" w:rsidRPr="00E619D8" w:rsidRDefault="002D6AE8" w:rsidP="002D6AE8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《得胜的生命》第十一篇</w:t>
      </w:r>
      <w:r w:rsidRPr="00E619D8">
        <w:rPr>
          <w:rFonts w:ascii="SimSun" w:eastAsia="SimSun" w:hAnsi="SimSun"/>
          <w:sz w:val="19"/>
          <w:szCs w:val="19"/>
        </w:rPr>
        <w:t xml:space="preserve"> </w:t>
      </w:r>
      <w:r w:rsidRPr="00E619D8">
        <w:rPr>
          <w:rFonts w:ascii="SimSun" w:eastAsia="SimSun" w:hAnsi="SimSun" w:hint="eastAsia"/>
          <w:sz w:val="19"/>
          <w:szCs w:val="19"/>
        </w:rPr>
        <w:t>奉献（奉献的结局）</w:t>
      </w:r>
    </w:p>
    <w:p w:rsidR="002D6AE8" w:rsidRPr="00E619D8" w:rsidRDefault="002D6AE8" w:rsidP="002D6AE8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2D6AE8" w:rsidRPr="00E619D8" w:rsidRDefault="002D6AE8" w:rsidP="002D6AE8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bCs/>
          <w:sz w:val="19"/>
          <w:szCs w:val="19"/>
          <w:u w:val="single"/>
        </w:rPr>
        <w:t>读经─从主话得喂养</w:t>
      </w:r>
      <w:r w:rsidRPr="00E619D8">
        <w:rPr>
          <w:rFonts w:ascii="SimSun" w:eastAsia="SimSun" w:hAnsi="SimSun"/>
          <w:b/>
          <w:bCs/>
          <w:sz w:val="19"/>
          <w:szCs w:val="19"/>
          <w:u w:val="single"/>
        </w:rPr>
        <w:t xml:space="preserve"> </w:t>
      </w:r>
    </w:p>
    <w:p w:rsidR="002D6AE8" w:rsidRPr="00E619D8" w:rsidRDefault="002D6AE8" w:rsidP="002D6AE8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>(</w:t>
      </w:r>
      <w:r w:rsidRPr="00E619D8">
        <w:rPr>
          <w:rFonts w:ascii="SimSun" w:eastAsia="SimSun" w:hAnsi="SimSun" w:hint="eastAsia"/>
          <w:b/>
          <w:bCs/>
          <w:sz w:val="19"/>
          <w:szCs w:val="19"/>
        </w:rPr>
        <w:t>大本</w:t>
      </w:r>
      <w:r w:rsidRPr="00E619D8">
        <w:rPr>
          <w:rFonts w:ascii="SimSun" w:eastAsia="SimSun" w:hAnsi="SimSun"/>
          <w:b/>
          <w:bCs/>
          <w:sz w:val="19"/>
          <w:szCs w:val="19"/>
        </w:rPr>
        <w:t xml:space="preserve"> 588)</w:t>
      </w:r>
    </w:p>
    <w:p w:rsidR="002D6AE8" w:rsidRPr="00E619D8" w:rsidRDefault="002D6AE8" w:rsidP="002D6AE8">
      <w:pPr>
        <w:pStyle w:val="ListParagraph"/>
        <w:numPr>
          <w:ilvl w:val="0"/>
          <w:numId w:val="25"/>
        </w:num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主啊，我来就你，我心饥渴要你！</w:t>
      </w:r>
    </w:p>
    <w:p w:rsidR="002D6AE8" w:rsidRPr="00E619D8" w:rsidRDefault="002D6AE8" w:rsidP="002D6AE8">
      <w:pPr>
        <w:pStyle w:val="ListParagraph"/>
        <w:ind w:left="1080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深愿在此吃你喝你，享受你的自己。</w:t>
      </w:r>
    </w:p>
    <w:p w:rsidR="002D6AE8" w:rsidRPr="00E619D8" w:rsidRDefault="002D6AE8" w:rsidP="002D6AE8">
      <w:pPr>
        <w:pStyle w:val="ListParagraph"/>
        <w:rPr>
          <w:rFonts w:ascii="SimSun" w:eastAsia="SimSun" w:hAnsi="SimSun"/>
          <w:sz w:val="19"/>
          <w:szCs w:val="19"/>
        </w:rPr>
      </w:pPr>
    </w:p>
    <w:p w:rsidR="002D6AE8" w:rsidRPr="00E619D8" w:rsidRDefault="002D6AE8" w:rsidP="002D6AE8">
      <w:pPr>
        <w:pStyle w:val="ListParagraph"/>
        <w:numPr>
          <w:ilvl w:val="0"/>
          <w:numId w:val="25"/>
        </w:num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得见你的面目，乃是我心所慕！</w:t>
      </w:r>
    </w:p>
    <w:p w:rsidR="002D6AE8" w:rsidRPr="00E619D8" w:rsidRDefault="002D6AE8" w:rsidP="002D6AE8">
      <w:pPr>
        <w:pStyle w:val="ListParagraph"/>
        <w:ind w:left="1080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甚愿在此与你接触，灵里得着饱足。</w:t>
      </w:r>
    </w:p>
    <w:p w:rsidR="002D6AE8" w:rsidRPr="00E619D8" w:rsidRDefault="002D6AE8" w:rsidP="002D6AE8">
      <w:pPr>
        <w:pStyle w:val="ListParagraph"/>
        <w:rPr>
          <w:rFonts w:ascii="SimSun" w:eastAsia="SimSun" w:hAnsi="SimSun"/>
          <w:sz w:val="19"/>
          <w:szCs w:val="19"/>
        </w:rPr>
      </w:pPr>
    </w:p>
    <w:p w:rsidR="002D6AE8" w:rsidRPr="00E619D8" w:rsidRDefault="002D6AE8" w:rsidP="002D6AE8">
      <w:pPr>
        <w:pStyle w:val="ListParagraph"/>
        <w:numPr>
          <w:ilvl w:val="0"/>
          <w:numId w:val="25"/>
        </w:num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你的荣耀面光，我心何等欣赏！</w:t>
      </w:r>
    </w:p>
    <w:p w:rsidR="002D6AE8" w:rsidRPr="00E619D8" w:rsidRDefault="002D6AE8" w:rsidP="002D6AE8">
      <w:pPr>
        <w:pStyle w:val="ListParagraph"/>
        <w:ind w:left="1080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真愿留此不再他往，一直向你瞻仰。</w:t>
      </w:r>
    </w:p>
    <w:p w:rsidR="002D6AE8" w:rsidRPr="00E619D8" w:rsidRDefault="002D6AE8" w:rsidP="002D6AE8">
      <w:pPr>
        <w:pStyle w:val="ListParagraph"/>
        <w:ind w:left="1080"/>
        <w:rPr>
          <w:rFonts w:ascii="SimSun" w:eastAsia="SimSun" w:hAnsi="SimSun"/>
          <w:sz w:val="19"/>
          <w:szCs w:val="19"/>
        </w:rPr>
      </w:pPr>
    </w:p>
    <w:p w:rsidR="002D6AE8" w:rsidRPr="00E619D8" w:rsidRDefault="002D6AE8" w:rsidP="002D6AE8">
      <w:pPr>
        <w:pStyle w:val="ListParagraph"/>
        <w:numPr>
          <w:ilvl w:val="0"/>
          <w:numId w:val="25"/>
        </w:num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在这交通里面，你是我的恩典！</w:t>
      </w:r>
    </w:p>
    <w:p w:rsidR="002D6AE8" w:rsidRPr="00E619D8" w:rsidRDefault="002D6AE8" w:rsidP="002D6AE8">
      <w:pPr>
        <w:pStyle w:val="ListParagraph"/>
        <w:ind w:left="1080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使我心欢，使我灵满，全人进入平安。</w:t>
      </w:r>
    </w:p>
    <w:p w:rsidR="002D6AE8" w:rsidRPr="00E619D8" w:rsidRDefault="002D6AE8" w:rsidP="002D6AE8">
      <w:pPr>
        <w:pStyle w:val="ListParagraph"/>
        <w:ind w:left="1080"/>
        <w:rPr>
          <w:rFonts w:eastAsia="SimSun"/>
          <w:sz w:val="19"/>
          <w:szCs w:val="19"/>
        </w:rPr>
      </w:pPr>
    </w:p>
    <w:p w:rsidR="002D6AE8" w:rsidRPr="00E619D8" w:rsidRDefault="002D6AE8" w:rsidP="002D6AE8">
      <w:pPr>
        <w:pStyle w:val="ListParagraph"/>
        <w:numPr>
          <w:ilvl w:val="0"/>
          <w:numId w:val="25"/>
        </w:numPr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还要在此等候，还要向你寻求！</w:t>
      </w:r>
    </w:p>
    <w:p w:rsidR="002D6AE8" w:rsidRPr="00E619D8" w:rsidRDefault="002D6AE8" w:rsidP="002D6AE8">
      <w:pPr>
        <w:pStyle w:val="ListParagraph"/>
        <w:ind w:left="1080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sz w:val="19"/>
          <w:szCs w:val="19"/>
        </w:rPr>
        <w:t>读经、祷告交替不休，直到被你浸透！</w:t>
      </w:r>
      <w:r w:rsidRPr="00E619D8">
        <w:rPr>
          <w:rFonts w:ascii="SimSun" w:eastAsia="SimSun" w:hAnsi="SimSun"/>
          <w:sz w:val="19"/>
          <w:szCs w:val="19"/>
        </w:rPr>
        <w:t xml:space="preserve"> </w:t>
      </w:r>
    </w:p>
    <w:p w:rsidR="002D6AE8" w:rsidRPr="00E619D8" w:rsidRDefault="002D6AE8" w:rsidP="002D6AE8">
      <w:pPr>
        <w:pStyle w:val="ListParagrap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D6AE8" w:rsidRPr="00E619D8" w:rsidTr="006E659F">
        <w:trPr>
          <w:trHeight w:val="234"/>
        </w:trPr>
        <w:tc>
          <w:tcPr>
            <w:tcW w:w="1295" w:type="dxa"/>
          </w:tcPr>
          <w:p w:rsidR="002D6AE8" w:rsidRPr="00E619D8" w:rsidRDefault="002D6AE8" w:rsidP="006E659F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E619D8">
              <w:rPr>
                <w:rFonts w:ascii="SimSun" w:eastAsia="SimSun" w:hAnsi="SimSun" w:hint="eastAsia"/>
                <w:b/>
                <w:sz w:val="19"/>
                <w:szCs w:val="19"/>
              </w:rPr>
              <w:t>主日08</w:t>
            </w:r>
            <w:r w:rsidRPr="00E619D8">
              <w:rPr>
                <w:rFonts w:ascii="SimSun" w:eastAsia="SimSun" w:hAnsi="SimSun"/>
                <w:b/>
                <w:sz w:val="19"/>
                <w:szCs w:val="19"/>
              </w:rPr>
              <w:t>/16</w:t>
            </w:r>
          </w:p>
        </w:tc>
      </w:tr>
    </w:tbl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 w:hint="eastAsia"/>
          <w:b/>
          <w:bCs/>
          <w:sz w:val="19"/>
          <w:szCs w:val="19"/>
        </w:rPr>
        <w:t>罗马书</w:t>
      </w:r>
      <w:r w:rsidRPr="00E619D8">
        <w:rPr>
          <w:rFonts w:ascii="SimSun" w:eastAsia="SimSun" w:hAnsi="SimSun"/>
          <w:b/>
          <w:bCs/>
          <w:sz w:val="19"/>
          <w:szCs w:val="19"/>
        </w:rPr>
        <w:t xml:space="preserve">12:12 </w:t>
      </w:r>
      <w:r w:rsidRPr="00E619D8">
        <w:rPr>
          <w:rFonts w:ascii="SimSun" w:eastAsia="SimSun" w:hAnsi="SimSun" w:hint="eastAsia"/>
          <w:sz w:val="19"/>
          <w:szCs w:val="19"/>
        </w:rPr>
        <w:t>在指望中要喜乐，在患难中要忍耐，在祷告上要坚定持续。</w:t>
      </w:r>
    </w:p>
    <w:p w:rsidR="002D6AE8" w:rsidRPr="00E619D8" w:rsidRDefault="002D6AE8" w:rsidP="002D6AE8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E619D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619D8">
        <w:rPr>
          <w:rFonts w:ascii="SimSun" w:eastAsia="SimSun" w:hAnsi="SimSun" w:hint="eastAsia"/>
          <w:b/>
          <w:bCs/>
          <w:sz w:val="19"/>
          <w:szCs w:val="19"/>
        </w:rPr>
        <w:t>罗马书</w:t>
      </w:r>
      <w:r w:rsidRPr="00E619D8">
        <w:rPr>
          <w:rFonts w:ascii="SimSun" w:eastAsia="SimSun" w:hAnsi="SimSun"/>
          <w:b/>
          <w:bCs/>
          <w:sz w:val="19"/>
          <w:szCs w:val="19"/>
        </w:rPr>
        <w:t xml:space="preserve"> 12:1-5，10-12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 xml:space="preserve">12:1 </w:t>
      </w:r>
      <w:r w:rsidRPr="00E619D8">
        <w:rPr>
          <w:rFonts w:ascii="SimSun" w:eastAsia="SimSun" w:hAnsi="SimSun" w:hint="eastAsia"/>
          <w:sz w:val="19"/>
          <w:szCs w:val="19"/>
        </w:rPr>
        <w:t>所以弟兄们，我借着神的怜恤劝你们，将身体献上，当作圣别并讨神喜悦的活祭，这是你们合理的事奉。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lastRenderedPageBreak/>
        <w:t xml:space="preserve">12:2 </w:t>
      </w:r>
      <w:r w:rsidRPr="00E619D8">
        <w:rPr>
          <w:rFonts w:ascii="SimSun" w:eastAsia="SimSun" w:hAnsi="SimSun" w:hint="eastAsia"/>
          <w:sz w:val="19"/>
          <w:szCs w:val="19"/>
        </w:rPr>
        <w:t>不要模仿这世代，反要借着心思的更新而变化，叫你们验证何为神那美好、可喜悦、并纯全的旨意。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 xml:space="preserve">12:3 </w:t>
      </w:r>
      <w:r w:rsidRPr="00E619D8">
        <w:rPr>
          <w:rFonts w:ascii="SimSun" w:eastAsia="SimSun" w:hAnsi="SimSun" w:hint="eastAsia"/>
          <w:sz w:val="19"/>
          <w:szCs w:val="19"/>
        </w:rPr>
        <w:t>我借着所赐给我的恩典，对你们各人说，不要看自己过于所当看的，乃要照着神所分给各人信心的度量，看得清明适度。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 xml:space="preserve">12:4 </w:t>
      </w:r>
      <w:r w:rsidRPr="00E619D8">
        <w:rPr>
          <w:rFonts w:ascii="SimSun" w:eastAsia="SimSun" w:hAnsi="SimSun" w:hint="eastAsia"/>
          <w:sz w:val="19"/>
          <w:szCs w:val="19"/>
        </w:rPr>
        <w:t>正如我们一个身体上有好些肢体，但肢体不都有一样的功用；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 xml:space="preserve">12:5 </w:t>
      </w:r>
      <w:r w:rsidRPr="00E619D8">
        <w:rPr>
          <w:rFonts w:ascii="SimSun" w:eastAsia="SimSun" w:hAnsi="SimSun" w:hint="eastAsia"/>
          <w:sz w:val="19"/>
          <w:szCs w:val="19"/>
        </w:rPr>
        <w:t>我们这许多人，在基督里是一个身体，并且各个互相作肢体，也是如此。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 xml:space="preserve">12:10 </w:t>
      </w:r>
      <w:r w:rsidRPr="00E619D8">
        <w:rPr>
          <w:rFonts w:ascii="SimSun" w:eastAsia="SimSun" w:hAnsi="SimSun" w:hint="eastAsia"/>
          <w:sz w:val="19"/>
          <w:szCs w:val="19"/>
        </w:rPr>
        <w:t>爱弟兄，要彼此亲热；恭敬人，要互相争先。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 xml:space="preserve">12:11 </w:t>
      </w:r>
      <w:r w:rsidRPr="00E619D8">
        <w:rPr>
          <w:rFonts w:ascii="SimSun" w:eastAsia="SimSun" w:hAnsi="SimSun" w:hint="eastAsia"/>
          <w:sz w:val="19"/>
          <w:szCs w:val="19"/>
        </w:rPr>
        <w:t>殷勤不可懒惰，要灵里火热，常常服事主。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E619D8">
        <w:rPr>
          <w:rFonts w:ascii="SimSun" w:eastAsia="SimSun" w:hAnsi="SimSun"/>
          <w:b/>
          <w:bCs/>
          <w:sz w:val="19"/>
          <w:szCs w:val="19"/>
        </w:rPr>
        <w:t xml:space="preserve">12:12 </w:t>
      </w:r>
      <w:r w:rsidRPr="00E619D8">
        <w:rPr>
          <w:rFonts w:ascii="SimSun" w:eastAsia="SimSun" w:hAnsi="SimSun" w:hint="eastAsia"/>
          <w:sz w:val="19"/>
          <w:szCs w:val="19"/>
        </w:rPr>
        <w:t>在指望中要喜乐，在患难中要忍耐，在祷告上要坚定持续。</w:t>
      </w: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p w:rsidR="002D6AE8" w:rsidRPr="00E619D8" w:rsidRDefault="002D6AE8" w:rsidP="002D6AE8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</w:p>
    <w:p w:rsidR="002D6AE8" w:rsidRPr="00E619D8" w:rsidRDefault="002D6AE8" w:rsidP="002D6AE8">
      <w:pPr>
        <w:rPr>
          <w:rFonts w:eastAsia="SimSun"/>
          <w:sz w:val="19"/>
          <w:szCs w:val="19"/>
        </w:rPr>
      </w:pPr>
    </w:p>
    <w:p w:rsidR="002D6AE8" w:rsidRPr="00E619D8" w:rsidRDefault="002D6AE8" w:rsidP="002D6AE8">
      <w:pPr>
        <w:rPr>
          <w:rFonts w:ascii="SimSun" w:eastAsia="SimSun" w:hAnsi="SimSun"/>
          <w:sz w:val="19"/>
          <w:szCs w:val="19"/>
        </w:rPr>
      </w:pPr>
    </w:p>
    <w:p w:rsidR="009E6CAF" w:rsidRPr="00E619D8" w:rsidRDefault="009E6CAF" w:rsidP="002D6AE8">
      <w:pPr>
        <w:rPr>
          <w:sz w:val="19"/>
          <w:szCs w:val="19"/>
        </w:rPr>
      </w:pPr>
    </w:p>
    <w:sectPr w:rsidR="009E6CAF" w:rsidRPr="00E619D8" w:rsidSect="008F7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F6" w:rsidRDefault="00C868F6">
      <w:r>
        <w:separator/>
      </w:r>
    </w:p>
  </w:endnote>
  <w:endnote w:type="continuationSeparator" w:id="0">
    <w:p w:rsidR="00C868F6" w:rsidRDefault="00C8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panose1 w:val="00000000000000000000"/>
    <w:charset w:val="8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590F55" w:rsidP="00BA6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E75A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590F55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</w:instrText>
        </w:r>
        <w:r w:rsidR="00590F55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E619D8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4</w:t>
        </w:r>
        <w:r w:rsidR="00590F55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6C" w:rsidRDefault="00473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F6" w:rsidRDefault="00C868F6">
      <w:r>
        <w:separator/>
      </w:r>
    </w:p>
  </w:footnote>
  <w:footnote w:type="continuationSeparator" w:id="0">
    <w:p w:rsidR="00C868F6" w:rsidRDefault="00C86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6C" w:rsidRDefault="004739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二零二零年三月国际长老及负责弟兄训练 神的旨意 </w:t>
    </w:r>
  </w:p>
  <w:p w:rsidR="00A03B18" w:rsidRPr="004979B3" w:rsidRDefault="00590F55" w:rsidP="00844837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590F55">
      <w:rPr>
        <w:noProof/>
      </w:rPr>
      <w:pict>
        <v:shape id="Freeform 6" o:spid="_x0000_s4097" style="position:absolute;margin-left:17.6pt;margin-top:37.7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PsNMiT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A03B18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A03B18">
      <w:rPr>
        <w:rStyle w:val="MWHeader2"/>
        <w:rFonts w:ascii="KaiTi" w:eastAsia="KaiTi" w:hAnsi="KaiTi" w:hint="eastAsia"/>
        <w:bCs/>
        <w:sz w:val="18"/>
        <w:szCs w:val="18"/>
      </w:rPr>
      <w:t xml:space="preserve">             </w:t>
    </w:r>
    <w:r w:rsidR="00F65DEC">
      <w:rPr>
        <w:rStyle w:val="MWHeader2"/>
        <w:rFonts w:ascii="KaiTi" w:eastAsia="KaiTi" w:hAnsi="KaiTi"/>
        <w:bCs/>
        <w:sz w:val="18"/>
        <w:szCs w:val="18"/>
      </w:rPr>
      <w:t xml:space="preserve">             </w:t>
    </w:r>
    <w:r w:rsidR="009F4FE7">
      <w:rPr>
        <w:rStyle w:val="MWHeader2"/>
        <w:rFonts w:ascii="KaiTi" w:eastAsia="KaiTi" w:hAnsi="KaiTi"/>
        <w:bCs/>
        <w:sz w:val="18"/>
        <w:szCs w:val="18"/>
      </w:rPr>
      <w:t xml:space="preserve">            </w:t>
    </w:r>
    <w:r w:rsidR="00F65DEC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543BE">
      <w:rPr>
        <w:rStyle w:val="MWHeader2"/>
        <w:rFonts w:ascii="KaiTi" w:eastAsia="KaiTi" w:hAnsi="KaiTi" w:hint="eastAsia"/>
        <w:bCs/>
        <w:sz w:val="18"/>
        <w:szCs w:val="18"/>
      </w:rPr>
      <w:t>第七</w:t>
    </w:r>
    <w:r w:rsidR="00A03B18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F65DEC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844837" w:rsidRPr="00844837">
      <w:rPr>
        <w:rStyle w:val="MWHeader2"/>
        <w:rFonts w:ascii="KaiTi" w:eastAsia="KaiTi" w:hAnsi="KaiTi" w:hint="eastAsia"/>
        <w:bCs/>
        <w:sz w:val="18"/>
        <w:szCs w:val="18"/>
      </w:rPr>
      <w:t>负主的轭（父的旨意）且跟祂学，好使我们魂里得安息</w:t>
    </w:r>
    <w:r w:rsidR="00A03B18">
      <w:rPr>
        <w:rStyle w:val="MWHeader2"/>
        <w:rFonts w:ascii="KaiTi" w:eastAsia="KaiTi" w:hAnsi="KaiTi" w:hint="eastAsia"/>
        <w:bCs/>
        <w:sz w:val="18"/>
        <w:szCs w:val="18"/>
      </w:rPr>
      <w:t xml:space="preserve">              </w:t>
    </w:r>
    <w:r w:rsidR="00844837">
      <w:rPr>
        <w:rStyle w:val="MWHeader2"/>
        <w:rFonts w:ascii="KaiTi" w:eastAsia="KaiTi" w:hAnsi="KaiTi" w:hint="eastAsia"/>
        <w:bCs/>
        <w:sz w:val="18"/>
        <w:szCs w:val="18"/>
      </w:rPr>
      <w:t xml:space="preserve">     </w:t>
    </w:r>
    <w:bookmarkStart w:id="2" w:name="_GoBack"/>
    <w:bookmarkEnd w:id="2"/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AA484F">
      <w:rPr>
        <w:rStyle w:val="MWDate"/>
        <w:rFonts w:ascii="KaiTi" w:eastAsia="KaiTi" w:hAnsi="KaiTi" w:hint="eastAsia"/>
        <w:b/>
        <w:sz w:val="18"/>
        <w:szCs w:val="18"/>
      </w:rPr>
      <w:t>8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543BE">
      <w:rPr>
        <w:rStyle w:val="MWDate"/>
        <w:rFonts w:ascii="KaiTi" w:eastAsia="KaiTi" w:hAnsi="KaiTi" w:hint="eastAsia"/>
        <w:b/>
        <w:sz w:val="18"/>
        <w:szCs w:val="18"/>
      </w:rPr>
      <w:t>10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B742B5">
      <w:rPr>
        <w:rStyle w:val="MWDate"/>
        <w:rFonts w:ascii="KaiTi" w:eastAsia="KaiTi" w:hAnsi="KaiTi" w:hint="eastAsia"/>
        <w:b/>
        <w:sz w:val="18"/>
        <w:szCs w:val="18"/>
      </w:rPr>
      <w:t>8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543BE">
      <w:rPr>
        <w:rStyle w:val="MWDate"/>
        <w:rFonts w:ascii="KaiTi" w:eastAsia="KaiTi" w:hAnsi="KaiTi" w:hint="eastAsia"/>
        <w:b/>
        <w:sz w:val="18"/>
        <w:szCs w:val="18"/>
      </w:rPr>
      <w:t>16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A03B18" w:rsidRDefault="00186BAF" w:rsidP="00A03B18">
    <w:pPr>
      <w:pStyle w:val="Header"/>
      <w:rPr>
        <w:rStyle w:val="MWDate"/>
        <w:rFonts w:eastAsia="KaiTi"/>
        <w:sz w:val="20"/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6C" w:rsidRDefault="004739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94950"/>
    <w:multiLevelType w:val="hybridMultilevel"/>
    <w:tmpl w:val="454CCE70"/>
    <w:lvl w:ilvl="0" w:tplc="A11E8B5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2"/>
  </w:num>
  <w:num w:numId="5">
    <w:abstractNumId w:val="13"/>
  </w:num>
  <w:num w:numId="6">
    <w:abstractNumId w:val="1"/>
  </w:num>
  <w:num w:numId="7">
    <w:abstractNumId w:val="19"/>
  </w:num>
  <w:num w:numId="8">
    <w:abstractNumId w:val="14"/>
  </w:num>
  <w:num w:numId="9">
    <w:abstractNumId w:val="6"/>
  </w:num>
  <w:num w:numId="10">
    <w:abstractNumId w:val="10"/>
  </w:num>
  <w:num w:numId="11">
    <w:abstractNumId w:val="22"/>
  </w:num>
  <w:num w:numId="12">
    <w:abstractNumId w:val="9"/>
  </w:num>
  <w:num w:numId="13">
    <w:abstractNumId w:val="16"/>
  </w:num>
  <w:num w:numId="14">
    <w:abstractNumId w:val="20"/>
  </w:num>
  <w:num w:numId="15">
    <w:abstractNumId w:val="15"/>
  </w:num>
  <w:num w:numId="16">
    <w:abstractNumId w:val="8"/>
  </w:num>
  <w:num w:numId="17">
    <w:abstractNumId w:val="24"/>
  </w:num>
  <w:num w:numId="18">
    <w:abstractNumId w:val="18"/>
  </w:num>
  <w:num w:numId="19">
    <w:abstractNumId w:val="12"/>
  </w:num>
  <w:num w:numId="20">
    <w:abstractNumId w:val="3"/>
  </w:num>
  <w:num w:numId="21">
    <w:abstractNumId w:val="7"/>
  </w:num>
  <w:num w:numId="22">
    <w:abstractNumId w:val="17"/>
  </w:num>
  <w:num w:numId="23">
    <w:abstractNumId w:val="5"/>
  </w:num>
  <w:num w:numId="24">
    <w:abstractNumId w:val="11"/>
  </w:num>
  <w:num w:numId="25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3BE"/>
    <w:rsid w:val="00054651"/>
    <w:rsid w:val="000546E0"/>
    <w:rsid w:val="00055157"/>
    <w:rsid w:val="00055B9F"/>
    <w:rsid w:val="0005694E"/>
    <w:rsid w:val="00056ECF"/>
    <w:rsid w:val="00057433"/>
    <w:rsid w:val="0006001A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5C3F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7AED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DAD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7FE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1F3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6AE8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88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F56"/>
    <w:rsid w:val="003A1733"/>
    <w:rsid w:val="003A1955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F85"/>
    <w:rsid w:val="0044105E"/>
    <w:rsid w:val="0044127A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396C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647F"/>
    <w:rsid w:val="004D662A"/>
    <w:rsid w:val="004D664E"/>
    <w:rsid w:val="004D6AE0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4CE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845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67FB9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0F55"/>
    <w:rsid w:val="005914FE"/>
    <w:rsid w:val="00592D86"/>
    <w:rsid w:val="00592FD8"/>
    <w:rsid w:val="00593329"/>
    <w:rsid w:val="005937FD"/>
    <w:rsid w:val="00593A8B"/>
    <w:rsid w:val="00593AAE"/>
    <w:rsid w:val="00593B61"/>
    <w:rsid w:val="005945CB"/>
    <w:rsid w:val="00594B5C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4CE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4DEE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182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837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F3A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594"/>
    <w:rsid w:val="008F074C"/>
    <w:rsid w:val="008F0AAF"/>
    <w:rsid w:val="008F0BD5"/>
    <w:rsid w:val="008F0E81"/>
    <w:rsid w:val="008F12FB"/>
    <w:rsid w:val="008F1D13"/>
    <w:rsid w:val="008F1FAA"/>
    <w:rsid w:val="008F2308"/>
    <w:rsid w:val="008F245E"/>
    <w:rsid w:val="008F255D"/>
    <w:rsid w:val="008F26B8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514"/>
    <w:rsid w:val="00A908C8"/>
    <w:rsid w:val="00A9116B"/>
    <w:rsid w:val="00A912D8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37FA0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080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8F6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73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F85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30E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3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BBC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46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4D29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19D8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0A4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0D7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3CF6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165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1A0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3AFD"/>
    <w:rsid w:val="00FF47E9"/>
    <w:rsid w:val="00FF54E9"/>
    <w:rsid w:val="00FF55B1"/>
    <w:rsid w:val="00FF5DE2"/>
    <w:rsid w:val="00FF6577"/>
    <w:rsid w:val="00FF67F0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2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eastAsia="Times New Roman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rFonts w:eastAsia="Times New Roman"/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  <w:rPr>
      <w:rFonts w:eastAsia="Times New Roman"/>
    </w:r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  <w:rPr>
      <w:rFonts w:eastAsia="Times New Roman"/>
    </w:r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  <w:rPr>
      <w:rFonts w:eastAsia="Times New Roman"/>
    </w:r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rFonts w:eastAsia="Times New Roman"/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eastAsia="Times New Roman"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eastAsia="Times New Roman"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  <w:rPr>
      <w:rFonts w:eastAsia="Times New Roman"/>
    </w:r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C54BD-69AC-42A3-8AED-6C74A684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9459</Words>
  <Characters>695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2020-08-08T16:59:00Z</cp:lastPrinted>
  <dcterms:created xsi:type="dcterms:W3CDTF">2020-08-09T17:33:00Z</dcterms:created>
  <dcterms:modified xsi:type="dcterms:W3CDTF">2020-08-09T17:33:00Z</dcterms:modified>
</cp:coreProperties>
</file>