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5"/>
      </w:tblGrid>
      <w:tr w:rsidR="00332DBB" w:rsidRPr="009D3745" w:rsidTr="009D3745">
        <w:tc>
          <w:tcPr>
            <w:tcW w:w="1655" w:type="dxa"/>
          </w:tcPr>
          <w:p w:rsidR="00332DBB" w:rsidRPr="009D3745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bookmarkStart w:id="0" w:name="_Hlk8719756"/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周</w:t>
            </w: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一</w:t>
            </w:r>
            <w:r w:rsidR="00D71063"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0</w:t>
            </w:r>
            <w:r w:rsidR="003262AE" w:rsidRPr="009D3745">
              <w:rPr>
                <w:rFonts w:ascii="SimSun" w:eastAsia="SimSun" w:hAnsi="SimSun"/>
                <w:b/>
                <w:sz w:val="23"/>
                <w:szCs w:val="23"/>
              </w:rPr>
              <w:t>5</w:t>
            </w: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/</w:t>
            </w:r>
            <w:r w:rsidR="00E10549" w:rsidRPr="009D3745">
              <w:rPr>
                <w:rFonts w:ascii="SimSun" w:eastAsia="SimSun" w:hAnsi="SimSun"/>
                <w:b/>
                <w:sz w:val="23"/>
                <w:szCs w:val="23"/>
              </w:rPr>
              <w:t>25</w:t>
            </w:r>
          </w:p>
        </w:tc>
      </w:tr>
    </w:tbl>
    <w:p w:rsidR="00332DBB" w:rsidRPr="009D37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背诵经节</w:t>
      </w:r>
    </w:p>
    <w:p w:rsidR="00E548C6" w:rsidRPr="009D3745" w:rsidRDefault="002F2108" w:rsidP="0030038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彼得前书</w:t>
      </w:r>
      <w:r w:rsidR="00E10549" w:rsidRPr="009D3745">
        <w:rPr>
          <w:rFonts w:ascii="SimSun" w:eastAsia="SimSun" w:hAnsi="SimSun" w:cs="MingLiU"/>
          <w:b/>
          <w:bCs/>
          <w:sz w:val="23"/>
          <w:szCs w:val="23"/>
        </w:rPr>
        <w:t>1:2</w:t>
      </w:r>
      <w:r w:rsidR="00E10549"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="00E10549" w:rsidRPr="009D3745">
        <w:rPr>
          <w:rFonts w:ascii="SimSun" w:eastAsia="SimSun" w:hAnsi="SimSun" w:cs="MingLiU" w:hint="eastAsia"/>
          <w:bCs/>
          <w:sz w:val="23"/>
          <w:szCs w:val="23"/>
        </w:rPr>
        <w:t>就是照着父神的先见被拣选，借着那灵得圣别，以致顺从耶稣基督，并蒙祂血所洒的人：愿恩典与平安，繁增</w:t>
      </w:r>
      <w:r w:rsidR="00987223" w:rsidRPr="009D3745">
        <w:rPr>
          <w:rFonts w:ascii="SimSun" w:eastAsia="SimSun" w:hAnsi="SimSun" w:cs="MingLiU" w:hint="eastAsia"/>
          <w:bCs/>
          <w:sz w:val="23"/>
          <w:szCs w:val="23"/>
        </w:rPr>
        <w:t>地</w:t>
      </w:r>
      <w:r w:rsidR="00E10549" w:rsidRPr="009D3745">
        <w:rPr>
          <w:rFonts w:ascii="SimSun" w:eastAsia="SimSun" w:hAnsi="SimSun" w:cs="MingLiU" w:hint="eastAsia"/>
          <w:bCs/>
          <w:sz w:val="23"/>
          <w:szCs w:val="23"/>
        </w:rPr>
        <w:t>归与你们。</w:t>
      </w:r>
    </w:p>
    <w:p w:rsidR="00332DBB" w:rsidRPr="009D3745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相关经节</w:t>
      </w:r>
    </w:p>
    <w:p w:rsidR="00340D74" w:rsidRPr="009D3745" w:rsidRDefault="00F43BC8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彼得前书</w:t>
      </w:r>
      <w:r w:rsidR="00340D74" w:rsidRPr="009D3745">
        <w:rPr>
          <w:rFonts w:ascii="SimSun" w:eastAsia="SimSun" w:hAnsi="SimSun" w:cs="MingLiU"/>
          <w:b/>
          <w:bCs/>
          <w:sz w:val="23"/>
          <w:szCs w:val="23"/>
        </w:rPr>
        <w:t>1:2</w:t>
      </w:r>
      <w:r w:rsidR="00340D74" w:rsidRPr="009D3745">
        <w:rPr>
          <w:rFonts w:ascii="SimSun" w:eastAsia="SimSun" w:hAnsi="SimSun" w:cs="MingLiU" w:hint="eastAsia"/>
          <w:b/>
          <w:bCs/>
          <w:sz w:val="23"/>
          <w:szCs w:val="23"/>
        </w:rPr>
        <w:t>；</w:t>
      </w:r>
      <w:r w:rsidR="00340D74" w:rsidRPr="009D3745">
        <w:rPr>
          <w:rFonts w:ascii="SimSun" w:eastAsia="SimSun" w:hAnsi="SimSun" w:cs="MingLiU"/>
          <w:b/>
          <w:bCs/>
          <w:sz w:val="23"/>
          <w:szCs w:val="23"/>
        </w:rPr>
        <w:t>2:24</w:t>
      </w:r>
      <w:r w:rsidR="00340D74" w:rsidRPr="009D3745">
        <w:rPr>
          <w:rFonts w:ascii="SimSun" w:eastAsia="SimSun" w:hAnsi="SimSun" w:cs="MingLiU" w:hint="eastAsia"/>
          <w:b/>
          <w:bCs/>
          <w:sz w:val="23"/>
          <w:szCs w:val="23"/>
        </w:rPr>
        <w:t>；</w:t>
      </w:r>
      <w:r w:rsidR="00340D74" w:rsidRPr="009D3745">
        <w:rPr>
          <w:rFonts w:ascii="SimSun" w:eastAsia="SimSun" w:hAnsi="SimSun" w:cs="MingLiU"/>
          <w:b/>
          <w:bCs/>
          <w:sz w:val="23"/>
          <w:szCs w:val="23"/>
        </w:rPr>
        <w:t>3:18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1:2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就是照着父神的先见被拣选，借着那灵得圣别，以致顺从耶稣基督，并蒙祂血所洒的人：愿恩典与平安，繁增</w:t>
      </w:r>
      <w:r w:rsidR="00987223" w:rsidRPr="009D3745">
        <w:rPr>
          <w:rFonts w:ascii="SimSun" w:eastAsia="SimSun" w:hAnsi="SimSun" w:cs="MingLiU" w:hint="eastAsia"/>
          <w:bCs/>
          <w:sz w:val="23"/>
          <w:szCs w:val="23"/>
        </w:rPr>
        <w:t>地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归与你们。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2:24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祂在木头上，在祂的身体里，亲自担当了我们的罪，使我们既然向罪死了，就得以向义活着；因祂受的鞭伤，你们便得了医治。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3:18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因基督也曾一次为罪受死，就是义的代替不义的，为要引你们到神面前；在肉体里祂被治死，在灵里祂却活着；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以弗所书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1:3-6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，9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-10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1:3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我们主耶稣基督的神与父，是当受颂赞的，祂在基督里，曾用诸天界里各样属灵的福分，祝福了我们；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1:4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就如祂在创立世界以前，在基督里拣选了我们，使我们在爱里，在祂面前，成为圣别、没有瑕疵；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1:5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按着祂意愿所喜悦的，预定了我们，借着耶稣基督得儿子的名分，归于祂自己，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1:6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使祂恩典的荣耀得着称赞，这恩典是祂在那蒙爱者里面所恩赐我们的；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1:9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照着祂的喜悦，使我们知道祂意愿的奥秘；这喜悦是祂在自己里面预先定下的，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1:10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为着时期满足时的经纶，要将万有，无论是在诸天之上的，或是在地上的，都在基督里归一于一个元首之下；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彼得前书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1:10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，1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2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，1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5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1:10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关于这救恩，那预言你们要得恩典的众申言者，已经详细</w:t>
      </w:r>
      <w:r w:rsidR="00987223" w:rsidRPr="009D3745">
        <w:rPr>
          <w:rFonts w:ascii="SimSun" w:eastAsia="SimSun" w:hAnsi="SimSun" w:cs="MingLiU" w:hint="eastAsia"/>
          <w:bCs/>
          <w:sz w:val="23"/>
          <w:szCs w:val="23"/>
        </w:rPr>
        <w:t>地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寻求考察过，</w:t>
      </w:r>
    </w:p>
    <w:p w:rsidR="00340D74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1:12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他们得了启示，知道他们供应这些事，不是为自己，乃是为你们；那些靠着从天上差来的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lastRenderedPageBreak/>
        <w:t>圣灵，传福音给你们的人，现在将这些事报给你们；天使也渴望详细察看这些事。</w:t>
      </w:r>
    </w:p>
    <w:p w:rsidR="00F43BC8" w:rsidRPr="009D3745" w:rsidRDefault="00340D74" w:rsidP="00340D7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1:15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却要照着那呼召你们的圣者，在一切行事为人上，也成为圣的；</w:t>
      </w:r>
    </w:p>
    <w:p w:rsidR="00332DBB" w:rsidRPr="009D3745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建议每日阅读</w:t>
      </w:r>
    </w:p>
    <w:p w:rsidR="00B85A9F" w:rsidRPr="009D3745" w:rsidRDefault="00B037CE" w:rsidP="00B85A9F">
      <w:pPr>
        <w:tabs>
          <w:tab w:val="left" w:pos="2430"/>
        </w:tabs>
        <w:ind w:firstLine="446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彼得在他仅有八章的两封书信里，说到神的整个经纶，从创世以前已过的永远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彼前一</w:t>
      </w:r>
      <w:r w:rsidRPr="009D3745">
        <w:rPr>
          <w:rFonts w:ascii="SimSun" w:eastAsia="SimSun" w:hAnsi="SimSun"/>
          <w:sz w:val="23"/>
          <w:szCs w:val="23"/>
        </w:rPr>
        <w:t>2</w:t>
      </w:r>
      <w:r w:rsidRPr="009D3745">
        <w:rPr>
          <w:rFonts w:ascii="SimSun" w:eastAsia="SimSun" w:hAnsi="SimSun" w:hint="eastAsia"/>
          <w:sz w:val="23"/>
          <w:szCs w:val="23"/>
        </w:rPr>
        <w:t>，</w:t>
      </w:r>
      <w:r w:rsidRPr="009D3745">
        <w:rPr>
          <w:rFonts w:ascii="SimSun" w:eastAsia="SimSun" w:hAnsi="SimSun"/>
          <w:sz w:val="23"/>
          <w:szCs w:val="23"/>
        </w:rPr>
        <w:t>20</w:t>
      </w:r>
      <w:r w:rsidR="00536809" w:rsidRPr="009D3745">
        <w:rPr>
          <w:rFonts w:ascii="SimSun" w:eastAsia="SimSun" w:hAnsi="SimSun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，说到将来永远的新天新地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彼后三</w:t>
      </w:r>
      <w:r w:rsidRPr="009D3745">
        <w:rPr>
          <w:rFonts w:ascii="SimSun" w:eastAsia="SimSun" w:hAnsi="SimSun"/>
          <w:sz w:val="23"/>
          <w:szCs w:val="23"/>
        </w:rPr>
        <w:t>13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。他从以下四方面揭示，众申言者所预言、众使徒所传讲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彼前一</w:t>
      </w:r>
      <w:r w:rsidRPr="009D3745">
        <w:rPr>
          <w:rFonts w:ascii="SimSun" w:eastAsia="SimSun" w:hAnsi="SimSun"/>
          <w:sz w:val="23"/>
          <w:szCs w:val="23"/>
        </w:rPr>
        <w:t>10</w:t>
      </w:r>
      <w:r w:rsidR="00DA5008" w:rsidRPr="009D3745">
        <w:rPr>
          <w:rFonts w:ascii="SimSun" w:eastAsia="SimSun" w:hAnsi="SimSun" w:hint="eastAsia"/>
          <w:sz w:val="23"/>
          <w:szCs w:val="23"/>
        </w:rPr>
        <w:t>～</w:t>
      </w:r>
      <w:r w:rsidRPr="009D3745">
        <w:rPr>
          <w:rFonts w:ascii="SimSun" w:eastAsia="SimSun" w:hAnsi="SimSun"/>
          <w:sz w:val="23"/>
          <w:szCs w:val="23"/>
        </w:rPr>
        <w:t>12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神经纶中重要的事：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从三一神一面；从信徒一面；从撒但一面；从宇宙一面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。</w:t>
      </w:r>
    </w:p>
    <w:p w:rsidR="00B85A9F" w:rsidRPr="009D3745" w:rsidRDefault="00B037CE" w:rsidP="00B85A9F">
      <w:pPr>
        <w:tabs>
          <w:tab w:val="left" w:pos="2430"/>
        </w:tabs>
        <w:ind w:firstLine="446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从三一神一面说：父神在远里照着祂的先见拣选了一班人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彼前一</w:t>
      </w:r>
      <w:r w:rsidRPr="009D3745">
        <w:rPr>
          <w:rFonts w:ascii="SimSun" w:eastAsia="SimSun" w:hAnsi="SimSun"/>
          <w:sz w:val="23"/>
          <w:szCs w:val="23"/>
        </w:rPr>
        <w:t>1</w:t>
      </w:r>
      <w:r w:rsidR="00DA5008" w:rsidRPr="009D3745">
        <w:rPr>
          <w:rFonts w:ascii="SimSun" w:eastAsia="SimSun" w:hAnsi="SimSun" w:hint="eastAsia"/>
          <w:sz w:val="23"/>
          <w:szCs w:val="23"/>
        </w:rPr>
        <w:t>～</w:t>
      </w:r>
      <w:r w:rsidRPr="009D3745">
        <w:rPr>
          <w:rFonts w:ascii="SimSun" w:eastAsia="SimSun" w:hAnsi="SimSun"/>
          <w:sz w:val="23"/>
          <w:szCs w:val="23"/>
        </w:rPr>
        <w:t>2</w:t>
      </w:r>
      <w:r w:rsidRPr="009D3745">
        <w:rPr>
          <w:rFonts w:ascii="SimSun" w:eastAsia="SimSun" w:hAnsi="SimSun" w:hint="eastAsia"/>
          <w:sz w:val="23"/>
          <w:szCs w:val="23"/>
        </w:rPr>
        <w:t>，二</w:t>
      </w:r>
      <w:r w:rsidRPr="009D3745">
        <w:rPr>
          <w:rFonts w:ascii="SimSun" w:eastAsia="SimSun" w:hAnsi="SimSun"/>
          <w:sz w:val="23"/>
          <w:szCs w:val="23"/>
        </w:rPr>
        <w:t>9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，并且呼召他们进入祂的荣耀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五</w:t>
      </w:r>
      <w:r w:rsidRPr="009D3745">
        <w:rPr>
          <w:rFonts w:ascii="SimSun" w:eastAsia="SimSun" w:hAnsi="SimSun"/>
          <w:sz w:val="23"/>
          <w:szCs w:val="23"/>
        </w:rPr>
        <w:t>10</w:t>
      </w:r>
      <w:r w:rsidRPr="009D3745">
        <w:rPr>
          <w:rFonts w:ascii="SimSun" w:eastAsia="SimSun" w:hAnsi="SimSun" w:hint="eastAsia"/>
          <w:sz w:val="23"/>
          <w:szCs w:val="23"/>
        </w:rPr>
        <w:t>，彼后一</w:t>
      </w:r>
      <w:r w:rsidRPr="009D3745">
        <w:rPr>
          <w:rFonts w:ascii="SimSun" w:eastAsia="SimSun" w:hAnsi="SimSun"/>
          <w:sz w:val="23"/>
          <w:szCs w:val="23"/>
        </w:rPr>
        <w:t>3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。基督在创世以前，是预先被神知道的，却在这末后的时期才显现出来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彼前一</w:t>
      </w:r>
      <w:r w:rsidRPr="009D3745">
        <w:rPr>
          <w:rFonts w:ascii="SimSun" w:eastAsia="SimSun" w:hAnsi="SimSun"/>
          <w:sz w:val="23"/>
          <w:szCs w:val="23"/>
        </w:rPr>
        <w:t>20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；祂已经凭祂的代死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二</w:t>
      </w:r>
      <w:r w:rsidRPr="009D3745">
        <w:rPr>
          <w:rFonts w:ascii="SimSun" w:eastAsia="SimSun" w:hAnsi="SimSun"/>
          <w:sz w:val="23"/>
          <w:szCs w:val="23"/>
        </w:rPr>
        <w:t>24</w:t>
      </w:r>
      <w:r w:rsidRPr="009D3745">
        <w:rPr>
          <w:rFonts w:ascii="SimSun" w:eastAsia="SimSun" w:hAnsi="SimSun" w:hint="eastAsia"/>
          <w:sz w:val="23"/>
          <w:szCs w:val="23"/>
        </w:rPr>
        <w:t>，三</w:t>
      </w:r>
      <w:r w:rsidRPr="009D3745">
        <w:rPr>
          <w:rFonts w:ascii="SimSun" w:eastAsia="SimSun" w:hAnsi="SimSun"/>
          <w:sz w:val="23"/>
          <w:szCs w:val="23"/>
        </w:rPr>
        <w:t>18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，借祂生命中的复活，并大能里的升天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一</w:t>
      </w:r>
      <w:r w:rsidRPr="009D3745">
        <w:rPr>
          <w:rFonts w:ascii="SimSun" w:eastAsia="SimSun" w:hAnsi="SimSun"/>
          <w:sz w:val="23"/>
          <w:szCs w:val="23"/>
        </w:rPr>
        <w:t>3</w:t>
      </w:r>
      <w:r w:rsidRPr="009D3745">
        <w:rPr>
          <w:rFonts w:ascii="SimSun" w:eastAsia="SimSun" w:hAnsi="SimSun" w:hint="eastAsia"/>
          <w:sz w:val="23"/>
          <w:szCs w:val="23"/>
        </w:rPr>
        <w:t>，三</w:t>
      </w:r>
      <w:r w:rsidRPr="009D3745">
        <w:rPr>
          <w:rFonts w:ascii="SimSun" w:eastAsia="SimSun" w:hAnsi="SimSun"/>
          <w:sz w:val="23"/>
          <w:szCs w:val="23"/>
        </w:rPr>
        <w:t>21</w:t>
      </w:r>
      <w:r w:rsidR="00DA5008" w:rsidRPr="009D3745">
        <w:rPr>
          <w:rFonts w:ascii="SimSun" w:eastAsia="SimSun" w:hAnsi="SimSun" w:hint="eastAsia"/>
          <w:sz w:val="23"/>
          <w:szCs w:val="23"/>
        </w:rPr>
        <w:t>～</w:t>
      </w:r>
      <w:r w:rsidRPr="009D3745">
        <w:rPr>
          <w:rFonts w:ascii="SimSun" w:eastAsia="SimSun" w:hAnsi="SimSun"/>
          <w:sz w:val="23"/>
          <w:szCs w:val="23"/>
        </w:rPr>
        <w:t>22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，救赎并拯救了神所拣选的人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一</w:t>
      </w:r>
      <w:r w:rsidRPr="009D3745">
        <w:rPr>
          <w:rFonts w:ascii="SimSun" w:eastAsia="SimSun" w:hAnsi="SimSun"/>
          <w:sz w:val="23"/>
          <w:szCs w:val="23"/>
        </w:rPr>
        <w:t>18</w:t>
      </w:r>
      <w:r w:rsidR="00DA5008" w:rsidRPr="009D3745">
        <w:rPr>
          <w:rFonts w:ascii="SimSun" w:eastAsia="SimSun" w:hAnsi="SimSun" w:hint="eastAsia"/>
          <w:sz w:val="23"/>
          <w:szCs w:val="23"/>
        </w:rPr>
        <w:t>～</w:t>
      </w:r>
      <w:r w:rsidRPr="009D3745">
        <w:rPr>
          <w:rFonts w:ascii="SimSun" w:eastAsia="SimSun" w:hAnsi="SimSun"/>
          <w:sz w:val="23"/>
          <w:szCs w:val="23"/>
        </w:rPr>
        <w:t>19</w:t>
      </w:r>
      <w:r w:rsidRPr="009D3745">
        <w:rPr>
          <w:rFonts w:ascii="SimSun" w:eastAsia="SimSun" w:hAnsi="SimSun" w:hint="eastAsia"/>
          <w:sz w:val="23"/>
          <w:szCs w:val="23"/>
        </w:rPr>
        <w:t>，</w:t>
      </w:r>
      <w:r w:rsidRPr="009D3745">
        <w:rPr>
          <w:rFonts w:ascii="SimSun" w:eastAsia="SimSun" w:hAnsi="SimSun"/>
          <w:sz w:val="23"/>
          <w:szCs w:val="23"/>
        </w:rPr>
        <w:t>2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。从天上差来的那灵，已经圣别并洁净基督所救赎并拯救的人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/>
          <w:sz w:val="23"/>
          <w:szCs w:val="23"/>
        </w:rPr>
        <w:t>2</w:t>
      </w:r>
      <w:r w:rsidRPr="009D3745">
        <w:rPr>
          <w:rFonts w:ascii="SimSun" w:eastAsia="SimSun" w:hAnsi="SimSun" w:hint="eastAsia"/>
          <w:sz w:val="23"/>
          <w:szCs w:val="23"/>
        </w:rPr>
        <w:t>，</w:t>
      </w:r>
      <w:r w:rsidRPr="009D3745">
        <w:rPr>
          <w:rFonts w:ascii="SimSun" w:eastAsia="SimSun" w:hAnsi="SimSun"/>
          <w:sz w:val="23"/>
          <w:szCs w:val="23"/>
        </w:rPr>
        <w:t>12</w:t>
      </w:r>
      <w:r w:rsidRPr="009D3745">
        <w:rPr>
          <w:rFonts w:ascii="SimSun" w:eastAsia="SimSun" w:hAnsi="SimSun" w:hint="eastAsia"/>
          <w:sz w:val="23"/>
          <w:szCs w:val="23"/>
        </w:rPr>
        <w:t>，</w:t>
      </w:r>
      <w:r w:rsidRPr="009D3745">
        <w:rPr>
          <w:rFonts w:ascii="SimSun" w:eastAsia="SimSun" w:hAnsi="SimSun"/>
          <w:sz w:val="23"/>
          <w:szCs w:val="23"/>
        </w:rPr>
        <w:t>22</w:t>
      </w:r>
      <w:r w:rsidRPr="009D3745">
        <w:rPr>
          <w:rFonts w:ascii="SimSun" w:eastAsia="SimSun" w:hAnsi="SimSun" w:hint="eastAsia"/>
          <w:sz w:val="23"/>
          <w:szCs w:val="23"/>
        </w:rPr>
        <w:t>，四</w:t>
      </w:r>
      <w:r w:rsidRPr="009D3745">
        <w:rPr>
          <w:rFonts w:ascii="SimSun" w:eastAsia="SimSun" w:hAnsi="SimSun"/>
          <w:sz w:val="23"/>
          <w:szCs w:val="23"/>
        </w:rPr>
        <w:t>14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="00485FF8" w:rsidRPr="009D3745">
        <w:rPr>
          <w:rFonts w:ascii="SimSun" w:eastAsia="SimSun" w:hAnsi="SimSun" w:hint="eastAsia"/>
          <w:sz w:val="23"/>
          <w:szCs w:val="23"/>
        </w:rPr>
        <w:t>。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彼得后书生命读经第</w:t>
      </w:r>
      <w:r w:rsidR="009212DA" w:rsidRPr="009D3745">
        <w:rPr>
          <w:rFonts w:ascii="SimSun" w:eastAsia="SimSun" w:hAnsi="SimSun" w:hint="eastAsia"/>
          <w:sz w:val="23"/>
          <w:szCs w:val="23"/>
        </w:rPr>
        <w:t>十三</w:t>
      </w:r>
      <w:r w:rsidRPr="009D3745">
        <w:rPr>
          <w:rFonts w:ascii="SimSun" w:eastAsia="SimSun" w:hAnsi="SimSun" w:hint="eastAsia"/>
          <w:sz w:val="23"/>
          <w:szCs w:val="23"/>
        </w:rPr>
        <w:t>篇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</w:p>
    <w:p w:rsidR="00B85A9F" w:rsidRPr="009D3745" w:rsidRDefault="00B037CE" w:rsidP="00B85A9F">
      <w:pPr>
        <w:tabs>
          <w:tab w:val="left" w:pos="2430"/>
        </w:tabs>
        <w:ind w:firstLine="446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彼前一章二节给我们看见神圣三一的工作…</w:t>
      </w:r>
      <w:r w:rsidR="00DA5008" w:rsidRPr="009D3745">
        <w:rPr>
          <w:rFonts w:ascii="SimSun" w:eastAsia="SimSun" w:hAnsi="SimSun"/>
          <w:sz w:val="23"/>
          <w:szCs w:val="23"/>
        </w:rPr>
        <w:t>…</w:t>
      </w:r>
      <w:r w:rsidRPr="009D3745">
        <w:rPr>
          <w:rFonts w:ascii="SimSun" w:eastAsia="SimSun" w:hAnsi="SimSun" w:hint="eastAsia"/>
          <w:sz w:val="23"/>
          <w:szCs w:val="23"/>
        </w:rPr>
        <w:t>父神的先见，那灵的圣别，和耶稣基督〔子〕的洒血。父是源头，预先看见了我们…</w:t>
      </w:r>
      <w:r w:rsidR="00DA5008" w:rsidRPr="009D3745">
        <w:rPr>
          <w:rFonts w:ascii="SimSun" w:eastAsia="SimSun" w:hAnsi="SimSun"/>
          <w:sz w:val="23"/>
          <w:szCs w:val="23"/>
        </w:rPr>
        <w:t>…</w:t>
      </w:r>
      <w:r w:rsidR="00536809" w:rsidRPr="009D3745">
        <w:rPr>
          <w:rFonts w:ascii="SimSun" w:eastAsia="SimSun" w:hAnsi="SimSun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接着</w:t>
      </w:r>
      <w:r w:rsidR="00536809" w:rsidRPr="009D3745">
        <w:rPr>
          <w:rFonts w:ascii="SimSun" w:eastAsia="SimSun" w:hAnsi="SimSun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那灵来圣别我们…</w:t>
      </w:r>
      <w:r w:rsidR="00DA5008" w:rsidRPr="009D3745">
        <w:rPr>
          <w:rFonts w:ascii="SimSun" w:eastAsia="SimSun" w:hAnsi="SimSun"/>
          <w:sz w:val="23"/>
          <w:szCs w:val="23"/>
        </w:rPr>
        <w:t>…</w:t>
      </w:r>
      <w:r w:rsidRPr="009D3745">
        <w:rPr>
          <w:rFonts w:ascii="SimSun" w:eastAsia="SimSun" w:hAnsi="SimSun" w:hint="eastAsia"/>
          <w:sz w:val="23"/>
          <w:szCs w:val="23"/>
        </w:rPr>
        <w:t>把我们分别出来，并且把我们带回归神。这是在基督救赎之前，圣灵圣别的一面。然后还有子，耶稣基督的洒血，指明基督的救赎。那灵的圣别分为三个阶段。第一阶段是为着我们的悔改，第二阶段是为着我们的称义，第三阶段是为着我们的变化。在罗马书里，先启示基督的救赎，然后启示那灵的圣别。但在彼前一章二节，那灵的圣别在先，然后接着这圣别才是耶稣基督的洒血。</w:t>
      </w:r>
    </w:p>
    <w:p w:rsidR="00B85A9F" w:rsidRPr="009D3745" w:rsidRDefault="00B037CE" w:rsidP="00B85A9F">
      <w:pPr>
        <w:tabs>
          <w:tab w:val="left" w:pos="2430"/>
        </w:tabs>
        <w:ind w:firstLine="446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在路加十五章，主耶稣说了三个比喻</w:t>
      </w:r>
      <w:r w:rsidR="00B85A9F" w:rsidRPr="009D3745">
        <w:rPr>
          <w:rFonts w:ascii="SimSun" w:eastAsia="SimSun" w:hAnsi="SimSun"/>
          <w:sz w:val="23"/>
          <w:szCs w:val="23"/>
        </w:rPr>
        <w:t>……</w:t>
      </w:r>
      <w:r w:rsidRPr="009D3745">
        <w:rPr>
          <w:rFonts w:ascii="SimSun" w:eastAsia="SimSun" w:hAnsi="SimSun" w:hint="eastAsia"/>
          <w:sz w:val="23"/>
          <w:szCs w:val="23"/>
        </w:rPr>
        <w:t>这三个比喻启示出神圣的三一。子是好牧人，圣灵是寻找的妇人，父神是慈爱并接纳的父</w:t>
      </w:r>
      <w:r w:rsidRPr="009D3745">
        <w:rPr>
          <w:rFonts w:ascii="SimSun" w:eastAsia="SimSun" w:hAnsi="SimSun" w:hint="eastAsia"/>
          <w:sz w:val="23"/>
          <w:szCs w:val="23"/>
        </w:rPr>
        <w:lastRenderedPageBreak/>
        <w:t>亲</w:t>
      </w:r>
      <w:r w:rsidR="00B85A9F" w:rsidRPr="009D3745">
        <w:rPr>
          <w:rFonts w:ascii="SimSun" w:eastAsia="SimSun" w:hAnsi="SimSun"/>
          <w:sz w:val="23"/>
          <w:szCs w:val="23"/>
        </w:rPr>
        <w:t>……</w:t>
      </w:r>
      <w:r w:rsidR="00536809" w:rsidRPr="009D3745">
        <w:rPr>
          <w:rFonts w:ascii="SimSun" w:eastAsia="SimSun" w:hAnsi="SimSun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那</w:t>
      </w:r>
      <w:r w:rsidR="00536809" w:rsidRPr="009D3745">
        <w:rPr>
          <w:rFonts w:ascii="SimSun" w:eastAsia="SimSun" w:hAnsi="SimSun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寻找的妇人点上灯，打扫屋子，细细地找，直到找着她失去的钱币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路十五</w:t>
      </w:r>
      <w:r w:rsidRPr="009D3745">
        <w:rPr>
          <w:rFonts w:ascii="SimSun" w:eastAsia="SimSun" w:hAnsi="SimSun"/>
          <w:sz w:val="23"/>
          <w:szCs w:val="23"/>
        </w:rPr>
        <w:t>8</w:t>
      </w:r>
      <w:r w:rsidRPr="009D3745">
        <w:rPr>
          <w:rFonts w:ascii="SimSun" w:eastAsia="SimSun" w:hAnsi="SimSun" w:hint="eastAsia"/>
          <w:sz w:val="23"/>
          <w:szCs w:val="23"/>
        </w:rPr>
        <w:t>，</w:t>
      </w:r>
      <w:r w:rsidRPr="009D3745">
        <w:rPr>
          <w:rFonts w:ascii="SimSun" w:eastAsia="SimSun" w:hAnsi="SimSun"/>
          <w:sz w:val="23"/>
          <w:szCs w:val="23"/>
        </w:rPr>
        <w:t>10</w:t>
      </w:r>
      <w:r w:rsidRPr="009D3745">
        <w:rPr>
          <w:rFonts w:ascii="SimSun" w:eastAsia="SimSun" w:hAnsi="SimSun" w:hint="eastAsia"/>
          <w:sz w:val="23"/>
          <w:szCs w:val="23"/>
        </w:rPr>
        <w:t>，</w:t>
      </w:r>
      <w:r w:rsidRPr="009D3745">
        <w:rPr>
          <w:rFonts w:ascii="SimSun" w:eastAsia="SimSun" w:hAnsi="SimSun"/>
          <w:sz w:val="23"/>
          <w:szCs w:val="23"/>
        </w:rPr>
        <w:t>17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。这预表圣灵圣别的工作。圣灵从我们里面光照我们，并且把我们的罪一件一件的搜寻出来，使我们知道自己的罪而悔改。</w:t>
      </w:r>
    </w:p>
    <w:p w:rsidR="00B85A9F" w:rsidRPr="009D3745" w:rsidRDefault="00B037CE" w:rsidP="00B85A9F">
      <w:pPr>
        <w:tabs>
          <w:tab w:val="left" w:pos="2430"/>
        </w:tabs>
        <w:ind w:firstLine="446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在我们接受主以前，我们是在世界里与属世的人生活在一起。但是有一天那灵来寻找我们</w:t>
      </w:r>
      <w:r w:rsidRPr="009D3745">
        <w:rPr>
          <w:rFonts w:ascii="SimSun" w:eastAsia="SimSun" w:hAnsi="SimSun"/>
          <w:sz w:val="23"/>
          <w:szCs w:val="23"/>
        </w:rPr>
        <w:t>…</w:t>
      </w:r>
      <w:r w:rsidR="00DA5008" w:rsidRPr="009D3745">
        <w:rPr>
          <w:rFonts w:ascii="SimSun" w:eastAsia="SimSun" w:hAnsi="SimSun"/>
          <w:sz w:val="23"/>
          <w:szCs w:val="23"/>
        </w:rPr>
        <w:t>…</w:t>
      </w:r>
      <w:r w:rsidRPr="009D3745">
        <w:rPr>
          <w:rFonts w:ascii="SimSun" w:eastAsia="SimSun" w:hAnsi="SimSun" w:hint="eastAsia"/>
          <w:sz w:val="23"/>
          <w:szCs w:val="23"/>
        </w:rPr>
        <w:t>祂把我们分别出来归给神。祂在我们罪得赦免，并蒙父神称义之前，就圣别我们，把我们分别出来归给神。祂圣别的工作把我们分别出来归给神，使我们醒悟过来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路十五</w:t>
      </w:r>
      <w:r w:rsidRPr="009D3745">
        <w:rPr>
          <w:rFonts w:ascii="SimSun" w:eastAsia="SimSun" w:hAnsi="SimSun"/>
          <w:sz w:val="23"/>
          <w:szCs w:val="23"/>
        </w:rPr>
        <w:t>17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、悔改、并转向神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徒二六</w:t>
      </w:r>
      <w:r w:rsidRPr="009D3745">
        <w:rPr>
          <w:rFonts w:ascii="SimSun" w:eastAsia="SimSun" w:hAnsi="SimSun"/>
          <w:sz w:val="23"/>
          <w:szCs w:val="23"/>
        </w:rPr>
        <w:t>20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。</w:t>
      </w:r>
    </w:p>
    <w:p w:rsidR="00B037CE" w:rsidRPr="009D3745" w:rsidRDefault="00B037CE" w:rsidP="00B85A9F">
      <w:pPr>
        <w:tabs>
          <w:tab w:val="left" w:pos="2430"/>
        </w:tabs>
        <w:ind w:firstLine="446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在路加十五章里寻找的妇人，预表那灵初步的圣别，也就是彼前一章二节所启示那灵的圣别。因此我们能看见，彼前一章二节揭示神圣的经纶，借着神格三一的工作，使信徒有分于三一神。父神的拣选是起始，灵神的圣别是实施父神的拣选，子神所洒之血表征的救赎乃是完成</w:t>
      </w:r>
      <w:r w:rsidR="00485FF8" w:rsidRPr="009D3745">
        <w:rPr>
          <w:rFonts w:ascii="SimSun" w:eastAsia="SimSun" w:hAnsi="SimSun" w:hint="eastAsia"/>
          <w:sz w:val="23"/>
          <w:szCs w:val="23"/>
        </w:rPr>
        <w:t>。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《在神圣三一里面并同着神圣三一活着》第四章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</w:p>
    <w:p w:rsidR="00332DBB" w:rsidRPr="009D3745" w:rsidRDefault="00332DBB" w:rsidP="00B037CE">
      <w:pPr>
        <w:tabs>
          <w:tab w:val="left" w:pos="2430"/>
        </w:tabs>
        <w:ind w:firstLine="105"/>
        <w:jc w:val="center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p w:rsidR="009E6CAF" w:rsidRPr="009D3745" w:rsidRDefault="005876FE" w:rsidP="00C336FD">
      <w:pPr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/>
          <w:sz w:val="23"/>
          <w:szCs w:val="23"/>
        </w:rPr>
        <w:t>《基督</w:t>
      </w:r>
      <w:r w:rsidR="008C7E37" w:rsidRPr="009D3745">
        <w:rPr>
          <w:rFonts w:ascii="SimSun" w:eastAsia="SimSun" w:hAnsi="SimSun" w:hint="eastAsia"/>
          <w:sz w:val="23"/>
          <w:szCs w:val="23"/>
        </w:rPr>
        <w:t>徒的生活</w:t>
      </w:r>
      <w:r w:rsidRPr="009D3745">
        <w:rPr>
          <w:rFonts w:ascii="SimSun" w:eastAsia="SimSun" w:hAnsi="SimSun" w:hint="eastAsia"/>
          <w:sz w:val="23"/>
          <w:szCs w:val="23"/>
        </w:rPr>
        <w:t>》</w:t>
      </w:r>
      <w:r w:rsidR="00FD3655" w:rsidRPr="009D3745">
        <w:rPr>
          <w:rFonts w:ascii="SimSun" w:eastAsia="SimSun" w:hAnsi="SimSun" w:hint="eastAsia"/>
          <w:sz w:val="23"/>
          <w:szCs w:val="23"/>
        </w:rPr>
        <w:t>第十七篇　经过过程之三一神作为终极完成之那灵的生活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="00FD3655" w:rsidRPr="009D3745">
        <w:rPr>
          <w:rFonts w:ascii="SimSun" w:eastAsia="SimSun" w:hAnsi="SimSun" w:hint="eastAsia"/>
          <w:sz w:val="23"/>
          <w:szCs w:val="23"/>
        </w:rPr>
        <w:t>膏抹的灵——复合的灵及其一切的成分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="00FD3655" w:rsidRPr="009D3745">
        <w:rPr>
          <w:rFonts w:ascii="SimSun" w:eastAsia="SimSun" w:hAnsi="SimSun" w:hint="eastAsia"/>
          <w:sz w:val="23"/>
          <w:szCs w:val="23"/>
        </w:rPr>
        <w:t>元素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="00FD3655" w:rsidRPr="009D3745">
        <w:rPr>
          <w:rFonts w:ascii="SimSun" w:eastAsia="SimSun" w:hAnsi="SimSun" w:hint="eastAsia"/>
          <w:sz w:val="23"/>
          <w:szCs w:val="23"/>
        </w:rPr>
        <w:t>，成了涂抹的膏，为着涂抹一切属于神并为着神的东西和人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</w:p>
    <w:p w:rsidR="00CA02BC" w:rsidRPr="009D3745" w:rsidRDefault="00CA02BC" w:rsidP="00CA02BC">
      <w:pPr>
        <w:tabs>
          <w:tab w:val="left" w:pos="2430"/>
        </w:tabs>
        <w:rPr>
          <w:rFonts w:ascii="SimSun" w:eastAsia="SimSun" w:hAnsi="SimSun"/>
          <w:sz w:val="23"/>
          <w:szCs w:val="23"/>
        </w:rPr>
      </w:pPr>
    </w:p>
    <w:tbl>
      <w:tblPr>
        <w:tblW w:w="16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5"/>
      </w:tblGrid>
      <w:tr w:rsidR="00332DBB" w:rsidRPr="009D3745" w:rsidTr="009D3745">
        <w:tc>
          <w:tcPr>
            <w:tcW w:w="1655" w:type="dxa"/>
          </w:tcPr>
          <w:p w:rsidR="00332DBB" w:rsidRPr="009D3745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bookmarkStart w:id="1" w:name="_Hlk506881576"/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周二</w:t>
            </w:r>
            <w:r w:rsidR="00D71063"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0</w:t>
            </w:r>
            <w:r w:rsidR="003262AE" w:rsidRPr="009D3745">
              <w:rPr>
                <w:rFonts w:ascii="SimSun" w:eastAsia="SimSun" w:hAnsi="SimSun"/>
                <w:b/>
                <w:sz w:val="23"/>
                <w:szCs w:val="23"/>
              </w:rPr>
              <w:t>5</w:t>
            </w: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/</w:t>
            </w:r>
            <w:r w:rsidR="00E10549" w:rsidRPr="009D3745">
              <w:rPr>
                <w:rFonts w:ascii="SimSun" w:eastAsia="SimSun" w:hAnsi="SimSun"/>
                <w:b/>
                <w:sz w:val="23"/>
                <w:szCs w:val="23"/>
              </w:rPr>
              <w:t>26</w:t>
            </w:r>
          </w:p>
        </w:tc>
      </w:tr>
    </w:tbl>
    <w:bookmarkEnd w:id="1"/>
    <w:p w:rsidR="00332DBB" w:rsidRPr="009D37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背诵经节</w:t>
      </w:r>
    </w:p>
    <w:p w:rsidR="003D1D9D" w:rsidRPr="009D3745" w:rsidRDefault="00B8351B" w:rsidP="00B835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</w:t>
      </w:r>
      <w:r w:rsidR="000A3975" w:rsidRPr="009D3745">
        <w:rPr>
          <w:rFonts w:ascii="SimSun" w:eastAsia="SimSun" w:hAnsi="SimSun" w:cs="MingLiU" w:hint="eastAsia"/>
          <w:b/>
          <w:bCs/>
          <w:sz w:val="23"/>
          <w:szCs w:val="23"/>
        </w:rPr>
        <w:t>后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书</w:t>
      </w:r>
      <w:r w:rsidR="000A3975" w:rsidRPr="009D3745">
        <w:rPr>
          <w:rFonts w:ascii="SimSun" w:eastAsia="SimSun" w:hAnsi="SimSun" w:cs="MingLiU"/>
          <w:b/>
          <w:bCs/>
          <w:sz w:val="23"/>
          <w:szCs w:val="23"/>
        </w:rPr>
        <w:t>1:4</w:t>
      </w:r>
      <w:r w:rsidR="000A3975"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="000A3975" w:rsidRPr="009D3745">
        <w:rPr>
          <w:rFonts w:ascii="SimSun" w:eastAsia="SimSun" w:hAnsi="SimSun" w:cs="MingLiU" w:hint="eastAsia"/>
          <w:bCs/>
          <w:sz w:val="23"/>
          <w:szCs w:val="23"/>
        </w:rPr>
        <w:t>借这荣耀和美德，祂已将又宝贵又极大的应许赐给我们，叫你们既逃离世上从情欲来的败坏，就借着这些应许，得有分于神的性情。</w:t>
      </w:r>
    </w:p>
    <w:p w:rsidR="00332DBB" w:rsidRPr="009D37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相关经节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彼得后书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1:3-4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1:3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神的神能，借着我们充分认识那用祂自己的荣耀和美德呼召我们的，已将一切关于生命和敬虔的事赐给我们。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lastRenderedPageBreak/>
        <w:t>1:4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="000A3975" w:rsidRPr="009D3745">
        <w:rPr>
          <w:rFonts w:ascii="SimSun" w:eastAsia="SimSun" w:hAnsi="SimSun" w:cs="MingLiU" w:hint="eastAsia"/>
          <w:bCs/>
          <w:sz w:val="23"/>
          <w:szCs w:val="23"/>
        </w:rPr>
        <w:t>借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这荣耀和美德，祂已将又宝贵又极大的应许赐给我们，叫你们既逃离世上从情欲来的败坏，就借着这些应许，得有分于神的性情。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彼得前书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5:10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5:10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罗马书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8:18-19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，2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8-30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8:18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因为我算定今时的苦楚，不配与将来要显于我们的荣耀相比。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8:19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受造之物正在专切期望着，热切等待神的众子显示出来。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8:28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还有，我们晓得万有都互相效力，叫爱神的人得益处，就是按祂旨意被召的人。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8:29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因为神所预知的人，祂也预定他们模成神儿子的形像，使祂儿子在许多弟兄中作长子。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8:30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祂所预定的人，又召他们来；所召来的人，又称他们为义；所称为义的人，又叫他们得荣耀。</w:t>
      </w:r>
    </w:p>
    <w:p w:rsidR="00C32D2E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彼得后书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3:18</w:t>
      </w:r>
    </w:p>
    <w:p w:rsidR="001B3942" w:rsidRPr="009D3745" w:rsidRDefault="00C32D2E" w:rsidP="00C32D2E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3:18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你们却要在我们的主和救主耶稣基督的恩典和知识上长大。愿荣耀归与祂，从现今直到永远之日。阿们。</w:t>
      </w:r>
    </w:p>
    <w:p w:rsidR="00332DBB" w:rsidRPr="009D3745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建议每日阅读</w:t>
      </w:r>
    </w:p>
    <w:p w:rsidR="00B85A9F" w:rsidRPr="009D3745" w:rsidRDefault="00435B81" w:rsidP="00B85A9F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他在第二封书信的开头论到神圣的供备。他告诉我们，神的神能已将一切关于生命和敬虔的事赐给我们，甚至分赐给我们，为要叫我们得有分于神的性情。不仅如此，按照彼后一章，神圣的供备不仅赐给我们神圣的生命，也赐给我们神圣的光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彼后一</w:t>
      </w:r>
      <w:r w:rsidRPr="009D3745">
        <w:rPr>
          <w:rFonts w:ascii="SimSun" w:eastAsia="SimSun" w:hAnsi="SimSun"/>
          <w:sz w:val="23"/>
          <w:szCs w:val="23"/>
        </w:rPr>
        <w:t>19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="00C92F9B" w:rsidRPr="009D3745">
        <w:rPr>
          <w:rFonts w:ascii="SimSun" w:eastAsia="SimSun" w:hAnsi="SimSun" w:hint="eastAsia"/>
          <w:sz w:val="23"/>
          <w:szCs w:val="23"/>
        </w:rPr>
        <w:t>。</w:t>
      </w:r>
    </w:p>
    <w:p w:rsidR="00AD096A" w:rsidRPr="009D3745" w:rsidRDefault="00435B81" w:rsidP="00B85A9F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彼得在他第一封书信的末了说，“但那全般恩典的神，就是那曾在基督耶稣里召你们进入祂永远荣耀的，等你们暂受苦难之后，必要亲自成全你们，坚固你们，加强你们，给你们立定根基”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彼前五</w:t>
      </w:r>
      <w:r w:rsidRPr="009D3745">
        <w:rPr>
          <w:rFonts w:ascii="SimSun" w:eastAsia="SimSun" w:hAnsi="SimSun"/>
          <w:sz w:val="23"/>
          <w:szCs w:val="23"/>
        </w:rPr>
        <w:t>10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="00C92F9B" w:rsidRPr="009D3745">
        <w:rPr>
          <w:rFonts w:ascii="SimSun" w:eastAsia="SimSun" w:hAnsi="SimSun" w:hint="eastAsia"/>
          <w:sz w:val="23"/>
          <w:szCs w:val="23"/>
        </w:rPr>
        <w:t>。</w:t>
      </w:r>
      <w:r w:rsidRPr="009D3745">
        <w:rPr>
          <w:rFonts w:ascii="SimSun" w:eastAsia="SimSun" w:hAnsi="SimSun" w:hint="eastAsia"/>
          <w:sz w:val="23"/>
          <w:szCs w:val="23"/>
        </w:rPr>
        <w:t>彼得在这里指明，我们要在神自己里面立定根基。然后彼得在他第二封书信的末了说，“你们却要在我们的主和救主耶稣基督的</w:t>
      </w:r>
      <w:r w:rsidRPr="009D3745">
        <w:rPr>
          <w:rFonts w:ascii="SimSun" w:eastAsia="SimSun" w:hAnsi="SimSun" w:hint="eastAsia"/>
          <w:sz w:val="23"/>
          <w:szCs w:val="23"/>
        </w:rPr>
        <w:lastRenderedPageBreak/>
        <w:t>恩典和知识上长大”</w:t>
      </w:r>
      <w:r w:rsidR="00536809" w:rsidRPr="009D3745">
        <w:rPr>
          <w:rFonts w:ascii="SimSun" w:eastAsia="SimSun" w:hAnsi="SimSun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彼后三</w:t>
      </w:r>
      <w:r w:rsidRPr="009D3745">
        <w:rPr>
          <w:rFonts w:ascii="SimSun" w:eastAsia="SimSun" w:hAnsi="SimSun"/>
          <w:sz w:val="23"/>
          <w:szCs w:val="23"/>
        </w:rPr>
        <w:t>18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="00C92F9B" w:rsidRPr="009D3745">
        <w:rPr>
          <w:rFonts w:ascii="SimSun" w:eastAsia="SimSun" w:hAnsi="SimSun" w:hint="eastAsia"/>
          <w:sz w:val="23"/>
          <w:szCs w:val="23"/>
        </w:rPr>
        <w:t>。</w:t>
      </w:r>
      <w:r w:rsidRPr="009D3745">
        <w:rPr>
          <w:rFonts w:ascii="SimSun" w:eastAsia="SimSun" w:hAnsi="SimSun" w:hint="eastAsia"/>
          <w:sz w:val="23"/>
          <w:szCs w:val="23"/>
        </w:rPr>
        <w:t>这里我们主的知识等于真理，就是祂一切所是的实际。所以，彼得在这一节嘱咐我们要在恩典和真理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实际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  <w:r w:rsidRPr="009D3745">
        <w:rPr>
          <w:rFonts w:ascii="SimSun" w:eastAsia="SimSun" w:hAnsi="SimSun" w:hint="eastAsia"/>
          <w:sz w:val="23"/>
          <w:szCs w:val="23"/>
        </w:rPr>
        <w:t>上长大。虽然彼得在他的书信里说到许多的事，但他著作的基本结构乃是三一神成为我们的恩典，使我们能享受祂，在生命里长大，并</w:t>
      </w:r>
      <w:r w:rsidR="000A3975" w:rsidRPr="009D3745">
        <w:rPr>
          <w:rFonts w:ascii="SimSun" w:eastAsia="SimSun" w:hAnsi="SimSun" w:hint="eastAsia"/>
          <w:sz w:val="23"/>
          <w:szCs w:val="23"/>
        </w:rPr>
        <w:t>借</w:t>
      </w:r>
      <w:r w:rsidRPr="009D3745">
        <w:rPr>
          <w:rFonts w:ascii="SimSun" w:eastAsia="SimSun" w:hAnsi="SimSun" w:hint="eastAsia"/>
          <w:sz w:val="23"/>
          <w:szCs w:val="23"/>
        </w:rPr>
        <w:t>着在生命里长大而在三一神里得着成全、坚固、加强、并立定根基</w:t>
      </w:r>
      <w:r w:rsidR="00485FF8" w:rsidRPr="009D3745">
        <w:rPr>
          <w:rFonts w:ascii="SimSun" w:eastAsia="SimSun" w:hAnsi="SimSun" w:hint="eastAsia"/>
          <w:sz w:val="23"/>
          <w:szCs w:val="23"/>
        </w:rPr>
        <w:t>。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犹大</w:t>
      </w:r>
      <w:r w:rsidR="0032798F" w:rsidRPr="009D3745">
        <w:rPr>
          <w:rFonts w:ascii="SimSun" w:eastAsia="SimSun" w:hAnsi="SimSun" w:hint="eastAsia"/>
          <w:sz w:val="23"/>
          <w:szCs w:val="23"/>
        </w:rPr>
        <w:t>书生命读经 第</w:t>
      </w:r>
      <w:r w:rsidRPr="009D3745">
        <w:rPr>
          <w:rFonts w:ascii="SimSun" w:eastAsia="SimSun" w:hAnsi="SimSun" w:hint="eastAsia"/>
          <w:sz w:val="23"/>
          <w:szCs w:val="23"/>
        </w:rPr>
        <w:t>四</w:t>
      </w:r>
      <w:r w:rsidR="0032798F" w:rsidRPr="009D3745">
        <w:rPr>
          <w:rFonts w:ascii="SimSun" w:eastAsia="SimSun" w:hAnsi="SimSun" w:hint="eastAsia"/>
          <w:sz w:val="23"/>
          <w:szCs w:val="23"/>
        </w:rPr>
        <w:t>篇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</w:p>
    <w:p w:rsidR="000D75A7" w:rsidRPr="009D3745" w:rsidRDefault="000F049B" w:rsidP="000D75A7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一节说到所分给我们同样宝贵的信，这信与彼得所有的，是同样的信。接着三节说到我们里面的神能，已将一切关于里面生命和外面敬虔的事赐给我们；四节说到又宝贵又极大的应许。末了，四节又说到我们有分于神的性情。我们若有这六个项目</w:t>
      </w:r>
      <w:r w:rsidRPr="009D3745">
        <w:rPr>
          <w:rFonts w:ascii="SimSun" w:eastAsia="SimSun" w:hAnsi="SimSun"/>
          <w:sz w:val="23"/>
          <w:szCs w:val="23"/>
        </w:rPr>
        <w:t>─</w:t>
      </w:r>
      <w:r w:rsidRPr="009D3745">
        <w:rPr>
          <w:rFonts w:ascii="SimSun" w:eastAsia="SimSun" w:hAnsi="SimSun" w:hint="eastAsia"/>
          <w:sz w:val="23"/>
          <w:szCs w:val="23"/>
        </w:rPr>
        <w:t>宝贵的信、神能、生命、敬虔、宝贵的应许、以及神的性情</w:t>
      </w:r>
      <w:r w:rsidRPr="009D3745">
        <w:rPr>
          <w:rFonts w:ascii="SimSun" w:eastAsia="SimSun" w:hAnsi="SimSun"/>
          <w:sz w:val="23"/>
          <w:szCs w:val="23"/>
        </w:rPr>
        <w:t>─</w:t>
      </w:r>
      <w:r w:rsidRPr="009D3745">
        <w:rPr>
          <w:rFonts w:ascii="SimSun" w:eastAsia="SimSun" w:hAnsi="SimSun" w:hint="eastAsia"/>
          <w:sz w:val="23"/>
          <w:szCs w:val="23"/>
        </w:rPr>
        <w:t>我们还会想要什么呢？</w:t>
      </w:r>
      <w:r w:rsidRPr="009D3745">
        <w:rPr>
          <w:rFonts w:ascii="SimSun" w:eastAsia="SimSun" w:hAnsi="SimSun"/>
          <w:sz w:val="23"/>
          <w:szCs w:val="23"/>
        </w:rPr>
        <w:t xml:space="preserve"> </w:t>
      </w:r>
    </w:p>
    <w:p w:rsidR="00435B81" w:rsidRPr="009D3745" w:rsidRDefault="000F049B" w:rsidP="000D75A7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永远无法摆脱我们里面这宝贵的信。我们遭受试炼和试诱的时候，可能会说，作基督徒也没什么好处。我们自认作不到，所以想放弃，不作基督徒了。但是我们无法放弃。我们也许想要放弃主，但祂不放弃我们，这宝贵的信紧紧握住了我们。因为我们里面有个活的东西，就是宝贵的信，我们越想放弃主，祂把我们握得越紧。这实在是奥秘。我们里面这宝贵的信，是我们已经蒙神拣选最有力</w:t>
      </w:r>
      <w:r w:rsidR="00076046" w:rsidRPr="009D3745">
        <w:rPr>
          <w:rFonts w:ascii="SimSun" w:eastAsia="SimSun" w:hAnsi="SimSun" w:hint="eastAsia"/>
          <w:sz w:val="23"/>
          <w:szCs w:val="23"/>
        </w:rPr>
        <w:t>的</w:t>
      </w:r>
      <w:r w:rsidRPr="009D3745">
        <w:rPr>
          <w:rFonts w:ascii="SimSun" w:eastAsia="SimSun" w:hAnsi="SimSun" w:hint="eastAsia"/>
          <w:sz w:val="23"/>
          <w:szCs w:val="23"/>
        </w:rPr>
        <w:t>证实。</w:t>
      </w:r>
    </w:p>
    <w:p w:rsidR="000D75A7" w:rsidRPr="009D3745" w:rsidRDefault="000F049B" w:rsidP="000D75A7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从我们里面这活的信，我们有了神的能力。今天许多人追求在圣灵里的浸这外在的能力，然而真实</w:t>
      </w:r>
      <w:r w:rsidR="00076046" w:rsidRPr="009D3745">
        <w:rPr>
          <w:rFonts w:ascii="SimSun" w:eastAsia="SimSun" w:hAnsi="SimSun" w:hint="eastAsia"/>
          <w:sz w:val="23"/>
          <w:szCs w:val="23"/>
        </w:rPr>
        <w:t>的</w:t>
      </w:r>
      <w:r w:rsidRPr="009D3745">
        <w:rPr>
          <w:rFonts w:ascii="SimSun" w:eastAsia="SimSun" w:hAnsi="SimSun" w:hint="eastAsia"/>
          <w:sz w:val="23"/>
          <w:szCs w:val="23"/>
        </w:rPr>
        <w:t>能力不是外面的，乃是里面的。我们可以用原子能作例证。原子能不仅是外面的，它甚至包含在最劣质的天然物质里面。我们里面有神圣的“原子”能，这神能已将一切关于生命和敬虔的事赐给我们。生命是我们里面的内容，而敬虔是我们外面的生活。</w:t>
      </w:r>
      <w:r w:rsidRPr="009D3745">
        <w:rPr>
          <w:rFonts w:ascii="SimSun" w:eastAsia="SimSun" w:hAnsi="SimSun"/>
          <w:sz w:val="23"/>
          <w:szCs w:val="23"/>
        </w:rPr>
        <w:t xml:space="preserve"> </w:t>
      </w:r>
    </w:p>
    <w:p w:rsidR="000F049B" w:rsidRPr="009D3745" w:rsidRDefault="000F049B" w:rsidP="000D75A7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我们拥有所需要的一切。神是这样充分而周全</w:t>
      </w:r>
      <w:r w:rsidR="00076046" w:rsidRPr="009D3745">
        <w:rPr>
          <w:rFonts w:ascii="SimSun" w:eastAsia="SimSun" w:hAnsi="SimSun" w:hint="eastAsia"/>
          <w:sz w:val="23"/>
          <w:szCs w:val="23"/>
        </w:rPr>
        <w:t>地</w:t>
      </w:r>
      <w:r w:rsidRPr="009D3745">
        <w:rPr>
          <w:rFonts w:ascii="SimSun" w:eastAsia="SimSun" w:hAnsi="SimSun" w:hint="eastAsia"/>
          <w:sz w:val="23"/>
          <w:szCs w:val="23"/>
        </w:rPr>
        <w:t>照顾我们。祂知道我们真实的光景，所以祂赐给我们许多宝贵的应许，叫我们借着这些应许，得有分于祂的神圣性情，而在性情上与祂一样。</w:t>
      </w:r>
      <w:r w:rsidRPr="009D3745">
        <w:rPr>
          <w:rFonts w:ascii="SimSun" w:eastAsia="SimSun" w:hAnsi="SimSun" w:hint="eastAsia"/>
          <w:sz w:val="23"/>
          <w:szCs w:val="23"/>
        </w:rPr>
        <w:lastRenderedPageBreak/>
        <w:t>这是何等的奇妙！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Pr="009D3745">
        <w:rPr>
          <w:rFonts w:ascii="SimSun" w:eastAsia="SimSun" w:hAnsi="SimSun" w:hint="eastAsia"/>
          <w:sz w:val="23"/>
          <w:szCs w:val="23"/>
        </w:rPr>
        <w:t>《由基督与召会的观点看新约概要》第三十章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</w:p>
    <w:p w:rsidR="00332DBB" w:rsidRPr="009D3745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p w:rsidR="00FD38DA" w:rsidRPr="009D3745" w:rsidRDefault="006E7995" w:rsidP="002D7008">
      <w:pPr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/>
          <w:sz w:val="23"/>
          <w:szCs w:val="23"/>
        </w:rPr>
        <w:t>《</w:t>
      </w:r>
      <w:r w:rsidR="008C7E37" w:rsidRPr="009D3745">
        <w:rPr>
          <w:rFonts w:ascii="SimSun" w:eastAsia="SimSun" w:hAnsi="SimSun"/>
          <w:sz w:val="23"/>
          <w:szCs w:val="23"/>
        </w:rPr>
        <w:t>基督</w:t>
      </w:r>
      <w:r w:rsidR="008C7E37" w:rsidRPr="009D3745">
        <w:rPr>
          <w:rFonts w:ascii="SimSun" w:eastAsia="SimSun" w:hAnsi="SimSun" w:hint="eastAsia"/>
          <w:sz w:val="23"/>
          <w:szCs w:val="23"/>
        </w:rPr>
        <w:t>徒的生活》</w:t>
      </w:r>
      <w:r w:rsidR="00FD3655" w:rsidRPr="009D3745">
        <w:rPr>
          <w:rFonts w:ascii="SimSun" w:eastAsia="SimSun" w:hAnsi="SimSun" w:hint="eastAsia"/>
          <w:sz w:val="23"/>
          <w:szCs w:val="23"/>
        </w:rPr>
        <w:t>第十七篇　经过过程之三一神作为终极完成之那灵的生活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="00FD3655" w:rsidRPr="009D3745">
        <w:rPr>
          <w:rFonts w:ascii="SimSun" w:eastAsia="SimSun" w:hAnsi="SimSun" w:hint="eastAsia"/>
          <w:sz w:val="23"/>
          <w:szCs w:val="23"/>
        </w:rPr>
        <w:t>那灵——经过过程并终极完成之三一神那终极完成的灵，作三一神的终极完成</w:t>
      </w:r>
      <w:r w:rsidR="004326CC" w:rsidRPr="009D3745">
        <w:rPr>
          <w:rFonts w:ascii="SimSun" w:eastAsia="SimSun" w:hAnsi="SimSun" w:hint="eastAsia"/>
          <w:sz w:val="23"/>
          <w:szCs w:val="23"/>
        </w:rPr>
        <w:t>~基督徒的生活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</w:p>
    <w:p w:rsidR="009706F7" w:rsidRPr="009D3745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</w:p>
    <w:tbl>
      <w:tblPr>
        <w:tblW w:w="16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5"/>
      </w:tblGrid>
      <w:tr w:rsidR="00332DBB" w:rsidRPr="009D3745" w:rsidTr="009D3745">
        <w:tc>
          <w:tcPr>
            <w:tcW w:w="1655" w:type="dxa"/>
          </w:tcPr>
          <w:p w:rsidR="00332DBB" w:rsidRPr="009D3745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周</w:t>
            </w: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三</w:t>
            </w:r>
            <w:r w:rsidR="001D46E1"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0</w:t>
            </w:r>
            <w:r w:rsidR="00B7050C" w:rsidRPr="009D3745">
              <w:rPr>
                <w:rFonts w:ascii="SimSun" w:eastAsia="SimSun" w:hAnsi="SimSun"/>
                <w:b/>
                <w:sz w:val="23"/>
                <w:szCs w:val="23"/>
              </w:rPr>
              <w:t>5</w:t>
            </w: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/</w:t>
            </w:r>
            <w:r w:rsidR="006641FB" w:rsidRPr="009D3745">
              <w:rPr>
                <w:rFonts w:ascii="SimSun" w:eastAsia="SimSun" w:hAnsi="SimSun"/>
                <w:b/>
                <w:sz w:val="23"/>
                <w:szCs w:val="23"/>
              </w:rPr>
              <w:t>2</w:t>
            </w:r>
            <w:r w:rsidR="00E10549" w:rsidRPr="009D3745">
              <w:rPr>
                <w:rFonts w:ascii="SimSun" w:eastAsia="SimSun" w:hAnsi="SimSun"/>
                <w:b/>
                <w:sz w:val="23"/>
                <w:szCs w:val="23"/>
              </w:rPr>
              <w:t>7</w:t>
            </w:r>
          </w:p>
        </w:tc>
      </w:tr>
    </w:tbl>
    <w:p w:rsidR="00ED1B8C" w:rsidRPr="009D3745" w:rsidRDefault="00332DBB" w:rsidP="00834B42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背诵经节</w:t>
      </w:r>
    </w:p>
    <w:p w:rsidR="00BF55BE" w:rsidRPr="009D3745" w:rsidRDefault="00BF55BE" w:rsidP="00BF55B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彼得后书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1:11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这样，你们就必得着丰富充足的供应，以进入我们主和救主耶稣基督永远的国。</w:t>
      </w:r>
    </w:p>
    <w:p w:rsidR="00332DBB" w:rsidRPr="009D37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相关经节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彼得前书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1:3-5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1:3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我们主耶稣基督的神与父是当受颂赞的，祂曾照自己的大怜悯，</w:t>
      </w:r>
      <w:r w:rsidR="000A3975" w:rsidRPr="009D3745">
        <w:rPr>
          <w:rFonts w:ascii="SimSun" w:eastAsia="SimSun" w:hAnsi="SimSun" w:cs="MingLiU" w:hint="eastAsia"/>
          <w:bCs/>
          <w:sz w:val="23"/>
          <w:szCs w:val="23"/>
        </w:rPr>
        <w:t>借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耶稣基督从死人中复活，重生了我们，使我们有活的盼望，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1:4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可以得着不能朽坏、不能玷污、不能衰残，为你们存留在诸天之上的基业，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1:5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就是你们这因信蒙神能力保守的人，得着所预备，在末后的时期要显现的救恩。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彼得后书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1:11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1:11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这样，你们就必得着丰富充足的供应，以进入我们主和救主耶稣基督永远的国。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希伯来书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11:1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；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12:1-2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  <w:vertAlign w:val="superscript"/>
        </w:rPr>
        <w:t>上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11:1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信就是所望之事的质实，是未见之事的确证。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12:1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所以，我们既有这许多的见证人，如同云彩围着我们，就当脱去各样的重担，和容易缠累我们的罪，凭着忍耐奔那摆在我们前头的赛程，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12:2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  <w:vertAlign w:val="superscript"/>
        </w:rPr>
        <w:t>上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望断以及于耶稣，就是我们信心的创始者与成终者；</w:t>
      </w:r>
      <w:r w:rsidRPr="009D3745">
        <w:rPr>
          <w:rFonts w:ascii="SimSun" w:eastAsia="SimSun" w:hAnsi="SimSun" w:cs="MingLiU"/>
          <w:bCs/>
          <w:sz w:val="23"/>
          <w:szCs w:val="23"/>
        </w:rPr>
        <w:t>……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彼得后书 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1:1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；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>3:13</w:t>
      </w:r>
    </w:p>
    <w:p w:rsidR="00427BB1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t>1:1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耶稣基督的奴仆和使徒西门彼得，写信给那些因我们的神和救主，耶稣基督的义，与我们分得同样宝贵之信的人：</w:t>
      </w:r>
    </w:p>
    <w:p w:rsidR="00B7050C" w:rsidRPr="009D3745" w:rsidRDefault="00427BB1" w:rsidP="00427BB1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9D3745">
        <w:rPr>
          <w:rFonts w:ascii="SimSun" w:eastAsia="SimSun" w:hAnsi="SimSun" w:cs="MingLiU"/>
          <w:b/>
          <w:bCs/>
          <w:sz w:val="23"/>
          <w:szCs w:val="23"/>
        </w:rPr>
        <w:lastRenderedPageBreak/>
        <w:t>3:13</w:t>
      </w:r>
      <w:r w:rsidRPr="009D3745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bCs/>
          <w:sz w:val="23"/>
          <w:szCs w:val="23"/>
        </w:rPr>
        <w:t>但我们照祂的应许，期待新天新地，有义居住在其中。</w:t>
      </w:r>
    </w:p>
    <w:p w:rsidR="002E7F62" w:rsidRPr="009D3745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/>
          <w:b/>
          <w:sz w:val="23"/>
          <w:szCs w:val="23"/>
          <w:u w:val="single"/>
        </w:rPr>
        <w:t>建议每日阅读</w:t>
      </w:r>
    </w:p>
    <w:p w:rsidR="006927D7" w:rsidRPr="009D3745" w:rsidRDefault="00536809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在与神的经纶相关的四项重要的事项中，第二</w:t>
      </w:r>
      <w:r w:rsidR="00C92F9B" w:rsidRPr="009D3745">
        <w:rPr>
          <w:rFonts w:ascii="SimSun" w:eastAsia="SimSun" w:hAnsi="SimSun" w:hint="eastAsia"/>
          <w:sz w:val="23"/>
          <w:szCs w:val="23"/>
        </w:rPr>
        <w:t>项</w:t>
      </w:r>
      <w:r w:rsidR="006927D7" w:rsidRPr="009D3745">
        <w:rPr>
          <w:rFonts w:ascii="SimSun" w:eastAsia="SimSun" w:hAnsi="SimSun" w:hint="eastAsia"/>
          <w:sz w:val="23"/>
          <w:szCs w:val="23"/>
        </w:rPr>
        <w:t>是从信徒一面说的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C92F9B" w:rsidRPr="009D3745">
        <w:rPr>
          <w:rFonts w:ascii="SimSun" w:eastAsia="SimSun" w:hAnsi="SimSun" w:hint="eastAsia"/>
          <w:sz w:val="23"/>
          <w:szCs w:val="23"/>
        </w:rPr>
        <w:t>。</w:t>
      </w:r>
      <w:r w:rsidR="006927D7" w:rsidRPr="009D3745">
        <w:rPr>
          <w:rFonts w:ascii="SimSun" w:eastAsia="SimSun" w:hAnsi="SimSun" w:hint="eastAsia"/>
          <w:sz w:val="23"/>
          <w:szCs w:val="23"/>
        </w:rPr>
        <w:t>信徒是神的产业，为神拣选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彼前一</w:t>
      </w:r>
      <w:r w:rsidR="006927D7" w:rsidRPr="009D3745">
        <w:rPr>
          <w:rFonts w:ascii="SimSun" w:eastAsia="SimSun" w:hAnsi="SimSun"/>
          <w:sz w:val="23"/>
          <w:szCs w:val="23"/>
        </w:rPr>
        <w:t>1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2</w:t>
      </w:r>
      <w:r w:rsidR="006927D7" w:rsidRPr="009D3745">
        <w:rPr>
          <w:rFonts w:ascii="SimSun" w:eastAsia="SimSun" w:hAnsi="SimSun" w:hint="eastAsia"/>
          <w:sz w:val="23"/>
          <w:szCs w:val="23"/>
        </w:rPr>
        <w:t>，二</w:t>
      </w:r>
      <w:r w:rsidR="006927D7" w:rsidRPr="009D3745">
        <w:rPr>
          <w:rFonts w:ascii="SimSun" w:eastAsia="SimSun" w:hAnsi="SimSun"/>
          <w:sz w:val="23"/>
          <w:szCs w:val="23"/>
        </w:rPr>
        <w:t>9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，蒙祂用祂的荣耀和美德所召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彼前二</w:t>
      </w:r>
      <w:r w:rsidR="006927D7" w:rsidRPr="009D3745">
        <w:rPr>
          <w:rFonts w:ascii="SimSun" w:eastAsia="SimSun" w:hAnsi="SimSun"/>
          <w:sz w:val="23"/>
          <w:szCs w:val="23"/>
        </w:rPr>
        <w:t>9</w:t>
      </w:r>
      <w:r w:rsidR="006927D7" w:rsidRPr="009D3745">
        <w:rPr>
          <w:rFonts w:ascii="SimSun" w:eastAsia="SimSun" w:hAnsi="SimSun" w:hint="eastAsia"/>
          <w:sz w:val="23"/>
          <w:szCs w:val="23"/>
        </w:rPr>
        <w:t>，三</w:t>
      </w:r>
      <w:r w:rsidR="006927D7" w:rsidRPr="009D3745">
        <w:rPr>
          <w:rFonts w:ascii="SimSun" w:eastAsia="SimSun" w:hAnsi="SimSun"/>
          <w:sz w:val="23"/>
          <w:szCs w:val="23"/>
        </w:rPr>
        <w:t>9</w:t>
      </w:r>
      <w:r w:rsidR="006927D7" w:rsidRPr="009D3745">
        <w:rPr>
          <w:rFonts w:ascii="SimSun" w:eastAsia="SimSun" w:hAnsi="SimSun" w:hint="eastAsia"/>
          <w:sz w:val="23"/>
          <w:szCs w:val="23"/>
        </w:rPr>
        <w:t>，彼后一</w:t>
      </w:r>
      <w:r w:rsidR="006927D7" w:rsidRPr="009D3745">
        <w:rPr>
          <w:rFonts w:ascii="SimSun" w:eastAsia="SimSun" w:hAnsi="SimSun"/>
          <w:sz w:val="23"/>
          <w:szCs w:val="23"/>
        </w:rPr>
        <w:t>3</w:t>
      </w:r>
      <w:r w:rsidR="006927D7" w:rsidRPr="009D3745">
        <w:rPr>
          <w:rFonts w:ascii="SimSun" w:eastAsia="SimSun" w:hAnsi="SimSun" w:hint="eastAsia"/>
          <w:sz w:val="23"/>
          <w:szCs w:val="23"/>
        </w:rPr>
        <w:t>，</w:t>
      </w:r>
      <w:r w:rsidR="006927D7" w:rsidRPr="009D3745">
        <w:rPr>
          <w:rFonts w:ascii="SimSun" w:eastAsia="SimSun" w:hAnsi="SimSun"/>
          <w:sz w:val="23"/>
          <w:szCs w:val="23"/>
        </w:rPr>
        <w:t>10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，为基督救赎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彼前一</w:t>
      </w:r>
      <w:r w:rsidR="006927D7" w:rsidRPr="009D3745">
        <w:rPr>
          <w:rFonts w:ascii="SimSun" w:eastAsia="SimSun" w:hAnsi="SimSun"/>
          <w:sz w:val="23"/>
          <w:szCs w:val="23"/>
        </w:rPr>
        <w:t>18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19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，借神活的话由神重生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彼前一</w:t>
      </w:r>
      <w:r w:rsidR="006927D7" w:rsidRPr="009D3745">
        <w:rPr>
          <w:rFonts w:ascii="SimSun" w:eastAsia="SimSun" w:hAnsi="SimSun"/>
          <w:sz w:val="23"/>
          <w:szCs w:val="23"/>
        </w:rPr>
        <w:t>3</w:t>
      </w:r>
      <w:r w:rsidR="006927D7" w:rsidRPr="009D3745">
        <w:rPr>
          <w:rFonts w:ascii="SimSun" w:eastAsia="SimSun" w:hAnsi="SimSun" w:hint="eastAsia"/>
          <w:sz w:val="23"/>
          <w:szCs w:val="23"/>
        </w:rPr>
        <w:t>，</w:t>
      </w:r>
      <w:r w:rsidR="006927D7" w:rsidRPr="009D3745">
        <w:rPr>
          <w:rFonts w:ascii="SimSun" w:eastAsia="SimSun" w:hAnsi="SimSun"/>
          <w:sz w:val="23"/>
          <w:szCs w:val="23"/>
        </w:rPr>
        <w:t>23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，并借基督的复活得救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彼前三</w:t>
      </w:r>
      <w:r w:rsidR="006927D7" w:rsidRPr="009D3745">
        <w:rPr>
          <w:rFonts w:ascii="SimSun" w:eastAsia="SimSun" w:hAnsi="SimSun"/>
          <w:sz w:val="23"/>
          <w:szCs w:val="23"/>
        </w:rPr>
        <w:t>21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。他们现今蒙神的能力保守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彼前一</w:t>
      </w:r>
      <w:r w:rsidR="006927D7" w:rsidRPr="009D3745">
        <w:rPr>
          <w:rFonts w:ascii="SimSun" w:eastAsia="SimSun" w:hAnsi="SimSun"/>
          <w:sz w:val="23"/>
          <w:szCs w:val="23"/>
        </w:rPr>
        <w:t>5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，得洁净以致彼此相爱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彼前一</w:t>
      </w:r>
      <w:r w:rsidR="006927D7" w:rsidRPr="009D3745">
        <w:rPr>
          <w:rFonts w:ascii="SimSun" w:eastAsia="SimSun" w:hAnsi="SimSun"/>
          <w:sz w:val="23"/>
          <w:szCs w:val="23"/>
        </w:rPr>
        <w:t>22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，借着话奶的喂养而长大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彼前二</w:t>
      </w:r>
      <w:r w:rsidR="006927D7" w:rsidRPr="009D3745">
        <w:rPr>
          <w:rFonts w:ascii="SimSun" w:eastAsia="SimSun" w:hAnsi="SimSun"/>
          <w:sz w:val="23"/>
          <w:szCs w:val="23"/>
        </w:rPr>
        <w:t>2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，在生命里发展属灵的美德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一</w:t>
      </w:r>
      <w:r w:rsidR="006927D7" w:rsidRPr="009D3745">
        <w:rPr>
          <w:rFonts w:ascii="SimSun" w:eastAsia="SimSun" w:hAnsi="SimSun"/>
          <w:sz w:val="23"/>
          <w:szCs w:val="23"/>
        </w:rPr>
        <w:t>5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8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，被变化且被建造成为属灵的殿，就是圣别的祭司体系以事奉神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彼前二</w:t>
      </w:r>
      <w:r w:rsidR="006927D7" w:rsidRPr="009D3745">
        <w:rPr>
          <w:rFonts w:ascii="SimSun" w:eastAsia="SimSun" w:hAnsi="SimSun"/>
          <w:sz w:val="23"/>
          <w:szCs w:val="23"/>
        </w:rPr>
        <w:t>4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5</w:t>
      </w:r>
      <w:r w:rsidR="006927D7" w:rsidRPr="009D3745">
        <w:rPr>
          <w:rFonts w:ascii="SimSun" w:eastAsia="SimSun" w:hAnsi="SimSun" w:hint="eastAsia"/>
          <w:sz w:val="23"/>
          <w:szCs w:val="23"/>
        </w:rPr>
        <w:t>，</w:t>
      </w:r>
      <w:r w:rsidR="006927D7" w:rsidRPr="009D3745">
        <w:rPr>
          <w:rFonts w:ascii="SimSun" w:eastAsia="SimSun" w:hAnsi="SimSun"/>
          <w:sz w:val="23"/>
          <w:szCs w:val="23"/>
        </w:rPr>
        <w:t>9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。他们是神所拣选的族类，是君尊的祭司体系，是圣别的国度，是作神私有产业的奇特子民，以彰显祂的美德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彼前二</w:t>
      </w:r>
      <w:r w:rsidR="006927D7" w:rsidRPr="009D3745">
        <w:rPr>
          <w:rFonts w:ascii="SimSun" w:eastAsia="SimSun" w:hAnsi="SimSun"/>
          <w:sz w:val="23"/>
          <w:szCs w:val="23"/>
        </w:rPr>
        <w:t>9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，受神行政审判的管教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彼前一</w:t>
      </w:r>
      <w:r w:rsidR="006927D7" w:rsidRPr="009D3745">
        <w:rPr>
          <w:rFonts w:ascii="SimSun" w:eastAsia="SimSun" w:hAnsi="SimSun"/>
          <w:sz w:val="23"/>
          <w:szCs w:val="23"/>
        </w:rPr>
        <w:t>17</w:t>
      </w:r>
      <w:r w:rsidR="006927D7" w:rsidRPr="009D3745">
        <w:rPr>
          <w:rFonts w:ascii="SimSun" w:eastAsia="SimSun" w:hAnsi="SimSun" w:hint="eastAsia"/>
          <w:sz w:val="23"/>
          <w:szCs w:val="23"/>
        </w:rPr>
        <w:t>，二</w:t>
      </w:r>
      <w:r w:rsidR="006927D7" w:rsidRPr="009D3745">
        <w:rPr>
          <w:rFonts w:ascii="SimSun" w:eastAsia="SimSun" w:hAnsi="SimSun"/>
          <w:sz w:val="23"/>
          <w:szCs w:val="23"/>
        </w:rPr>
        <w:t>19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21</w:t>
      </w:r>
      <w:r w:rsidR="006927D7" w:rsidRPr="009D3745">
        <w:rPr>
          <w:rFonts w:ascii="SimSun" w:eastAsia="SimSun" w:hAnsi="SimSun" w:hint="eastAsia"/>
          <w:sz w:val="23"/>
          <w:szCs w:val="23"/>
        </w:rPr>
        <w:t>，三</w:t>
      </w:r>
      <w:r w:rsidR="006927D7" w:rsidRPr="009D3745">
        <w:rPr>
          <w:rFonts w:ascii="SimSun" w:eastAsia="SimSun" w:hAnsi="SimSun"/>
          <w:sz w:val="23"/>
          <w:szCs w:val="23"/>
        </w:rPr>
        <w:t>9</w:t>
      </w:r>
      <w:r w:rsidR="006927D7" w:rsidRPr="009D3745">
        <w:rPr>
          <w:rFonts w:ascii="SimSun" w:eastAsia="SimSun" w:hAnsi="SimSun" w:hint="eastAsia"/>
          <w:sz w:val="23"/>
          <w:szCs w:val="23"/>
        </w:rPr>
        <w:t>，</w:t>
      </w:r>
      <w:r w:rsidR="006927D7" w:rsidRPr="009D3745">
        <w:rPr>
          <w:rFonts w:ascii="SimSun" w:eastAsia="SimSun" w:hAnsi="SimSun"/>
          <w:sz w:val="23"/>
          <w:szCs w:val="23"/>
        </w:rPr>
        <w:t>14</w:t>
      </w:r>
      <w:r w:rsidR="006927D7" w:rsidRPr="009D3745">
        <w:rPr>
          <w:rFonts w:ascii="SimSun" w:eastAsia="SimSun" w:hAnsi="SimSun" w:hint="eastAsia"/>
          <w:sz w:val="23"/>
          <w:szCs w:val="23"/>
        </w:rPr>
        <w:t>，</w:t>
      </w:r>
      <w:r w:rsidR="006927D7" w:rsidRPr="009D3745">
        <w:rPr>
          <w:rFonts w:ascii="SimSun" w:eastAsia="SimSun" w:hAnsi="SimSun"/>
          <w:sz w:val="23"/>
          <w:szCs w:val="23"/>
        </w:rPr>
        <w:t>17</w:t>
      </w:r>
      <w:r w:rsidR="006927D7" w:rsidRPr="009D3745">
        <w:rPr>
          <w:rFonts w:ascii="SimSun" w:eastAsia="SimSun" w:hAnsi="SimSun" w:hint="eastAsia"/>
          <w:sz w:val="23"/>
          <w:szCs w:val="23"/>
        </w:rPr>
        <w:t>，四</w:t>
      </w:r>
      <w:r w:rsidR="006927D7" w:rsidRPr="009D3745">
        <w:rPr>
          <w:rFonts w:ascii="SimSun" w:eastAsia="SimSun" w:hAnsi="SimSun"/>
          <w:sz w:val="23"/>
          <w:szCs w:val="23"/>
        </w:rPr>
        <w:t>6</w:t>
      </w:r>
      <w:r w:rsidR="006927D7" w:rsidRPr="009D3745">
        <w:rPr>
          <w:rFonts w:ascii="SimSun" w:eastAsia="SimSun" w:hAnsi="SimSun" w:hint="eastAsia"/>
          <w:sz w:val="23"/>
          <w:szCs w:val="23"/>
        </w:rPr>
        <w:t>，</w:t>
      </w:r>
      <w:r w:rsidR="006927D7" w:rsidRPr="009D3745">
        <w:rPr>
          <w:rFonts w:ascii="SimSun" w:eastAsia="SimSun" w:hAnsi="SimSun"/>
          <w:sz w:val="23"/>
          <w:szCs w:val="23"/>
        </w:rPr>
        <w:t>12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19</w:t>
      </w:r>
      <w:r w:rsidR="006927D7" w:rsidRPr="009D3745">
        <w:rPr>
          <w:rFonts w:ascii="SimSun" w:eastAsia="SimSun" w:hAnsi="SimSun" w:hint="eastAsia"/>
          <w:sz w:val="23"/>
          <w:szCs w:val="23"/>
        </w:rPr>
        <w:t>，五</w:t>
      </w:r>
      <w:r w:rsidR="006927D7" w:rsidRPr="009D3745">
        <w:rPr>
          <w:rFonts w:ascii="SimSun" w:eastAsia="SimSun" w:hAnsi="SimSun"/>
          <w:sz w:val="23"/>
          <w:szCs w:val="23"/>
        </w:rPr>
        <w:t>6</w:t>
      </w:r>
      <w:r w:rsidR="006927D7" w:rsidRPr="009D3745">
        <w:rPr>
          <w:rFonts w:ascii="SimSun" w:eastAsia="SimSun" w:hAnsi="SimSun" w:hint="eastAsia"/>
          <w:sz w:val="23"/>
          <w:szCs w:val="23"/>
        </w:rPr>
        <w:t>，</w:t>
      </w:r>
      <w:r w:rsidR="006927D7" w:rsidRPr="009D3745">
        <w:rPr>
          <w:rFonts w:ascii="SimSun" w:eastAsia="SimSun" w:hAnsi="SimSun"/>
          <w:sz w:val="23"/>
          <w:szCs w:val="23"/>
        </w:rPr>
        <w:t>9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，凭佳美的品行和敬虔，过圣别的生活，以荣耀神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彼前一</w:t>
      </w:r>
      <w:r w:rsidR="006927D7" w:rsidRPr="009D3745">
        <w:rPr>
          <w:rFonts w:ascii="SimSun" w:eastAsia="SimSun" w:hAnsi="SimSun"/>
          <w:sz w:val="23"/>
          <w:szCs w:val="23"/>
        </w:rPr>
        <w:t>15</w:t>
      </w:r>
      <w:r w:rsidR="006927D7" w:rsidRPr="009D3745">
        <w:rPr>
          <w:rFonts w:ascii="SimSun" w:eastAsia="SimSun" w:hAnsi="SimSun" w:hint="eastAsia"/>
          <w:sz w:val="23"/>
          <w:szCs w:val="23"/>
        </w:rPr>
        <w:t>，二</w:t>
      </w:r>
      <w:r w:rsidR="006927D7" w:rsidRPr="009D3745">
        <w:rPr>
          <w:rFonts w:ascii="SimSun" w:eastAsia="SimSun" w:hAnsi="SimSun"/>
          <w:sz w:val="23"/>
          <w:szCs w:val="23"/>
        </w:rPr>
        <w:t>12</w:t>
      </w:r>
      <w:r w:rsidR="006927D7" w:rsidRPr="009D3745">
        <w:rPr>
          <w:rFonts w:ascii="SimSun" w:eastAsia="SimSun" w:hAnsi="SimSun" w:hint="eastAsia"/>
          <w:sz w:val="23"/>
          <w:szCs w:val="23"/>
        </w:rPr>
        <w:t>，三</w:t>
      </w:r>
      <w:r w:rsidR="006927D7" w:rsidRPr="009D3745">
        <w:rPr>
          <w:rFonts w:ascii="SimSun" w:eastAsia="SimSun" w:hAnsi="SimSun"/>
          <w:sz w:val="23"/>
          <w:szCs w:val="23"/>
        </w:rPr>
        <w:t>1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2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，在长老作榜样的牧养之下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彼前五</w:t>
      </w:r>
      <w:r w:rsidR="006927D7" w:rsidRPr="009D3745">
        <w:rPr>
          <w:rFonts w:ascii="SimSun" w:eastAsia="SimSun" w:hAnsi="SimSun"/>
          <w:sz w:val="23"/>
          <w:szCs w:val="23"/>
        </w:rPr>
        <w:t>1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4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，作神诸般恩典的好管家服事人，叫神借着基督得荣耀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彼前四</w:t>
      </w:r>
      <w:r w:rsidR="006927D7" w:rsidRPr="009D3745">
        <w:rPr>
          <w:rFonts w:ascii="SimSun" w:eastAsia="SimSun" w:hAnsi="SimSun"/>
          <w:sz w:val="23"/>
          <w:szCs w:val="23"/>
        </w:rPr>
        <w:t>10</w:t>
      </w:r>
      <w:r w:rsidR="006927D7" w:rsidRPr="009D3745">
        <w:rPr>
          <w:rFonts w:ascii="SimSun" w:eastAsia="SimSun" w:hAnsi="SimSun" w:hint="eastAsia"/>
          <w:sz w:val="23"/>
          <w:szCs w:val="23"/>
        </w:rPr>
        <w:t>～</w:t>
      </w:r>
      <w:r w:rsidR="006927D7" w:rsidRPr="009D3745">
        <w:rPr>
          <w:rFonts w:ascii="SimSun" w:eastAsia="SimSun" w:hAnsi="SimSun"/>
          <w:sz w:val="23"/>
          <w:szCs w:val="23"/>
        </w:rPr>
        <w:t>11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，并且期待、催促主的来临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彼前一</w:t>
      </w:r>
      <w:r w:rsidR="006927D7" w:rsidRPr="009D3745">
        <w:rPr>
          <w:rFonts w:ascii="SimSun" w:eastAsia="SimSun" w:hAnsi="SimSun"/>
          <w:sz w:val="23"/>
          <w:szCs w:val="23"/>
        </w:rPr>
        <w:t>13</w:t>
      </w:r>
      <w:r w:rsidR="006927D7" w:rsidRPr="009D3745">
        <w:rPr>
          <w:rFonts w:ascii="SimSun" w:eastAsia="SimSun" w:hAnsi="SimSun" w:hint="eastAsia"/>
          <w:sz w:val="23"/>
          <w:szCs w:val="23"/>
        </w:rPr>
        <w:t>，彼后三</w:t>
      </w:r>
      <w:r w:rsidR="006927D7" w:rsidRPr="009D3745">
        <w:rPr>
          <w:rFonts w:ascii="SimSun" w:eastAsia="SimSun" w:hAnsi="SimSun"/>
          <w:sz w:val="23"/>
          <w:szCs w:val="23"/>
        </w:rPr>
        <w:t>12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，叫他们得着丰富充足的供应，以进入主永远的国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 w:hint="eastAsia"/>
          <w:sz w:val="23"/>
          <w:szCs w:val="23"/>
        </w:rPr>
        <w:t>一</w:t>
      </w:r>
      <w:r w:rsidR="006927D7" w:rsidRPr="009D3745">
        <w:rPr>
          <w:rFonts w:ascii="SimSun" w:eastAsia="SimSun" w:hAnsi="SimSun"/>
          <w:sz w:val="23"/>
          <w:szCs w:val="23"/>
        </w:rPr>
        <w:t>11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。他们更期待永世里有神的义居住其中的新天新地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/>
          <w:sz w:val="23"/>
          <w:szCs w:val="23"/>
        </w:rPr>
        <w:t>13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  <w:r w:rsidR="006927D7" w:rsidRPr="009D3745">
        <w:rPr>
          <w:rFonts w:ascii="SimSun" w:eastAsia="SimSun" w:hAnsi="SimSun" w:hint="eastAsia"/>
          <w:sz w:val="23"/>
          <w:szCs w:val="23"/>
        </w:rPr>
        <w:t>，并且不断在我们的主和救主耶稣基督的恩典和知识上长大</w:t>
      </w:r>
      <w:r w:rsidRPr="009D3745">
        <w:rPr>
          <w:rFonts w:ascii="SimSun" w:eastAsia="SimSun" w:hAnsi="SimSun" w:hint="eastAsia"/>
          <w:sz w:val="23"/>
          <w:szCs w:val="23"/>
        </w:rPr>
        <w:t>(</w:t>
      </w:r>
      <w:r w:rsidR="006927D7" w:rsidRPr="009D3745">
        <w:rPr>
          <w:rFonts w:ascii="SimSun" w:eastAsia="SimSun" w:hAnsi="SimSun"/>
          <w:sz w:val="23"/>
          <w:szCs w:val="23"/>
        </w:rPr>
        <w:t>18</w:t>
      </w:r>
      <w:r w:rsidRPr="009D3745">
        <w:rPr>
          <w:rFonts w:ascii="SimSun" w:eastAsia="SimSun" w:hAnsi="SimSun" w:hint="eastAsia"/>
          <w:sz w:val="23"/>
          <w:szCs w:val="23"/>
        </w:rPr>
        <w:t>）(</w:t>
      </w:r>
      <w:r w:rsidR="006927D7" w:rsidRPr="009D3745">
        <w:rPr>
          <w:rFonts w:ascii="SimSun" w:eastAsia="SimSun" w:hAnsi="SimSun" w:hint="eastAsia"/>
          <w:sz w:val="23"/>
          <w:szCs w:val="23"/>
        </w:rPr>
        <w:t>彼得后书三1</w:t>
      </w:r>
      <w:r w:rsidR="006927D7" w:rsidRPr="009D3745">
        <w:rPr>
          <w:rFonts w:ascii="SimSun" w:eastAsia="SimSun" w:hAnsi="SimSun"/>
          <w:sz w:val="23"/>
          <w:szCs w:val="23"/>
        </w:rPr>
        <w:t>6</w:t>
      </w:r>
      <w:r w:rsidR="006927D7" w:rsidRPr="009D3745">
        <w:rPr>
          <w:rFonts w:ascii="SimSun" w:eastAsia="SimSun" w:hAnsi="SimSun" w:hint="eastAsia"/>
          <w:sz w:val="23"/>
          <w:szCs w:val="23"/>
        </w:rPr>
        <w:t>注2</w:t>
      </w:r>
      <w:r w:rsidRPr="009D3745">
        <w:rPr>
          <w:rFonts w:ascii="SimSun" w:eastAsia="SimSun" w:hAnsi="SimSun" w:hint="eastAsia"/>
          <w:sz w:val="23"/>
          <w:szCs w:val="23"/>
        </w:rPr>
        <w:t>）</w:t>
      </w:r>
    </w:p>
    <w:p w:rsidR="00FA3932" w:rsidRPr="009D3745" w:rsidRDefault="00536809" w:rsidP="00D77BA7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(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t>彼得前书一1</w:t>
      </w:r>
      <w:r w:rsidR="00C92F9B" w:rsidRPr="009D3745">
        <w:rPr>
          <w:rFonts w:ascii="SimSun" w:eastAsia="SimSun" w:hAnsi="SimSun" w:cs="Courier New" w:hint="eastAsia"/>
          <w:spacing w:val="2"/>
          <w:sz w:val="23"/>
          <w:szCs w:val="23"/>
        </w:rPr>
        <w:t>～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t>二1</w:t>
      </w:r>
      <w:r w:rsidR="00DC2509" w:rsidRPr="009D3745">
        <w:rPr>
          <w:rFonts w:ascii="SimSun" w:eastAsia="SimSun" w:hAnsi="SimSun" w:cs="Courier New"/>
          <w:spacing w:val="2"/>
          <w:sz w:val="23"/>
          <w:szCs w:val="23"/>
        </w:rPr>
        <w:t>1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）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t>说出神在已过的永远里，照着祂的先见拣选了我们作祂的选民。</w:t>
      </w:r>
      <w:r w:rsidR="00FA3932" w:rsidRPr="009D3745">
        <w:rPr>
          <w:rFonts w:ascii="SimSun" w:eastAsia="SimSun" w:hAnsi="SimSun" w:cs="Courier New"/>
          <w:spacing w:val="2"/>
          <w:sz w:val="23"/>
          <w:szCs w:val="23"/>
        </w:rPr>
        <w:t>……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t>神为着一个定旨拣选了我们，</w:t>
      </w:r>
      <w:r w:rsidR="00FA3932" w:rsidRPr="009D3745">
        <w:rPr>
          <w:rFonts w:ascii="SimSun" w:eastAsia="SimSun" w:hAnsi="SimSun" w:cs="Courier New"/>
          <w:spacing w:val="2"/>
          <w:sz w:val="23"/>
          <w:szCs w:val="23"/>
        </w:rPr>
        <w:t>……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t>神要将自己放在我们里面作我们的生命，使我们能与祂一同长成一个建筑，就是祂的居所。</w:t>
      </w:r>
      <w:r w:rsidR="00FA3932" w:rsidRPr="009D3745">
        <w:rPr>
          <w:rFonts w:ascii="SimSun" w:eastAsia="SimSun" w:hAnsi="SimSun" w:cs="Courier New"/>
          <w:spacing w:val="2"/>
          <w:sz w:val="23"/>
          <w:szCs w:val="23"/>
        </w:rPr>
        <w:t>……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t>不仅如此，这个建筑成了神的彰显，宣扬神那召我们出黑暗、入祂奇妙之光者的美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lastRenderedPageBreak/>
        <w:t>德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(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t>彼前二</w:t>
      </w:r>
      <w:r w:rsidR="00DC2509" w:rsidRPr="009D3745">
        <w:rPr>
          <w:rFonts w:ascii="SimSun" w:eastAsia="SimSun" w:hAnsi="SimSun" w:cs="Courier New"/>
          <w:spacing w:val="2"/>
          <w:sz w:val="23"/>
          <w:szCs w:val="23"/>
        </w:rPr>
        <w:t>9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）</w:t>
      </w:r>
      <w:r w:rsidR="00C92F9B" w:rsidRPr="009D3745">
        <w:rPr>
          <w:rFonts w:ascii="SimSun" w:eastAsia="SimSun" w:hAnsi="SimSun" w:cs="Courier New" w:hint="eastAsia"/>
          <w:spacing w:val="2"/>
          <w:sz w:val="23"/>
          <w:szCs w:val="23"/>
        </w:rPr>
        <w:t>。</w:t>
      </w:r>
      <w:r w:rsidR="00DC2509" w:rsidRPr="009D3745">
        <w:rPr>
          <w:rFonts w:ascii="SimSun" w:eastAsia="SimSun" w:hAnsi="SimSun" w:cs="Courier New" w:hint="eastAsia"/>
          <w:spacing w:val="2"/>
          <w:sz w:val="23"/>
          <w:szCs w:val="23"/>
        </w:rPr>
        <w:t>宣扬神的美德就是彰显祂的所是。这是神的定旨，也是神的目标。</w:t>
      </w:r>
    </w:p>
    <w:p w:rsidR="00DC2509" w:rsidRPr="009D3745" w:rsidRDefault="00DC2509" w:rsidP="00D77BA7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神若要成就祂的定旨，达到祂的目标，就需要将祂在已过的永远里所定规的，实施在我们身上。神要这样作，就必须成为那灵。乃是那灵将神所定规的实施在我们身上。不仅如此，因着神的选民堕落了，神就必须成功救赎。</w:t>
      </w:r>
      <w:r w:rsidR="00FA3932" w:rsidRPr="009D3745">
        <w:rPr>
          <w:rFonts w:ascii="SimSun" w:eastAsia="SimSun" w:hAnsi="SimSun" w:cs="Courier New"/>
          <w:spacing w:val="2"/>
          <w:sz w:val="23"/>
          <w:szCs w:val="23"/>
        </w:rPr>
        <w:t>……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我们在彼得前书看见，那灵将神所定规的实施在我们身上，子救赎我们，父重生我们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(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彼前一</w:t>
      </w:r>
      <w:r w:rsidRPr="009D3745">
        <w:rPr>
          <w:rFonts w:ascii="SimSun" w:eastAsia="SimSun" w:hAnsi="SimSun" w:cs="Courier New"/>
          <w:spacing w:val="2"/>
          <w:sz w:val="23"/>
          <w:szCs w:val="23"/>
        </w:rPr>
        <w:t>3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）</w:t>
      </w:r>
      <w:r w:rsidR="00FA3932" w:rsidRPr="009D3745">
        <w:rPr>
          <w:rFonts w:ascii="SimSun" w:eastAsia="SimSun" w:hAnsi="SimSun" w:cs="Courier New" w:hint="eastAsia"/>
          <w:spacing w:val="2"/>
          <w:sz w:val="23"/>
          <w:szCs w:val="23"/>
        </w:rPr>
        <w:t>。</w:t>
      </w:r>
      <w:r w:rsidR="00FA3932" w:rsidRPr="009D3745">
        <w:rPr>
          <w:rFonts w:ascii="SimSun" w:eastAsia="SimSun" w:hAnsi="SimSun" w:cs="Courier New"/>
          <w:spacing w:val="2"/>
          <w:sz w:val="23"/>
          <w:szCs w:val="23"/>
        </w:rPr>
        <w:t>……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神这含有神圣“基因”的神圣生命，进到我们里面来重生我们。我们既蒙了重生，就可以尝到主是美善的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(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彼前二</w:t>
      </w:r>
      <w:r w:rsidRPr="009D3745">
        <w:rPr>
          <w:rFonts w:ascii="SimSun" w:eastAsia="SimSun" w:hAnsi="SimSun" w:cs="Courier New"/>
          <w:spacing w:val="2"/>
          <w:sz w:val="23"/>
          <w:szCs w:val="23"/>
        </w:rPr>
        <w:t>3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）</w:t>
      </w:r>
      <w:r w:rsidR="00D4080B" w:rsidRPr="009D3745">
        <w:rPr>
          <w:rFonts w:ascii="SimSun" w:eastAsia="SimSun" w:hAnsi="SimSun" w:cs="Courier New" w:hint="eastAsia"/>
          <w:spacing w:val="2"/>
          <w:sz w:val="23"/>
          <w:szCs w:val="23"/>
        </w:rPr>
        <w:t>。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(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犹大书生命读经 第四篇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）</w:t>
      </w:r>
    </w:p>
    <w:p w:rsidR="00F10B6C" w:rsidRPr="009D3745" w:rsidRDefault="00BF55BE" w:rsidP="00B85A9F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信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(</w:t>
      </w:r>
      <w:r w:rsidR="00FA3932" w:rsidRPr="009D3745">
        <w:rPr>
          <w:rFonts w:ascii="SimSun" w:eastAsia="SimSun" w:hAnsi="SimSun" w:cs="Courier New" w:hint="eastAsia"/>
          <w:spacing w:val="2"/>
          <w:sz w:val="23"/>
          <w:szCs w:val="23"/>
        </w:rPr>
        <w:t>彼后一1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）</w:t>
      </w:r>
      <w:r w:rsidR="00FA3932" w:rsidRPr="009D3745">
        <w:rPr>
          <w:rFonts w:ascii="SimSun" w:eastAsia="SimSun" w:hAnsi="SimSun" w:cs="Courier New" w:hint="eastAsia"/>
          <w:spacing w:val="2"/>
          <w:sz w:val="23"/>
          <w:szCs w:val="23"/>
        </w:rPr>
        <w:t>可以比作树根，神能好比树苗。从这里出来一棵树和果子，果子就是从信长出来的美德。五节说到分外，就是额外带进的意思。这意思是说，除了一至四节的六个项目</w:t>
      </w:r>
      <w:r w:rsidR="00FA3932" w:rsidRPr="009D3745">
        <w:rPr>
          <w:rFonts w:ascii="SimSun" w:eastAsia="SimSun" w:hAnsi="SimSun" w:cs="Courier New"/>
          <w:spacing w:val="2"/>
          <w:sz w:val="23"/>
          <w:szCs w:val="23"/>
        </w:rPr>
        <w:t>─</w:t>
      </w:r>
      <w:r w:rsidR="00FA3932" w:rsidRPr="009D3745">
        <w:rPr>
          <w:rFonts w:ascii="SimSun" w:eastAsia="SimSun" w:hAnsi="SimSun" w:cs="Courier New" w:hint="eastAsia"/>
          <w:spacing w:val="2"/>
          <w:sz w:val="23"/>
          <w:szCs w:val="23"/>
        </w:rPr>
        <w:t>宝贵的信、神能、生命、敬虔、宝贵的应许、和神的性情</w:t>
      </w:r>
      <w:r w:rsidR="00FA3932" w:rsidRPr="009D3745">
        <w:rPr>
          <w:rFonts w:ascii="SimSun" w:eastAsia="SimSun" w:hAnsi="SimSun" w:cs="Courier New"/>
          <w:spacing w:val="2"/>
          <w:sz w:val="23"/>
          <w:szCs w:val="23"/>
        </w:rPr>
        <w:t>─</w:t>
      </w:r>
      <w:r w:rsidR="00FA3932" w:rsidRPr="009D3745">
        <w:rPr>
          <w:rFonts w:ascii="SimSun" w:eastAsia="SimSun" w:hAnsi="SimSun" w:cs="Courier New" w:hint="eastAsia"/>
          <w:spacing w:val="2"/>
          <w:sz w:val="23"/>
          <w:szCs w:val="23"/>
        </w:rPr>
        <w:t>之外，我们还必须加上五至七节一切的美德。借着神能和神的性情，美德就生长出来成为信的果子。</w:t>
      </w:r>
      <w:r w:rsidR="00FA3932" w:rsidRPr="009D3745">
        <w:rPr>
          <w:rFonts w:ascii="SimSun" w:eastAsia="SimSun" w:hAnsi="SimSun" w:cs="Courier New"/>
          <w:spacing w:val="2"/>
          <w:sz w:val="23"/>
          <w:szCs w:val="23"/>
        </w:rPr>
        <w:t>……</w:t>
      </w:r>
      <w:r w:rsidR="00FA3932" w:rsidRPr="009D3745">
        <w:rPr>
          <w:rFonts w:ascii="SimSun" w:eastAsia="SimSun" w:hAnsi="SimSun" w:cs="Courier New" w:hint="eastAsia"/>
          <w:spacing w:val="2"/>
          <w:sz w:val="23"/>
          <w:szCs w:val="23"/>
        </w:rPr>
        <w:t>这成长开始于信，结果是爱，就像生命树的成长</w:t>
      </w:r>
      <w:r w:rsidR="00D4080B" w:rsidRPr="009D3745">
        <w:rPr>
          <w:rFonts w:ascii="SimSun" w:eastAsia="SimSun" w:hAnsi="SimSun" w:cs="Courier New" w:hint="eastAsia"/>
          <w:spacing w:val="2"/>
          <w:sz w:val="23"/>
          <w:szCs w:val="23"/>
        </w:rPr>
        <w:t>。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(</w:t>
      </w:r>
      <w:r w:rsidR="00FA3932" w:rsidRPr="009D3745">
        <w:rPr>
          <w:rFonts w:ascii="SimSun" w:eastAsia="SimSun" w:hAnsi="SimSun" w:hint="eastAsia"/>
          <w:sz w:val="23"/>
          <w:szCs w:val="23"/>
        </w:rPr>
        <w:t>《由基督与召会的观点看新约概要》第三十章</w:t>
      </w:r>
      <w:r w:rsidR="00536809" w:rsidRPr="009D3745">
        <w:rPr>
          <w:rFonts w:ascii="SimSun" w:eastAsia="SimSun" w:hAnsi="SimSun" w:cs="Courier New" w:hint="eastAsia"/>
          <w:spacing w:val="2"/>
          <w:sz w:val="23"/>
          <w:szCs w:val="23"/>
        </w:rPr>
        <w:t>）</w:t>
      </w:r>
    </w:p>
    <w:p w:rsidR="00332DBB" w:rsidRPr="009D3745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bookmarkEnd w:id="0"/>
    <w:p w:rsidR="006202BB" w:rsidRPr="009D3745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/>
          <w:sz w:val="23"/>
          <w:szCs w:val="23"/>
        </w:rPr>
        <w:t>《</w:t>
      </w:r>
      <w:r w:rsidR="004326CC" w:rsidRPr="009D3745">
        <w:rPr>
          <w:rFonts w:ascii="SimSun" w:eastAsia="SimSun" w:hAnsi="SimSun" w:hint="eastAsia"/>
          <w:sz w:val="23"/>
          <w:szCs w:val="23"/>
        </w:rPr>
        <w:t>得胜的生命</w:t>
      </w:r>
      <w:r w:rsidR="008C7E37" w:rsidRPr="009D3745">
        <w:rPr>
          <w:rFonts w:ascii="SimSun" w:eastAsia="SimSun" w:hAnsi="SimSun" w:hint="eastAsia"/>
          <w:sz w:val="23"/>
          <w:szCs w:val="23"/>
        </w:rPr>
        <w:t>》</w:t>
      </w:r>
      <w:r w:rsidR="004326CC" w:rsidRPr="009D3745">
        <w:rPr>
          <w:rFonts w:ascii="SimSun" w:eastAsia="SimSun" w:hAnsi="SimSun" w:hint="eastAsia"/>
          <w:sz w:val="23"/>
          <w:szCs w:val="23"/>
        </w:rPr>
        <w:t>第一篇　我们的经历</w:t>
      </w:r>
      <w:r w:rsidR="00536809" w:rsidRPr="009D3745">
        <w:rPr>
          <w:rFonts w:ascii="SimSun" w:eastAsia="SimSun" w:hAnsi="SimSun" w:hint="eastAsia"/>
          <w:sz w:val="23"/>
          <w:szCs w:val="23"/>
        </w:rPr>
        <w:t>(</w:t>
      </w:r>
      <w:r w:rsidR="004326CC" w:rsidRPr="009D3745">
        <w:rPr>
          <w:rFonts w:ascii="SimSun" w:eastAsia="SimSun" w:hAnsi="SimSun" w:hint="eastAsia"/>
          <w:sz w:val="23"/>
          <w:szCs w:val="23"/>
        </w:rPr>
        <w:t>神为基督人所定规的生命～灵性上的罪</w:t>
      </w:r>
      <w:r w:rsidR="00536809" w:rsidRPr="009D3745">
        <w:rPr>
          <w:rFonts w:ascii="SimSun" w:eastAsia="SimSun" w:hAnsi="SimSun" w:hint="eastAsia"/>
          <w:sz w:val="23"/>
          <w:szCs w:val="23"/>
        </w:rPr>
        <w:t>）</w:t>
      </w:r>
    </w:p>
    <w:p w:rsidR="009E6CAF" w:rsidRPr="009D3745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</w:p>
    <w:tbl>
      <w:tblPr>
        <w:tblW w:w="16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5"/>
      </w:tblGrid>
      <w:tr w:rsidR="00F33A45" w:rsidRPr="009D3745" w:rsidTr="009D3745">
        <w:trPr>
          <w:trHeight w:val="225"/>
        </w:trPr>
        <w:tc>
          <w:tcPr>
            <w:tcW w:w="1655" w:type="dxa"/>
          </w:tcPr>
          <w:p w:rsidR="00F33A45" w:rsidRPr="009D3745" w:rsidRDefault="00F33A45" w:rsidP="00CC333B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周四</w:t>
            </w: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0</w:t>
            </w: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5</w:t>
            </w: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/</w:t>
            </w: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28</w:t>
            </w:r>
          </w:p>
        </w:tc>
      </w:tr>
    </w:tbl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彼得前书5:8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sz w:val="23"/>
          <w:szCs w:val="23"/>
        </w:rPr>
        <w:t>务要谨守、儆醒。你们的对头魔鬼，如同吼叫的狮子，遍地游行，寻找可吞吃的人。</w:t>
      </w:r>
    </w:p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相关经节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彼得前书 5:8-9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5:8 </w:t>
      </w:r>
      <w:r w:rsidRPr="009D3745">
        <w:rPr>
          <w:rFonts w:ascii="SimSun" w:eastAsia="SimSun" w:hAnsi="SimSun" w:cs="MingLiU" w:hint="eastAsia"/>
          <w:sz w:val="23"/>
          <w:szCs w:val="23"/>
        </w:rPr>
        <w:t>务要谨守、儆醒。你们的对头魔鬼，如同吼叫的狮子，遍地游行，寻找可吞吃的人；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lastRenderedPageBreak/>
        <w:t xml:space="preserve">5:9 </w:t>
      </w:r>
      <w:r w:rsidRPr="009D3745">
        <w:rPr>
          <w:rFonts w:ascii="SimSun" w:eastAsia="SimSun" w:hAnsi="SimSun" w:cs="MingLiU" w:hint="eastAsia"/>
          <w:sz w:val="23"/>
          <w:szCs w:val="23"/>
        </w:rPr>
        <w:t>你们要抵挡他，要在信上坚固，知道你们在世上的众弟兄，也是遭遇同样的苦难。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彼得后书 3:7-13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3:7 </w:t>
      </w:r>
      <w:r w:rsidRPr="009D3745">
        <w:rPr>
          <w:rFonts w:ascii="SimSun" w:eastAsia="SimSun" w:hAnsi="SimSun" w:cs="MingLiU" w:hint="eastAsia"/>
          <w:sz w:val="23"/>
          <w:szCs w:val="23"/>
        </w:rPr>
        <w:t>但现在的诸天和地，还是凭着同样的话保留着，直留到不敬虔的人受审判遭毁坏的日子，给火焚烧。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3:8 </w:t>
      </w:r>
      <w:r w:rsidRPr="009D3745">
        <w:rPr>
          <w:rFonts w:ascii="SimSun" w:eastAsia="SimSun" w:hAnsi="SimSun" w:cs="MingLiU" w:hint="eastAsia"/>
          <w:sz w:val="23"/>
          <w:szCs w:val="23"/>
        </w:rPr>
        <w:t>亲爱的，这一件事你们却不可不理，就是在主一日如千年，千年如一日。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3:9 </w:t>
      </w:r>
      <w:r w:rsidRPr="009D3745">
        <w:rPr>
          <w:rFonts w:ascii="SimSun" w:eastAsia="SimSun" w:hAnsi="SimSun" w:cs="MingLiU" w:hint="eastAsia"/>
          <w:sz w:val="23"/>
          <w:szCs w:val="23"/>
        </w:rPr>
        <w:t>主所应许的，祂并不耽延，像有些人以为祂耽延一样；其实祂乃是宽容你们，不愿任何人遭毁坏，乃愿人人都趋前悔改。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3:10 </w:t>
      </w:r>
      <w:r w:rsidRPr="009D3745">
        <w:rPr>
          <w:rFonts w:ascii="SimSun" w:eastAsia="SimSun" w:hAnsi="SimSun" w:cs="MingLiU" w:hint="eastAsia"/>
          <w:sz w:val="23"/>
          <w:szCs w:val="23"/>
        </w:rPr>
        <w:t>只是主的日子要像贼一样来到；在那日，诸天必轰然一声地过去，所有的元素都要被焚烧而销化，地和其上的工程也都要烧尽了。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3:11 </w:t>
      </w:r>
      <w:r w:rsidRPr="009D3745">
        <w:rPr>
          <w:rFonts w:ascii="SimSun" w:eastAsia="SimSun" w:hAnsi="SimSun" w:cs="MingLiU" w:hint="eastAsia"/>
          <w:sz w:val="23"/>
          <w:szCs w:val="23"/>
        </w:rPr>
        <w:t>这一切既然都要如此销化，你们该当怎样为人，有圣别的生活和敬虔，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3:12 </w:t>
      </w:r>
      <w:r w:rsidRPr="009D3745">
        <w:rPr>
          <w:rFonts w:ascii="SimSun" w:eastAsia="SimSun" w:hAnsi="SimSun" w:cs="MingLiU" w:hint="eastAsia"/>
          <w:sz w:val="23"/>
          <w:szCs w:val="23"/>
        </w:rPr>
        <w:t>期待并催促神的日子来临？因着那日子的来临，诸天被火烧就销化了，所有的元素都要被焚烧而熔化。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3:13 </w:t>
      </w:r>
      <w:r w:rsidRPr="009D3745">
        <w:rPr>
          <w:rFonts w:ascii="SimSun" w:eastAsia="SimSun" w:hAnsi="SimSun" w:cs="MingLiU" w:hint="eastAsia"/>
          <w:sz w:val="23"/>
          <w:szCs w:val="23"/>
        </w:rPr>
        <w:t>但我们照祂的应许，期待新天新地，有义居住在其中。</w:t>
      </w:r>
    </w:p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sz w:val="23"/>
          <w:szCs w:val="23"/>
        </w:rPr>
        <w:t>(神经纶中重要的事的四方面中,第三方面是从撒但一面说:)</w:t>
      </w:r>
      <w:r w:rsidRPr="009D3745">
        <w:rPr>
          <w:rFonts w:ascii="SimSun" w:eastAsia="SimSun" w:hAnsi="SimSun" w:cs="MingLiU"/>
          <w:sz w:val="23"/>
          <w:szCs w:val="23"/>
        </w:rPr>
        <w:t>撒但是信徒的对头，是魔</w:t>
      </w:r>
      <w:r w:rsidRPr="009D3745">
        <w:rPr>
          <w:rFonts w:ascii="SimSun" w:eastAsia="SimSun" w:hAnsi="SimSun" w:cs="MingLiU" w:hint="eastAsia"/>
          <w:sz w:val="23"/>
          <w:szCs w:val="23"/>
        </w:rPr>
        <w:t>鬼，如同吼叫的狮子，遍地游行，寻找可吞吃的人(彼前五8)。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sz w:val="23"/>
          <w:szCs w:val="23"/>
        </w:rPr>
        <w:t>(第四方面是从宇宙一面说:</w:t>
      </w:r>
      <w:r w:rsidRPr="009D3745">
        <w:rPr>
          <w:rFonts w:ascii="SimSun" w:eastAsia="SimSun" w:hAnsi="SimSun" w:cs="MingLiU"/>
          <w:sz w:val="23"/>
          <w:szCs w:val="23"/>
        </w:rPr>
        <w:t>)</w:t>
      </w:r>
      <w:r w:rsidRPr="009D3745">
        <w:rPr>
          <w:rFonts w:ascii="SimSun" w:eastAsia="SimSun" w:hAnsi="SimSun" w:cs="MingLiU" w:hint="eastAsia"/>
          <w:sz w:val="23"/>
          <w:szCs w:val="23"/>
        </w:rPr>
        <w:t>堕落的天使被定罪，等候永远的审判(彼后二4)；上古不敬虔的世界被洪水毁灭(二5，三6)；不敬虔的城被焚烧成灰(二6)；背道的假教师和异端的讥诮者，以及过邪恶生活的人，都要受审判遭毁坏(二1，3，9～10，12，三3～4，7，彼前四5</w:t>
      </w:r>
      <w:r w:rsidRPr="009D3745">
        <w:rPr>
          <w:rFonts w:ascii="SimSun" w:eastAsia="SimSun" w:hAnsi="SimSun" w:cs="MingLiU"/>
          <w:sz w:val="23"/>
          <w:szCs w:val="23"/>
        </w:rPr>
        <w:t>)</w:t>
      </w:r>
      <w:r w:rsidRPr="009D3745">
        <w:rPr>
          <w:rFonts w:ascii="SimSun" w:eastAsia="SimSun" w:hAnsi="SimSun" w:cs="MingLiU" w:hint="eastAsia"/>
          <w:sz w:val="23"/>
          <w:szCs w:val="23"/>
        </w:rPr>
        <w:t>；诸天和地要被烧尽(彼后三7，10～11)；并且所有的死人和鬼都要受审判(彼前四5)。然后，那作新宇宙的新天新地就要来到，有神的义居住在其中，直到永远(彼后三13)。(彼得后书生命读经第十三篇)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lastRenderedPageBreak/>
        <w:t>我们必须看见彼得前后书和犹大书的中心点</w:t>
      </w:r>
      <w:r w:rsidRPr="009D3745">
        <w:rPr>
          <w:rFonts w:ascii="SimSun" w:eastAsia="SimSun" w:hAnsi="SimSun"/>
          <w:sz w:val="23"/>
          <w:szCs w:val="23"/>
        </w:rPr>
        <w:t>……</w:t>
      </w:r>
      <w:r w:rsidRPr="009D3745">
        <w:rPr>
          <w:rFonts w:ascii="SimSun" w:eastAsia="SimSun" w:hAnsi="SimSun" w:hint="eastAsia"/>
          <w:sz w:val="23"/>
          <w:szCs w:val="23"/>
        </w:rPr>
        <w:t>实际上，彼得前书只有一章半在生命上是要紧的。这一章半包括一章全部和二章前十节。此外，我们也需要把彼得在五章十节的话看为重要的</w:t>
      </w:r>
      <w:r w:rsidRPr="009D3745">
        <w:rPr>
          <w:rFonts w:ascii="SimSun" w:eastAsia="SimSun" w:hAnsi="SimSun"/>
          <w:sz w:val="23"/>
          <w:szCs w:val="23"/>
        </w:rPr>
        <w:t>……</w:t>
      </w:r>
      <w:r w:rsidRPr="009D3745">
        <w:rPr>
          <w:rFonts w:ascii="SimSun" w:eastAsia="SimSun" w:hAnsi="SimSun" w:hint="eastAsia"/>
          <w:sz w:val="23"/>
          <w:szCs w:val="23"/>
        </w:rPr>
        <w:t>彼得后书也有类似的情形。在这卷书里，一章上半和末了一章最后一节在生命上是要紧的。在彼得前后书这些要紧的部分里，有这些书信的中心点。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在彼得前书一章二节我们看见父神的先见、那灵的圣别、以及耶稣基督的洒血。这节启示父的先见、子的救赎、和那灵的实施。这就是三一神的工作，为要成功神完全的救恩。在三节彼得说，父重生了我们，使我们有活的盼望。神完全的救恩由三种元素构成：父的重生、子的救赎、和那灵的实施。我们经历这救恩的时候，就有一种以圣别和爱为特征的生活。我们的生活方式是圣别的，并且我们爱弟兄。所以，圣别和爱乃是神完全救恩的结果。不仅如此，这救恩里还有不能坏的种子，就是神活而常存的话。这就是彼前一章的简单概要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现在，我们继续看彼前二章一至十一节。我们既蒙了重生，如今就是才生的婴孩，切慕那纯净的话奶，叫我们靠此长大，以致得救(彼前二2)。我们在一章看见，我们蒙了重生，并且神完全的救恩乃是我们的分。如今我们需要有分于并享受这救恩。为此，我们需要从话奶得喂养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借着从纯净的话奶得喂养并且长大以致得救，我们就会变化成为宝石。所以，彼得说到信徒是活石。(彼前二5)这些石头乃是为着建造属灵的殿，这殿就是圣别的祭司体系：“(你们)也就像活石，被建造成属灵的殿，成为圣别的祭司体系，借着耶稣基督献上神所悦纳的属灵祭物。”(彼前二5)一面，属灵的殿就是神的居所；另一面，这殿宣扬神的美德，彰显神的所是。这属灵的殿当然是团体的。我们以团体的方式建造在一起，为要给神一个居所，并宣扬神的美德，就是彰显祂。(犹大书生命读经第五篇)</w:t>
      </w:r>
    </w:p>
    <w:p w:rsidR="00F33A45" w:rsidRPr="009D3745" w:rsidRDefault="00F33A45" w:rsidP="00F33A45">
      <w:pPr>
        <w:tabs>
          <w:tab w:val="left" w:pos="2430"/>
        </w:tabs>
        <w:ind w:firstLine="105"/>
        <w:jc w:val="center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lastRenderedPageBreak/>
        <w:t>团体追求</w:t>
      </w:r>
    </w:p>
    <w:p w:rsidR="00F33A45" w:rsidRPr="009D3745" w:rsidRDefault="00F33A45" w:rsidP="00F33A45">
      <w:pPr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《得胜的生命》</w:t>
      </w:r>
      <w:bookmarkStart w:id="2" w:name="OLE_LINK1"/>
      <w:r w:rsidRPr="009D3745">
        <w:rPr>
          <w:rFonts w:ascii="SimSun" w:eastAsia="SimSun" w:hAnsi="SimSun" w:hint="eastAsia"/>
          <w:sz w:val="23"/>
          <w:szCs w:val="23"/>
        </w:rPr>
        <w:t>第一篇 我们的经历(属肉体的罪～身体上的罪</w:t>
      </w:r>
      <w:bookmarkEnd w:id="2"/>
      <w:r w:rsidRPr="009D3745">
        <w:rPr>
          <w:rFonts w:ascii="SimSun" w:eastAsia="SimSun" w:hAnsi="SimSun" w:hint="eastAsia"/>
          <w:sz w:val="23"/>
          <w:szCs w:val="23"/>
        </w:rPr>
        <w:t>)</w:t>
      </w:r>
    </w:p>
    <w:p w:rsidR="00F33A45" w:rsidRPr="009D3745" w:rsidRDefault="00F33A45" w:rsidP="00F33A45">
      <w:pPr>
        <w:rPr>
          <w:rFonts w:ascii="SimSun" w:eastAsia="SimSun" w:hAnsi="SimSun"/>
          <w:sz w:val="23"/>
          <w:szCs w:val="23"/>
        </w:rPr>
      </w:pPr>
    </w:p>
    <w:tbl>
      <w:tblPr>
        <w:tblW w:w="16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5"/>
      </w:tblGrid>
      <w:tr w:rsidR="00F33A45" w:rsidRPr="009D3745" w:rsidTr="009D3745">
        <w:trPr>
          <w:trHeight w:val="243"/>
        </w:trPr>
        <w:tc>
          <w:tcPr>
            <w:tcW w:w="1655" w:type="dxa"/>
          </w:tcPr>
          <w:p w:rsidR="00F33A45" w:rsidRPr="009D3745" w:rsidRDefault="00F33A45" w:rsidP="00CC333B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周五</w:t>
            </w: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05/</w:t>
            </w: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29</w:t>
            </w:r>
          </w:p>
        </w:tc>
      </w:tr>
    </w:tbl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彼得前书4:14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sz w:val="23"/>
          <w:szCs w:val="23"/>
        </w:rPr>
        <w:t>你们若在基督的名里受辱骂，便是有福的，因为荣耀的灵，就是神的灵，安息在你们身上。</w:t>
      </w:r>
    </w:p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相关经节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彼得前书 3:3-4; 4:14; 1:11, 23; 2:2-3, 5, 9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3:3 </w:t>
      </w:r>
      <w:r w:rsidRPr="009D3745">
        <w:rPr>
          <w:rFonts w:ascii="SimSun" w:eastAsia="SimSun" w:hAnsi="SimSun" w:cs="MingLiU" w:hint="eastAsia"/>
          <w:sz w:val="23"/>
          <w:szCs w:val="23"/>
        </w:rPr>
        <w:t>你们的妆饰，不要重于外面的辫头发、戴金饰、穿衣服，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3:4 </w:t>
      </w:r>
      <w:r w:rsidRPr="009D3745">
        <w:rPr>
          <w:rFonts w:ascii="SimSun" w:eastAsia="SimSun" w:hAnsi="SimSun" w:cs="MingLiU" w:hint="eastAsia"/>
          <w:sz w:val="23"/>
          <w:szCs w:val="23"/>
        </w:rPr>
        <w:t>乃要重于那以温柔安静的灵为不朽坏之妆饰的心中隐藏的人，这在神面前是极有价值的。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4:14 </w:t>
      </w:r>
      <w:r w:rsidRPr="009D3745">
        <w:rPr>
          <w:rFonts w:ascii="SimSun" w:eastAsia="SimSun" w:hAnsi="SimSun" w:cs="MingLiU" w:hint="eastAsia"/>
          <w:sz w:val="23"/>
          <w:szCs w:val="23"/>
        </w:rPr>
        <w:t>你们若在基督的名里受辱骂，便是有福的，因为荣耀的灵，就是神的灵，安息在你们身上。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1:11 </w:t>
      </w:r>
      <w:r w:rsidRPr="009D3745">
        <w:rPr>
          <w:rFonts w:ascii="SimSun" w:eastAsia="SimSun" w:hAnsi="SimSun" w:cs="MingLiU" w:hint="eastAsia"/>
          <w:sz w:val="23"/>
          <w:szCs w:val="23"/>
        </w:rPr>
        <w:t>就是考察在他们里面基督的灵，预先证明那要临到基督的苦难，以及后来的荣耀，所指明的是什么时候，并怎样的时候；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1:23 </w:t>
      </w:r>
      <w:r w:rsidRPr="009D3745">
        <w:rPr>
          <w:rFonts w:ascii="SimSun" w:eastAsia="SimSun" w:hAnsi="SimSun" w:cs="MingLiU" w:hint="eastAsia"/>
          <w:sz w:val="23"/>
          <w:szCs w:val="23"/>
        </w:rPr>
        <w:t>你们蒙了重生，不是由于能坏的种子，乃是由于不能坏的种子，是借着神活而常存的话。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2:2 </w:t>
      </w:r>
      <w:r w:rsidRPr="009D3745">
        <w:rPr>
          <w:rFonts w:ascii="SimSun" w:eastAsia="SimSun" w:hAnsi="SimSun" w:cs="MingLiU" w:hint="eastAsia"/>
          <w:sz w:val="23"/>
          <w:szCs w:val="23"/>
        </w:rPr>
        <w:t>像才生的婴孩一样，切慕那纯净的话奶，叫你们靠此长大，以致得救；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2:3 </w:t>
      </w:r>
      <w:r w:rsidRPr="009D3745">
        <w:rPr>
          <w:rFonts w:ascii="SimSun" w:eastAsia="SimSun" w:hAnsi="SimSun" w:cs="MingLiU" w:hint="eastAsia"/>
          <w:sz w:val="23"/>
          <w:szCs w:val="23"/>
        </w:rPr>
        <w:t>你们若尝过主是美善的，就必如此；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2:5 </w:t>
      </w:r>
      <w:r w:rsidRPr="009D3745">
        <w:rPr>
          <w:rFonts w:ascii="SimSun" w:eastAsia="SimSun" w:hAnsi="SimSun" w:cs="MingLiU" w:hint="eastAsia"/>
          <w:sz w:val="23"/>
          <w:szCs w:val="23"/>
        </w:rPr>
        <w:t>也就像活石，被建造成为属灵的殿，成为圣别的祭司体系，借着耶稣基督献上神所悦纳的属灵祭物。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2:9 </w:t>
      </w:r>
      <w:r w:rsidRPr="009D3745">
        <w:rPr>
          <w:rFonts w:ascii="SimSun" w:eastAsia="SimSun" w:hAnsi="SimSun" w:cs="MingLiU" w:hint="eastAsia"/>
          <w:sz w:val="23"/>
          <w:szCs w:val="23"/>
        </w:rPr>
        <w:t>惟有你们是蒙拣选的族类，是君尊的祭司体系，是圣别的国度，是买来作产业的子民，要叫你们宣扬那召你们出黑暗、入祂奇妙之光者的美德；</w:t>
      </w:r>
    </w:p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(彼得揭示</w:t>
      </w:r>
      <w:r w:rsidRPr="009D3745">
        <w:rPr>
          <w:rFonts w:ascii="SimSun" w:eastAsia="SimSun" w:hAnsi="SimSun"/>
          <w:sz w:val="23"/>
          <w:szCs w:val="23"/>
        </w:rPr>
        <w:t>)</w:t>
      </w:r>
      <w:r w:rsidRPr="009D3745">
        <w:rPr>
          <w:rFonts w:ascii="SimSun" w:eastAsia="SimSun" w:hAnsi="SimSun" w:hint="eastAsia"/>
          <w:sz w:val="23"/>
          <w:szCs w:val="23"/>
        </w:rPr>
        <w:t>，这三一神是我们的分。这事实由彼后一章四节里“有分于”一辞所指明。按照这节，我们已得有分于神的性情。这指明三一神</w:t>
      </w:r>
      <w:r w:rsidRPr="009D3745">
        <w:rPr>
          <w:rFonts w:ascii="SimSun" w:eastAsia="SimSun" w:hAnsi="SimSun" w:hint="eastAsia"/>
          <w:sz w:val="23"/>
          <w:szCs w:val="23"/>
        </w:rPr>
        <w:lastRenderedPageBreak/>
        <w:t>现今是我们的分。神若不是我们的分，我们就无法有分于祂的性情。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 xml:space="preserve">彼得在他的著作中，也启示我们有分于三一神作我们之分的路。这条路与心中隐藏的人有关，这隐藏的人就是我们的灵。(彼前三4。)论到我们的灵，保罗在他的书信中说得很多，但他没有用“心中隐藏的人”一辞。这隐藏的人，就是我们人的灵，乃是我们享受三一神作我们之分的凭借。 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虽然彼得只有几次提到神的灵，但他的用辞很美妙。他在彼前四章十四节说，“你们若在基督的名里受辱骂，便是有福的，因为荣耀的灵，就是神的灵，安息在你们身上。”</w:t>
      </w:r>
      <w:r w:rsidRPr="009D3745">
        <w:rPr>
          <w:rFonts w:ascii="SimSun" w:eastAsia="SimSun" w:hAnsi="SimSun"/>
          <w:sz w:val="23"/>
          <w:szCs w:val="23"/>
        </w:rPr>
        <w:t>……</w:t>
      </w:r>
      <w:r w:rsidRPr="009D3745">
        <w:rPr>
          <w:rFonts w:ascii="SimSun" w:eastAsia="SimSun" w:hAnsi="SimSun" w:hint="eastAsia"/>
          <w:sz w:val="23"/>
          <w:szCs w:val="23"/>
        </w:rPr>
        <w:t>荣耀的灵就是神的灵。彼得也说到基督的灵(彼前一11)。我们人的灵作为心中隐藏的人，以及神的灵作为荣耀的灵和基督的灵，乃是我们有分于神作我们之分的凭借。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曾经指出，彼得书信的主题是神的行政，特别是神借着审判而有之行政的对付。这就是这两卷书的中心主题。然而，彼得前后书的结构乃是三一神，祂经过了种种过程，成为我们的分，使我们可以借着祂的灵，就是基督的灵和荣耀的灵，并借着运用我们的灵，来有分于祂并享受祂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鼓励你们研读彼得书信中所有的细节。然而，你们在研读这些细节的时候，不要偏离神一般的神圣著作，特别是彼得书信的中心思想和基本结构。这个基本结构乃是三一神，经过了种种过程，成为我们包罗万有的分。我们享受祂，乃是借着运用我们的灵，与神圣的灵合作并回应这灵。我们绝不该忘记这基本结构，也不该偏离它。我们研读彼得著作中其他各点的时候，若紧紧抓住基本思想和基本结构，就会得着丰富，且会非常丰富、完全并细致的经历三一神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彼得前后书和犹大书这三封书信说到很多点。但这几封书信的基本结构，乃是三一神在祂选民身上工作，将他们带进对三一神完满的享受里。彼得和犹大都有力地指明，三一神经过了一个过</w:t>
      </w:r>
      <w:r w:rsidRPr="009D3745">
        <w:rPr>
          <w:rFonts w:ascii="SimSun" w:eastAsia="SimSun" w:hAnsi="SimSun" w:hint="eastAsia"/>
          <w:sz w:val="23"/>
          <w:szCs w:val="23"/>
        </w:rPr>
        <w:lastRenderedPageBreak/>
        <w:t>程，为要替我们作许多事并成为我们的一切，使我们能有分于祂作我们的享受。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研读彼得和犹大书信的细节时，需要记得一切的细点都帮助我们解决难处，将我们带回对三一神的享受里。所以，我们不该孤立的来看这些细节。每一点都帮助我们解决难处，使我们不至太偏离对三一神的享受，反而被带回这享受中。(犹大书生命读经第四篇)</w:t>
      </w:r>
    </w:p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p w:rsidR="00F33A45" w:rsidRPr="009D3745" w:rsidRDefault="00F33A45" w:rsidP="00F33A45">
      <w:pPr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《得胜的生命》第一篇 我们的经历(个性的罪～没有存心遵守神的话)</w:t>
      </w:r>
    </w:p>
    <w:p w:rsidR="00F33A45" w:rsidRPr="009D3745" w:rsidRDefault="00F33A45" w:rsidP="00F33A45">
      <w:pPr>
        <w:rPr>
          <w:rFonts w:ascii="SimSun" w:eastAsia="SimSun" w:hAnsi="SimSun"/>
          <w:sz w:val="23"/>
          <w:szCs w:val="23"/>
        </w:rPr>
      </w:pPr>
    </w:p>
    <w:tbl>
      <w:tblPr>
        <w:tblW w:w="16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5"/>
      </w:tblGrid>
      <w:tr w:rsidR="00F33A45" w:rsidRPr="009D3745" w:rsidTr="009D3745">
        <w:trPr>
          <w:trHeight w:val="243"/>
        </w:trPr>
        <w:tc>
          <w:tcPr>
            <w:tcW w:w="1655" w:type="dxa"/>
          </w:tcPr>
          <w:p w:rsidR="00F33A45" w:rsidRPr="009D3745" w:rsidRDefault="00F33A45" w:rsidP="00CC333B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周六</w:t>
            </w: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05/</w:t>
            </w: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30</w:t>
            </w:r>
          </w:p>
        </w:tc>
      </w:tr>
    </w:tbl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彼得后书3:15</w:t>
      </w:r>
      <w:r w:rsidRPr="009D3745">
        <w:rPr>
          <w:rFonts w:ascii="SimSun" w:eastAsia="SimSun" w:hAnsi="SimSun" w:cs="MingLiU"/>
          <w:b/>
          <w:bCs/>
          <w:sz w:val="23"/>
          <w:szCs w:val="23"/>
        </w:rPr>
        <w:t xml:space="preserve"> </w:t>
      </w:r>
      <w:r w:rsidRPr="009D3745">
        <w:rPr>
          <w:rFonts w:ascii="SimSun" w:eastAsia="SimSun" w:hAnsi="SimSun" w:cs="MingLiU" w:hint="eastAsia"/>
          <w:sz w:val="23"/>
          <w:szCs w:val="23"/>
        </w:rPr>
        <w:t>并且要以我们主的恒忍为得救的机会，就像我们所亲爱的弟兄保罗，照着所赐给他的智慧，也写了信给你们。</w:t>
      </w:r>
    </w:p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相关经节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彼得后书 3:15-16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3:15 </w:t>
      </w:r>
      <w:r w:rsidRPr="009D3745">
        <w:rPr>
          <w:rFonts w:ascii="SimSun" w:eastAsia="SimSun" w:hAnsi="SimSun" w:cs="MingLiU" w:hint="eastAsia"/>
          <w:sz w:val="23"/>
          <w:szCs w:val="23"/>
        </w:rPr>
        <w:t>并且要以我们主的恒忍为得救的机会，就像我们所亲爱的弟兄保罗，照着所赐给他的智慧，也写了信给你们；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3:16 </w:t>
      </w:r>
      <w:r w:rsidRPr="009D3745">
        <w:rPr>
          <w:rFonts w:ascii="SimSun" w:eastAsia="SimSun" w:hAnsi="SimSun" w:cs="MingLiU" w:hint="eastAsia"/>
          <w:sz w:val="23"/>
          <w:szCs w:val="23"/>
        </w:rPr>
        <w:t>他在一切的信上也都是讲论这些事；信中有些是难以明白的，那无学识不坚固的人曲解，如曲解其余的经书一样，就自取毁坏。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以弗所书 4:13-16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4:13 </w:t>
      </w:r>
      <w:r w:rsidRPr="009D3745">
        <w:rPr>
          <w:rFonts w:ascii="SimSun" w:eastAsia="SimSun" w:hAnsi="SimSun" w:cs="MingLiU" w:hint="eastAsia"/>
          <w:sz w:val="23"/>
          <w:szCs w:val="23"/>
        </w:rPr>
        <w:t>直到我们众人都达到了信仰上并对神儿子之完全认识上的一，达到了长成的人，达到了基督丰满之身材的度量，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4:14 </w:t>
      </w:r>
      <w:r w:rsidRPr="009D3745">
        <w:rPr>
          <w:rFonts w:ascii="SimSun" w:eastAsia="SimSun" w:hAnsi="SimSun" w:cs="MingLiU" w:hint="eastAsia"/>
          <w:sz w:val="23"/>
          <w:szCs w:val="23"/>
        </w:rPr>
        <w:t>使我们不再作小孩子，为波浪漂来漂去，并为一切教训之风所摇荡，这教训是在于人的欺骗手法，在于将人引入错谬系统的诡诈作为；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4:15 </w:t>
      </w:r>
      <w:r w:rsidRPr="009D3745">
        <w:rPr>
          <w:rFonts w:ascii="SimSun" w:eastAsia="SimSun" w:hAnsi="SimSun" w:cs="MingLiU" w:hint="eastAsia"/>
          <w:sz w:val="23"/>
          <w:szCs w:val="23"/>
        </w:rPr>
        <w:t>惟在爱里持守着真实，我们就得以在一切事上长到祂，就是元首基督里面；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4:16 </w:t>
      </w:r>
      <w:r w:rsidRPr="009D3745">
        <w:rPr>
          <w:rFonts w:ascii="SimSun" w:eastAsia="SimSun" w:hAnsi="SimSun" w:cs="MingLiU" w:hint="eastAsia"/>
          <w:sz w:val="23"/>
          <w:szCs w:val="23"/>
        </w:rPr>
        <w:t>本于祂，全身借着每一丰富供应的节，并借着每一部分依其度量而有的功用，得以联络在</w:t>
      </w:r>
      <w:r w:rsidRPr="009D3745">
        <w:rPr>
          <w:rFonts w:ascii="SimSun" w:eastAsia="SimSun" w:hAnsi="SimSun" w:cs="MingLiU" w:hint="eastAsia"/>
          <w:sz w:val="23"/>
          <w:szCs w:val="23"/>
        </w:rPr>
        <w:lastRenderedPageBreak/>
        <w:t>一起，并结合在一起，便叫身体渐渐长大，以致在爱里把自己建造起来。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哥林多后书 3:6；5:9-10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3:6 </w:t>
      </w:r>
      <w:r w:rsidRPr="009D3745">
        <w:rPr>
          <w:rFonts w:ascii="SimSun" w:eastAsia="SimSun" w:hAnsi="SimSun" w:cs="MingLiU" w:hint="eastAsia"/>
          <w:sz w:val="23"/>
          <w:szCs w:val="23"/>
        </w:rPr>
        <w:t>祂使我们够资格作新约的执事，这些执事不是属于字句，乃是属于灵，因为那字句杀死人，那灵却叫人活</w:t>
      </w: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>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5:9 </w:t>
      </w:r>
      <w:r w:rsidRPr="009D3745">
        <w:rPr>
          <w:rFonts w:ascii="SimSun" w:eastAsia="SimSun" w:hAnsi="SimSun" w:cs="MingLiU" w:hint="eastAsia"/>
          <w:sz w:val="23"/>
          <w:szCs w:val="23"/>
        </w:rPr>
        <w:t>所以我们也怀着雄心大志，无论是在家，或是离家，都要讨主的喜悦。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9D3745">
        <w:rPr>
          <w:rFonts w:ascii="SimSun" w:eastAsia="SimSun" w:hAnsi="SimSun" w:cs="MingLiU" w:hint="eastAsia"/>
          <w:b/>
          <w:bCs/>
          <w:sz w:val="23"/>
          <w:szCs w:val="23"/>
        </w:rPr>
        <w:t xml:space="preserve">5:10 </w:t>
      </w:r>
      <w:r w:rsidRPr="009D3745">
        <w:rPr>
          <w:rFonts w:ascii="SimSun" w:eastAsia="SimSun" w:hAnsi="SimSun" w:cs="MingLiU" w:hint="eastAsia"/>
          <w:sz w:val="23"/>
          <w:szCs w:val="23"/>
        </w:rPr>
        <w:t>因为我们众人，必要在基督的审判台前显露出来，叫各人按着本身所行的，或善或恶，受到应得的报应。</w:t>
      </w:r>
    </w:p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保罗在他的著作中也说到“这些事”(彼后三 16)</w:t>
      </w:r>
      <w:r w:rsidRPr="009D3745">
        <w:rPr>
          <w:rFonts w:ascii="SimSun" w:eastAsia="SimSun" w:hAnsi="SimSun"/>
          <w:sz w:val="23"/>
          <w:szCs w:val="23"/>
        </w:rPr>
        <w:t>……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因此，彼得提到保罗的著作以加强自己的著作，特别是关于神对信徒行政和管教的审判。保罗在他的著作里，也一再有力的强调这事(林前十一30～32，来十二5～11，二3，四1，六8，十27～31，39，十二29，林前三13～15，四4～5，林后五10，罗十四10)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这种推荐是何等美丽、超绝！虽然哥林多人照自己分门别类的喜好，想要把彼得和保罗分开(林前一11～12)，彼得却推荐保罗，说保罗和他一样，教导“这些事”；又说保罗的著作不该被曲解，乃该被重看，和其余的经书一样，该得着与旧约同样的尊重。……彼得放胆承认，早期的使徒如约翰、保罗和他自己，虽然风格、辞句、发表、见地的角度、教训的陈明，各不相同，但他们都有分于同样惟一的职事，就是新约的职事(林后三8～9，四1)；这样一个职事的中心点，乃是将包罗万有的基督，三一神的具体化身供应给人；这三一神经过了成肉体、过人生、钉十架、复活、升天等过程后，借着基督的救赎并凭着圣灵的运行，把祂自己分赐给祂的赎民，作他们惟一的生命之分，并生命的供应和一切，好照着父永远的定旨，建造召会作基督的身体，总结于三一神完满的彰显，就是三一神的丰满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lastRenderedPageBreak/>
        <w:t>在彼后三章十六节彼得说，那无学识不坚固的人曲解保罗的著作，如同曲解其余的经书一样，就自取毁坏。这指明好讥诮的人(3)和随从他们的人，必是曲解了经书和使徒的教训。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color w:val="FF0000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按上下文，十六节的“毁坏”不是指永远的沉沦，乃是指神圣行政管教的刑罚。(</w:t>
      </w:r>
      <w:r w:rsidRPr="009D3745">
        <w:rPr>
          <w:rFonts w:ascii="SimSun" w:eastAsia="SimSun" w:hAnsi="SimSun" w:hint="eastAsia"/>
          <w:sz w:val="23"/>
          <w:szCs w:val="23"/>
        </w:rPr>
        <w:t>彼得后书生命读经第十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三篇)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彼得前书的心脏乃是三一神的工作，为要完成祂的三重救恩，包括了重生、救赎和实施。我们借着重生已经成为神的儿女，如今就需要从祂的话得喂养，为要长大以致完全得救。这样，我们就会被变化，为要建造在一起，好给神一个居所，并成为祂的彰显。为着这个目的，全般恩典的神要成全我们，坚固我们，加强我们，给我们立定根基。不仅如此，按照彼后三章十八节，我们需要在神的恩典和知识上长大。这就是彼得前后书和犹大书的中心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(这几卷书的)基本结构就是三一神在工作，要完成三重的救恩，使我们得重生，从祂的话得喂养，并且长大、变化、建造，叫祂能得着一个居所，我们也能彰显祂。</w:t>
      </w:r>
    </w:p>
    <w:p w:rsidR="00F33A45" w:rsidRPr="009D3745" w:rsidRDefault="00F33A45" w:rsidP="00F33A45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这个基本思想在保罗的书信中也能看到</w:t>
      </w:r>
      <w:r w:rsidRPr="009D3745">
        <w:rPr>
          <w:rFonts w:ascii="SimSun" w:eastAsia="SimSun" w:hAnsi="SimSun" w:cs="Courier New"/>
          <w:spacing w:val="2"/>
          <w:sz w:val="23"/>
          <w:szCs w:val="23"/>
        </w:rPr>
        <w:t>……</w:t>
      </w:r>
      <w:r w:rsidRPr="009D3745">
        <w:rPr>
          <w:rFonts w:ascii="SimSun" w:eastAsia="SimSun" w:hAnsi="SimSun" w:cs="Courier New" w:hint="eastAsia"/>
          <w:spacing w:val="2"/>
          <w:sz w:val="23"/>
          <w:szCs w:val="23"/>
        </w:rPr>
        <w:t>(彼后三15～16)。保罗也启示我们能从主得喂养并且长大，为要被建造成为属灵的殿，使神能得着团体的彰显。所以，这两位使徒都传讲同样的事，但措辞多少有点不同。彼得和保罗都有同样的中心。我盼望我们在主的恢复里，没有一人从新约所启示使徒职事的中心点和基本结构岔开。(犹大书生命读经第五篇)</w:t>
      </w:r>
    </w:p>
    <w:p w:rsidR="00F33A45" w:rsidRDefault="00F33A45" w:rsidP="00F33A45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9D3745" w:rsidRDefault="009D3745" w:rsidP="00F33A45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9D3745" w:rsidRDefault="009D3745" w:rsidP="00F33A45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9D3745" w:rsidRDefault="009D3745" w:rsidP="00F33A45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9D3745" w:rsidRDefault="009D3745" w:rsidP="00F33A45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9D3745" w:rsidRDefault="009D3745" w:rsidP="00F33A45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9D3745" w:rsidRDefault="009D3745" w:rsidP="00F33A45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9D3745" w:rsidRPr="009D3745" w:rsidRDefault="009D3745" w:rsidP="00F33A45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BD7089">
      <w:pPr>
        <w:pStyle w:val="ListParagraph"/>
        <w:tabs>
          <w:tab w:val="left" w:pos="2430"/>
        </w:tabs>
        <w:ind w:left="0"/>
        <w:jc w:val="center"/>
        <w:rPr>
          <w:rFonts w:ascii="SimSun" w:eastAsia="SimSun" w:hAnsi="SimSun"/>
          <w:b/>
          <w:bCs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  <w:u w:val="single"/>
        </w:rPr>
        <w:lastRenderedPageBreak/>
        <w:t>神赐宝贵极大应许</w:t>
      </w:r>
    </w:p>
    <w:p w:rsidR="00F33A45" w:rsidRPr="009D3745" w:rsidRDefault="00F33A45" w:rsidP="00BD7089">
      <w:pPr>
        <w:pStyle w:val="ListParagraph"/>
        <w:tabs>
          <w:tab w:val="left" w:pos="2430"/>
        </w:tabs>
        <w:ind w:left="0"/>
        <w:jc w:val="center"/>
        <w:rPr>
          <w:rFonts w:ascii="SimSun" w:eastAsia="SimSun" w:hAnsi="SimSun"/>
          <w:sz w:val="23"/>
          <w:szCs w:val="23"/>
        </w:rPr>
      </w:pPr>
      <w:r w:rsidRPr="009D3745">
        <w:rPr>
          <w:rFonts w:eastAsia="SimSun" w:hint="eastAsia"/>
          <w:b/>
          <w:bCs/>
          <w:sz w:val="23"/>
          <w:szCs w:val="23"/>
        </w:rPr>
        <w:t>(</w:t>
      </w:r>
      <w:r w:rsidRPr="009D3745">
        <w:rPr>
          <w:rFonts w:ascii="SimSun" w:eastAsia="SimSun" w:hAnsi="SimSun" w:hint="eastAsia"/>
          <w:b/>
          <w:bCs/>
          <w:sz w:val="23"/>
          <w:szCs w:val="23"/>
        </w:rPr>
        <w:t>补充本</w:t>
      </w:r>
      <w:r w:rsidRPr="009D3745">
        <w:rPr>
          <w:rFonts w:ascii="SimSun" w:eastAsia="SimSun" w:hAnsi="SimSun"/>
          <w:b/>
          <w:bCs/>
          <w:sz w:val="23"/>
          <w:szCs w:val="23"/>
        </w:rPr>
        <w:t xml:space="preserve"> </w:t>
      </w:r>
      <w:r w:rsidRPr="009D3745">
        <w:rPr>
          <w:rFonts w:ascii="SimSun" w:eastAsia="SimSun" w:hAnsi="SimSun" w:hint="eastAsia"/>
          <w:b/>
          <w:bCs/>
          <w:sz w:val="23"/>
          <w:szCs w:val="23"/>
        </w:rPr>
        <w:t>451</w:t>
      </w:r>
      <w:r w:rsidRPr="009D3745">
        <w:rPr>
          <w:rFonts w:eastAsia="SimSun" w:hint="eastAsia"/>
          <w:b/>
          <w:bCs/>
          <w:sz w:val="23"/>
          <w:szCs w:val="23"/>
        </w:rPr>
        <w:t>)</w:t>
      </w:r>
    </w:p>
    <w:p w:rsidR="00F33A45" w:rsidRPr="009D3745" w:rsidRDefault="00F33A45" w:rsidP="00F33A45">
      <w:pPr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神已赐、神已赐，神今已赐与；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宝贵信、神能力、並极大应许；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我们信而领受，供应全得着，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就能凭此长大成熟进神国。</w:t>
      </w: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何宝贵、何宝贵，同样的宝贵，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信是神所分给，在众圣心內；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我们虽会摇摆，此信不稍减，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且要逐日扶持、加强到永远。</w:t>
      </w:r>
    </w:p>
    <w:p w:rsidR="00F33A45" w:rsidRPr="009D3745" w:rsidRDefault="00F33A45" w:rsidP="00F33A45">
      <w:pPr>
        <w:pStyle w:val="ListParagraph"/>
        <w:ind w:left="360"/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神能力、神能力，如泉源丰盛，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既刚强，又得胜，今在我运行；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在我里赐生命，所需全供应，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使我活出敬虔，彰显神荣形。</w:t>
      </w:r>
    </w:p>
    <w:p w:rsidR="00F33A45" w:rsidRPr="009D3745" w:rsidRDefault="00F33A45" w:rsidP="00F33A45">
      <w:pPr>
        <w:pStyle w:val="ListParagraph"/>
        <w:ind w:left="360"/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借荣耀、借美德，神呼召我们，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又宝贵又极大应许作我分；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脱情欲、脱败坏，世界失权能，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借应许我们得有分神性情。</w:t>
      </w:r>
    </w:p>
    <w:p w:rsidR="00F33A45" w:rsidRPr="009D3745" w:rsidRDefault="00F33A45" w:rsidP="00F33A45">
      <w:pPr>
        <w:pStyle w:val="ListParagraph"/>
        <w:ind w:left="360"/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基督是神能力，在我灵里居，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祂又是神话语─神全备应许；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读祂话，摸祂灵，天天当操练─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呼求、读经、祷告，生命时加添。</w:t>
      </w:r>
    </w:p>
    <w:p w:rsidR="00F33A45" w:rsidRPr="009D3745" w:rsidRDefault="00F33A45" w:rsidP="00F33A45">
      <w:pPr>
        <w:pStyle w:val="ListParagraph"/>
        <w:ind w:left="360"/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神能力、神应许同宝贵的信，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我们既已得着，应用当殷勤；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多供应、勤浇灌，生命日丰硕，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信心种子必结出爱的美果。</w:t>
      </w:r>
    </w:p>
    <w:p w:rsidR="00F33A45" w:rsidRPr="009D3745" w:rsidRDefault="00F33A45" w:rsidP="00F33A45">
      <w:pPr>
        <w:pStyle w:val="ListParagraph"/>
        <w:ind w:left="360"/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要增长、要增长，主里要增长，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勿闲懒，结美果，丰富又多方；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我们罪已得洁，救恩不该忘，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不再眼瞎，乃要天天让主长。</w:t>
      </w:r>
    </w:p>
    <w:p w:rsidR="00F33A45" w:rsidRPr="009D3745" w:rsidRDefault="00F33A45" w:rsidP="00F33A45">
      <w:pPr>
        <w:pStyle w:val="ListParagraph"/>
        <w:ind w:left="360"/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lastRenderedPageBreak/>
        <w:t>当殷勤、当殷勤，日日长生命，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神呼召和拣选因此得坚定；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我们与神种子配合使成长，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就必进入神国享丰富无量。</w:t>
      </w:r>
    </w:p>
    <w:p w:rsidR="00F33A45" w:rsidRPr="009D3745" w:rsidRDefault="00F33A45" w:rsidP="00F33A45">
      <w:pPr>
        <w:pStyle w:val="ListParagraph"/>
        <w:ind w:left="360"/>
        <w:rPr>
          <w:rFonts w:ascii="SimSun" w:eastAsia="SimSun" w:hAnsi="SimSun"/>
          <w:sz w:val="23"/>
          <w:szCs w:val="23"/>
        </w:rPr>
      </w:pPr>
    </w:p>
    <w:p w:rsidR="00F33A45" w:rsidRPr="009D3745" w:rsidRDefault="00F33A45" w:rsidP="00F33A45">
      <w:pPr>
        <w:pStyle w:val="ListParagraph"/>
        <w:numPr>
          <w:ilvl w:val="0"/>
          <w:numId w:val="23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宝贵信、神应许、神圣的能力─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神供备何充足，舍此不他依；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主，我们献自己，愿与你合作，</w:t>
      </w:r>
    </w:p>
    <w:p w:rsidR="00F33A45" w:rsidRPr="009D3745" w:rsidRDefault="00F33A45" w:rsidP="00F33A45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sz w:val="23"/>
          <w:szCs w:val="23"/>
        </w:rPr>
        <w:t>靠恩长大，直至丰富进神国。</w:t>
      </w:r>
    </w:p>
    <w:p w:rsidR="00F33A45" w:rsidRPr="009D3745" w:rsidRDefault="00F33A45" w:rsidP="00F33A45">
      <w:pPr>
        <w:ind w:left="1080"/>
        <w:rPr>
          <w:rFonts w:ascii="SimSun" w:eastAsia="SimSun" w:hAnsi="SimSun"/>
          <w:sz w:val="23"/>
          <w:szCs w:val="23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33A45" w:rsidRPr="009D3745" w:rsidTr="00CC333B">
        <w:trPr>
          <w:trHeight w:val="234"/>
        </w:trPr>
        <w:tc>
          <w:tcPr>
            <w:tcW w:w="1295" w:type="dxa"/>
          </w:tcPr>
          <w:p w:rsidR="00F33A45" w:rsidRPr="009D3745" w:rsidRDefault="00F33A45" w:rsidP="00CC333B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主日</w:t>
            </w:r>
            <w:r w:rsidRPr="009D3745">
              <w:rPr>
                <w:rFonts w:ascii="SimSun" w:eastAsia="SimSun" w:hAnsi="SimSun"/>
                <w:b/>
                <w:sz w:val="23"/>
                <w:szCs w:val="23"/>
              </w:rPr>
              <w:t>05/</w:t>
            </w:r>
            <w:r w:rsidRPr="009D3745">
              <w:rPr>
                <w:rFonts w:ascii="SimSun" w:eastAsia="SimSun" w:hAnsi="SimSun" w:hint="eastAsia"/>
                <w:b/>
                <w:sz w:val="23"/>
                <w:szCs w:val="23"/>
              </w:rPr>
              <w:t>31</w:t>
            </w:r>
          </w:p>
        </w:tc>
      </w:tr>
    </w:tbl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 xml:space="preserve">彼得后书1:10-11 </w:t>
      </w:r>
      <w:r w:rsidRPr="009D3745">
        <w:rPr>
          <w:rFonts w:ascii="SimSun" w:eastAsia="SimSun" w:hAnsi="SimSun" w:hint="eastAsia"/>
          <w:sz w:val="23"/>
          <w:szCs w:val="23"/>
        </w:rPr>
        <w:t>所以弟兄们，应当更加殷勤，使你们所蒙的呼召和拣选坚定不移；你们行这几样，就永不失脚。这样，你们就必得着丰富充足的供应，以进入我们主和救主耶稣基督永远的国。</w:t>
      </w:r>
    </w:p>
    <w:p w:rsidR="00F33A45" w:rsidRPr="009D3745" w:rsidRDefault="00F33A45" w:rsidP="00F33A45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9D3745">
        <w:rPr>
          <w:rFonts w:ascii="SimSun" w:eastAsia="SimSun" w:hAnsi="SimSun" w:hint="eastAsia"/>
          <w:b/>
          <w:sz w:val="23"/>
          <w:szCs w:val="23"/>
          <w:u w:val="single"/>
        </w:rPr>
        <w:t>相关经节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b/>
          <w:bCs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>彼得后书 1:4-11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 xml:space="preserve">1:4 </w:t>
      </w:r>
      <w:r w:rsidRPr="009D3745">
        <w:rPr>
          <w:rFonts w:ascii="SimSun" w:eastAsia="SimSun" w:hAnsi="SimSun" w:hint="eastAsia"/>
          <w:sz w:val="23"/>
          <w:szCs w:val="23"/>
        </w:rPr>
        <w:t>借这荣耀和美德，祂已将又宝贵又极大的应许赐给我们，叫你们既逃离世上从情欲来的败坏，就借着这些应许，得有分于神的性情。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 xml:space="preserve">1:5 </w:t>
      </w:r>
      <w:r w:rsidRPr="009D3745">
        <w:rPr>
          <w:rFonts w:ascii="SimSun" w:eastAsia="SimSun" w:hAnsi="SimSun" w:hint="eastAsia"/>
          <w:sz w:val="23"/>
          <w:szCs w:val="23"/>
        </w:rPr>
        <w:t>正因这缘故，你们要分外殷勤，在你们的信上，充足地供应美德，在美德上供应知识，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 xml:space="preserve">1:6 </w:t>
      </w:r>
      <w:r w:rsidRPr="009D3745">
        <w:rPr>
          <w:rFonts w:ascii="SimSun" w:eastAsia="SimSun" w:hAnsi="SimSun" w:hint="eastAsia"/>
          <w:sz w:val="23"/>
          <w:szCs w:val="23"/>
        </w:rPr>
        <w:t>在知识上供应节制，在节制上供应忍耐，在忍耐上供应敬虔，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b/>
          <w:bCs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 xml:space="preserve">1:7 </w:t>
      </w:r>
      <w:r w:rsidRPr="009D3745">
        <w:rPr>
          <w:rFonts w:ascii="SimSun" w:eastAsia="SimSun" w:hAnsi="SimSun" w:hint="eastAsia"/>
          <w:sz w:val="23"/>
          <w:szCs w:val="23"/>
        </w:rPr>
        <w:t>在敬虔上供应弟兄相爱，在弟兄相爱上供应爱。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 xml:space="preserve">1:8 </w:t>
      </w:r>
      <w:r w:rsidRPr="009D3745">
        <w:rPr>
          <w:rFonts w:ascii="SimSun" w:eastAsia="SimSun" w:hAnsi="SimSun" w:hint="eastAsia"/>
          <w:sz w:val="23"/>
          <w:szCs w:val="23"/>
        </w:rPr>
        <w:t>因为这几样存在你们里面，且不断增多，就必将你们构成非闲懒不结果子的，以致充分地认识我们的主耶稣基督。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 xml:space="preserve">1:9 </w:t>
      </w:r>
      <w:r w:rsidRPr="009D3745">
        <w:rPr>
          <w:rFonts w:ascii="SimSun" w:eastAsia="SimSun" w:hAnsi="SimSun" w:hint="eastAsia"/>
          <w:sz w:val="23"/>
          <w:szCs w:val="23"/>
        </w:rPr>
        <w:t>那没有这几样的，就是眼瞎、近视，忘了他旧日的罪已经得了洁净。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t xml:space="preserve">1:10 </w:t>
      </w:r>
      <w:r w:rsidRPr="009D3745">
        <w:rPr>
          <w:rFonts w:ascii="SimSun" w:eastAsia="SimSun" w:hAnsi="SimSun" w:hint="eastAsia"/>
          <w:sz w:val="23"/>
          <w:szCs w:val="23"/>
        </w:rPr>
        <w:t>所以弟兄们，应当更加殷勤，使你们所蒙的呼召和拣选坚定不移；你们行这几样，就永不失脚。</w:t>
      </w:r>
    </w:p>
    <w:p w:rsidR="00F33A45" w:rsidRPr="009D3745" w:rsidRDefault="00F33A45" w:rsidP="00F33A45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9D3745">
        <w:rPr>
          <w:rFonts w:ascii="SimSun" w:eastAsia="SimSun" w:hAnsi="SimSun" w:hint="eastAsia"/>
          <w:b/>
          <w:bCs/>
          <w:sz w:val="23"/>
          <w:szCs w:val="23"/>
        </w:rPr>
        <w:lastRenderedPageBreak/>
        <w:t xml:space="preserve">1:11 </w:t>
      </w:r>
      <w:r w:rsidRPr="009D3745">
        <w:rPr>
          <w:rFonts w:ascii="SimSun" w:eastAsia="SimSun" w:hAnsi="SimSun" w:hint="eastAsia"/>
          <w:sz w:val="23"/>
          <w:szCs w:val="23"/>
        </w:rPr>
        <w:t>这样，你们就必得着丰富充足的供应，以进入我们主和救主耶稣基督永远的国。</w:t>
      </w:r>
    </w:p>
    <w:p w:rsidR="00F33A45" w:rsidRPr="009D3745" w:rsidRDefault="00F33A45" w:rsidP="00536871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</w:p>
    <w:sectPr w:rsidR="00F33A45" w:rsidRPr="009D3745" w:rsidSect="005870E0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575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5D" w:rsidRDefault="00A6205D">
      <w:r>
        <w:separator/>
      </w:r>
    </w:p>
  </w:endnote>
  <w:endnote w:type="continuationSeparator" w:id="0">
    <w:p w:rsidR="00A6205D" w:rsidRDefault="00A62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623115107"/>
      <w:docPartObj>
        <w:docPartGallery w:val="Page Numbers (Bottom of Page)"/>
        <w:docPartUnique/>
      </w:docPartObj>
    </w:sdtPr>
    <w:sdtContent>
      <w:p w:rsidR="00F12D97" w:rsidRDefault="001D60E7" w:rsidP="00BA6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F12D9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12D97" w:rsidRDefault="00F12D97" w:rsidP="00F12D9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97" w:rsidRPr="00F12D97" w:rsidRDefault="00F12D97" w:rsidP="00F12D97">
    <w:pPr>
      <w:pStyle w:val="Footer"/>
      <w:framePr w:w="676" w:wrap="none" w:vAnchor="text" w:hAnchor="page" w:x="14683" w:y="109"/>
      <w:rPr>
        <w:rStyle w:val="MWHeader2"/>
        <w:rFonts w:ascii="KaiTi" w:eastAsia="KaiTi" w:hAnsi="KaiTi"/>
        <w:b w:val="0"/>
        <w:sz w:val="18"/>
        <w:szCs w:val="18"/>
        <w:lang w:eastAsia="zh-CN"/>
      </w:rPr>
    </w:pPr>
    <w:r w:rsidRPr="00F12D97">
      <w:rPr>
        <w:rStyle w:val="MWHeader2"/>
        <w:rFonts w:ascii="KaiTi" w:eastAsia="KaiTi" w:hAnsi="KaiTi" w:hint="eastAsia"/>
        <w:b w:val="0"/>
        <w:sz w:val="18"/>
        <w:szCs w:val="18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8"/>
          <w:szCs w:val="18"/>
          <w:lang w:eastAsia="zh-CN"/>
        </w:rPr>
        <w:id w:val="2038460904"/>
        <w:docPartObj>
          <w:docPartGallery w:val="Page Numbers (Bottom of Page)"/>
          <w:docPartUnique/>
        </w:docPartObj>
      </w:sdtPr>
      <w:sdtContent>
        <w:r w:rsidR="001D60E7" w:rsidRPr="00F12D97">
          <w:rPr>
            <w:rStyle w:val="MWHeader2"/>
            <w:rFonts w:ascii="KaiTi" w:eastAsia="KaiTi" w:hAnsi="KaiTi"/>
            <w:b w:val="0"/>
            <w:sz w:val="18"/>
            <w:szCs w:val="18"/>
            <w:lang w:eastAsia="zh-CN"/>
          </w:rPr>
          <w:fldChar w:fldCharType="begin"/>
        </w:r>
        <w:r w:rsidRPr="00F12D97">
          <w:rPr>
            <w:rStyle w:val="MWHeader2"/>
            <w:rFonts w:ascii="KaiTi" w:eastAsia="KaiTi" w:hAnsi="KaiTi"/>
            <w:b w:val="0"/>
            <w:sz w:val="18"/>
            <w:szCs w:val="18"/>
            <w:lang w:eastAsia="zh-CN"/>
          </w:rPr>
          <w:instrText xml:space="preserve"> PAGE </w:instrText>
        </w:r>
        <w:r w:rsidR="001D60E7" w:rsidRPr="00F12D97">
          <w:rPr>
            <w:rStyle w:val="MWHeader2"/>
            <w:rFonts w:ascii="KaiTi" w:eastAsia="KaiTi" w:hAnsi="KaiTi"/>
            <w:b w:val="0"/>
            <w:sz w:val="18"/>
            <w:szCs w:val="18"/>
            <w:lang w:eastAsia="zh-CN"/>
          </w:rPr>
          <w:fldChar w:fldCharType="separate"/>
        </w:r>
        <w:r w:rsidR="009D3745">
          <w:rPr>
            <w:rStyle w:val="MWHeader2"/>
            <w:rFonts w:ascii="KaiTi" w:eastAsia="KaiTi" w:hAnsi="KaiTi"/>
            <w:b w:val="0"/>
            <w:noProof/>
            <w:sz w:val="18"/>
            <w:szCs w:val="18"/>
            <w:lang w:eastAsia="zh-CN"/>
          </w:rPr>
          <w:t>5</w:t>
        </w:r>
        <w:r w:rsidR="001D60E7" w:rsidRPr="00F12D97">
          <w:rPr>
            <w:rStyle w:val="MWHeader2"/>
            <w:rFonts w:ascii="KaiTi" w:eastAsia="KaiTi" w:hAnsi="KaiTi"/>
            <w:b w:val="0"/>
            <w:sz w:val="18"/>
            <w:szCs w:val="18"/>
            <w:lang w:eastAsia="zh-CN"/>
          </w:rPr>
          <w:fldChar w:fldCharType="end"/>
        </w:r>
        <w:r w:rsidRPr="00F12D97">
          <w:rPr>
            <w:rStyle w:val="MWHeader2"/>
            <w:rFonts w:ascii="KaiTi" w:eastAsia="KaiTi" w:hAnsi="KaiTi"/>
            <w:b w:val="0"/>
            <w:sz w:val="18"/>
            <w:szCs w:val="18"/>
            <w:lang w:eastAsia="zh-CN"/>
          </w:rPr>
          <w:t xml:space="preserve"> </w:t>
        </w:r>
        <w:r w:rsidRPr="00F12D97">
          <w:rPr>
            <w:rStyle w:val="MWHeader2"/>
            <w:rFonts w:ascii="KaiTi" w:eastAsia="KaiTi" w:hAnsi="KaiTi" w:hint="eastAsia"/>
            <w:b w:val="0"/>
            <w:sz w:val="18"/>
            <w:szCs w:val="18"/>
          </w:rPr>
          <w:t>页</w:t>
        </w:r>
      </w:sdtContent>
    </w:sdt>
  </w:p>
  <w:p w:rsidR="00186BAF" w:rsidRPr="00B57789" w:rsidRDefault="00186BAF" w:rsidP="00F12D97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5D" w:rsidRDefault="00A6205D">
      <w:r>
        <w:separator/>
      </w:r>
    </w:p>
  </w:footnote>
  <w:footnote w:type="continuationSeparator" w:id="0">
    <w:p w:rsidR="00A6205D" w:rsidRDefault="00A62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1D60E7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1D60E7">
      <w:rPr>
        <w:noProof/>
      </w:rPr>
      <w:pict>
        <v:shape id="Freeform 6" o:spid="_x0000_s2049" style="position:absolute;margin-left:14.8pt;margin-top:23.7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EC4B08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AA084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E4B3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7C195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E4B39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彼得前后书与犹</w:t>
    </w:r>
    <w:r w:rsidR="00BA7513">
      <w:rPr>
        <w:rStyle w:val="MWHeader2"/>
        <w:rFonts w:ascii="KaiTi" w:eastAsia="KaiTi" w:hAnsi="KaiTi" w:hint="eastAsia"/>
        <w:bCs/>
        <w:sz w:val="18"/>
        <w:szCs w:val="18"/>
      </w:rPr>
      <w:t>大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书结晶读经</w:t>
    </w:r>
    <w:r w:rsidR="005870E0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EC4B08">
      <w:rPr>
        <w:rStyle w:val="MWHeader2"/>
        <w:rFonts w:ascii="KaiTi" w:eastAsia="KaiTi" w:hAnsi="KaiTi" w:hint="eastAsia"/>
        <w:bCs/>
        <w:sz w:val="18"/>
        <w:szCs w:val="18"/>
      </w:rPr>
      <w:t>二</w:t>
    </w:r>
    <w:r w:rsidR="008F7351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 xml:space="preserve">　</w:t>
    </w:r>
    <w:r w:rsidR="00EC4B08" w:rsidRPr="00EC4B08">
      <w:rPr>
        <w:rStyle w:val="MWHeader2"/>
        <w:rFonts w:ascii="KaiTi" w:eastAsia="KaiTi" w:hAnsi="KaiTi" w:hint="eastAsia"/>
        <w:bCs/>
        <w:sz w:val="18"/>
        <w:szCs w:val="18"/>
      </w:rPr>
      <w:t>彼得前后书中神的经纶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C4B08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7C195B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5870E0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EC4B08">
      <w:rPr>
        <w:rStyle w:val="MWDate"/>
        <w:rFonts w:ascii="KaiTi" w:eastAsia="KaiTi" w:hAnsi="KaiTi"/>
        <w:b/>
        <w:sz w:val="18"/>
        <w:szCs w:val="18"/>
      </w:rPr>
      <w:t>25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7C195B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EC4B08">
      <w:rPr>
        <w:rStyle w:val="MWDate"/>
        <w:rFonts w:ascii="KaiTi" w:eastAsia="KaiTi" w:hAnsi="KaiTi"/>
        <w:b/>
        <w:sz w:val="18"/>
        <w:szCs w:val="18"/>
      </w:rPr>
      <w:t>31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F421B"/>
    <w:multiLevelType w:val="hybridMultilevel"/>
    <w:tmpl w:val="85AED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10"/>
  </w:num>
  <w:num w:numId="11">
    <w:abstractNumId w:val="20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7"/>
  </w:num>
  <w:num w:numId="17">
    <w:abstractNumId w:val="22"/>
  </w:num>
  <w:num w:numId="18">
    <w:abstractNumId w:val="17"/>
  </w:num>
  <w:num w:numId="19">
    <w:abstractNumId w:val="11"/>
  </w:num>
  <w:num w:numId="20">
    <w:abstractNumId w:val="3"/>
  </w:num>
  <w:num w:numId="21">
    <w:abstractNumId w:val="6"/>
  </w:num>
  <w:num w:numId="22">
    <w:abstractNumId w:val="16"/>
  </w:num>
  <w:num w:numId="23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04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47E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69F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0E7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332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38B0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8C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58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153B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5FF8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09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697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B42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AA7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351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2DA"/>
    <w:rsid w:val="00921553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5F18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117"/>
    <w:rsid w:val="009655D9"/>
    <w:rsid w:val="00965C8B"/>
    <w:rsid w:val="009668CA"/>
    <w:rsid w:val="00966A94"/>
    <w:rsid w:val="009672A4"/>
    <w:rsid w:val="009676C6"/>
    <w:rsid w:val="00967CFD"/>
    <w:rsid w:val="009704A5"/>
    <w:rsid w:val="009704FC"/>
    <w:rsid w:val="009706F7"/>
    <w:rsid w:val="00970DF0"/>
    <w:rsid w:val="0097228A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22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745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05D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E12"/>
    <w:rsid w:val="00B02EDB"/>
    <w:rsid w:val="00B037CE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5A9F"/>
    <w:rsid w:val="00B878BE"/>
    <w:rsid w:val="00B87950"/>
    <w:rsid w:val="00B87AB7"/>
    <w:rsid w:val="00B9016E"/>
    <w:rsid w:val="00B91C3D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1DC"/>
    <w:rsid w:val="00BB7DE9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089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5BE"/>
    <w:rsid w:val="00BF5A1A"/>
    <w:rsid w:val="00BF5D6A"/>
    <w:rsid w:val="00BF708E"/>
    <w:rsid w:val="00BF715C"/>
    <w:rsid w:val="00BF73B0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AF"/>
    <w:rsid w:val="00CA1281"/>
    <w:rsid w:val="00CA1346"/>
    <w:rsid w:val="00CA14A0"/>
    <w:rsid w:val="00CA1686"/>
    <w:rsid w:val="00CA1A52"/>
    <w:rsid w:val="00CA2774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80B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00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17713"/>
    <w:rsid w:val="00E21994"/>
    <w:rsid w:val="00E22D3A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4B08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B6C"/>
    <w:rsid w:val="00F10EAC"/>
    <w:rsid w:val="00F1136E"/>
    <w:rsid w:val="00F1165A"/>
    <w:rsid w:val="00F1206F"/>
    <w:rsid w:val="00F126B0"/>
    <w:rsid w:val="00F12D97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A45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8250-C96C-4618-B0F7-422037D0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10264</Words>
  <Characters>774</Characters>
  <Application>Microsoft Office Word</Application>
  <DocSecurity>4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2020-05-24T18:17:00Z</dcterms:created>
  <dcterms:modified xsi:type="dcterms:W3CDTF">2020-05-24T18:17:00Z</dcterms:modified>
</cp:coreProperties>
</file>