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AE" w:rsidRDefault="007A2E16">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10</w:t>
      </w:r>
      <w:r>
        <w:rPr>
          <w:rFonts w:eastAsia="Arial Narrow"/>
          <w:b/>
          <w:bCs/>
          <w:sz w:val="28"/>
          <w:szCs w:val="28"/>
        </w:rPr>
        <w:t xml:space="preserve">                         </w:t>
      </w:r>
      <w:r>
        <w:rPr>
          <w:rFonts w:eastAsia="Arial Narrow"/>
          <w:b/>
          <w:bCs/>
          <w:sz w:val="28"/>
          <w:szCs w:val="28"/>
        </w:rPr>
        <w:t>April 27-May 3,</w:t>
      </w:r>
      <w:r>
        <w:rPr>
          <w:rFonts w:eastAsia="Arial Narrow" w:cs="Arial Narrow"/>
          <w:b/>
          <w:bCs/>
          <w:sz w:val="28"/>
          <w:szCs w:val="28"/>
        </w:rPr>
        <w:t xml:space="preserve"> 2020</w:t>
      </w:r>
    </w:p>
    <w:p w:rsidR="00F41AAE" w:rsidRDefault="00F41AAE">
      <w:pPr>
        <w:widowControl w:val="0"/>
        <w:spacing w:line="204" w:lineRule="auto"/>
        <w:jc w:val="both"/>
        <w:rPr>
          <w:rFonts w:ascii="Arial Narrow" w:eastAsia="Arial Narrow" w:hAnsi="Arial Narrow" w:cs="Arial Narrow"/>
          <w:sz w:val="12"/>
          <w:szCs w:val="12"/>
        </w:rPr>
      </w:pPr>
    </w:p>
    <w:p w:rsidR="00F41AAE" w:rsidRDefault="00F41AAE">
      <w:pPr>
        <w:sectPr w:rsidR="00F41AAE">
          <w:pgSz w:w="15840" w:h="12240" w:orient="landscape"/>
          <w:pgMar w:top="461" w:right="403" w:bottom="259" w:left="403" w:header="0" w:footer="0" w:gutter="0"/>
          <w:cols w:space="720"/>
          <w:formProt w:val="0"/>
          <w:docGrid w:linePitch="600" w:charSpace="40960"/>
        </w:sectPr>
      </w:pPr>
    </w:p>
    <w:p w:rsidR="00F41AAE" w:rsidRDefault="007A2E16">
      <w:pPr>
        <w:widowControl w:val="0"/>
        <w:spacing w:line="204" w:lineRule="auto"/>
        <w:jc w:val="center"/>
        <w:outlineLvl w:val="0"/>
      </w:pPr>
      <w:r>
        <w:rPr>
          <w:b/>
          <w:bCs/>
          <w:color w:val="3E1501"/>
          <w:sz w:val="24"/>
          <w:szCs w:val="24"/>
        </w:rPr>
        <w:lastRenderedPageBreak/>
        <w:t xml:space="preserve">Avoiding Division, </w:t>
      </w:r>
    </w:p>
    <w:p w:rsidR="00F41AAE" w:rsidRDefault="007A2E16">
      <w:pPr>
        <w:widowControl w:val="0"/>
        <w:spacing w:line="204" w:lineRule="auto"/>
        <w:jc w:val="center"/>
        <w:outlineLvl w:val="0"/>
      </w:pPr>
      <w:r>
        <w:rPr>
          <w:b/>
          <w:bCs/>
          <w:color w:val="3E1501"/>
          <w:sz w:val="24"/>
          <w:szCs w:val="24"/>
        </w:rPr>
        <w:t>Which Is versu</w:t>
      </w:r>
      <w:r>
        <w:rPr>
          <w:b/>
          <w:bCs/>
          <w:color w:val="3E1501"/>
          <w:sz w:val="24"/>
          <w:szCs w:val="24"/>
        </w:rPr>
        <w:t xml:space="preserve">s the Oneness That We Keep, and Rejecting Apostasy, </w:t>
      </w:r>
    </w:p>
    <w:p w:rsidR="00F41AAE" w:rsidRDefault="007A2E16">
      <w:pPr>
        <w:widowControl w:val="0"/>
        <w:spacing w:line="204" w:lineRule="auto"/>
        <w:jc w:val="center"/>
        <w:outlineLvl w:val="0"/>
      </w:pPr>
      <w:r>
        <w:rPr>
          <w:b/>
          <w:bCs/>
          <w:color w:val="3E1501"/>
          <w:sz w:val="24"/>
          <w:szCs w:val="24"/>
        </w:rPr>
        <w:t xml:space="preserve">Which is versus the Faith That </w:t>
      </w:r>
    </w:p>
    <w:p w:rsidR="00F41AAE" w:rsidRDefault="007A2E16">
      <w:pPr>
        <w:widowControl w:val="0"/>
        <w:spacing w:line="204" w:lineRule="auto"/>
        <w:jc w:val="center"/>
        <w:outlineLvl w:val="0"/>
      </w:pPr>
      <w:r>
        <w:rPr>
          <w:b/>
          <w:bCs/>
          <w:color w:val="3E1501"/>
          <w:sz w:val="24"/>
          <w:szCs w:val="24"/>
        </w:rPr>
        <w:t>We Contend For</w:t>
      </w:r>
    </w:p>
    <w:p w:rsidR="00F41AAE" w:rsidRDefault="007A2E16">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F41AAE" w:rsidRDefault="007A2E1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4/27</w:t>
      </w:r>
    </w:p>
    <w:p w:rsidR="00F41AAE" w:rsidRDefault="007A2E16">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bookmarkStart w:id="4" w:name="__DdeLink__553_3452495197"/>
      <w:bookmarkStart w:id="5" w:name="__DdeLink__639_1395326609"/>
      <w:bookmarkStart w:id="6" w:name="__DdeLink__526_3702370943"/>
      <w:bookmarkStart w:id="7" w:name="__DdeLink__1371_1953980582"/>
      <w:r>
        <w:rPr>
          <w:bCs/>
          <w:color w:val="000000"/>
          <w:sz w:val="22"/>
          <w:szCs w:val="22"/>
        </w:rPr>
        <w:t xml:space="preserve">   </w:t>
      </w:r>
      <w:bookmarkEnd w:id="0"/>
      <w:bookmarkEnd w:id="1"/>
      <w:bookmarkEnd w:id="2"/>
      <w:bookmarkEnd w:id="3"/>
      <w:bookmarkEnd w:id="4"/>
      <w:bookmarkEnd w:id="5"/>
      <w:bookmarkEnd w:id="6"/>
      <w:bookmarkEnd w:id="7"/>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Deut. 13:3-4</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3 </w:t>
      </w:r>
      <w:r>
        <w:rPr>
          <w:color w:val="000000"/>
          <w:sz w:val="22"/>
          <w:szCs w:val="22"/>
        </w:rPr>
        <w:t>You shall not listen to the words of that prophet or to that dreamer of dreams; for Jehovah your God is testing you in ord</w:t>
      </w:r>
      <w:r>
        <w:rPr>
          <w:color w:val="000000"/>
          <w:sz w:val="22"/>
          <w:szCs w:val="22"/>
        </w:rPr>
        <w:t>er to know whether you love Jehovah your God with all your heart and with all your soul.</w:t>
      </w:r>
      <w:r>
        <w:rPr>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4</w:t>
      </w:r>
      <w:r>
        <w:rPr>
          <w:sz w:val="22"/>
          <w:szCs w:val="22"/>
        </w:rPr>
        <w:t xml:space="preserve"> </w:t>
      </w:r>
      <w:r>
        <w:rPr>
          <w:color w:val="000000"/>
          <w:sz w:val="22"/>
          <w:szCs w:val="22"/>
        </w:rPr>
        <w:t>You shall follow Jehovah your God; and you shall fear Him, keep His commandments, listen to His voice, serve Him, and hold fast to Him.</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color w:val="000000"/>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4:3-4, 14</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3</w:t>
      </w:r>
      <w:r>
        <w:rPr>
          <w:sz w:val="22"/>
          <w:szCs w:val="22"/>
        </w:rPr>
        <w:t xml:space="preserve"> </w:t>
      </w:r>
      <w:r>
        <w:rPr>
          <w:color w:val="000000"/>
          <w:sz w:val="22"/>
          <w:szCs w:val="22"/>
        </w:rPr>
        <w:t xml:space="preserve">Being </w:t>
      </w:r>
      <w:r>
        <w:rPr>
          <w:color w:val="000000"/>
          <w:sz w:val="22"/>
          <w:szCs w:val="22"/>
        </w:rPr>
        <w:t>diligent to keep the oneness of the Spirit in the uniting bond of peace:</w:t>
      </w:r>
      <w:r>
        <w:rPr>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4</w:t>
      </w:r>
      <w:r>
        <w:rPr>
          <w:sz w:val="22"/>
          <w:szCs w:val="22"/>
        </w:rPr>
        <w:t xml:space="preserve"> </w:t>
      </w:r>
      <w:r>
        <w:rPr>
          <w:color w:val="000000"/>
          <w:sz w:val="22"/>
          <w:szCs w:val="22"/>
        </w:rPr>
        <w:t>One Body and one Spirit, even as also you were called in one hope of your calling;</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14</w:t>
      </w:r>
      <w:r>
        <w:rPr>
          <w:sz w:val="22"/>
          <w:szCs w:val="22"/>
        </w:rPr>
        <w:t xml:space="preserve"> </w:t>
      </w:r>
      <w:r>
        <w:rPr>
          <w:color w:val="000000"/>
          <w:sz w:val="22"/>
          <w:szCs w:val="22"/>
        </w:rPr>
        <w:t xml:space="preserve">That we may be no longer little children tossed by waves and carried about by every wind </w:t>
      </w:r>
      <w:r>
        <w:rPr>
          <w:color w:val="000000"/>
          <w:sz w:val="22"/>
          <w:szCs w:val="22"/>
        </w:rPr>
        <w:t>of teaching in the sleight of men, in craftiness with a view to a system of error,</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Psa. 133:1-3</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w:t>
      </w:r>
      <w:r>
        <w:rPr>
          <w:sz w:val="22"/>
          <w:szCs w:val="22"/>
        </w:rPr>
        <w:t xml:space="preserve"> </w:t>
      </w:r>
      <w:r>
        <w:rPr>
          <w:color w:val="000000"/>
          <w:sz w:val="22"/>
          <w:szCs w:val="22"/>
        </w:rPr>
        <w:t>Behold, how good and how pleasant it is For brothers to dwell in unity!</w:t>
      </w:r>
      <w:r>
        <w:rPr>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w:t>
      </w:r>
      <w:r>
        <w:rPr>
          <w:sz w:val="22"/>
          <w:szCs w:val="22"/>
        </w:rPr>
        <w:t xml:space="preserve"> </w:t>
      </w:r>
      <w:r>
        <w:rPr>
          <w:color w:val="000000"/>
          <w:sz w:val="22"/>
          <w:szCs w:val="22"/>
        </w:rPr>
        <w:t>It is like the fine oil upon the head That ran down upon the beard, Upon Aaron</w:t>
      </w:r>
      <w:r>
        <w:rPr>
          <w:color w:val="000000"/>
          <w:sz w:val="22"/>
          <w:szCs w:val="22"/>
        </w:rPr>
        <w:t>'s beard, That ran down upon the hem of his garments;</w:t>
      </w:r>
      <w:r>
        <w:rPr>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3</w:t>
      </w:r>
      <w:r>
        <w:rPr>
          <w:sz w:val="22"/>
          <w:szCs w:val="22"/>
        </w:rPr>
        <w:t xml:space="preserve"> </w:t>
      </w:r>
      <w:r>
        <w:rPr>
          <w:color w:val="000000"/>
          <w:sz w:val="22"/>
          <w:szCs w:val="22"/>
        </w:rPr>
        <w:t xml:space="preserve">Like the dew of </w:t>
      </w:r>
      <w:proofErr w:type="spellStart"/>
      <w:r>
        <w:rPr>
          <w:color w:val="000000"/>
          <w:sz w:val="22"/>
          <w:szCs w:val="22"/>
        </w:rPr>
        <w:t>Hermon</w:t>
      </w:r>
      <w:proofErr w:type="spellEnd"/>
      <w:r>
        <w:rPr>
          <w:color w:val="000000"/>
          <w:sz w:val="22"/>
          <w:szCs w:val="22"/>
        </w:rPr>
        <w:t xml:space="preserve"> That came down upon the mountains of Zion. For </w:t>
      </w:r>
      <w:proofErr w:type="spellStart"/>
      <w:r>
        <w:rPr>
          <w:color w:val="000000"/>
          <w:sz w:val="22"/>
          <w:szCs w:val="22"/>
        </w:rPr>
        <w:t>there</w:t>
      </w:r>
      <w:proofErr w:type="spellEnd"/>
      <w:r>
        <w:rPr>
          <w:color w:val="000000"/>
          <w:sz w:val="22"/>
          <w:szCs w:val="22"/>
        </w:rPr>
        <w:t xml:space="preserve"> Jehovah commanded the blessing: Life forever.</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Rom. 16:17</w:t>
      </w:r>
    </w:p>
    <w:p w:rsidR="00F41AAE" w:rsidRDefault="007A2E16">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17</w:t>
      </w:r>
      <w:r>
        <w:rPr>
          <w:sz w:val="22"/>
          <w:szCs w:val="22"/>
        </w:rPr>
        <w:t xml:space="preserve"> </w:t>
      </w:r>
      <w:r>
        <w:rPr>
          <w:color w:val="000000"/>
          <w:sz w:val="22"/>
          <w:szCs w:val="22"/>
        </w:rPr>
        <w:t>Now I exhort you, brothers, to mark those who make divisio</w:t>
      </w:r>
      <w:r>
        <w:rPr>
          <w:color w:val="000000"/>
          <w:sz w:val="22"/>
          <w:szCs w:val="22"/>
        </w:rPr>
        <w:t>ns and causes of stumbling contrary to the teaching which you have learned, and turn away from them.</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F41AAE" w:rsidRDefault="007A2E1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10, Day 1</w:t>
      </w:r>
    </w:p>
    <w:p w:rsidR="00F41AAE" w:rsidRDefault="007A2E16">
      <w:pPr>
        <w:widowControl w:val="0"/>
        <w:tabs>
          <w:tab w:val="left" w:pos="720"/>
          <w:tab w:val="left" w:pos="1440"/>
          <w:tab w:val="left" w:pos="2160"/>
          <w:tab w:val="left" w:pos="2880"/>
          <w:tab w:val="center" w:pos="4181"/>
        </w:tabs>
        <w:spacing w:line="204" w:lineRule="auto"/>
        <w:jc w:val="both"/>
        <w:rPr>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13 – Sections: </w:t>
      </w:r>
      <w:r>
        <w:rPr>
          <w:rFonts w:eastAsiaTheme="majorEastAsia" w:cstheme="majorBidi"/>
          <w:i/>
          <w:iCs/>
          <w:color w:val="000000" w:themeColor="text1"/>
          <w:sz w:val="22"/>
          <w:szCs w:val="22"/>
        </w:rPr>
        <w:t xml:space="preserve">Crucifying Our Flesh With Its Passions And Its Lusts In Dealing With Our Body Of Sin (paragraphs 1-3) </w:t>
      </w:r>
    </w:p>
    <w:p w:rsidR="00F41AAE" w:rsidRDefault="007A2E16">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F41AAE" w:rsidRDefault="007A2E16">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4/28</w:t>
      </w:r>
    </w:p>
    <w:p w:rsidR="00F41AAE" w:rsidRDefault="007A2E1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Eph. 4:14</w:t>
      </w:r>
    </w:p>
    <w:p w:rsidR="00F41AAE" w:rsidRDefault="007A2E16">
      <w:pPr>
        <w:widowControl w:val="0"/>
        <w:tabs>
          <w:tab w:val="left" w:pos="720"/>
        </w:tabs>
        <w:spacing w:line="204" w:lineRule="auto"/>
        <w:jc w:val="both"/>
        <w:outlineLvl w:val="0"/>
        <w:rPr>
          <w:b/>
          <w:bCs/>
          <w:i/>
          <w:iCs/>
          <w:sz w:val="22"/>
          <w:szCs w:val="22"/>
        </w:rPr>
      </w:pPr>
      <w:bookmarkStart w:id="8" w:name="__DdeLink__701_1953980582"/>
      <w:r>
        <w:rPr>
          <w:b/>
          <w:bCs/>
          <w:i/>
          <w:iCs/>
          <w:sz w:val="22"/>
          <w:szCs w:val="22"/>
        </w:rPr>
        <w:t>See Monday</w:t>
      </w:r>
      <w:bookmarkEnd w:id="8"/>
    </w:p>
    <w:p w:rsidR="00F41AAE" w:rsidRDefault="007A2E16">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lastRenderedPageBreak/>
        <w:t>1 Tim. 1:3-4</w:t>
      </w:r>
    </w:p>
    <w:p w:rsidR="00F41AAE" w:rsidRDefault="007A2E16">
      <w:pPr>
        <w:widowControl w:val="0"/>
        <w:tabs>
          <w:tab w:val="left" w:pos="720"/>
        </w:tabs>
        <w:spacing w:line="204" w:lineRule="auto"/>
        <w:jc w:val="both"/>
        <w:outlineLvl w:val="0"/>
        <w:rPr>
          <w:b/>
          <w:bCs/>
          <w:sz w:val="22"/>
          <w:szCs w:val="22"/>
        </w:rPr>
      </w:pPr>
      <w:r>
        <w:rPr>
          <w:b/>
          <w:bCs/>
          <w:sz w:val="22"/>
          <w:szCs w:val="22"/>
        </w:rPr>
        <w:t xml:space="preserve">3 </w:t>
      </w:r>
      <w:r>
        <w:rPr>
          <w:color w:val="000000"/>
          <w:sz w:val="22"/>
          <w:szCs w:val="22"/>
        </w:rPr>
        <w:t>Even as I exhorted you, when I was going into Macedonia, to remain in Ephesus in order that</w:t>
      </w:r>
      <w:r>
        <w:rPr>
          <w:color w:val="000000"/>
          <w:sz w:val="22"/>
          <w:szCs w:val="22"/>
        </w:rPr>
        <w:t xml:space="preserve"> you might charge certain ones not to teach different things</w:t>
      </w:r>
      <w:r>
        <w:rPr>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4</w:t>
      </w:r>
      <w:r>
        <w:rPr>
          <w:sz w:val="22"/>
          <w:szCs w:val="22"/>
        </w:rPr>
        <w:t xml:space="preserve"> </w:t>
      </w:r>
      <w:r>
        <w:rPr>
          <w:color w:val="000000"/>
          <w:sz w:val="22"/>
          <w:szCs w:val="22"/>
        </w:rPr>
        <w:t>Nor to give heed to myths and unending genealogies, which produce questionings rather than God's economy, which is in faith.</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Matt. 16:23-24</w:t>
      </w:r>
    </w:p>
    <w:p w:rsidR="00F41AAE" w:rsidRDefault="007A2E16">
      <w:pPr>
        <w:widowControl w:val="0"/>
        <w:tabs>
          <w:tab w:val="left" w:pos="720"/>
        </w:tabs>
        <w:spacing w:line="204" w:lineRule="auto"/>
        <w:jc w:val="both"/>
        <w:outlineLvl w:val="0"/>
        <w:rPr>
          <w:b/>
          <w:bCs/>
          <w:sz w:val="22"/>
          <w:szCs w:val="22"/>
        </w:rPr>
      </w:pPr>
      <w:r>
        <w:rPr>
          <w:b/>
          <w:bCs/>
          <w:sz w:val="22"/>
          <w:szCs w:val="22"/>
        </w:rPr>
        <w:t>23</w:t>
      </w:r>
      <w:r>
        <w:rPr>
          <w:sz w:val="22"/>
          <w:szCs w:val="22"/>
        </w:rPr>
        <w:t xml:space="preserve"> </w:t>
      </w:r>
      <w:r>
        <w:rPr>
          <w:color w:val="000000"/>
          <w:sz w:val="22"/>
          <w:szCs w:val="22"/>
        </w:rPr>
        <w:t xml:space="preserve">But He turned and said to Peter, Get behind </w:t>
      </w:r>
      <w:r>
        <w:rPr>
          <w:color w:val="000000"/>
          <w:sz w:val="22"/>
          <w:szCs w:val="22"/>
        </w:rPr>
        <w:t>Me, Satan! You are a stumbling block to Me, for you are not setting your mind on the things of God, but on the things of men.</w:t>
      </w:r>
      <w:r>
        <w:rPr>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24</w:t>
      </w:r>
      <w:r>
        <w:rPr>
          <w:sz w:val="22"/>
          <w:szCs w:val="22"/>
        </w:rPr>
        <w:t xml:space="preserve"> </w:t>
      </w:r>
      <w:r>
        <w:rPr>
          <w:color w:val="000000"/>
          <w:sz w:val="22"/>
          <w:szCs w:val="22"/>
        </w:rPr>
        <w:t>Then Jesus said to His disciples, If anyone wants to come after Me, let him deny himself and take up his cross and follow Me.</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2 Tim. 1:13</w:t>
      </w:r>
    </w:p>
    <w:p w:rsidR="00F41AAE" w:rsidRDefault="007A2E16">
      <w:pPr>
        <w:widowControl w:val="0"/>
        <w:tabs>
          <w:tab w:val="left" w:pos="720"/>
        </w:tabs>
        <w:spacing w:line="204" w:lineRule="auto"/>
        <w:jc w:val="both"/>
        <w:outlineLvl w:val="0"/>
        <w:rPr>
          <w:b/>
          <w:bCs/>
          <w:sz w:val="22"/>
          <w:szCs w:val="22"/>
        </w:rPr>
      </w:pPr>
      <w:r>
        <w:rPr>
          <w:b/>
          <w:bCs/>
          <w:sz w:val="22"/>
          <w:szCs w:val="22"/>
        </w:rPr>
        <w:t>13</w:t>
      </w:r>
      <w:r>
        <w:rPr>
          <w:sz w:val="22"/>
          <w:szCs w:val="22"/>
        </w:rPr>
        <w:t xml:space="preserve"> </w:t>
      </w:r>
      <w:r>
        <w:rPr>
          <w:color w:val="000000"/>
          <w:sz w:val="22"/>
          <w:szCs w:val="22"/>
        </w:rPr>
        <w:t>Hold a pattern of the healthy words that you have heard from me, in the faith and love which are in Christ Jesus.</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Titus 1:9</w:t>
      </w:r>
    </w:p>
    <w:p w:rsidR="00F41AAE" w:rsidRDefault="007A2E16">
      <w:pPr>
        <w:widowControl w:val="0"/>
        <w:tabs>
          <w:tab w:val="left" w:pos="720"/>
        </w:tabs>
        <w:spacing w:line="204" w:lineRule="auto"/>
        <w:jc w:val="both"/>
        <w:outlineLvl w:val="0"/>
        <w:rPr>
          <w:b/>
          <w:bCs/>
          <w:sz w:val="22"/>
          <w:szCs w:val="22"/>
        </w:rPr>
      </w:pPr>
      <w:r>
        <w:rPr>
          <w:b/>
          <w:bCs/>
          <w:sz w:val="22"/>
          <w:szCs w:val="22"/>
        </w:rPr>
        <w:t>9</w:t>
      </w:r>
      <w:r>
        <w:rPr>
          <w:sz w:val="22"/>
          <w:szCs w:val="22"/>
        </w:rPr>
        <w:t xml:space="preserve"> </w:t>
      </w:r>
      <w:r>
        <w:rPr>
          <w:color w:val="000000"/>
          <w:sz w:val="22"/>
          <w:szCs w:val="22"/>
        </w:rPr>
        <w:t>Holding to the faithful word, which is according to the teaching of the apostles, that he may be able bot</w:t>
      </w:r>
      <w:r>
        <w:rPr>
          <w:color w:val="000000"/>
          <w:sz w:val="22"/>
          <w:szCs w:val="22"/>
        </w:rPr>
        <w:t>h to exhort by the healthy teaching and to convict those who oppose.</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Titus 2:1, 8</w:t>
      </w:r>
    </w:p>
    <w:p w:rsidR="00F41AAE" w:rsidRDefault="007A2E16">
      <w:pPr>
        <w:widowControl w:val="0"/>
        <w:tabs>
          <w:tab w:val="left" w:pos="720"/>
        </w:tabs>
        <w:spacing w:line="204" w:lineRule="auto"/>
        <w:jc w:val="both"/>
        <w:outlineLvl w:val="0"/>
        <w:rPr>
          <w:b/>
          <w:bCs/>
          <w:sz w:val="22"/>
          <w:szCs w:val="22"/>
        </w:rPr>
      </w:pPr>
      <w:r>
        <w:rPr>
          <w:b/>
          <w:bCs/>
          <w:sz w:val="22"/>
          <w:szCs w:val="22"/>
        </w:rPr>
        <w:t>1</w:t>
      </w:r>
      <w:r>
        <w:rPr>
          <w:sz w:val="22"/>
          <w:szCs w:val="22"/>
        </w:rPr>
        <w:t xml:space="preserve"> </w:t>
      </w:r>
      <w:r>
        <w:rPr>
          <w:color w:val="000000"/>
          <w:sz w:val="22"/>
          <w:szCs w:val="22"/>
        </w:rPr>
        <w:t>But you, speak the things which are fitting to the healthy teaching.</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8</w:t>
      </w:r>
      <w:r>
        <w:rPr>
          <w:sz w:val="22"/>
          <w:szCs w:val="22"/>
        </w:rPr>
        <w:t xml:space="preserve"> </w:t>
      </w:r>
      <w:r>
        <w:rPr>
          <w:color w:val="000000"/>
          <w:sz w:val="22"/>
          <w:szCs w:val="22"/>
        </w:rPr>
        <w:t xml:space="preserve">Healthy speech that cannot be condemned, that he who opposes may be put to shame, having </w:t>
      </w:r>
      <w:r>
        <w:rPr>
          <w:color w:val="000000"/>
          <w:sz w:val="22"/>
          <w:szCs w:val="22"/>
        </w:rPr>
        <w:t>nothing evil to say about us.</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F41AAE" w:rsidRDefault="007A2E1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Deuteronomy - Week 10, Day 2</w:t>
      </w:r>
    </w:p>
    <w:p w:rsidR="00F41AAE" w:rsidRDefault="007A2E16">
      <w:pPr>
        <w:widowControl w:val="0"/>
        <w:tabs>
          <w:tab w:val="left" w:pos="720"/>
        </w:tabs>
        <w:spacing w:line="204" w:lineRule="auto"/>
        <w:jc w:val="both"/>
        <w:outlineLvl w:val="0"/>
        <w:rPr>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13 – Sections: </w:t>
      </w:r>
      <w:r>
        <w:rPr>
          <w:rFonts w:eastAsiaTheme="majorEastAsia" w:cstheme="majorBidi"/>
          <w:i/>
          <w:iCs/>
          <w:color w:val="000000" w:themeColor="text1"/>
          <w:sz w:val="22"/>
          <w:szCs w:val="22"/>
        </w:rPr>
        <w:t xml:space="preserve">Crucifying Our Flesh With Its Passions And Its Lusts In Dealing With Our </w:t>
      </w:r>
      <w:r>
        <w:rPr>
          <w:rFonts w:eastAsiaTheme="majorEastAsia" w:cstheme="majorBidi"/>
          <w:i/>
          <w:iCs/>
          <w:color w:val="000000" w:themeColor="text1"/>
          <w:sz w:val="22"/>
          <w:szCs w:val="22"/>
        </w:rPr>
        <w:t>Body Of Sin (paragraphs 4-6)</w:t>
      </w:r>
      <w:r>
        <w:rPr>
          <w:i/>
          <w:iCs/>
          <w:sz w:val="22"/>
          <w:szCs w:val="22"/>
        </w:rPr>
        <w:t xml:space="preserve"> </w:t>
      </w:r>
      <w:r>
        <w:rPr>
          <w:rFonts w:eastAsiaTheme="majorEastAsia" w:cstheme="majorBidi"/>
          <w:i/>
          <w:iCs/>
          <w:color w:val="000000" w:themeColor="text1"/>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4/29</w:t>
      </w:r>
    </w:p>
    <w:p w:rsidR="00F41AAE" w:rsidRDefault="007A2E16">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1 Cor. 4:17</w:t>
      </w:r>
    </w:p>
    <w:p w:rsidR="00F41AAE" w:rsidRDefault="007A2E16">
      <w:pPr>
        <w:widowControl w:val="0"/>
        <w:tabs>
          <w:tab w:val="left" w:pos="720"/>
        </w:tabs>
        <w:spacing w:line="204" w:lineRule="auto"/>
        <w:jc w:val="both"/>
        <w:outlineLvl w:val="0"/>
        <w:rPr>
          <w:b/>
          <w:bCs/>
          <w:sz w:val="22"/>
          <w:szCs w:val="22"/>
        </w:rPr>
      </w:pPr>
      <w:r>
        <w:rPr>
          <w:b/>
          <w:bCs/>
          <w:sz w:val="22"/>
          <w:szCs w:val="22"/>
        </w:rPr>
        <w:t xml:space="preserve">17 </w:t>
      </w:r>
      <w:r>
        <w:rPr>
          <w:color w:val="000000"/>
          <w:sz w:val="22"/>
          <w:szCs w:val="22"/>
        </w:rPr>
        <w:t xml:space="preserve">Because of this I have sent Timothy to you, who is my beloved and faithful child in the Lord, who will remind you of my ways which are in Christ, even as I teach everywhere in every </w:t>
      </w:r>
      <w:r>
        <w:rPr>
          <w:color w:val="000000"/>
          <w:sz w:val="22"/>
          <w:szCs w:val="22"/>
        </w:rPr>
        <w:t>church.</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1 Cor. 11:16</w:t>
      </w:r>
    </w:p>
    <w:p w:rsidR="00F41AAE" w:rsidRDefault="007A2E16">
      <w:pPr>
        <w:widowControl w:val="0"/>
        <w:tabs>
          <w:tab w:val="left" w:pos="720"/>
        </w:tabs>
        <w:spacing w:line="204" w:lineRule="auto"/>
        <w:jc w:val="both"/>
        <w:outlineLvl w:val="0"/>
        <w:rPr>
          <w:b/>
          <w:bCs/>
          <w:sz w:val="22"/>
          <w:szCs w:val="22"/>
        </w:rPr>
      </w:pPr>
      <w:r>
        <w:rPr>
          <w:b/>
          <w:bCs/>
          <w:sz w:val="22"/>
          <w:szCs w:val="22"/>
        </w:rPr>
        <w:t xml:space="preserve">16 </w:t>
      </w:r>
      <w:r>
        <w:rPr>
          <w:color w:val="000000"/>
          <w:sz w:val="22"/>
          <w:szCs w:val="22"/>
        </w:rPr>
        <w:t>But if anyone seems to be contentious, we do not have such a custom of being so, neither the churches of God.</w:t>
      </w:r>
      <w:r>
        <w:rPr>
          <w:sz w:val="22"/>
          <w:szCs w:val="22"/>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F41AAE" w:rsidRDefault="007A2E16">
      <w:pPr>
        <w:widowControl w:val="0"/>
        <w:tabs>
          <w:tab w:val="left" w:pos="720"/>
        </w:tabs>
        <w:spacing w:line="204" w:lineRule="auto"/>
        <w:jc w:val="both"/>
        <w:outlineLvl w:val="0"/>
        <w:rPr>
          <w:b/>
          <w:bCs/>
          <w:sz w:val="22"/>
          <w:szCs w:val="22"/>
        </w:rPr>
      </w:pPr>
      <w:r>
        <w:rPr>
          <w:b/>
          <w:bCs/>
          <w:sz w:val="22"/>
          <w:szCs w:val="22"/>
        </w:rPr>
        <w:t>Eph. 4:3-6</w:t>
      </w:r>
    </w:p>
    <w:p w:rsidR="00F41AAE" w:rsidRDefault="007A2E16">
      <w:pPr>
        <w:widowControl w:val="0"/>
        <w:tabs>
          <w:tab w:val="left" w:pos="720"/>
        </w:tabs>
        <w:spacing w:line="204" w:lineRule="auto"/>
        <w:jc w:val="both"/>
        <w:outlineLvl w:val="0"/>
        <w:rPr>
          <w:b/>
          <w:bCs/>
          <w:sz w:val="22"/>
          <w:szCs w:val="22"/>
        </w:rPr>
      </w:pPr>
      <w:r>
        <w:rPr>
          <w:b/>
          <w:bCs/>
          <w:sz w:val="21"/>
          <w:szCs w:val="21"/>
        </w:rPr>
        <w:lastRenderedPageBreak/>
        <w:t>3</w:t>
      </w:r>
      <w:r>
        <w:rPr>
          <w:sz w:val="21"/>
          <w:szCs w:val="21"/>
        </w:rPr>
        <w:t xml:space="preserve"> </w:t>
      </w:r>
      <w:r>
        <w:rPr>
          <w:color w:val="000000"/>
          <w:sz w:val="21"/>
          <w:szCs w:val="21"/>
        </w:rPr>
        <w:t>Being diligent to keep the oneness of the Spirit in the uniting bond of peace:</w:t>
      </w:r>
      <w:r>
        <w:rPr>
          <w:sz w:val="21"/>
          <w:szCs w:val="21"/>
        </w:rPr>
        <w:t xml:space="preserve"> </w:t>
      </w:r>
    </w:p>
    <w:p w:rsidR="00F41AAE" w:rsidRDefault="007A2E16">
      <w:pPr>
        <w:widowControl w:val="0"/>
        <w:tabs>
          <w:tab w:val="left" w:pos="720"/>
        </w:tabs>
        <w:spacing w:line="204" w:lineRule="auto"/>
        <w:jc w:val="both"/>
        <w:outlineLvl w:val="0"/>
        <w:rPr>
          <w:b/>
          <w:bCs/>
          <w:sz w:val="22"/>
          <w:szCs w:val="22"/>
        </w:rPr>
      </w:pPr>
      <w:r>
        <w:rPr>
          <w:b/>
          <w:bCs/>
          <w:sz w:val="21"/>
          <w:szCs w:val="21"/>
        </w:rPr>
        <w:t>4</w:t>
      </w:r>
      <w:r>
        <w:rPr>
          <w:sz w:val="21"/>
          <w:szCs w:val="21"/>
        </w:rPr>
        <w:t xml:space="preserve"> </w:t>
      </w:r>
      <w:r>
        <w:rPr>
          <w:color w:val="000000"/>
          <w:sz w:val="21"/>
          <w:szCs w:val="21"/>
        </w:rPr>
        <w:t xml:space="preserve">One Body and one </w:t>
      </w:r>
      <w:r>
        <w:rPr>
          <w:color w:val="000000"/>
          <w:sz w:val="21"/>
          <w:szCs w:val="21"/>
        </w:rPr>
        <w:t>Spirit, even as also you were called in one hope of your calling;</w:t>
      </w:r>
      <w:r>
        <w:rPr>
          <w:sz w:val="21"/>
          <w:szCs w:val="21"/>
        </w:rPr>
        <w:t xml:space="preserve"> </w:t>
      </w:r>
    </w:p>
    <w:p w:rsidR="00F41AAE" w:rsidRDefault="007A2E16">
      <w:pPr>
        <w:widowControl w:val="0"/>
        <w:tabs>
          <w:tab w:val="left" w:pos="720"/>
        </w:tabs>
        <w:spacing w:line="204" w:lineRule="auto"/>
        <w:jc w:val="both"/>
        <w:outlineLvl w:val="0"/>
        <w:rPr>
          <w:b/>
          <w:bCs/>
          <w:sz w:val="22"/>
          <w:szCs w:val="22"/>
        </w:rPr>
      </w:pPr>
      <w:r>
        <w:rPr>
          <w:b/>
          <w:bCs/>
          <w:sz w:val="21"/>
          <w:szCs w:val="21"/>
        </w:rPr>
        <w:t>5</w:t>
      </w:r>
      <w:r>
        <w:rPr>
          <w:sz w:val="21"/>
          <w:szCs w:val="21"/>
        </w:rPr>
        <w:t xml:space="preserve"> </w:t>
      </w:r>
      <w:r>
        <w:rPr>
          <w:color w:val="000000"/>
          <w:sz w:val="21"/>
          <w:szCs w:val="21"/>
        </w:rPr>
        <w:t>One Lord, one faith, one baptism;</w:t>
      </w:r>
      <w:r>
        <w:rPr>
          <w:sz w:val="21"/>
          <w:szCs w:val="21"/>
        </w:rPr>
        <w:t xml:space="preserve"> </w:t>
      </w:r>
    </w:p>
    <w:p w:rsidR="00F41AAE" w:rsidRDefault="007A2E16">
      <w:pPr>
        <w:widowControl w:val="0"/>
        <w:tabs>
          <w:tab w:val="left" w:pos="720"/>
        </w:tabs>
        <w:spacing w:line="204" w:lineRule="auto"/>
        <w:jc w:val="both"/>
        <w:outlineLvl w:val="0"/>
        <w:rPr>
          <w:b/>
          <w:bCs/>
          <w:sz w:val="22"/>
          <w:szCs w:val="22"/>
        </w:rPr>
      </w:pPr>
      <w:r>
        <w:rPr>
          <w:b/>
          <w:bCs/>
          <w:sz w:val="21"/>
          <w:szCs w:val="21"/>
        </w:rPr>
        <w:t>6</w:t>
      </w:r>
      <w:r>
        <w:rPr>
          <w:sz w:val="21"/>
          <w:szCs w:val="21"/>
        </w:rPr>
        <w:t xml:space="preserve"> </w:t>
      </w:r>
      <w:r>
        <w:rPr>
          <w:color w:val="000000"/>
          <w:sz w:val="21"/>
          <w:szCs w:val="21"/>
        </w:rPr>
        <w:t>One God and Father of all, who is over all and through all and in all.</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1"/>
          <w:szCs w:val="21"/>
        </w:rPr>
        <w:t xml:space="preserve">   </w:t>
      </w:r>
    </w:p>
    <w:p w:rsidR="00F41AAE" w:rsidRDefault="007A2E16">
      <w:pPr>
        <w:widowControl w:val="0"/>
        <w:tabs>
          <w:tab w:val="left" w:pos="720"/>
        </w:tabs>
        <w:spacing w:line="204" w:lineRule="auto"/>
        <w:jc w:val="both"/>
        <w:outlineLvl w:val="0"/>
        <w:rPr>
          <w:b/>
          <w:bCs/>
          <w:sz w:val="22"/>
          <w:szCs w:val="22"/>
        </w:rPr>
      </w:pPr>
      <w:r>
        <w:rPr>
          <w:b/>
          <w:bCs/>
          <w:sz w:val="21"/>
          <w:szCs w:val="21"/>
        </w:rPr>
        <w:t>John 17:21-23</w:t>
      </w:r>
    </w:p>
    <w:p w:rsidR="00F41AAE" w:rsidRDefault="007A2E16">
      <w:pPr>
        <w:widowControl w:val="0"/>
        <w:tabs>
          <w:tab w:val="left" w:pos="720"/>
        </w:tabs>
        <w:spacing w:line="204" w:lineRule="auto"/>
        <w:jc w:val="both"/>
        <w:outlineLvl w:val="0"/>
        <w:rPr>
          <w:b/>
          <w:bCs/>
          <w:sz w:val="22"/>
          <w:szCs w:val="22"/>
        </w:rPr>
      </w:pPr>
      <w:r>
        <w:rPr>
          <w:b/>
          <w:bCs/>
          <w:sz w:val="21"/>
          <w:szCs w:val="21"/>
        </w:rPr>
        <w:t>21</w:t>
      </w:r>
      <w:r>
        <w:rPr>
          <w:sz w:val="21"/>
          <w:szCs w:val="21"/>
        </w:rPr>
        <w:t xml:space="preserve"> </w:t>
      </w:r>
      <w:r>
        <w:rPr>
          <w:color w:val="000000"/>
          <w:sz w:val="21"/>
          <w:szCs w:val="21"/>
        </w:rPr>
        <w:t xml:space="preserve">That they all may be one; even as You, Father, are in Me </w:t>
      </w:r>
      <w:r>
        <w:rPr>
          <w:color w:val="000000"/>
          <w:sz w:val="21"/>
          <w:szCs w:val="21"/>
        </w:rPr>
        <w:t>and I in You, that they also may be in Us; that the world may believe that You have sent Me.</w:t>
      </w:r>
      <w:r>
        <w:rPr>
          <w:sz w:val="21"/>
          <w:szCs w:val="21"/>
        </w:rPr>
        <w:t xml:space="preserve"> </w:t>
      </w:r>
    </w:p>
    <w:p w:rsidR="00F41AAE" w:rsidRDefault="007A2E16">
      <w:pPr>
        <w:widowControl w:val="0"/>
        <w:tabs>
          <w:tab w:val="left" w:pos="720"/>
        </w:tabs>
        <w:spacing w:line="204" w:lineRule="auto"/>
        <w:jc w:val="both"/>
        <w:outlineLvl w:val="0"/>
        <w:rPr>
          <w:b/>
          <w:bCs/>
          <w:sz w:val="22"/>
          <w:szCs w:val="22"/>
        </w:rPr>
      </w:pPr>
      <w:r>
        <w:rPr>
          <w:b/>
          <w:bCs/>
          <w:sz w:val="21"/>
          <w:szCs w:val="21"/>
        </w:rPr>
        <w:t>22</w:t>
      </w:r>
      <w:r>
        <w:rPr>
          <w:sz w:val="21"/>
          <w:szCs w:val="21"/>
        </w:rPr>
        <w:t xml:space="preserve"> </w:t>
      </w:r>
      <w:r>
        <w:rPr>
          <w:color w:val="000000"/>
          <w:sz w:val="21"/>
          <w:szCs w:val="21"/>
        </w:rPr>
        <w:t>And the glory which You have given Me I have given to them, that they may be one, even as We are one;</w:t>
      </w:r>
      <w:r>
        <w:rPr>
          <w:sz w:val="21"/>
          <w:szCs w:val="21"/>
        </w:rPr>
        <w:t xml:space="preserve"> </w:t>
      </w:r>
    </w:p>
    <w:p w:rsidR="00F41AAE" w:rsidRDefault="007A2E16">
      <w:pPr>
        <w:widowControl w:val="0"/>
        <w:tabs>
          <w:tab w:val="left" w:pos="720"/>
        </w:tabs>
        <w:spacing w:line="204" w:lineRule="auto"/>
        <w:jc w:val="both"/>
        <w:outlineLvl w:val="0"/>
        <w:rPr>
          <w:b/>
          <w:bCs/>
          <w:sz w:val="22"/>
          <w:szCs w:val="22"/>
        </w:rPr>
      </w:pPr>
      <w:r>
        <w:rPr>
          <w:b/>
          <w:bCs/>
          <w:sz w:val="21"/>
          <w:szCs w:val="21"/>
        </w:rPr>
        <w:t>23</w:t>
      </w:r>
      <w:r>
        <w:rPr>
          <w:sz w:val="21"/>
          <w:szCs w:val="21"/>
        </w:rPr>
        <w:t xml:space="preserve"> </w:t>
      </w:r>
      <w:r>
        <w:rPr>
          <w:color w:val="000000"/>
          <w:sz w:val="21"/>
          <w:szCs w:val="21"/>
        </w:rPr>
        <w:t xml:space="preserve">I in them, and You in Me, that they may be perfected </w:t>
      </w:r>
      <w:r>
        <w:rPr>
          <w:color w:val="000000"/>
          <w:sz w:val="21"/>
          <w:szCs w:val="21"/>
        </w:rPr>
        <w:t>into one, that the world may know that You have sent Me and have loved them even as You have loved Me.</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1"/>
          <w:szCs w:val="21"/>
        </w:rPr>
        <w:t xml:space="preserve">   </w:t>
      </w:r>
    </w:p>
    <w:p w:rsidR="00F41AAE" w:rsidRDefault="007A2E16">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1"/>
          <w:szCs w:val="21"/>
        </w:rPr>
        <w:t xml:space="preserve">Further Reading: </w:t>
      </w:r>
      <w:r>
        <w:rPr>
          <w:rFonts w:ascii="Times New Roman" w:hAnsi="Times New Roman"/>
          <w:i/>
          <w:iCs/>
          <w:color w:val="000000"/>
          <w:sz w:val="21"/>
          <w:szCs w:val="21"/>
        </w:rPr>
        <w:t>HWMR The Crystallization-Study of Deuteronomy - Week 10, Day 3</w:t>
      </w:r>
    </w:p>
    <w:p w:rsidR="00F41AAE" w:rsidRDefault="007A2E16">
      <w:pPr>
        <w:widowControl w:val="0"/>
        <w:tabs>
          <w:tab w:val="left" w:pos="720"/>
        </w:tabs>
        <w:spacing w:line="204" w:lineRule="auto"/>
        <w:jc w:val="both"/>
        <w:outlineLvl w:val="0"/>
        <w:rPr>
          <w:sz w:val="22"/>
          <w:szCs w:val="22"/>
        </w:rPr>
      </w:pPr>
      <w:r>
        <w:rPr>
          <w:b/>
          <w:bCs/>
          <w:color w:val="000000" w:themeColor="text1"/>
          <w:sz w:val="21"/>
          <w:szCs w:val="21"/>
        </w:rPr>
        <w:t xml:space="preserve">Corporate Reading of </w:t>
      </w:r>
      <w:r>
        <w:rPr>
          <w:b/>
          <w:bCs/>
          <w:i/>
          <w:color w:val="000000" w:themeColor="text1"/>
          <w:sz w:val="21"/>
          <w:szCs w:val="21"/>
        </w:rPr>
        <w:t>“The Christian Life”</w:t>
      </w:r>
      <w:r>
        <w:rPr>
          <w:b/>
          <w:bCs/>
          <w:color w:val="000000" w:themeColor="text1"/>
          <w:sz w:val="21"/>
          <w:szCs w:val="21"/>
        </w:rPr>
        <w:t xml:space="preserve"> Chapter 14 – Sections: </w:t>
      </w:r>
      <w:r>
        <w:rPr>
          <w:rFonts w:eastAsiaTheme="majorEastAsia"/>
          <w:i/>
          <w:iCs/>
          <w:color w:val="000000" w:themeColor="text1"/>
          <w:sz w:val="21"/>
          <w:szCs w:val="21"/>
        </w:rPr>
        <w:t>Liv</w:t>
      </w:r>
      <w:r>
        <w:rPr>
          <w:rFonts w:eastAsiaTheme="majorEastAsia"/>
          <w:i/>
          <w:iCs/>
          <w:color w:val="000000" w:themeColor="text1"/>
          <w:sz w:val="21"/>
          <w:szCs w:val="21"/>
        </w:rPr>
        <w:t>ing And Walking Under The Crucifixion Of Christ (3); Under The Killing Of Christ’s Death That His Life May Be Manifested In Our Bod</w:t>
      </w:r>
      <w:r>
        <w:rPr>
          <w:i/>
          <w:iCs/>
          <w:color w:val="000000" w:themeColor="text1"/>
          <w:sz w:val="21"/>
          <w:szCs w:val="21"/>
        </w:rPr>
        <w:t xml:space="preserve">y </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41AAE" w:rsidRDefault="007A2E16">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1"/>
          <w:szCs w:val="21"/>
        </w:rPr>
      </w:pPr>
      <w:r>
        <w:rPr>
          <w:rFonts w:cs="Times New Roman"/>
          <w:b/>
          <w:sz w:val="21"/>
          <w:szCs w:val="21"/>
        </w:rPr>
        <w:t>Thursday  4/30</w:t>
      </w:r>
    </w:p>
    <w:p w:rsidR="00F41AAE" w:rsidRDefault="007A2E16">
      <w:pPr>
        <w:widowControl w:val="0"/>
        <w:tabs>
          <w:tab w:val="left" w:pos="720"/>
          <w:tab w:val="left" w:pos="1440"/>
          <w:tab w:val="left" w:pos="2160"/>
          <w:tab w:val="left" w:pos="2880"/>
          <w:tab w:val="left" w:pos="3320"/>
        </w:tabs>
        <w:spacing w:line="72" w:lineRule="exact"/>
        <w:jc w:val="both"/>
        <w:rPr>
          <w:sz w:val="23"/>
          <w:szCs w:val="23"/>
        </w:rPr>
      </w:pPr>
      <w:r>
        <w:rPr>
          <w:bCs/>
          <w:color w:val="000000"/>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Col. 1:18</w:t>
      </w:r>
    </w:p>
    <w:p w:rsidR="00F41AAE" w:rsidRDefault="007A2E16">
      <w:pPr>
        <w:widowControl w:val="0"/>
        <w:spacing w:line="204" w:lineRule="auto"/>
        <w:jc w:val="both"/>
        <w:outlineLvl w:val="1"/>
        <w:rPr>
          <w:b/>
          <w:bCs/>
          <w:sz w:val="22"/>
          <w:szCs w:val="22"/>
        </w:rPr>
      </w:pPr>
      <w:r>
        <w:rPr>
          <w:b/>
          <w:bCs/>
          <w:sz w:val="21"/>
          <w:szCs w:val="21"/>
        </w:rPr>
        <w:t xml:space="preserve">18 </w:t>
      </w:r>
      <w:r>
        <w:rPr>
          <w:color w:val="000000"/>
          <w:sz w:val="21"/>
          <w:szCs w:val="21"/>
        </w:rPr>
        <w:t xml:space="preserve">And He is the Head of the Body, the church; He is the beginning, the Firstborn from </w:t>
      </w:r>
      <w:r>
        <w:rPr>
          <w:color w:val="000000"/>
          <w:sz w:val="21"/>
          <w:szCs w:val="21"/>
        </w:rPr>
        <w:t>the dead, that He Himself might have the first place in all things;</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Col. 3:10-11</w:t>
      </w:r>
    </w:p>
    <w:p w:rsidR="00F41AAE" w:rsidRDefault="007A2E16">
      <w:pPr>
        <w:widowControl w:val="0"/>
        <w:spacing w:line="204" w:lineRule="auto"/>
        <w:jc w:val="both"/>
        <w:outlineLvl w:val="1"/>
        <w:rPr>
          <w:b/>
          <w:bCs/>
          <w:sz w:val="22"/>
          <w:szCs w:val="22"/>
        </w:rPr>
      </w:pPr>
      <w:r>
        <w:rPr>
          <w:b/>
          <w:bCs/>
          <w:sz w:val="21"/>
          <w:szCs w:val="21"/>
        </w:rPr>
        <w:t xml:space="preserve">10 </w:t>
      </w:r>
      <w:r>
        <w:rPr>
          <w:color w:val="000000"/>
          <w:sz w:val="21"/>
          <w:szCs w:val="21"/>
        </w:rPr>
        <w:t>And have put on the new man, which is being renewed unto full knowledge according to the image of Him who created him,</w:t>
      </w:r>
      <w:r>
        <w:rPr>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11</w:t>
      </w:r>
      <w:r>
        <w:rPr>
          <w:sz w:val="21"/>
          <w:szCs w:val="21"/>
        </w:rPr>
        <w:t xml:space="preserve"> </w:t>
      </w:r>
      <w:r>
        <w:rPr>
          <w:color w:val="000000"/>
          <w:sz w:val="21"/>
          <w:szCs w:val="21"/>
        </w:rPr>
        <w:t xml:space="preserve">Where there cannot be Greek and Jew, </w:t>
      </w:r>
      <w:r>
        <w:rPr>
          <w:color w:val="000000"/>
          <w:sz w:val="21"/>
          <w:szCs w:val="21"/>
        </w:rPr>
        <w:t xml:space="preserve">circumcision and </w:t>
      </w:r>
      <w:proofErr w:type="spellStart"/>
      <w:r>
        <w:rPr>
          <w:color w:val="000000"/>
          <w:sz w:val="21"/>
          <w:szCs w:val="21"/>
        </w:rPr>
        <w:t>uncircumcision</w:t>
      </w:r>
      <w:proofErr w:type="spellEnd"/>
      <w:r>
        <w:rPr>
          <w:color w:val="000000"/>
          <w:sz w:val="21"/>
          <w:szCs w:val="21"/>
        </w:rPr>
        <w:t>, barbarian, Scythian, slave, free man, but Christ is all and in all.</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Deut. 12:2, 5</w:t>
      </w:r>
    </w:p>
    <w:p w:rsidR="00F41AAE" w:rsidRDefault="007A2E16">
      <w:pPr>
        <w:widowControl w:val="0"/>
        <w:spacing w:line="204" w:lineRule="auto"/>
        <w:jc w:val="both"/>
        <w:outlineLvl w:val="1"/>
        <w:rPr>
          <w:b/>
          <w:bCs/>
          <w:sz w:val="22"/>
          <w:szCs w:val="22"/>
        </w:rPr>
      </w:pPr>
      <w:r>
        <w:rPr>
          <w:b/>
          <w:bCs/>
          <w:sz w:val="21"/>
          <w:szCs w:val="21"/>
        </w:rPr>
        <w:t>2</w:t>
      </w:r>
      <w:r>
        <w:rPr>
          <w:sz w:val="21"/>
          <w:szCs w:val="21"/>
        </w:rPr>
        <w:t xml:space="preserve"> </w:t>
      </w:r>
      <w:r>
        <w:rPr>
          <w:color w:val="000000"/>
          <w:sz w:val="21"/>
          <w:szCs w:val="21"/>
        </w:rPr>
        <w:t>You shall completely destroy all the places where the nations whom you will dispossess have served their gods, on the high mountains a</w:t>
      </w:r>
      <w:r>
        <w:rPr>
          <w:color w:val="000000"/>
          <w:sz w:val="21"/>
          <w:szCs w:val="21"/>
        </w:rPr>
        <w:t>nd on the hills and under every flourishing tree.</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spacing w:line="204" w:lineRule="auto"/>
        <w:jc w:val="both"/>
        <w:outlineLvl w:val="1"/>
        <w:rPr>
          <w:sz w:val="21"/>
          <w:szCs w:val="21"/>
        </w:rPr>
      </w:pPr>
      <w:r>
        <w:rPr>
          <w:b/>
          <w:bCs/>
          <w:sz w:val="21"/>
          <w:szCs w:val="21"/>
        </w:rPr>
        <w:t>5</w:t>
      </w:r>
      <w:r>
        <w:rPr>
          <w:sz w:val="21"/>
          <w:szCs w:val="21"/>
        </w:rPr>
        <w:t xml:space="preserve"> </w:t>
      </w:r>
      <w:r>
        <w:rPr>
          <w:color w:val="000000"/>
          <w:sz w:val="21"/>
          <w:szCs w:val="21"/>
        </w:rPr>
        <w:t>But to the place which Jehovah your God will choose out of all your tribes to put His name, to His habitation, shall you seek, and there shall you go.</w:t>
      </w:r>
      <w:r>
        <w:rPr>
          <w:sz w:val="21"/>
          <w:szCs w:val="21"/>
        </w:rPr>
        <w:t xml:space="preserve"> </w:t>
      </w:r>
      <w:r>
        <w:rPr>
          <w:bCs/>
          <w:color w:val="000000"/>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Deut. 16:15-17</w:t>
      </w:r>
    </w:p>
    <w:p w:rsidR="00F41AAE" w:rsidRDefault="007A2E16">
      <w:pPr>
        <w:widowControl w:val="0"/>
        <w:spacing w:line="204" w:lineRule="auto"/>
        <w:jc w:val="both"/>
        <w:outlineLvl w:val="1"/>
        <w:rPr>
          <w:b/>
          <w:bCs/>
          <w:sz w:val="22"/>
          <w:szCs w:val="22"/>
        </w:rPr>
      </w:pPr>
      <w:r>
        <w:rPr>
          <w:b/>
          <w:bCs/>
          <w:sz w:val="21"/>
          <w:szCs w:val="21"/>
        </w:rPr>
        <w:t>15</w:t>
      </w:r>
      <w:r>
        <w:rPr>
          <w:sz w:val="21"/>
          <w:szCs w:val="21"/>
        </w:rPr>
        <w:t xml:space="preserve"> </w:t>
      </w:r>
      <w:r>
        <w:rPr>
          <w:color w:val="000000"/>
          <w:sz w:val="21"/>
          <w:szCs w:val="21"/>
        </w:rPr>
        <w:t xml:space="preserve">You shall keep the </w:t>
      </w:r>
      <w:r>
        <w:rPr>
          <w:color w:val="000000"/>
          <w:sz w:val="21"/>
          <w:szCs w:val="21"/>
        </w:rPr>
        <w:t xml:space="preserve">feast to Jehovah your God for seven days in the place which Jehovah will choose, for Jehovah your God will bless you in all your produce and in all your undertakings; therefore you </w:t>
      </w:r>
      <w:r>
        <w:rPr>
          <w:color w:val="000000"/>
          <w:sz w:val="21"/>
          <w:szCs w:val="21"/>
        </w:rPr>
        <w:lastRenderedPageBreak/>
        <w:t>shall be nothing but joyful.</w:t>
      </w:r>
      <w:r>
        <w:rPr>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16</w:t>
      </w:r>
      <w:r>
        <w:rPr>
          <w:sz w:val="21"/>
          <w:szCs w:val="21"/>
        </w:rPr>
        <w:t xml:space="preserve"> </w:t>
      </w:r>
      <w:r>
        <w:rPr>
          <w:color w:val="000000"/>
          <w:sz w:val="21"/>
          <w:szCs w:val="21"/>
        </w:rPr>
        <w:t>Three times a year all your males shall ap</w:t>
      </w:r>
      <w:r>
        <w:rPr>
          <w:color w:val="000000"/>
          <w:sz w:val="21"/>
          <w:szCs w:val="21"/>
        </w:rPr>
        <w:t>pear before Jehovah your God in the place which He will choose: at the Feast of Unleavened Bread, at the Feast of Weeks, and at the Feast of Tabernacles. And they shall not appear before Jehovah empty-handed;</w:t>
      </w:r>
      <w:r>
        <w:rPr>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17</w:t>
      </w:r>
      <w:r>
        <w:rPr>
          <w:sz w:val="21"/>
          <w:szCs w:val="21"/>
        </w:rPr>
        <w:t xml:space="preserve"> </w:t>
      </w:r>
      <w:r>
        <w:rPr>
          <w:color w:val="000000"/>
          <w:sz w:val="21"/>
          <w:szCs w:val="21"/>
        </w:rPr>
        <w:t xml:space="preserve">Each man shall give as he is able to give, </w:t>
      </w:r>
      <w:r>
        <w:rPr>
          <w:color w:val="000000"/>
          <w:sz w:val="21"/>
          <w:szCs w:val="21"/>
        </w:rPr>
        <w:t>according to the blessing of Jehovah your God, which He has given you.</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Rom. 15:5-6</w:t>
      </w:r>
    </w:p>
    <w:p w:rsidR="00F41AAE" w:rsidRDefault="007A2E16">
      <w:pPr>
        <w:widowControl w:val="0"/>
        <w:spacing w:line="204" w:lineRule="auto"/>
        <w:jc w:val="both"/>
        <w:outlineLvl w:val="1"/>
        <w:rPr>
          <w:b/>
          <w:bCs/>
          <w:sz w:val="22"/>
          <w:szCs w:val="22"/>
        </w:rPr>
      </w:pPr>
      <w:r>
        <w:rPr>
          <w:b/>
          <w:bCs/>
          <w:sz w:val="21"/>
          <w:szCs w:val="21"/>
        </w:rPr>
        <w:t>5</w:t>
      </w:r>
      <w:r>
        <w:rPr>
          <w:sz w:val="21"/>
          <w:szCs w:val="21"/>
        </w:rPr>
        <w:t xml:space="preserve"> </w:t>
      </w:r>
      <w:r>
        <w:rPr>
          <w:color w:val="000000"/>
          <w:sz w:val="21"/>
          <w:szCs w:val="21"/>
        </w:rPr>
        <w:t>Now the God of endurance and encouragement grant you to be of the same mind toward one another according to Christ Jesus,</w:t>
      </w:r>
      <w:r>
        <w:rPr>
          <w:sz w:val="21"/>
          <w:szCs w:val="21"/>
        </w:rPr>
        <w:t xml:space="preserve"> </w:t>
      </w:r>
    </w:p>
    <w:p w:rsidR="00F41AAE" w:rsidRDefault="007A2E16">
      <w:pPr>
        <w:widowControl w:val="0"/>
        <w:spacing w:line="204" w:lineRule="auto"/>
        <w:jc w:val="both"/>
        <w:outlineLvl w:val="1"/>
        <w:rPr>
          <w:b/>
          <w:bCs/>
          <w:sz w:val="22"/>
          <w:szCs w:val="22"/>
        </w:rPr>
      </w:pPr>
      <w:r>
        <w:rPr>
          <w:b/>
          <w:bCs/>
          <w:sz w:val="21"/>
          <w:szCs w:val="21"/>
        </w:rPr>
        <w:t>6</w:t>
      </w:r>
      <w:r>
        <w:rPr>
          <w:sz w:val="21"/>
          <w:szCs w:val="21"/>
        </w:rPr>
        <w:t xml:space="preserve"> </w:t>
      </w:r>
      <w:r>
        <w:rPr>
          <w:color w:val="000000"/>
          <w:sz w:val="21"/>
          <w:szCs w:val="21"/>
        </w:rPr>
        <w:t>That with one accord you may with one mou</w:t>
      </w:r>
      <w:r>
        <w:rPr>
          <w:color w:val="000000"/>
          <w:sz w:val="21"/>
          <w:szCs w:val="21"/>
        </w:rPr>
        <w:t>th glorify the God and Father of our Lord Jesus Christ.</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color w:val="000000"/>
          <w:sz w:val="21"/>
          <w:szCs w:val="21"/>
        </w:rPr>
      </w:pPr>
      <w:r>
        <w:rPr>
          <w:bCs/>
          <w:color w:val="000000"/>
          <w:sz w:val="21"/>
          <w:szCs w:val="21"/>
        </w:rPr>
        <w:t xml:space="preserve">   </w:t>
      </w:r>
    </w:p>
    <w:p w:rsidR="00F41AAE" w:rsidRDefault="007A2E16">
      <w:pPr>
        <w:widowControl w:val="0"/>
        <w:spacing w:line="204" w:lineRule="auto"/>
        <w:jc w:val="both"/>
        <w:outlineLvl w:val="1"/>
        <w:rPr>
          <w:b/>
          <w:bCs/>
          <w:sz w:val="22"/>
          <w:szCs w:val="22"/>
        </w:rPr>
      </w:pPr>
      <w:r>
        <w:rPr>
          <w:b/>
          <w:bCs/>
          <w:color w:val="000000"/>
          <w:sz w:val="21"/>
          <w:szCs w:val="21"/>
        </w:rPr>
        <w:t>Further Reading:</w:t>
      </w:r>
      <w:r>
        <w:rPr>
          <w:b/>
          <w:bCs/>
          <w:color w:val="000000"/>
          <w:sz w:val="21"/>
          <w:szCs w:val="21"/>
        </w:rPr>
        <w:t xml:space="preserve"> </w:t>
      </w:r>
      <w:r>
        <w:rPr>
          <w:i/>
          <w:iCs/>
          <w:color w:val="000000"/>
          <w:sz w:val="21"/>
          <w:szCs w:val="21"/>
        </w:rPr>
        <w:t>HWMR The Crystallization-Study of Deuteronomy - Week 10, Day 4</w:t>
      </w:r>
    </w:p>
    <w:p w:rsidR="00F41AAE" w:rsidRDefault="007A2E16">
      <w:pPr>
        <w:pStyle w:val="Heading2"/>
        <w:keepNext w:val="0"/>
        <w:widowControl w:val="0"/>
        <w:numPr>
          <w:ilvl w:val="0"/>
          <w:numId w:val="0"/>
        </w:numPr>
        <w:spacing w:line="204" w:lineRule="auto"/>
        <w:ind w:right="0"/>
        <w:jc w:val="both"/>
        <w:rPr>
          <w:b/>
          <w:bCs/>
          <w:sz w:val="22"/>
          <w:szCs w:val="22"/>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14 – Sections:</w:t>
      </w:r>
      <w:r>
        <w:rPr>
          <w:i/>
          <w:iCs/>
          <w:color w:val="000000" w:themeColor="text1"/>
          <w:sz w:val="21"/>
          <w:szCs w:val="21"/>
        </w:rPr>
        <w:t xml:space="preserve"> </w:t>
      </w:r>
      <w:r>
        <w:rPr>
          <w:rFonts w:eastAsiaTheme="majorEastAsia"/>
          <w:i/>
          <w:iCs/>
          <w:color w:val="000000" w:themeColor="text1"/>
          <w:sz w:val="21"/>
          <w:szCs w:val="21"/>
        </w:rPr>
        <w:t xml:space="preserve">The Death of Christ in the Compound Spirit; The </w:t>
      </w:r>
      <w:r>
        <w:rPr>
          <w:rFonts w:eastAsiaTheme="majorEastAsia"/>
          <w:i/>
          <w:iCs/>
          <w:color w:val="000000" w:themeColor="text1"/>
          <w:sz w:val="21"/>
          <w:szCs w:val="21"/>
        </w:rPr>
        <w:t>Killing of Christ’s Death through Our Environment (paragraphs 1-3</w:t>
      </w:r>
      <w:r>
        <w:rPr>
          <w:rFonts w:eastAsiaTheme="majorEastAsia" w:cstheme="majorBidi"/>
          <w:i/>
          <w:iCs/>
          <w:color w:val="000000" w:themeColor="text1"/>
          <w:sz w:val="21"/>
          <w:szCs w:val="21"/>
        </w:rPr>
        <w:t>)</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41AAE" w:rsidRDefault="007A2E1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1"/>
          <w:szCs w:val="21"/>
        </w:rPr>
      </w:pPr>
      <w:r>
        <w:rPr>
          <w:rFonts w:cs="Times New Roman"/>
          <w:b/>
          <w:sz w:val="21"/>
          <w:szCs w:val="21"/>
        </w:rPr>
        <w:t>Friday  5/1</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bookmarkStart w:id="9" w:name="__DdeLink__394_1604229600"/>
      <w:r>
        <w:rPr>
          <w:bCs/>
          <w:color w:val="000000"/>
          <w:sz w:val="21"/>
          <w:szCs w:val="21"/>
        </w:rPr>
        <w:t xml:space="preserve">  </w:t>
      </w:r>
      <w:bookmarkEnd w:id="9"/>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 Cor. 1:30</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 xml:space="preserve">30 </w:t>
      </w:r>
      <w:r>
        <w:rPr>
          <w:color w:val="000000"/>
          <w:sz w:val="21"/>
          <w:szCs w:val="21"/>
        </w:rPr>
        <w:t>But of Him you are in Christ Jesus, who became wisdom to us from God: both righteousness and sanctification and redemption,</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 Cor. 2:1-2, 4-5</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w:t>
      </w:r>
      <w:r>
        <w:rPr>
          <w:sz w:val="21"/>
          <w:szCs w:val="21"/>
        </w:rPr>
        <w:t xml:space="preserve"> </w:t>
      </w:r>
      <w:r>
        <w:rPr>
          <w:color w:val="000000"/>
          <w:sz w:val="21"/>
          <w:szCs w:val="21"/>
        </w:rPr>
        <w:t xml:space="preserve">And </w:t>
      </w:r>
      <w:r>
        <w:rPr>
          <w:color w:val="000000"/>
          <w:sz w:val="21"/>
          <w:szCs w:val="21"/>
        </w:rPr>
        <w:t>I, when I came to you, brothers, came not according to excellence of speech or of wisdom, announcing to you the mystery of God.</w:t>
      </w:r>
      <w:r>
        <w:rPr>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2</w:t>
      </w:r>
      <w:r>
        <w:rPr>
          <w:sz w:val="21"/>
          <w:szCs w:val="21"/>
        </w:rPr>
        <w:t xml:space="preserve"> </w:t>
      </w:r>
      <w:r>
        <w:rPr>
          <w:color w:val="000000"/>
          <w:sz w:val="21"/>
          <w:szCs w:val="21"/>
        </w:rPr>
        <w:t>For I did not determine to know anything among you except Jesus Christ, and this One crucified.</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tabs>
          <w:tab w:val="left" w:pos="720"/>
        </w:tabs>
        <w:spacing w:line="204" w:lineRule="auto"/>
        <w:jc w:val="both"/>
        <w:outlineLvl w:val="1"/>
        <w:rPr>
          <w:b/>
          <w:bCs/>
          <w:sz w:val="22"/>
          <w:szCs w:val="22"/>
        </w:rPr>
      </w:pPr>
      <w:r>
        <w:rPr>
          <w:b/>
          <w:bCs/>
          <w:sz w:val="21"/>
          <w:szCs w:val="21"/>
        </w:rPr>
        <w:t xml:space="preserve">4 </w:t>
      </w:r>
      <w:r>
        <w:rPr>
          <w:color w:val="000000"/>
          <w:sz w:val="21"/>
          <w:szCs w:val="21"/>
        </w:rPr>
        <w:t>And my speech and my p</w:t>
      </w:r>
      <w:r>
        <w:rPr>
          <w:color w:val="000000"/>
          <w:sz w:val="21"/>
          <w:szCs w:val="21"/>
        </w:rPr>
        <w:t>roclamation were not in persuasive words of wisdom but in demonstration of the Spirit and of power,</w:t>
      </w:r>
      <w:r>
        <w:rPr>
          <w:sz w:val="21"/>
          <w:szCs w:val="21"/>
        </w:rPr>
        <w:t xml:space="preserve"> </w:t>
      </w:r>
    </w:p>
    <w:p w:rsidR="00F41AAE" w:rsidRDefault="007A2E16">
      <w:pPr>
        <w:widowControl w:val="0"/>
        <w:tabs>
          <w:tab w:val="left" w:pos="720"/>
        </w:tabs>
        <w:spacing w:line="204" w:lineRule="auto"/>
        <w:jc w:val="both"/>
        <w:outlineLvl w:val="1"/>
        <w:rPr>
          <w:b/>
          <w:bCs/>
          <w:sz w:val="22"/>
          <w:szCs w:val="22"/>
        </w:rPr>
      </w:pPr>
      <w:r>
        <w:rPr>
          <w:b/>
          <w:bCs/>
          <w:sz w:val="21"/>
          <w:szCs w:val="21"/>
        </w:rPr>
        <w:t xml:space="preserve">5 </w:t>
      </w:r>
      <w:r>
        <w:rPr>
          <w:color w:val="000000"/>
          <w:sz w:val="21"/>
          <w:szCs w:val="21"/>
        </w:rPr>
        <w:t>In order that your faith would not stand in the wisdom of men but in the power of God.</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 Cor. 14:24-25</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24</w:t>
      </w:r>
      <w:r>
        <w:rPr>
          <w:sz w:val="21"/>
          <w:szCs w:val="21"/>
        </w:rPr>
        <w:t xml:space="preserve"> </w:t>
      </w:r>
      <w:r>
        <w:rPr>
          <w:color w:val="000000"/>
          <w:sz w:val="21"/>
          <w:szCs w:val="21"/>
        </w:rPr>
        <w:t>But if all prophesy and some unbeliever or</w:t>
      </w:r>
      <w:r>
        <w:rPr>
          <w:color w:val="000000"/>
          <w:sz w:val="21"/>
          <w:szCs w:val="21"/>
        </w:rPr>
        <w:t xml:space="preserve"> unlearned person enters, he is convicted by all, he is examined by all;</w:t>
      </w:r>
      <w:r>
        <w:rPr>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 xml:space="preserve">25 </w:t>
      </w:r>
      <w:r>
        <w:rPr>
          <w:color w:val="000000"/>
          <w:sz w:val="21"/>
          <w:szCs w:val="21"/>
        </w:rPr>
        <w:t>The secrets of his heart become manifest; and so falling on his face, he will worship God, declaring that indeed God is among you.</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Col. 1:20</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20</w:t>
      </w:r>
      <w:r>
        <w:rPr>
          <w:sz w:val="21"/>
          <w:szCs w:val="21"/>
        </w:rPr>
        <w:t xml:space="preserve"> </w:t>
      </w:r>
      <w:r>
        <w:rPr>
          <w:color w:val="000000"/>
          <w:sz w:val="21"/>
          <w:szCs w:val="21"/>
        </w:rPr>
        <w:t>And through Him to reconcile a</w:t>
      </w:r>
      <w:r>
        <w:rPr>
          <w:color w:val="000000"/>
          <w:sz w:val="21"/>
          <w:szCs w:val="21"/>
        </w:rPr>
        <w:t>ll things to Himself, having made peace through the blood of His cross-through Him, whether the things on the earth or the things in the heavens.</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Col. 2:11</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11</w:t>
      </w:r>
      <w:r>
        <w:rPr>
          <w:sz w:val="21"/>
          <w:szCs w:val="21"/>
        </w:rPr>
        <w:t xml:space="preserve"> </w:t>
      </w:r>
      <w:r>
        <w:rPr>
          <w:color w:val="000000"/>
          <w:sz w:val="21"/>
          <w:szCs w:val="21"/>
        </w:rPr>
        <w:t xml:space="preserve">In Him also you were circumcised with a </w:t>
      </w:r>
      <w:r>
        <w:rPr>
          <w:color w:val="000000"/>
          <w:sz w:val="21"/>
          <w:szCs w:val="21"/>
        </w:rPr>
        <w:lastRenderedPageBreak/>
        <w:t>circumcision not made with hands, in the putting off</w:t>
      </w:r>
      <w:r>
        <w:rPr>
          <w:color w:val="000000"/>
          <w:sz w:val="21"/>
          <w:szCs w:val="21"/>
        </w:rPr>
        <w:t xml:space="preserve"> of the body of the flesh, in the circumcision of Christ,</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 John 4:2</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2</w:t>
      </w:r>
      <w:r>
        <w:rPr>
          <w:sz w:val="21"/>
          <w:szCs w:val="21"/>
        </w:rPr>
        <w:t xml:space="preserve"> </w:t>
      </w:r>
      <w:r>
        <w:rPr>
          <w:color w:val="000000"/>
          <w:sz w:val="21"/>
          <w:szCs w:val="21"/>
        </w:rPr>
        <w:t>In this you know the Spirit of God: Every spirit which confesses that Jesus Christ has come in the flesh is of God,</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F41AAE" w:rsidRDefault="007A2E16">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 xml:space="preserve">HWMR The Crystallization-Study of </w:t>
      </w:r>
      <w:r>
        <w:rPr>
          <w:rFonts w:ascii="Times New Roman" w:hAnsi="Times New Roman"/>
          <w:i/>
          <w:iCs/>
          <w:color w:val="000000"/>
          <w:sz w:val="21"/>
          <w:szCs w:val="21"/>
        </w:rPr>
        <w:t>Deuteronomy - Week 10, Day 5</w:t>
      </w:r>
    </w:p>
    <w:p w:rsidR="00F41AAE" w:rsidRDefault="007A2E16" w:rsidP="007A2E16">
      <w:pPr>
        <w:pStyle w:val="Heading1"/>
        <w:keepNext w:val="0"/>
        <w:widowControl w:val="0"/>
        <w:numPr>
          <w:ilvl w:val="0"/>
          <w:numId w:val="2"/>
        </w:numPr>
        <w:tabs>
          <w:tab w:val="left" w:pos="720"/>
        </w:tabs>
        <w:spacing w:line="204" w:lineRule="auto"/>
        <w:ind w:right="165"/>
        <w:jc w:val="both"/>
        <w:rPr>
          <w:b/>
          <w:bCs/>
          <w:sz w:val="22"/>
          <w:szCs w:val="22"/>
        </w:rPr>
      </w:pPr>
      <w:r>
        <w:rPr>
          <w:b/>
          <w:bCs/>
          <w:color w:val="000000" w:themeColor="text1"/>
          <w:sz w:val="21"/>
          <w:szCs w:val="21"/>
        </w:rPr>
        <w:t xml:space="preserve">Corporate Reading of </w:t>
      </w:r>
      <w:r>
        <w:rPr>
          <w:b/>
          <w:bCs/>
          <w:i/>
          <w:iCs/>
          <w:color w:val="000000" w:themeColor="text1"/>
          <w:sz w:val="21"/>
          <w:szCs w:val="21"/>
        </w:rPr>
        <w:t>“The Christian Life”</w:t>
      </w:r>
      <w:r>
        <w:rPr>
          <w:b/>
          <w:bCs/>
          <w:color w:val="000000" w:themeColor="text1"/>
          <w:sz w:val="21"/>
          <w:szCs w:val="21"/>
        </w:rPr>
        <w:t xml:space="preserve"> Chapter 14 – Sections: </w:t>
      </w:r>
      <w:r>
        <w:rPr>
          <w:rFonts w:eastAsiaTheme="majorEastAsia"/>
          <w:i/>
          <w:iCs/>
          <w:color w:val="000000" w:themeColor="text1"/>
          <w:sz w:val="21"/>
          <w:szCs w:val="21"/>
        </w:rPr>
        <w:t xml:space="preserve">The Death of Christ in the Compound Spirit; The Killing of Christ’s Death through Our Environment </w:t>
      </w:r>
      <w:r>
        <w:rPr>
          <w:rFonts w:eastAsiaTheme="majorEastAsia" w:cstheme="majorBidi"/>
          <w:i/>
          <w:iCs/>
          <w:color w:val="000000" w:themeColor="text1"/>
          <w:sz w:val="21"/>
          <w:szCs w:val="21"/>
        </w:rPr>
        <w:t>(paragraphs 4-9</w:t>
      </w:r>
      <w:r>
        <w:rPr>
          <w:i/>
          <w:iCs/>
          <w:color w:val="000000" w:themeColor="text1"/>
          <w:sz w:val="21"/>
          <w:szCs w:val="21"/>
        </w:rPr>
        <w:t>)</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F41AAE" w:rsidRDefault="007A2E1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Saturday  5/2</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Jude 1-3, 20-21</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 xml:space="preserve">1 </w:t>
      </w:r>
      <w:r>
        <w:rPr>
          <w:color w:val="000000"/>
          <w:sz w:val="21"/>
          <w:szCs w:val="21"/>
        </w:rPr>
        <w:t>Jude, a</w:t>
      </w:r>
      <w:r>
        <w:rPr>
          <w:color w:val="000000"/>
          <w:sz w:val="21"/>
          <w:szCs w:val="21"/>
        </w:rPr>
        <w:t xml:space="preserve"> slave of Jesus Christ and a brother of James, to those who are called, beloved in God the Father, and kept by Jesus Christ:</w:t>
      </w:r>
      <w:r>
        <w:rPr>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 xml:space="preserve">2 </w:t>
      </w:r>
      <w:r>
        <w:rPr>
          <w:color w:val="000000"/>
          <w:sz w:val="21"/>
          <w:szCs w:val="21"/>
        </w:rPr>
        <w:t>Mercy to you and peace and love be multiplied.</w:t>
      </w:r>
      <w:r>
        <w:rPr>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3</w:t>
      </w:r>
      <w:r>
        <w:rPr>
          <w:sz w:val="21"/>
          <w:szCs w:val="21"/>
        </w:rPr>
        <w:t xml:space="preserve"> </w:t>
      </w:r>
      <w:r>
        <w:rPr>
          <w:color w:val="000000"/>
          <w:sz w:val="21"/>
          <w:szCs w:val="21"/>
        </w:rPr>
        <w:t>Beloved, while using all diligence to write to you concerning our common salva</w:t>
      </w:r>
      <w:r>
        <w:rPr>
          <w:color w:val="000000"/>
          <w:sz w:val="21"/>
          <w:szCs w:val="21"/>
        </w:rPr>
        <w:t>tion, I found it necessary to write to you and exhort you to earnestly contend for the faith once for all delivered to the saints.</w:t>
      </w:r>
      <w:r>
        <w:rPr>
          <w:sz w:val="21"/>
          <w:szCs w:val="21"/>
        </w:rPr>
        <w:t xml:space="preserve"> </w:t>
      </w:r>
    </w:p>
    <w:p w:rsidR="00F41AAE" w:rsidRDefault="007A2E16">
      <w:pPr>
        <w:widowControl w:val="0"/>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tabs>
          <w:tab w:val="left" w:pos="720"/>
        </w:tabs>
        <w:spacing w:line="204" w:lineRule="auto"/>
        <w:jc w:val="both"/>
        <w:outlineLvl w:val="1"/>
        <w:rPr>
          <w:b/>
          <w:bCs/>
          <w:sz w:val="22"/>
          <w:szCs w:val="22"/>
        </w:rPr>
      </w:pPr>
      <w:r>
        <w:rPr>
          <w:b/>
          <w:bCs/>
          <w:sz w:val="21"/>
          <w:szCs w:val="21"/>
        </w:rPr>
        <w:t>20</w:t>
      </w:r>
      <w:r>
        <w:rPr>
          <w:sz w:val="21"/>
          <w:szCs w:val="21"/>
        </w:rPr>
        <w:t xml:space="preserve"> </w:t>
      </w:r>
      <w:r>
        <w:rPr>
          <w:color w:val="000000"/>
          <w:sz w:val="21"/>
          <w:szCs w:val="21"/>
        </w:rPr>
        <w:t>But you, beloved, building up yourselves upon your most holy faith, praying in the Holy Spirit,</w:t>
      </w:r>
      <w:r>
        <w:rPr>
          <w:sz w:val="21"/>
          <w:szCs w:val="21"/>
        </w:rPr>
        <w:t xml:space="preserve"> </w:t>
      </w:r>
    </w:p>
    <w:p w:rsidR="00F41AAE" w:rsidRDefault="007A2E16">
      <w:pPr>
        <w:widowControl w:val="0"/>
        <w:tabs>
          <w:tab w:val="left" w:pos="720"/>
        </w:tabs>
        <w:spacing w:line="204" w:lineRule="auto"/>
        <w:jc w:val="both"/>
        <w:outlineLvl w:val="1"/>
        <w:rPr>
          <w:b/>
          <w:bCs/>
          <w:sz w:val="22"/>
          <w:szCs w:val="22"/>
        </w:rPr>
      </w:pPr>
      <w:r>
        <w:rPr>
          <w:b/>
          <w:bCs/>
          <w:sz w:val="21"/>
          <w:szCs w:val="21"/>
        </w:rPr>
        <w:t>21</w:t>
      </w:r>
      <w:r>
        <w:rPr>
          <w:sz w:val="21"/>
          <w:szCs w:val="21"/>
        </w:rPr>
        <w:t xml:space="preserve"> </w:t>
      </w:r>
      <w:r>
        <w:rPr>
          <w:color w:val="000000"/>
          <w:sz w:val="21"/>
          <w:szCs w:val="21"/>
        </w:rPr>
        <w:t>Keep yourselves i</w:t>
      </w:r>
      <w:r>
        <w:rPr>
          <w:color w:val="000000"/>
          <w:sz w:val="21"/>
          <w:szCs w:val="21"/>
        </w:rPr>
        <w:t>n the love of God, awaiting the mercy of our Lord Jesus Christ unto eternal life.</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Acts 6:7</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7</w:t>
      </w:r>
      <w:r>
        <w:rPr>
          <w:sz w:val="21"/>
          <w:szCs w:val="21"/>
        </w:rPr>
        <w:t xml:space="preserve"> </w:t>
      </w:r>
      <w:r>
        <w:rPr>
          <w:color w:val="000000"/>
          <w:sz w:val="21"/>
          <w:szCs w:val="21"/>
        </w:rPr>
        <w:t>And the word of God grew, and the number of the disciples in Jerusalem multiplied greatly; and a large number of the priests obeyed the faith.</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 Tim. 3:9</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9</w:t>
      </w:r>
      <w:r>
        <w:rPr>
          <w:sz w:val="21"/>
          <w:szCs w:val="21"/>
        </w:rPr>
        <w:t xml:space="preserve"> </w:t>
      </w:r>
      <w:r>
        <w:rPr>
          <w:color w:val="000000"/>
          <w:sz w:val="21"/>
          <w:szCs w:val="21"/>
        </w:rPr>
        <w:t>Holding the mystery of the faith in a pure conscience.</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 Tim. 6:10-12</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10</w:t>
      </w:r>
      <w:r>
        <w:rPr>
          <w:sz w:val="21"/>
          <w:szCs w:val="21"/>
        </w:rPr>
        <w:t xml:space="preserve"> </w:t>
      </w:r>
      <w:r>
        <w:rPr>
          <w:color w:val="000000"/>
          <w:sz w:val="21"/>
          <w:szCs w:val="21"/>
        </w:rPr>
        <w:t>For the love of money is a root of all evils, because of which some, aspiring after money, have been led away from the faith and pierced themselves through with many pains.</w:t>
      </w:r>
      <w:r>
        <w:rPr>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w:t>
      </w:r>
      <w:r>
        <w:rPr>
          <w:b/>
          <w:bCs/>
          <w:sz w:val="21"/>
          <w:szCs w:val="21"/>
        </w:rPr>
        <w:t>1</w:t>
      </w:r>
      <w:r>
        <w:rPr>
          <w:sz w:val="21"/>
          <w:szCs w:val="21"/>
        </w:rPr>
        <w:t xml:space="preserve"> </w:t>
      </w:r>
      <w:r>
        <w:rPr>
          <w:color w:val="000000"/>
          <w:sz w:val="21"/>
          <w:szCs w:val="21"/>
        </w:rPr>
        <w:t>But you, O man of God, flee these things, and pursue righteousness, godliness, faith, love, endurance, meekness.</w:t>
      </w:r>
      <w:r>
        <w:rPr>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12</w:t>
      </w:r>
      <w:r>
        <w:rPr>
          <w:sz w:val="21"/>
          <w:szCs w:val="21"/>
        </w:rPr>
        <w:t xml:space="preserve"> </w:t>
      </w:r>
      <w:r>
        <w:rPr>
          <w:color w:val="000000"/>
          <w:sz w:val="21"/>
          <w:szCs w:val="21"/>
        </w:rPr>
        <w:t>Fight the good fight of the faith; lay hold on the eternal life, to which you were called and have confessed the good confession before m</w:t>
      </w:r>
      <w:r>
        <w:rPr>
          <w:color w:val="000000"/>
          <w:sz w:val="21"/>
          <w:szCs w:val="21"/>
        </w:rPr>
        <w:t>any witnesses.</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sz w:val="21"/>
          <w:szCs w:val="21"/>
        </w:rPr>
      </w:pPr>
      <w:r>
        <w:rPr>
          <w:bCs/>
          <w:color w:val="000000"/>
          <w:sz w:val="21"/>
          <w:szCs w:val="21"/>
        </w:rPr>
        <w:t xml:space="preserve">   </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2 Tim. 4:7</w:t>
      </w:r>
    </w:p>
    <w:p w:rsidR="00F41AAE" w:rsidRDefault="007A2E16">
      <w:pPr>
        <w:widowControl w:val="0"/>
        <w:numPr>
          <w:ilvl w:val="0"/>
          <w:numId w:val="2"/>
        </w:numPr>
        <w:tabs>
          <w:tab w:val="left" w:pos="720"/>
        </w:tabs>
        <w:spacing w:line="204" w:lineRule="auto"/>
        <w:jc w:val="both"/>
        <w:outlineLvl w:val="1"/>
        <w:rPr>
          <w:b/>
          <w:bCs/>
          <w:sz w:val="22"/>
          <w:szCs w:val="22"/>
        </w:rPr>
      </w:pPr>
      <w:r>
        <w:rPr>
          <w:b/>
          <w:bCs/>
          <w:sz w:val="21"/>
          <w:szCs w:val="21"/>
        </w:rPr>
        <w:t xml:space="preserve">7 </w:t>
      </w:r>
      <w:r>
        <w:rPr>
          <w:color w:val="000000"/>
          <w:sz w:val="21"/>
          <w:szCs w:val="21"/>
        </w:rPr>
        <w:t>I have fought the good fight; I have finished the course; I have kept the faith.</w:t>
      </w:r>
      <w:r>
        <w:rPr>
          <w:sz w:val="21"/>
          <w:szCs w:val="21"/>
        </w:rPr>
        <w:t xml:space="preserve"> </w:t>
      </w:r>
    </w:p>
    <w:p w:rsidR="00F41AAE" w:rsidRDefault="007A2E16">
      <w:pPr>
        <w:widowControl w:val="0"/>
        <w:numPr>
          <w:ilvl w:val="0"/>
          <w:numId w:val="2"/>
        </w:numPr>
        <w:tabs>
          <w:tab w:val="left" w:pos="720"/>
          <w:tab w:val="left" w:pos="1440"/>
          <w:tab w:val="left" w:pos="2160"/>
          <w:tab w:val="left" w:pos="2880"/>
          <w:tab w:val="left" w:pos="3320"/>
        </w:tabs>
        <w:spacing w:line="72" w:lineRule="exact"/>
        <w:jc w:val="both"/>
        <w:outlineLvl w:val="1"/>
        <w:rPr>
          <w:b/>
          <w:bCs/>
          <w:sz w:val="21"/>
          <w:szCs w:val="21"/>
        </w:rPr>
      </w:pPr>
      <w:r>
        <w:rPr>
          <w:bCs/>
          <w:color w:val="000000"/>
          <w:sz w:val="21"/>
          <w:szCs w:val="21"/>
        </w:rPr>
        <w:t xml:space="preserve">   </w:t>
      </w:r>
    </w:p>
    <w:p w:rsidR="00F41AAE" w:rsidRDefault="007A2E16">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1"/>
          <w:szCs w:val="21"/>
        </w:rPr>
        <w:t>Further Reading:</w:t>
      </w:r>
      <w:r>
        <w:rPr>
          <w:rFonts w:ascii="Times New Roman" w:hAnsi="Times New Roman"/>
          <w:b/>
          <w:bCs/>
          <w:color w:val="000000"/>
          <w:sz w:val="21"/>
          <w:szCs w:val="21"/>
        </w:rPr>
        <w:t xml:space="preserve"> </w:t>
      </w:r>
      <w:r>
        <w:rPr>
          <w:rFonts w:ascii="Times New Roman" w:hAnsi="Times New Roman"/>
          <w:i/>
          <w:iCs/>
          <w:color w:val="000000"/>
          <w:sz w:val="21"/>
          <w:szCs w:val="21"/>
        </w:rPr>
        <w:t>HWMR The Crystallization-Study of Deuteronomy - Week 10, Day 6</w:t>
      </w:r>
    </w:p>
    <w:p w:rsidR="00F41AAE" w:rsidRDefault="007A2E16" w:rsidP="007A2E16">
      <w:pPr>
        <w:pStyle w:val="Heading1"/>
        <w:keepNext w:val="0"/>
        <w:widowControl w:val="0"/>
        <w:numPr>
          <w:ilvl w:val="0"/>
          <w:numId w:val="2"/>
        </w:numPr>
        <w:tabs>
          <w:tab w:val="left" w:pos="720"/>
        </w:tabs>
        <w:spacing w:line="204" w:lineRule="auto"/>
        <w:ind w:right="127"/>
        <w:jc w:val="both"/>
      </w:pPr>
      <w:r>
        <w:rPr>
          <w:b/>
          <w:bCs/>
          <w:color w:val="000000" w:themeColor="text1"/>
          <w:sz w:val="21"/>
          <w:szCs w:val="21"/>
        </w:rPr>
        <w:t xml:space="preserve">Corporate Reading of </w:t>
      </w:r>
      <w:r>
        <w:rPr>
          <w:b/>
          <w:bCs/>
          <w:i/>
          <w:color w:val="000000" w:themeColor="text1"/>
          <w:sz w:val="21"/>
          <w:szCs w:val="21"/>
        </w:rPr>
        <w:t>“The Christian Life”</w:t>
      </w:r>
      <w:r>
        <w:rPr>
          <w:b/>
          <w:bCs/>
          <w:color w:val="000000" w:themeColor="text1"/>
          <w:sz w:val="21"/>
          <w:szCs w:val="21"/>
        </w:rPr>
        <w:t xml:space="preserve"> Chapter 14 – Sections: </w:t>
      </w:r>
      <w:r>
        <w:rPr>
          <w:rFonts w:eastAsiaTheme="majorEastAsia"/>
          <w:i/>
          <w:iCs/>
          <w:color w:val="000000" w:themeColor="text1"/>
          <w:sz w:val="21"/>
          <w:szCs w:val="21"/>
        </w:rPr>
        <w:t xml:space="preserve">The Death of Christ in the </w:t>
      </w:r>
      <w:r>
        <w:rPr>
          <w:rFonts w:eastAsiaTheme="majorEastAsia"/>
          <w:i/>
          <w:iCs/>
          <w:color w:val="000000" w:themeColor="text1"/>
          <w:sz w:val="21"/>
          <w:szCs w:val="21"/>
        </w:rPr>
        <w:lastRenderedPageBreak/>
        <w:t xml:space="preserve">Compound Spirit; The Killing of Christ’s Death through Our Environment </w:t>
      </w:r>
      <w:r>
        <w:rPr>
          <w:rFonts w:eastAsiaTheme="majorEastAsia" w:cstheme="majorBidi"/>
          <w:i/>
          <w:iCs/>
          <w:color w:val="000000" w:themeColor="text1"/>
          <w:sz w:val="21"/>
          <w:szCs w:val="21"/>
        </w:rPr>
        <w:t>(paragraphs 10-16</w:t>
      </w:r>
      <w:r>
        <w:rPr>
          <w:i/>
          <w:iCs/>
          <w:color w:val="000000" w:themeColor="text1"/>
          <w:sz w:val="21"/>
          <w:szCs w:val="21"/>
        </w:rPr>
        <w:t>)</w:t>
      </w:r>
    </w:p>
    <w:p w:rsidR="00F41AAE" w:rsidRDefault="007A2E16">
      <w:pPr>
        <w:widowControl w:val="0"/>
        <w:tabs>
          <w:tab w:val="left" w:pos="720"/>
        </w:tabs>
        <w:spacing w:line="204" w:lineRule="auto"/>
        <w:jc w:val="both"/>
        <w:outlineLvl w:val="1"/>
      </w:pPr>
      <w:r>
        <w:rPr>
          <w:i/>
          <w:iCs/>
          <w:color w:val="000000" w:themeColor="text1"/>
          <w:sz w:val="21"/>
          <w:szCs w:val="21"/>
        </w:rPr>
        <w:t>Hymn #981</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1"/>
          <w:szCs w:val="21"/>
        </w:rPr>
        <w:t xml:space="preserve">   </w:t>
      </w:r>
    </w:p>
    <w:p w:rsidR="00F41AAE" w:rsidRDefault="007A2E1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1"/>
          <w:szCs w:val="21"/>
        </w:rPr>
      </w:pPr>
      <w:r>
        <w:rPr>
          <w:rFonts w:cs="Times New Roman"/>
          <w:b/>
          <w:sz w:val="21"/>
          <w:szCs w:val="21"/>
        </w:rPr>
        <w:t>Lord’s Day  5/3</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bookmarkStart w:id="10" w:name="__DdeLink__811_1218883199"/>
      <w:r>
        <w:rPr>
          <w:bCs/>
          <w:color w:val="000000"/>
          <w:sz w:val="21"/>
          <w:szCs w:val="21"/>
        </w:rPr>
        <w:t xml:space="preserve">   </w:t>
      </w:r>
      <w:bookmarkEnd w:id="10"/>
    </w:p>
    <w:p w:rsidR="00F41AAE" w:rsidRDefault="007A2E16">
      <w:pPr>
        <w:widowControl w:val="0"/>
        <w:tabs>
          <w:tab w:val="left" w:pos="720"/>
          <w:tab w:val="left" w:pos="1488"/>
        </w:tabs>
        <w:spacing w:line="204" w:lineRule="auto"/>
        <w:jc w:val="both"/>
        <w:rPr>
          <w:sz w:val="21"/>
          <w:szCs w:val="21"/>
        </w:rPr>
      </w:pPr>
      <w:r>
        <w:rPr>
          <w:b/>
          <w:bCs/>
          <w:color w:val="000000"/>
          <w:sz w:val="21"/>
          <w:szCs w:val="21"/>
        </w:rPr>
        <w:t>John 4:21, 23-24</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 xml:space="preserve">21 </w:t>
      </w:r>
      <w:r>
        <w:rPr>
          <w:color w:val="000000"/>
          <w:sz w:val="21"/>
          <w:szCs w:val="21"/>
        </w:rPr>
        <w:t xml:space="preserve">Jesus said to her, Woman, believe Me, an hour is coming when neither in this mountain nor in Jerusalem will you worship the Father. </w:t>
      </w:r>
    </w:p>
    <w:p w:rsidR="00F41AAE" w:rsidRDefault="007A2E16">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23</w:t>
      </w:r>
      <w:r>
        <w:rPr>
          <w:color w:val="000000"/>
          <w:sz w:val="21"/>
          <w:szCs w:val="21"/>
        </w:rPr>
        <w:t xml:space="preserve"> But an hour is coming, and it is now, when the true worshippers will worship the Father in spirit and truthfulness, </w:t>
      </w:r>
      <w:r>
        <w:rPr>
          <w:color w:val="000000"/>
          <w:sz w:val="21"/>
          <w:szCs w:val="21"/>
        </w:rPr>
        <w:t xml:space="preserve">for the Father also seeks such to worship Him. </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 xml:space="preserve">24 </w:t>
      </w:r>
      <w:r>
        <w:rPr>
          <w:color w:val="000000"/>
          <w:sz w:val="21"/>
          <w:szCs w:val="21"/>
        </w:rPr>
        <w:t xml:space="preserve">God is Spirit, and those who worship Him must worship in spirit and truthfulness. </w:t>
      </w:r>
    </w:p>
    <w:p w:rsidR="00F41AAE" w:rsidRDefault="007A2E16">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p>
    <w:p w:rsidR="00F41AAE" w:rsidRDefault="007A2E16">
      <w:pPr>
        <w:widowControl w:val="0"/>
        <w:tabs>
          <w:tab w:val="left" w:pos="720"/>
          <w:tab w:val="left" w:pos="1488"/>
        </w:tabs>
        <w:spacing w:line="204" w:lineRule="auto"/>
        <w:jc w:val="both"/>
        <w:rPr>
          <w:b/>
          <w:bCs/>
          <w:sz w:val="21"/>
          <w:szCs w:val="21"/>
        </w:rPr>
      </w:pPr>
      <w:r>
        <w:rPr>
          <w:b/>
          <w:bCs/>
          <w:color w:val="000000"/>
          <w:sz w:val="21"/>
          <w:szCs w:val="21"/>
        </w:rPr>
        <w:t>Acts 1:13-14</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 xml:space="preserve">13 </w:t>
      </w:r>
      <w:r>
        <w:rPr>
          <w:color w:val="000000"/>
          <w:sz w:val="21"/>
          <w:szCs w:val="21"/>
        </w:rPr>
        <w:t>And when they entered, they went up to the upper room where they were residing, Peter and John and Jam</w:t>
      </w:r>
      <w:r>
        <w:rPr>
          <w:color w:val="000000"/>
          <w:sz w:val="21"/>
          <w:szCs w:val="21"/>
        </w:rPr>
        <w:t xml:space="preserve">es and Andrew, Philip and Thomas, Bartholomew and Matthew, James the son of </w:t>
      </w:r>
      <w:proofErr w:type="spellStart"/>
      <w:r>
        <w:rPr>
          <w:color w:val="000000"/>
          <w:sz w:val="21"/>
          <w:szCs w:val="21"/>
        </w:rPr>
        <w:t>Alphaeus</w:t>
      </w:r>
      <w:proofErr w:type="spellEnd"/>
      <w:r>
        <w:rPr>
          <w:color w:val="000000"/>
          <w:sz w:val="21"/>
          <w:szCs w:val="21"/>
        </w:rPr>
        <w:t xml:space="preserve"> and Simon the Zealot and Judas the brother of James. </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14</w:t>
      </w:r>
      <w:r>
        <w:rPr>
          <w:color w:val="000000"/>
          <w:sz w:val="21"/>
          <w:szCs w:val="21"/>
        </w:rPr>
        <w:t xml:space="preserve"> These all continued steadfastly with one accord in prayer, together with the women and Mary the mother of Jesus, a</w:t>
      </w:r>
      <w:r>
        <w:rPr>
          <w:color w:val="000000"/>
          <w:sz w:val="21"/>
          <w:szCs w:val="21"/>
        </w:rPr>
        <w:t xml:space="preserve">nd with His brothers. </w:t>
      </w:r>
    </w:p>
    <w:p w:rsidR="00F41AAE" w:rsidRDefault="007A2E16">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p>
    <w:p w:rsidR="00F41AAE" w:rsidRDefault="007A2E16">
      <w:pPr>
        <w:widowControl w:val="0"/>
        <w:tabs>
          <w:tab w:val="left" w:pos="720"/>
          <w:tab w:val="left" w:pos="1488"/>
        </w:tabs>
        <w:spacing w:line="204" w:lineRule="auto"/>
        <w:jc w:val="both"/>
        <w:rPr>
          <w:b/>
          <w:bCs/>
          <w:sz w:val="21"/>
          <w:szCs w:val="21"/>
        </w:rPr>
      </w:pPr>
      <w:r>
        <w:rPr>
          <w:b/>
          <w:bCs/>
          <w:color w:val="000000"/>
          <w:sz w:val="21"/>
          <w:szCs w:val="21"/>
        </w:rPr>
        <w:t>Acts 2:46-47</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 xml:space="preserve">46 </w:t>
      </w:r>
      <w:r>
        <w:rPr>
          <w:color w:val="000000"/>
          <w:sz w:val="21"/>
          <w:szCs w:val="21"/>
        </w:rPr>
        <w:t xml:space="preserve">And day by day, continuing steadfastly with one accord in the temple and breaking bread from house to house, they partook of their food with exultation and simplicity of heart, </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47</w:t>
      </w:r>
      <w:r>
        <w:rPr>
          <w:color w:val="000000"/>
          <w:sz w:val="21"/>
          <w:szCs w:val="21"/>
        </w:rPr>
        <w:t xml:space="preserve"> Praising God and having grace wi</w:t>
      </w:r>
      <w:r>
        <w:rPr>
          <w:color w:val="000000"/>
          <w:sz w:val="21"/>
          <w:szCs w:val="21"/>
        </w:rPr>
        <w:t xml:space="preserve">th all the people. And the Lord added together day by day those who were being saved. </w:t>
      </w:r>
    </w:p>
    <w:p w:rsidR="00F41AAE" w:rsidRDefault="007A2E16">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p>
    <w:p w:rsidR="00F41AAE" w:rsidRDefault="007A2E16">
      <w:pPr>
        <w:widowControl w:val="0"/>
        <w:tabs>
          <w:tab w:val="left" w:pos="720"/>
          <w:tab w:val="left" w:pos="1488"/>
        </w:tabs>
        <w:spacing w:line="204" w:lineRule="auto"/>
        <w:jc w:val="both"/>
        <w:rPr>
          <w:b/>
          <w:bCs/>
          <w:sz w:val="21"/>
          <w:szCs w:val="21"/>
        </w:rPr>
      </w:pPr>
      <w:r>
        <w:rPr>
          <w:b/>
          <w:bCs/>
          <w:color w:val="000000"/>
          <w:sz w:val="21"/>
          <w:szCs w:val="21"/>
        </w:rPr>
        <w:t>Acts 4:24</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24</w:t>
      </w:r>
      <w:r>
        <w:rPr>
          <w:color w:val="000000"/>
          <w:sz w:val="21"/>
          <w:szCs w:val="21"/>
        </w:rPr>
        <w:t xml:space="preserve"> And when they heard this, they lifted up their voice with one accord to God and said, Sovereign Master, You are the One who has made heaven and earth an</w:t>
      </w:r>
      <w:r>
        <w:rPr>
          <w:color w:val="000000"/>
          <w:sz w:val="21"/>
          <w:szCs w:val="21"/>
        </w:rPr>
        <w:t xml:space="preserve">d the sea and all things in them, </w:t>
      </w:r>
    </w:p>
    <w:p w:rsidR="00F41AAE" w:rsidRDefault="007A2E16">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p>
    <w:p w:rsidR="00F41AAE" w:rsidRDefault="007A2E16">
      <w:pPr>
        <w:widowControl w:val="0"/>
        <w:tabs>
          <w:tab w:val="left" w:pos="720"/>
          <w:tab w:val="left" w:pos="1488"/>
        </w:tabs>
        <w:spacing w:line="204" w:lineRule="auto"/>
        <w:jc w:val="both"/>
        <w:rPr>
          <w:b/>
          <w:bCs/>
          <w:sz w:val="21"/>
          <w:szCs w:val="21"/>
        </w:rPr>
      </w:pPr>
      <w:r>
        <w:rPr>
          <w:b/>
          <w:bCs/>
          <w:color w:val="000000"/>
          <w:sz w:val="21"/>
          <w:szCs w:val="21"/>
        </w:rPr>
        <w:t>1 Tim. 1:19</w:t>
      </w:r>
    </w:p>
    <w:p w:rsidR="00F41AAE" w:rsidRDefault="007A2E16">
      <w:pPr>
        <w:widowControl w:val="0"/>
        <w:tabs>
          <w:tab w:val="left" w:pos="720"/>
          <w:tab w:val="left" w:pos="1488"/>
        </w:tabs>
        <w:spacing w:line="204" w:lineRule="auto"/>
        <w:jc w:val="both"/>
        <w:rPr>
          <w:b/>
          <w:bCs/>
          <w:color w:val="000000"/>
          <w:sz w:val="22"/>
          <w:szCs w:val="22"/>
        </w:rPr>
      </w:pPr>
      <w:r>
        <w:rPr>
          <w:b/>
          <w:bCs/>
          <w:color w:val="000000"/>
          <w:sz w:val="21"/>
          <w:szCs w:val="21"/>
        </w:rPr>
        <w:t>19</w:t>
      </w:r>
      <w:r>
        <w:rPr>
          <w:color w:val="000000"/>
          <w:sz w:val="21"/>
          <w:szCs w:val="21"/>
        </w:rPr>
        <w:t xml:space="preserve"> Holding faith and a good conscience, concerning which some, thrusting these away, have become shipwrecked regarding the faith; </w:t>
      </w:r>
    </w:p>
    <w:p w:rsidR="00F41AAE" w:rsidRDefault="007A2E16">
      <w:pPr>
        <w:widowControl w:val="0"/>
        <w:tabs>
          <w:tab w:val="left" w:pos="720"/>
          <w:tab w:val="left" w:pos="1440"/>
          <w:tab w:val="left" w:pos="2160"/>
          <w:tab w:val="left" w:pos="2880"/>
          <w:tab w:val="left" w:pos="3320"/>
        </w:tabs>
        <w:spacing w:line="72" w:lineRule="exact"/>
        <w:jc w:val="both"/>
        <w:rPr>
          <w:color w:val="000000"/>
          <w:sz w:val="21"/>
          <w:szCs w:val="21"/>
        </w:rPr>
      </w:pPr>
      <w:r>
        <w:rPr>
          <w:bCs/>
          <w:color w:val="000000"/>
          <w:sz w:val="21"/>
          <w:szCs w:val="21"/>
        </w:rPr>
        <w:t xml:space="preserve">   </w:t>
      </w:r>
    </w:p>
    <w:p w:rsidR="00F41AAE" w:rsidRDefault="007A2E16">
      <w:pPr>
        <w:widowControl w:val="0"/>
        <w:tabs>
          <w:tab w:val="left" w:pos="720"/>
          <w:tab w:val="left" w:pos="1488"/>
        </w:tabs>
        <w:spacing w:line="204" w:lineRule="auto"/>
        <w:jc w:val="both"/>
        <w:rPr>
          <w:b/>
          <w:bCs/>
          <w:sz w:val="21"/>
          <w:szCs w:val="21"/>
        </w:rPr>
      </w:pPr>
      <w:r>
        <w:rPr>
          <w:b/>
          <w:bCs/>
          <w:color w:val="000000"/>
          <w:sz w:val="21"/>
          <w:szCs w:val="21"/>
        </w:rPr>
        <w:t xml:space="preserve">Titus 1:13 </w:t>
      </w:r>
    </w:p>
    <w:p w:rsidR="00F41AAE" w:rsidRDefault="007A2E16">
      <w:pPr>
        <w:widowControl w:val="0"/>
        <w:tabs>
          <w:tab w:val="left" w:pos="720"/>
          <w:tab w:val="left" w:pos="1488"/>
        </w:tabs>
        <w:spacing w:line="204" w:lineRule="auto"/>
        <w:jc w:val="both"/>
        <w:rPr>
          <w:sz w:val="21"/>
          <w:szCs w:val="21"/>
        </w:rPr>
      </w:pPr>
      <w:r>
        <w:rPr>
          <w:b/>
          <w:bCs/>
          <w:color w:val="000000"/>
          <w:sz w:val="21"/>
          <w:szCs w:val="21"/>
        </w:rPr>
        <w:t xml:space="preserve">13 </w:t>
      </w:r>
      <w:r>
        <w:rPr>
          <w:color w:val="000000"/>
          <w:sz w:val="21"/>
          <w:szCs w:val="21"/>
        </w:rPr>
        <w:t xml:space="preserve">This testimony is true; for which cause reprove them severely that they may be healthy in the faith,  </w:t>
      </w:r>
    </w:p>
    <w:p w:rsidR="00F41AAE" w:rsidRDefault="007A2E16">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F41AAE" w:rsidRDefault="007A2E16">
      <w:pPr>
        <w:widowControl w:val="0"/>
        <w:spacing w:line="204" w:lineRule="auto"/>
        <w:jc w:val="center"/>
        <w:rPr>
          <w:sz w:val="24"/>
          <w:szCs w:val="24"/>
        </w:rPr>
      </w:pPr>
      <w:r>
        <w:rPr>
          <w:b/>
          <w:bCs/>
          <w:sz w:val="24"/>
          <w:szCs w:val="24"/>
        </w:rPr>
        <w:t>Further Reading</w:t>
      </w:r>
    </w:p>
    <w:p w:rsidR="00F41AAE" w:rsidRDefault="007A2E16">
      <w:pPr>
        <w:widowControl w:val="0"/>
        <w:spacing w:line="204" w:lineRule="auto"/>
        <w:jc w:val="center"/>
        <w:rPr>
          <w:sz w:val="22"/>
          <w:szCs w:val="22"/>
        </w:rPr>
      </w:pPr>
      <w:r>
        <w:rPr>
          <w:i/>
          <w:sz w:val="22"/>
          <w:szCs w:val="22"/>
        </w:rPr>
        <w:t>Life-Study of Deuteronomy</w:t>
      </w:r>
      <w:r>
        <w:rPr>
          <w:sz w:val="22"/>
          <w:szCs w:val="22"/>
        </w:rPr>
        <w:t xml:space="preserve">, </w:t>
      </w:r>
      <w:proofErr w:type="spellStart"/>
      <w:r>
        <w:rPr>
          <w:sz w:val="22"/>
          <w:szCs w:val="22"/>
        </w:rPr>
        <w:t>msgs</w:t>
      </w:r>
      <w:proofErr w:type="spellEnd"/>
      <w:r>
        <w:rPr>
          <w:sz w:val="22"/>
          <w:szCs w:val="22"/>
        </w:rPr>
        <w:t>. 12-13</w:t>
      </w:r>
    </w:p>
    <w:p w:rsidR="00F41AAE" w:rsidRDefault="007A2E16">
      <w:pPr>
        <w:widowControl w:val="0"/>
        <w:spacing w:line="204" w:lineRule="auto"/>
        <w:jc w:val="center"/>
        <w:rPr>
          <w:sz w:val="22"/>
          <w:szCs w:val="22"/>
        </w:rPr>
      </w:pPr>
      <w:r>
        <w:rPr>
          <w:i/>
          <w:sz w:val="22"/>
          <w:szCs w:val="22"/>
        </w:rPr>
        <w:t>CWWL, 1979</w:t>
      </w:r>
      <w:r>
        <w:rPr>
          <w:sz w:val="22"/>
          <w:szCs w:val="22"/>
        </w:rPr>
        <w:t xml:space="preserve">, Vol. 2, “The Genuine Ground of Oneness,” </w:t>
      </w:r>
      <w:proofErr w:type="spellStart"/>
      <w:r>
        <w:rPr>
          <w:sz w:val="22"/>
          <w:szCs w:val="22"/>
        </w:rPr>
        <w:t>ch</w:t>
      </w:r>
      <w:proofErr w:type="spellEnd"/>
      <w:r>
        <w:rPr>
          <w:sz w:val="22"/>
          <w:szCs w:val="22"/>
        </w:rPr>
        <w:t>. 1, 3, 9</w:t>
      </w:r>
    </w:p>
    <w:p w:rsidR="00F41AAE" w:rsidRDefault="007A2E16">
      <w:pPr>
        <w:widowControl w:val="0"/>
        <w:spacing w:line="204" w:lineRule="auto"/>
        <w:jc w:val="center"/>
        <w:rPr>
          <w:sz w:val="22"/>
          <w:szCs w:val="22"/>
        </w:rPr>
      </w:pPr>
      <w:r>
        <w:rPr>
          <w:i/>
          <w:sz w:val="22"/>
          <w:szCs w:val="22"/>
          <w:lang w:bidi="he-IL"/>
        </w:rPr>
        <w:t>Life-Study of Jude</w:t>
      </w:r>
      <w:r>
        <w:rPr>
          <w:sz w:val="22"/>
          <w:szCs w:val="22"/>
          <w:lang w:bidi="he-IL"/>
        </w:rPr>
        <w:t xml:space="preserve">, </w:t>
      </w:r>
      <w:proofErr w:type="spellStart"/>
      <w:r>
        <w:rPr>
          <w:sz w:val="22"/>
          <w:szCs w:val="22"/>
          <w:lang w:bidi="he-IL"/>
        </w:rPr>
        <w:t>msgs</w:t>
      </w:r>
      <w:proofErr w:type="spellEnd"/>
      <w:r>
        <w:rPr>
          <w:sz w:val="22"/>
          <w:szCs w:val="22"/>
          <w:lang w:bidi="he-IL"/>
        </w:rPr>
        <w:t>. 1-3</w:t>
      </w:r>
    </w:p>
    <w:p w:rsidR="00F41AAE" w:rsidRDefault="007A2E16">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F41AAE" w:rsidRDefault="007A2E16">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F41AAE" w:rsidRDefault="007A2E16">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F41AAE" w:rsidRDefault="00F41AAE">
      <w:pPr>
        <w:sectPr w:rsidR="00F41AAE">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F41AAE" w:rsidRDefault="007A2E16">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F41AAE" w:rsidSect="00F41AAE">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007F"/>
    <w:multiLevelType w:val="multilevel"/>
    <w:tmpl w:val="6D6A1DB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12B4822"/>
    <w:multiLevelType w:val="multilevel"/>
    <w:tmpl w:val="F454E2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F41AAE"/>
    <w:rsid w:val="007A2E16"/>
    <w:rsid w:val="00F41AA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AE"/>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F41AAE"/>
    <w:pPr>
      <w:keepNext/>
      <w:numPr>
        <w:numId w:val="1"/>
      </w:numPr>
      <w:ind w:right="1440"/>
      <w:jc w:val="center"/>
      <w:outlineLvl w:val="0"/>
    </w:pPr>
  </w:style>
  <w:style w:type="paragraph" w:styleId="Heading2">
    <w:name w:val="heading 2"/>
    <w:basedOn w:val="Normal"/>
    <w:next w:val="Normal"/>
    <w:qFormat/>
    <w:rsid w:val="00F41AAE"/>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41AAE"/>
  </w:style>
  <w:style w:type="character" w:customStyle="1" w:styleId="WW8Num1z1">
    <w:name w:val="WW8Num1z1"/>
    <w:qFormat/>
    <w:rsid w:val="00F41AAE"/>
  </w:style>
  <w:style w:type="character" w:customStyle="1" w:styleId="WW8Num1z2">
    <w:name w:val="WW8Num1z2"/>
    <w:qFormat/>
    <w:rsid w:val="00F41AAE"/>
  </w:style>
  <w:style w:type="character" w:customStyle="1" w:styleId="WW8Num1z3">
    <w:name w:val="WW8Num1z3"/>
    <w:qFormat/>
    <w:rsid w:val="00F41AAE"/>
  </w:style>
  <w:style w:type="character" w:customStyle="1" w:styleId="WW8Num1z4">
    <w:name w:val="WW8Num1z4"/>
    <w:qFormat/>
    <w:rsid w:val="00F41AAE"/>
  </w:style>
  <w:style w:type="character" w:customStyle="1" w:styleId="WW8Num1z5">
    <w:name w:val="WW8Num1z5"/>
    <w:qFormat/>
    <w:rsid w:val="00F41AAE"/>
  </w:style>
  <w:style w:type="character" w:customStyle="1" w:styleId="WW8Num1z6">
    <w:name w:val="WW8Num1z6"/>
    <w:qFormat/>
    <w:rsid w:val="00F41AAE"/>
  </w:style>
  <w:style w:type="character" w:customStyle="1" w:styleId="WW8Num1z7">
    <w:name w:val="WW8Num1z7"/>
    <w:qFormat/>
    <w:rsid w:val="00F41AAE"/>
  </w:style>
  <w:style w:type="character" w:customStyle="1" w:styleId="WW8Num1z8">
    <w:name w:val="WW8Num1z8"/>
    <w:qFormat/>
    <w:rsid w:val="00F41AAE"/>
  </w:style>
  <w:style w:type="character" w:customStyle="1" w:styleId="InternetLink">
    <w:name w:val="Internet Link"/>
    <w:rsid w:val="00F41AAE"/>
    <w:rPr>
      <w:rFonts w:ascii="Arial" w:hAnsi="Arial" w:cs="Arial"/>
      <w:b/>
      <w:bCs/>
      <w:strike w:val="0"/>
      <w:dstrike w:val="0"/>
      <w:color w:val="212394"/>
      <w:sz w:val="20"/>
      <w:szCs w:val="20"/>
      <w:u w:val="none"/>
    </w:rPr>
  </w:style>
  <w:style w:type="character" w:customStyle="1" w:styleId="s1">
    <w:name w:val="s1"/>
    <w:qFormat/>
    <w:rsid w:val="00F41AAE"/>
  </w:style>
  <w:style w:type="character" w:customStyle="1" w:styleId="apple-converted-space">
    <w:name w:val="apple-converted-space"/>
    <w:basedOn w:val="DefaultParagraphFont"/>
    <w:qFormat/>
    <w:rsid w:val="00F41AAE"/>
  </w:style>
  <w:style w:type="paragraph" w:customStyle="1" w:styleId="Heading">
    <w:name w:val="Heading"/>
    <w:basedOn w:val="Normal"/>
    <w:next w:val="BodyText"/>
    <w:qFormat/>
    <w:rsid w:val="00F41AAE"/>
    <w:pPr>
      <w:keepNext/>
      <w:spacing w:before="240" w:after="120"/>
    </w:pPr>
    <w:rPr>
      <w:rFonts w:ascii="Liberation Sans;Arial" w:eastAsia="Microsoft YaHei" w:hAnsi="Liberation Sans;Arial" w:cs="Arial"/>
      <w:sz w:val="28"/>
      <w:szCs w:val="28"/>
    </w:rPr>
  </w:style>
  <w:style w:type="paragraph" w:styleId="BodyText">
    <w:name w:val="Body Text"/>
    <w:basedOn w:val="Normal"/>
    <w:rsid w:val="00F41AAE"/>
    <w:pPr>
      <w:spacing w:after="140" w:line="288" w:lineRule="auto"/>
    </w:pPr>
  </w:style>
  <w:style w:type="paragraph" w:styleId="List">
    <w:name w:val="List"/>
    <w:basedOn w:val="BodyText"/>
    <w:rsid w:val="00F41AAE"/>
    <w:rPr>
      <w:rFonts w:cs="Arial"/>
    </w:rPr>
  </w:style>
  <w:style w:type="paragraph" w:styleId="Caption">
    <w:name w:val="caption"/>
    <w:basedOn w:val="Normal"/>
    <w:qFormat/>
    <w:rsid w:val="00F41AAE"/>
    <w:pPr>
      <w:suppressLineNumbers/>
      <w:spacing w:before="120" w:after="120"/>
    </w:pPr>
    <w:rPr>
      <w:rFonts w:cs="Arial"/>
      <w:i/>
      <w:iCs/>
      <w:sz w:val="24"/>
      <w:szCs w:val="24"/>
    </w:rPr>
  </w:style>
  <w:style w:type="paragraph" w:customStyle="1" w:styleId="Index">
    <w:name w:val="Index"/>
    <w:basedOn w:val="Normal"/>
    <w:qFormat/>
    <w:rsid w:val="00F41AAE"/>
    <w:pPr>
      <w:suppressLineNumbers/>
    </w:pPr>
    <w:rPr>
      <w:rFonts w:cs="Arial"/>
    </w:rPr>
  </w:style>
  <w:style w:type="paragraph" w:customStyle="1" w:styleId="PreformattedText">
    <w:name w:val="Preformatted Text"/>
    <w:basedOn w:val="Normal"/>
    <w:qFormat/>
    <w:rsid w:val="00F41AAE"/>
    <w:rPr>
      <w:rFonts w:eastAsia="Nimbus Roman No9 L;Times New Ro" w:cs="Nimbus Roman No9 L;Times New Ro"/>
    </w:rPr>
  </w:style>
  <w:style w:type="paragraph" w:customStyle="1" w:styleId="p1">
    <w:name w:val="p1"/>
    <w:basedOn w:val="Normal"/>
    <w:qFormat/>
    <w:rsid w:val="00F41AAE"/>
    <w:rPr>
      <w:rFonts w:ascii="Helvetica;Arial" w:hAnsi="Helvetica;Arial" w:cs="Helvetica;Arial"/>
      <w:color w:val="CE3524"/>
      <w:sz w:val="24"/>
      <w:szCs w:val="24"/>
    </w:rPr>
  </w:style>
  <w:style w:type="paragraph" w:styleId="NormalWeb">
    <w:name w:val="Normal (Web)"/>
    <w:basedOn w:val="Normal"/>
    <w:qFormat/>
    <w:rsid w:val="00F41AAE"/>
    <w:pPr>
      <w:spacing w:before="280" w:after="280"/>
    </w:pPr>
    <w:rPr>
      <w:rFonts w:eastAsia="Calibri"/>
      <w:sz w:val="24"/>
      <w:szCs w:val="24"/>
    </w:rPr>
  </w:style>
  <w:style w:type="paragraph" w:customStyle="1" w:styleId="TableContents">
    <w:name w:val="Table Contents"/>
    <w:basedOn w:val="Normal"/>
    <w:qFormat/>
    <w:rsid w:val="00F41AAE"/>
    <w:pPr>
      <w:suppressLineNumbers/>
    </w:pPr>
  </w:style>
  <w:style w:type="paragraph" w:customStyle="1" w:styleId="TableHeading">
    <w:name w:val="Table Heading"/>
    <w:basedOn w:val="TableContents"/>
    <w:qFormat/>
    <w:rsid w:val="00F41AAE"/>
    <w:pPr>
      <w:jc w:val="center"/>
    </w:pPr>
    <w:rPr>
      <w:b/>
      <w:bCs/>
    </w:rPr>
  </w:style>
  <w:style w:type="numbering" w:customStyle="1" w:styleId="WW8Num1">
    <w:name w:val="WW8Num1"/>
    <w:qFormat/>
    <w:rsid w:val="00F41A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1792</Words>
  <Characters>10219</Characters>
  <Application>Microsoft Office Word</Application>
  <DocSecurity>4</DocSecurity>
  <Lines>85</Lines>
  <Paragraphs>23</Paragraphs>
  <ScaleCrop>false</ScaleCrop>
  <Company>The church in New York City</Company>
  <LinksUpToDate>false</LinksUpToDate>
  <CharactersWithSpaces>11988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2020-04-25T18:03:00Z</cp:lastPrinted>
  <dcterms:created xsi:type="dcterms:W3CDTF">2020-04-25T18:03:00Z</dcterms:created>
  <dcterms:modified xsi:type="dcterms:W3CDTF">2020-04-25T18:03:00Z</dcterms:modified>
  <dc:language>en-US</dc:language>
</cp:coreProperties>
</file>